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498DCB" w14:textId="77777777" w:rsidR="00CD0F43" w:rsidRPr="00CD0F43" w:rsidRDefault="00CD0F43" w:rsidP="00CD0F43">
      <w:pPr>
        <w:jc w:val="center"/>
        <w:rPr>
          <w:b/>
          <w:bCs/>
        </w:rPr>
      </w:pPr>
      <w:r w:rsidRPr="00CD0F43">
        <w:rPr>
          <w:b/>
          <w:bCs/>
        </w:rPr>
        <w:t>Chân yến rìa sạch</w:t>
      </w:r>
    </w:p>
    <w:p w14:paraId="00D19B96" w14:textId="4673CC76" w:rsidR="00CD0F43" w:rsidRDefault="00D04047" w:rsidP="00CD0F43">
      <w:r>
        <w:rPr>
          <w:lang w:val="vi-VN"/>
        </w:rPr>
        <w:t xml:space="preserve">1. Giá: </w:t>
      </w:r>
      <w:r w:rsidR="00CD0F43">
        <w:t>2.800.000 đ</w:t>
      </w:r>
    </w:p>
    <w:p w14:paraId="044A801E" w14:textId="77777777" w:rsidR="00CD0F43" w:rsidRDefault="00CD0F43" w:rsidP="00CD0F43"/>
    <w:p w14:paraId="49E9D125" w14:textId="3ECEDFF8" w:rsidR="00CD0F43" w:rsidRDefault="00D04047" w:rsidP="00CD0F43">
      <w:r>
        <w:rPr>
          <w:lang w:val="vi-VN"/>
        </w:rPr>
        <w:t xml:space="preserve">2. </w:t>
      </w:r>
      <w:r w:rsidR="00CD0F43">
        <w:t>Công dụng</w:t>
      </w:r>
    </w:p>
    <w:p w14:paraId="2A0960D1" w14:textId="77777777" w:rsidR="00CD0F43" w:rsidRDefault="00CD0F43" w:rsidP="00CD0F43"/>
    <w:p w14:paraId="44D40CBD" w14:textId="77777777" w:rsidR="00CD0F43" w:rsidRDefault="00CD0F43" w:rsidP="00CD0F43">
      <w:r>
        <w:t xml:space="preserve"> • Bổ sung protein, khoáng chất và 18 loại axit amin quý hiếm</w:t>
      </w:r>
    </w:p>
    <w:p w14:paraId="15F98E32" w14:textId="77777777" w:rsidR="00CD0F43" w:rsidRDefault="00CD0F43" w:rsidP="00CD0F43"/>
    <w:p w14:paraId="21D0DE58" w14:textId="77777777" w:rsidR="00CD0F43" w:rsidRDefault="00CD0F43" w:rsidP="00CD0F43">
      <w:r>
        <w:t xml:space="preserve"> • Tăng sức đề kháng, phục hồi sức khỏe sau ốm hoặc sau sinh</w:t>
      </w:r>
    </w:p>
    <w:p w14:paraId="64EEA910" w14:textId="77777777" w:rsidR="00CD0F43" w:rsidRDefault="00CD0F43" w:rsidP="00CD0F43"/>
    <w:p w14:paraId="32D8B583" w14:textId="77777777" w:rsidR="00CD0F43" w:rsidRDefault="00CD0F43" w:rsidP="00CD0F43">
      <w:r>
        <w:t xml:space="preserve"> • Hỗ trợ làm đẹp da, cải thiện giấc ngủ, giảm căng thẳng</w:t>
      </w:r>
    </w:p>
    <w:p w14:paraId="3EB82F3E" w14:textId="77777777" w:rsidR="00CD0F43" w:rsidRDefault="00CD0F43" w:rsidP="00CD0F43"/>
    <w:p w14:paraId="3AF93065" w14:textId="77777777" w:rsidR="00CD0F43" w:rsidRDefault="00CD0F43" w:rsidP="00CD0F43">
      <w:r>
        <w:t xml:space="preserve"> • Phù hợp cho mọi đối tượng, đặc biệt là người lớn tuổi, phụ nữ, trẻ em và người bận rộn</w:t>
      </w:r>
    </w:p>
    <w:p w14:paraId="04C2687D" w14:textId="77777777" w:rsidR="00CD0F43" w:rsidRDefault="00CD0F43" w:rsidP="00CD0F43"/>
    <w:p w14:paraId="312F3610" w14:textId="4EB7C5E8" w:rsidR="00CD0F43" w:rsidRDefault="00D04047" w:rsidP="00CD0F43">
      <w:r>
        <w:rPr>
          <w:lang w:val="vi-VN"/>
        </w:rPr>
        <w:t xml:space="preserve">3. </w:t>
      </w:r>
      <w:r w:rsidR="00CD0F43">
        <w:t>Hướng dẫn sử dụng</w:t>
      </w:r>
    </w:p>
    <w:p w14:paraId="7B39D58E" w14:textId="77777777" w:rsidR="00CD0F43" w:rsidRDefault="00CD0F43" w:rsidP="00CD0F43"/>
    <w:p w14:paraId="74C2AF4E" w14:textId="77777777" w:rsidR="00CD0F43" w:rsidRDefault="00CD0F43" w:rsidP="00CD0F43">
      <w:r>
        <w:t xml:space="preserve"> • Ngâm yến: Ngâm trong nước sạch 15–30 phút cho yến nở đều.</w:t>
      </w:r>
    </w:p>
    <w:p w14:paraId="6BCC33CD" w14:textId="77777777" w:rsidR="00CD0F43" w:rsidRDefault="00CD0F43" w:rsidP="00CD0F43"/>
    <w:p w14:paraId="13EC320B" w14:textId="77777777" w:rsidR="00CD0F43" w:rsidRDefault="00CD0F43" w:rsidP="00CD0F43">
      <w:r>
        <w:t xml:space="preserve"> • Chưng yến: Chưng cách thủy 20–25 phút cùng đường phèn, táo đỏ, đông trùng hoặc nhung hươu tùy sở thích.</w:t>
      </w:r>
    </w:p>
    <w:p w14:paraId="67487921" w14:textId="77777777" w:rsidR="00CD0F43" w:rsidRDefault="00CD0F43" w:rsidP="00CD0F43"/>
    <w:p w14:paraId="625BDC79" w14:textId="77777777" w:rsidR="00CD0F43" w:rsidRDefault="00CD0F43" w:rsidP="00CD0F43">
      <w:r>
        <w:t xml:space="preserve"> • Bảo quản: Bảo quản nơi khô ráo. Sau khi ngâm, nếu chưa sử dụng, nên bảo quản ngăn mát và dùng trong 24 giờ.</w:t>
      </w:r>
    </w:p>
    <w:p w14:paraId="792606F7" w14:textId="77777777" w:rsidR="00CD0F43" w:rsidRDefault="00CD0F43" w:rsidP="00CD0F43"/>
    <w:p w14:paraId="0D6799C0" w14:textId="0EFEEFB0" w:rsidR="00CD0F43" w:rsidRPr="00D04047" w:rsidRDefault="00D04047" w:rsidP="00D04047">
      <w:pPr>
        <w:rPr>
          <w:lang w:val="vi-VN"/>
        </w:rPr>
      </w:pPr>
      <w:r>
        <w:rPr>
          <w:lang w:val="vi-VN"/>
        </w:rPr>
        <w:t xml:space="preserve">4. </w:t>
      </w:r>
      <w:r w:rsidR="00CD0F43">
        <w:t>Thông tin chi tiết</w:t>
      </w:r>
    </w:p>
    <w:p w14:paraId="5A8215F1" w14:textId="77777777" w:rsidR="00CD0F43" w:rsidRDefault="00CD0F43" w:rsidP="00CD0F43">
      <w:r>
        <w:t>YẾN CHÂN RÌA SẠCH – TINH KHIẾT TỪNG SỢI, DƯỠNG CHẤT VẪN NGUYÊN VẸN</w:t>
      </w:r>
    </w:p>
    <w:p w14:paraId="4B90AB6C" w14:textId="77777777" w:rsidR="00CD0F43" w:rsidRDefault="00CD0F43" w:rsidP="00CD0F43"/>
    <w:p w14:paraId="080D2528" w14:textId="77777777" w:rsidR="00CD0F43" w:rsidRDefault="00CD0F43" w:rsidP="00CD0F43">
      <w:r>
        <w:t>* Thông tin sản phẩm</w:t>
      </w:r>
    </w:p>
    <w:p w14:paraId="7B57179D" w14:textId="77777777" w:rsidR="00CD0F43" w:rsidRDefault="00CD0F43" w:rsidP="00CD0F43"/>
    <w:p w14:paraId="5731E90E" w14:textId="77777777" w:rsidR="00CD0F43" w:rsidRDefault="00CD0F43" w:rsidP="00CD0F43">
      <w:r>
        <w:t xml:space="preserve"> • Tên sản phẩm: Yến chân rìa sạch</w:t>
      </w:r>
    </w:p>
    <w:p w14:paraId="30C6A411" w14:textId="77777777" w:rsidR="00CD0F43" w:rsidRDefault="00CD0F43" w:rsidP="00CD0F43"/>
    <w:p w14:paraId="4F90DBD1" w14:textId="77777777" w:rsidR="00CD0F43" w:rsidRDefault="00CD0F43" w:rsidP="00CD0F43">
      <w:r>
        <w:t xml:space="preserve"> • Thành phần: 100% tổ yến sào thiên nhiên nguyên chất</w:t>
      </w:r>
    </w:p>
    <w:p w14:paraId="034DD13F" w14:textId="77777777" w:rsidR="00CD0F43" w:rsidRDefault="00CD0F43" w:rsidP="00CD0F43"/>
    <w:p w14:paraId="5B611C13" w14:textId="77777777" w:rsidR="00CD0F43" w:rsidRDefault="00CD0F43" w:rsidP="00CD0F43">
      <w:r>
        <w:t xml:space="preserve"> • Quy cách: 50g-100g</w:t>
      </w:r>
    </w:p>
    <w:p w14:paraId="377EFBF7" w14:textId="77777777" w:rsidR="00CD0F43" w:rsidRDefault="00CD0F43" w:rsidP="00CD0F43"/>
    <w:p w14:paraId="1D951543" w14:textId="77777777" w:rsidR="00CD0F43" w:rsidRDefault="00CD0F43" w:rsidP="00CD0F43">
      <w:r>
        <w:t xml:space="preserve"> • Xuất xứ: TDP Nghĩa Lộc ,Phường Bắc Cam Ranh, Khánh Hòa, Việt Nam</w:t>
      </w:r>
    </w:p>
    <w:p w14:paraId="7B5D7FB5" w14:textId="77777777" w:rsidR="00CD0F43" w:rsidRDefault="00CD0F43" w:rsidP="00CD0F43"/>
    <w:p w14:paraId="4CF930D3" w14:textId="77777777" w:rsidR="00CD0F43" w:rsidRDefault="00CD0F43" w:rsidP="00CD0F43">
      <w:r>
        <w:t xml:space="preserve"> • Bảo quản: Nơi khô ráo, thoáng mát, tránh ánh nắng trực tiếp</w:t>
      </w:r>
    </w:p>
    <w:p w14:paraId="0ED2E20D" w14:textId="77777777" w:rsidR="00CD0F43" w:rsidRDefault="00CD0F43" w:rsidP="00CD0F43"/>
    <w:p w14:paraId="4B36C691" w14:textId="77777777" w:rsidR="00CD0F43" w:rsidRDefault="00CD0F43" w:rsidP="00CD0F43">
      <w:r>
        <w:lastRenderedPageBreak/>
        <w:t xml:space="preserve"> • Hạn sử dụng: 12 tháng kể từ ngày sản xuất</w:t>
      </w:r>
    </w:p>
    <w:p w14:paraId="0F6C8B36" w14:textId="77777777" w:rsidR="00CD0F43" w:rsidRDefault="00CD0F43" w:rsidP="00CD0F43"/>
    <w:p w14:paraId="5225449F" w14:textId="77777777" w:rsidR="00CD0F43" w:rsidRDefault="00CD0F43" w:rsidP="00CD0F43">
      <w:r>
        <w:t>* Mô tả sản phẩm</w:t>
      </w:r>
    </w:p>
    <w:p w14:paraId="7AC675D4" w14:textId="77777777" w:rsidR="00CD0F43" w:rsidRDefault="00CD0F43" w:rsidP="00CD0F43"/>
    <w:p w14:paraId="2AA33FB3" w14:textId="77777777" w:rsidR="00CD0F43" w:rsidRDefault="00CD0F43" w:rsidP="00CD0F43">
      <w:r>
        <w:t>Yến chân rìa sạch là phần chân và rìa của tổ yến – nơi sợi yến bám chắc vào vách tổ, có hàm lượng dưỡng chất cao, sợi dày và dai hơn so với phần thân tổ.</w:t>
      </w:r>
    </w:p>
    <w:p w14:paraId="53CF8F44" w14:textId="77777777" w:rsidR="00CD0F43" w:rsidRDefault="00CD0F43" w:rsidP="00CD0F43"/>
    <w:p w14:paraId="5CB80A5A" w14:textId="77777777" w:rsidR="00CD0F43" w:rsidRDefault="00CD0F43" w:rsidP="00CD0F43">
      <w:r>
        <w:t>Sản phẩm được làm sạch hoàn toàn thủ công, giữ nguyên sợi yến tự nhiên, không tẩy trắng, không pha trộn, đảm bảo chất lượng và độ tinh khiết tuyệt đối.</w:t>
      </w:r>
    </w:p>
    <w:p w14:paraId="1B72190E" w14:textId="77777777" w:rsidR="00CD0F43" w:rsidRDefault="00CD0F43" w:rsidP="00CD0F43"/>
    <w:p w14:paraId="0337F951" w14:textId="77777777" w:rsidR="00CD0F43" w:rsidRDefault="00CD0F43" w:rsidP="00CD0F43">
      <w:r>
        <w:t>Đây là lựa chọn kinh tế, bổ dưỡng và tiện lợi, phù hợp dùng chưng yến hằng ngày cho cả gia đình mà vẫn đảm bảo đầy đủ giá trị dinh dưỡng như tổ yến nguyên.</w:t>
      </w:r>
    </w:p>
    <w:p w14:paraId="156459FE" w14:textId="77777777" w:rsidR="00CD0F43" w:rsidRDefault="00CD0F43" w:rsidP="00CD0F43"/>
    <w:p w14:paraId="45DD1647" w14:textId="77777777" w:rsidR="00CD0F43" w:rsidRDefault="00CD0F43" w:rsidP="00CD0F43">
      <w:r>
        <w:t>* Đặc điểm nổi bật</w:t>
      </w:r>
    </w:p>
    <w:p w14:paraId="4DAC8AB1" w14:textId="77777777" w:rsidR="00CD0F43" w:rsidRDefault="00CD0F43" w:rsidP="00CD0F43"/>
    <w:p w14:paraId="6F518D87" w14:textId="77777777" w:rsidR="00CD0F43" w:rsidRDefault="00CD0F43" w:rsidP="00CD0F43">
      <w:r>
        <w:rPr>
          <w:rFonts w:ascii="Apple Color Emoji" w:hAnsi="Apple Color Emoji" w:cs="Apple Color Emoji"/>
        </w:rPr>
        <w:t>✨</w:t>
      </w:r>
      <w:r>
        <w:t xml:space="preserve"> 100% yến thật nguyên chất, sạch kỹ, không lẫn tạp chất</w:t>
      </w:r>
    </w:p>
    <w:p w14:paraId="26AF5D18" w14:textId="77777777" w:rsidR="00CD0F43" w:rsidRDefault="00CD0F43" w:rsidP="00CD0F43"/>
    <w:p w14:paraId="30932E86" w14:textId="77777777" w:rsidR="00CD0F43" w:rsidRDefault="00CD0F43" w:rsidP="00CD0F43">
      <w:r>
        <w:rPr>
          <w:rFonts w:ascii="Apple Color Emoji" w:hAnsi="Apple Color Emoji" w:cs="Apple Color Emoji"/>
        </w:rPr>
        <w:t>✨</w:t>
      </w:r>
      <w:r>
        <w:t xml:space="preserve"> Sợi yến dày, dai, giàu dinh dưỡng – tốt cho sức khỏe</w:t>
      </w:r>
    </w:p>
    <w:p w14:paraId="196C8520" w14:textId="77777777" w:rsidR="00CD0F43" w:rsidRDefault="00CD0F43" w:rsidP="00CD0F43"/>
    <w:p w14:paraId="733BEA2C" w14:textId="77777777" w:rsidR="00CD0F43" w:rsidRDefault="00CD0F43" w:rsidP="00CD0F43">
      <w:r>
        <w:rPr>
          <w:rFonts w:ascii="Apple Color Emoji" w:hAnsi="Apple Color Emoji" w:cs="Apple Color Emoji"/>
        </w:rPr>
        <w:t>✨</w:t>
      </w:r>
      <w:r>
        <w:t xml:space="preserve"> Giá thành hợp lý hơn so với tổ yến nguyên nhưng dưỡng chất tương đương</w:t>
      </w:r>
    </w:p>
    <w:p w14:paraId="5C939A1C" w14:textId="77777777" w:rsidR="00CD0F43" w:rsidRDefault="00CD0F43" w:rsidP="00CD0F43"/>
    <w:p w14:paraId="66EBBEFD" w14:textId="258C153E" w:rsidR="00171323" w:rsidRDefault="00CD0F43" w:rsidP="00CD0F43">
      <w:r>
        <w:rPr>
          <w:rFonts w:ascii="Apple Color Emoji" w:hAnsi="Apple Color Emoji" w:cs="Apple Color Emoji"/>
        </w:rPr>
        <w:t>✨</w:t>
      </w:r>
      <w:r>
        <w:t xml:space="preserve"> Dễ chưng nở, tiết kiệm thời gian chế biến</w:t>
      </w:r>
    </w:p>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43"/>
    <w:rsid w:val="00171323"/>
    <w:rsid w:val="00224A7F"/>
    <w:rsid w:val="00350D3F"/>
    <w:rsid w:val="004819AB"/>
    <w:rsid w:val="006B4C4E"/>
    <w:rsid w:val="00CD0F43"/>
    <w:rsid w:val="00D04047"/>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E2E6FE4"/>
  <w15:chartTrackingRefBased/>
  <w15:docId w15:val="{874C6B9D-7B1C-E341-B2F3-E20B79A0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F4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CD0F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0F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0F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0F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0F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0F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F4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CD0F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0F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0F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0F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0F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0F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0F43"/>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D0F4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D0F43"/>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D0F4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D0F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0F43"/>
    <w:rPr>
      <w:i/>
      <w:iCs/>
      <w:color w:val="404040" w:themeColor="text1" w:themeTint="BF"/>
    </w:rPr>
  </w:style>
  <w:style w:type="paragraph" w:styleId="ListParagraph">
    <w:name w:val="List Paragraph"/>
    <w:basedOn w:val="Normal"/>
    <w:uiPriority w:val="34"/>
    <w:qFormat/>
    <w:rsid w:val="00CD0F43"/>
    <w:pPr>
      <w:ind w:left="720"/>
      <w:contextualSpacing/>
    </w:pPr>
  </w:style>
  <w:style w:type="character" w:styleId="IntenseEmphasis">
    <w:name w:val="Intense Emphasis"/>
    <w:basedOn w:val="DefaultParagraphFont"/>
    <w:uiPriority w:val="21"/>
    <w:qFormat/>
    <w:rsid w:val="00CD0F43"/>
    <w:rPr>
      <w:i/>
      <w:iCs/>
      <w:color w:val="0F4761" w:themeColor="accent1" w:themeShade="BF"/>
    </w:rPr>
  </w:style>
  <w:style w:type="paragraph" w:styleId="IntenseQuote">
    <w:name w:val="Intense Quote"/>
    <w:basedOn w:val="Normal"/>
    <w:next w:val="Normal"/>
    <w:link w:val="IntenseQuoteChar"/>
    <w:uiPriority w:val="30"/>
    <w:qFormat/>
    <w:rsid w:val="00CD0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F43"/>
    <w:rPr>
      <w:i/>
      <w:iCs/>
      <w:color w:val="0F4761" w:themeColor="accent1" w:themeShade="BF"/>
    </w:rPr>
  </w:style>
  <w:style w:type="character" w:styleId="IntenseReference">
    <w:name w:val="Intense Reference"/>
    <w:basedOn w:val="DefaultParagraphFont"/>
    <w:uiPriority w:val="32"/>
    <w:qFormat/>
    <w:rsid w:val="00CD0F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4</cp:revision>
  <dcterms:created xsi:type="dcterms:W3CDTF">2026-07-01T09:46:00Z</dcterms:created>
  <dcterms:modified xsi:type="dcterms:W3CDTF">2026-07-01T09:55:00Z</dcterms:modified>
</cp:coreProperties>
</file>