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1E17C" w14:textId="77777777" w:rsidR="00F677E3" w:rsidRPr="004264F6" w:rsidRDefault="00F677E3" w:rsidP="00F677E3">
      <w:pPr>
        <w:spacing w:before="120" w:after="120" w:line="240" w:lineRule="auto"/>
        <w:jc w:val="center"/>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b/>
          <w:bCs/>
          <w:color w:val="000000"/>
          <w:kern w:val="0"/>
          <w:sz w:val="26"/>
          <w:szCs w:val="26"/>
          <w:lang w:eastAsia="vi-VN"/>
          <w14:ligatures w14:val="none"/>
        </w:rPr>
        <w:t>HỌC VIỆN CÔNG NGHỆ BƯU CHÍNH VIỄN THÔNG </w:t>
      </w:r>
    </w:p>
    <w:p w14:paraId="2FD43F25" w14:textId="77777777" w:rsidR="00F677E3" w:rsidRPr="004264F6" w:rsidRDefault="00F677E3" w:rsidP="00F677E3">
      <w:pPr>
        <w:spacing w:before="120" w:after="120" w:line="240" w:lineRule="auto"/>
        <w:jc w:val="center"/>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b/>
          <w:bCs/>
          <w:color w:val="000000"/>
          <w:kern w:val="0"/>
          <w:sz w:val="26"/>
          <w:szCs w:val="26"/>
          <w:lang w:eastAsia="vi-VN"/>
          <w14:ligatures w14:val="none"/>
        </w:rPr>
        <w:t>KHOA AN TOÀN THÔNG TIN</w:t>
      </w:r>
    </w:p>
    <w:p w14:paraId="7C8733E6" w14:textId="77777777" w:rsidR="00F677E3" w:rsidRPr="004264F6" w:rsidRDefault="00F677E3" w:rsidP="00F677E3">
      <w:pPr>
        <w:spacing w:after="0" w:line="240" w:lineRule="auto"/>
        <w:rPr>
          <w:rFonts w:asciiTheme="majorHAnsi" w:eastAsia="Times New Roman" w:hAnsiTheme="majorHAnsi" w:cstheme="majorHAnsi"/>
          <w:kern w:val="0"/>
          <w:sz w:val="24"/>
          <w:szCs w:val="24"/>
          <w:lang w:eastAsia="vi-VN"/>
          <w14:ligatures w14:val="none"/>
        </w:rPr>
      </w:pPr>
    </w:p>
    <w:p w14:paraId="69DEE701" w14:textId="77777777" w:rsidR="00F677E3" w:rsidRPr="004264F6" w:rsidRDefault="00F677E3" w:rsidP="00F677E3">
      <w:pPr>
        <w:spacing w:before="120" w:after="120" w:line="240" w:lineRule="auto"/>
        <w:jc w:val="center"/>
        <w:rPr>
          <w:rFonts w:asciiTheme="majorHAnsi" w:eastAsia="Times New Roman" w:hAnsiTheme="majorHAnsi" w:cstheme="majorHAnsi"/>
          <w:kern w:val="0"/>
          <w:sz w:val="24"/>
          <w:szCs w:val="24"/>
          <w:lang w:eastAsia="vi-VN"/>
          <w14:ligatures w14:val="none"/>
        </w:rPr>
      </w:pPr>
      <w:r w:rsidRPr="003D1DE4">
        <w:rPr>
          <w:rFonts w:asciiTheme="majorHAnsi" w:eastAsia="Times New Roman" w:hAnsiTheme="majorHAnsi" w:cstheme="majorHAnsi"/>
          <w:noProof/>
          <w:color w:val="000000"/>
          <w:kern w:val="0"/>
          <w:sz w:val="26"/>
          <w:szCs w:val="26"/>
          <w:bdr w:val="none" w:sz="0" w:space="0" w:color="auto" w:frame="1"/>
          <w:lang w:eastAsia="vi-VN"/>
          <w14:ligatures w14:val="none"/>
        </w:rPr>
        <w:drawing>
          <wp:inline distT="0" distB="0" distL="0" distR="0" wp14:anchorId="48BC9A3E" wp14:editId="0676201B">
            <wp:extent cx="3512820" cy="1973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12820" cy="1973580"/>
                    </a:xfrm>
                    <a:prstGeom prst="rect">
                      <a:avLst/>
                    </a:prstGeom>
                    <a:noFill/>
                    <a:ln>
                      <a:noFill/>
                    </a:ln>
                  </pic:spPr>
                </pic:pic>
              </a:graphicData>
            </a:graphic>
          </wp:inline>
        </w:drawing>
      </w:r>
    </w:p>
    <w:p w14:paraId="2750F34C" w14:textId="77777777" w:rsidR="00F677E3" w:rsidRPr="004264F6" w:rsidRDefault="00F677E3" w:rsidP="00F677E3">
      <w:pPr>
        <w:spacing w:before="120" w:after="120" w:line="240" w:lineRule="auto"/>
        <w:jc w:val="center"/>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b/>
          <w:bCs/>
          <w:color w:val="000000"/>
          <w:kern w:val="0"/>
          <w:sz w:val="26"/>
          <w:szCs w:val="26"/>
          <w:lang w:eastAsia="vi-VN"/>
          <w14:ligatures w14:val="none"/>
        </w:rPr>
        <w:t>MÔN HỌC THỰC TẬP CƠ SỞ</w:t>
      </w:r>
    </w:p>
    <w:p w14:paraId="67926D98" w14:textId="77777777" w:rsidR="00F677E3" w:rsidRPr="004264F6" w:rsidRDefault="00F677E3" w:rsidP="00F677E3">
      <w:pPr>
        <w:spacing w:after="0" w:line="240" w:lineRule="auto"/>
        <w:rPr>
          <w:rFonts w:asciiTheme="majorHAnsi" w:eastAsia="Times New Roman" w:hAnsiTheme="majorHAnsi" w:cstheme="majorHAnsi"/>
          <w:kern w:val="0"/>
          <w:sz w:val="24"/>
          <w:szCs w:val="24"/>
          <w:lang w:eastAsia="vi-VN"/>
          <w14:ligatures w14:val="none"/>
        </w:rPr>
      </w:pPr>
    </w:p>
    <w:p w14:paraId="778348E4" w14:textId="138558D5" w:rsidR="00F677E3" w:rsidRPr="00F677E3" w:rsidRDefault="00F677E3" w:rsidP="00F677E3">
      <w:pPr>
        <w:spacing w:before="120" w:after="360" w:line="240" w:lineRule="auto"/>
        <w:jc w:val="center"/>
        <w:rPr>
          <w:rFonts w:asciiTheme="majorHAnsi" w:eastAsia="Times New Roman" w:hAnsiTheme="majorHAnsi" w:cstheme="majorHAnsi"/>
          <w:kern w:val="0"/>
          <w:sz w:val="24"/>
          <w:szCs w:val="24"/>
          <w:lang w:val="en-US" w:eastAsia="vi-VN"/>
          <w14:ligatures w14:val="none"/>
        </w:rPr>
      </w:pPr>
      <w:r w:rsidRPr="004264F6">
        <w:rPr>
          <w:rFonts w:asciiTheme="majorHAnsi" w:eastAsia="Times New Roman" w:hAnsiTheme="majorHAnsi" w:cstheme="majorHAnsi"/>
          <w:b/>
          <w:bCs/>
          <w:color w:val="000000"/>
          <w:kern w:val="0"/>
          <w:sz w:val="56"/>
          <w:szCs w:val="56"/>
          <w:lang w:eastAsia="vi-VN"/>
          <w14:ligatures w14:val="none"/>
        </w:rPr>
        <w:t xml:space="preserve">BÀI THỰC HÀNH SỐ </w:t>
      </w:r>
      <w:r>
        <w:rPr>
          <w:rFonts w:asciiTheme="majorHAnsi" w:eastAsia="Times New Roman" w:hAnsiTheme="majorHAnsi" w:cstheme="majorHAnsi"/>
          <w:b/>
          <w:bCs/>
          <w:color w:val="000000"/>
          <w:kern w:val="0"/>
          <w:sz w:val="56"/>
          <w:szCs w:val="56"/>
          <w:lang w:val="en-US" w:eastAsia="vi-VN"/>
          <w14:ligatures w14:val="none"/>
        </w:rPr>
        <w:t>5</w:t>
      </w:r>
    </w:p>
    <w:p w14:paraId="74611C00" w14:textId="74C019BD" w:rsidR="00F677E3" w:rsidRPr="00A0028D" w:rsidRDefault="00F677E3" w:rsidP="00A0028D">
      <w:pPr>
        <w:spacing w:after="240" w:line="240" w:lineRule="auto"/>
        <w:ind w:firstLine="720"/>
        <w:rPr>
          <w:rFonts w:asciiTheme="majorHAnsi" w:eastAsia="Times New Roman" w:hAnsiTheme="majorHAnsi" w:cstheme="majorHAnsi"/>
          <w:kern w:val="0"/>
          <w:sz w:val="24"/>
          <w:szCs w:val="24"/>
          <w:lang w:eastAsia="vi-VN"/>
          <w14:ligatures w14:val="none"/>
        </w:rPr>
      </w:pPr>
      <w:r w:rsidRPr="00A0028D">
        <w:rPr>
          <w:rFonts w:asciiTheme="majorHAnsi" w:hAnsiTheme="majorHAnsi" w:cstheme="majorHAnsi"/>
          <w:b/>
          <w:bCs/>
          <w:color w:val="000000"/>
          <w:sz w:val="36"/>
          <w:szCs w:val="36"/>
        </w:rPr>
        <w:t>Tìm hiểu và cài đặt, cấu hình tường lửa cho mạng</w:t>
      </w:r>
      <w:r w:rsidRPr="00A0028D">
        <w:rPr>
          <w:rFonts w:asciiTheme="majorHAnsi" w:eastAsia="Times New Roman" w:hAnsiTheme="majorHAnsi" w:cstheme="majorHAnsi"/>
          <w:kern w:val="0"/>
          <w:sz w:val="24"/>
          <w:szCs w:val="24"/>
          <w:lang w:eastAsia="vi-VN"/>
          <w14:ligatures w14:val="none"/>
        </w:rPr>
        <w:br/>
      </w:r>
      <w:r w:rsidRPr="00A0028D">
        <w:rPr>
          <w:rFonts w:asciiTheme="majorHAnsi" w:eastAsia="Times New Roman" w:hAnsiTheme="majorHAnsi" w:cstheme="majorHAnsi"/>
          <w:kern w:val="0"/>
          <w:sz w:val="24"/>
          <w:szCs w:val="24"/>
          <w:lang w:eastAsia="vi-VN"/>
          <w14:ligatures w14:val="none"/>
        </w:rPr>
        <w:br/>
      </w:r>
      <w:r w:rsidRPr="00A0028D">
        <w:rPr>
          <w:rFonts w:asciiTheme="majorHAnsi" w:eastAsia="Times New Roman" w:hAnsiTheme="majorHAnsi" w:cstheme="majorHAnsi"/>
          <w:kern w:val="0"/>
          <w:sz w:val="24"/>
          <w:szCs w:val="24"/>
          <w:lang w:eastAsia="vi-VN"/>
          <w14:ligatures w14:val="none"/>
        </w:rPr>
        <w:br/>
      </w:r>
    </w:p>
    <w:p w14:paraId="4C7C1E0B" w14:textId="77777777" w:rsidR="00F677E3" w:rsidRPr="004264F6" w:rsidRDefault="00F677E3" w:rsidP="00F677E3">
      <w:pPr>
        <w:spacing w:after="60" w:line="24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b/>
          <w:bCs/>
          <w:color w:val="000000"/>
          <w:kern w:val="0"/>
          <w:sz w:val="28"/>
          <w:szCs w:val="28"/>
          <w:lang w:eastAsia="vi-VN"/>
          <w14:ligatures w14:val="none"/>
        </w:rPr>
        <w:t xml:space="preserve">                               Giảng viên hướng dẫn :  </w:t>
      </w:r>
      <w:r w:rsidRPr="004264F6">
        <w:rPr>
          <w:rFonts w:asciiTheme="majorHAnsi" w:eastAsia="Times New Roman" w:hAnsiTheme="majorHAnsi" w:cstheme="majorHAnsi"/>
          <w:color w:val="000000"/>
          <w:kern w:val="0"/>
          <w:sz w:val="28"/>
          <w:szCs w:val="28"/>
          <w:lang w:eastAsia="vi-VN"/>
          <w14:ligatures w14:val="none"/>
        </w:rPr>
        <w:t>Đỗ Xuân Chợ</w:t>
      </w:r>
    </w:p>
    <w:p w14:paraId="50996815" w14:textId="77777777" w:rsidR="00F677E3" w:rsidRPr="004264F6" w:rsidRDefault="00F677E3" w:rsidP="00F677E3">
      <w:pPr>
        <w:spacing w:after="60" w:line="240" w:lineRule="auto"/>
        <w:outlineLvl w:val="0"/>
        <w:rPr>
          <w:rFonts w:asciiTheme="majorHAnsi" w:eastAsia="Times New Roman" w:hAnsiTheme="majorHAnsi" w:cstheme="majorHAnsi"/>
          <w:b/>
          <w:bCs/>
          <w:kern w:val="36"/>
          <w:sz w:val="48"/>
          <w:szCs w:val="48"/>
          <w:lang w:val="en-US" w:eastAsia="vi-VN"/>
          <w14:ligatures w14:val="none"/>
        </w:rPr>
      </w:pPr>
      <w:r w:rsidRPr="004264F6">
        <w:rPr>
          <w:rFonts w:asciiTheme="majorHAnsi" w:eastAsia="Times New Roman" w:hAnsiTheme="majorHAnsi" w:cstheme="majorHAnsi"/>
          <w:b/>
          <w:bCs/>
          <w:color w:val="000000"/>
          <w:kern w:val="36"/>
          <w:sz w:val="28"/>
          <w:szCs w:val="28"/>
          <w:lang w:eastAsia="vi-VN"/>
          <w14:ligatures w14:val="none"/>
        </w:rPr>
        <w:t xml:space="preserve">                               Sinh viên thực hiện      :  </w:t>
      </w:r>
      <w:r w:rsidRPr="003D1DE4">
        <w:rPr>
          <w:rFonts w:asciiTheme="majorHAnsi" w:eastAsia="Times New Roman" w:hAnsiTheme="majorHAnsi" w:cstheme="majorHAnsi"/>
          <w:color w:val="000000"/>
          <w:kern w:val="36"/>
          <w:sz w:val="28"/>
          <w:szCs w:val="28"/>
          <w:lang w:val="en-US" w:eastAsia="vi-VN"/>
          <w14:ligatures w14:val="none"/>
        </w:rPr>
        <w:t>Hoàng Trung Kiên</w:t>
      </w:r>
    </w:p>
    <w:p w14:paraId="283AD089" w14:textId="77777777" w:rsidR="00F677E3" w:rsidRPr="004264F6" w:rsidRDefault="00F677E3" w:rsidP="00F677E3">
      <w:pPr>
        <w:spacing w:after="60" w:line="24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b/>
          <w:bCs/>
          <w:color w:val="000000"/>
          <w:kern w:val="0"/>
          <w:sz w:val="28"/>
          <w:szCs w:val="28"/>
          <w:lang w:eastAsia="vi-VN"/>
          <w14:ligatures w14:val="none"/>
        </w:rPr>
        <w:t xml:space="preserve">                               Lớp                                : </w:t>
      </w:r>
      <w:r w:rsidRPr="004264F6">
        <w:rPr>
          <w:rFonts w:asciiTheme="majorHAnsi" w:eastAsia="Times New Roman" w:hAnsiTheme="majorHAnsi" w:cstheme="majorHAnsi"/>
          <w:color w:val="000000"/>
          <w:kern w:val="0"/>
          <w:sz w:val="28"/>
          <w:szCs w:val="28"/>
          <w:lang w:eastAsia="vi-VN"/>
          <w14:ligatures w14:val="none"/>
        </w:rPr>
        <w:t> D20CQAT02-B</w:t>
      </w:r>
    </w:p>
    <w:p w14:paraId="735EE89D" w14:textId="77777777" w:rsidR="00F677E3" w:rsidRPr="004264F6" w:rsidRDefault="00F677E3" w:rsidP="00F677E3">
      <w:pPr>
        <w:spacing w:after="60" w:line="240" w:lineRule="auto"/>
        <w:rPr>
          <w:rFonts w:asciiTheme="majorHAnsi" w:eastAsia="Times New Roman" w:hAnsiTheme="majorHAnsi" w:cstheme="majorHAnsi"/>
          <w:kern w:val="0"/>
          <w:sz w:val="24"/>
          <w:szCs w:val="24"/>
          <w:lang w:val="en-US" w:eastAsia="vi-VN"/>
          <w14:ligatures w14:val="none"/>
        </w:rPr>
      </w:pPr>
      <w:r w:rsidRPr="004264F6">
        <w:rPr>
          <w:rFonts w:asciiTheme="majorHAnsi" w:eastAsia="Times New Roman" w:hAnsiTheme="majorHAnsi" w:cstheme="majorHAnsi"/>
          <w:color w:val="000000"/>
          <w:kern w:val="0"/>
          <w:sz w:val="26"/>
          <w:szCs w:val="26"/>
          <w:lang w:eastAsia="vi-VN"/>
          <w14:ligatures w14:val="none"/>
        </w:rPr>
        <w:t>                                </w:t>
      </w:r>
      <w:r w:rsidRPr="004264F6">
        <w:rPr>
          <w:rFonts w:asciiTheme="majorHAnsi" w:eastAsia="Times New Roman" w:hAnsiTheme="majorHAnsi" w:cstheme="majorHAnsi"/>
          <w:b/>
          <w:bCs/>
          <w:color w:val="000000"/>
          <w:kern w:val="0"/>
          <w:sz w:val="26"/>
          <w:szCs w:val="26"/>
          <w:lang w:eastAsia="vi-VN"/>
          <w14:ligatures w14:val="none"/>
        </w:rPr>
        <w:t> Mã sinh viên                    :</w:t>
      </w:r>
      <w:r w:rsidRPr="004264F6">
        <w:rPr>
          <w:rFonts w:asciiTheme="majorHAnsi" w:eastAsia="Times New Roman" w:hAnsiTheme="majorHAnsi" w:cstheme="majorHAnsi"/>
          <w:color w:val="000000"/>
          <w:kern w:val="0"/>
          <w:sz w:val="26"/>
          <w:szCs w:val="26"/>
          <w:lang w:eastAsia="vi-VN"/>
          <w14:ligatures w14:val="none"/>
        </w:rPr>
        <w:t xml:space="preserve"> </w:t>
      </w:r>
      <w:r w:rsidRPr="004264F6">
        <w:rPr>
          <w:rFonts w:asciiTheme="majorHAnsi" w:eastAsia="Times New Roman" w:hAnsiTheme="majorHAnsi" w:cstheme="majorHAnsi"/>
          <w:b/>
          <w:bCs/>
          <w:color w:val="000000"/>
          <w:kern w:val="0"/>
          <w:sz w:val="26"/>
          <w:szCs w:val="26"/>
          <w:lang w:eastAsia="vi-VN"/>
          <w14:ligatures w14:val="none"/>
        </w:rPr>
        <w:t>  </w:t>
      </w:r>
      <w:r w:rsidRPr="004264F6">
        <w:rPr>
          <w:rFonts w:asciiTheme="majorHAnsi" w:eastAsia="Times New Roman" w:hAnsiTheme="majorHAnsi" w:cstheme="majorHAnsi"/>
          <w:color w:val="000000"/>
          <w:kern w:val="0"/>
          <w:sz w:val="26"/>
          <w:szCs w:val="26"/>
          <w:lang w:eastAsia="vi-VN"/>
          <w14:ligatures w14:val="none"/>
        </w:rPr>
        <w:t>B20DCAT</w:t>
      </w:r>
      <w:r w:rsidRPr="003D1DE4">
        <w:rPr>
          <w:rFonts w:asciiTheme="majorHAnsi" w:eastAsia="Times New Roman" w:hAnsiTheme="majorHAnsi" w:cstheme="majorHAnsi"/>
          <w:color w:val="000000"/>
          <w:kern w:val="0"/>
          <w:sz w:val="26"/>
          <w:szCs w:val="26"/>
          <w:lang w:val="en-US" w:eastAsia="vi-VN"/>
          <w14:ligatures w14:val="none"/>
        </w:rPr>
        <w:t>098</w:t>
      </w:r>
    </w:p>
    <w:p w14:paraId="1B0ECEDE" w14:textId="77777777" w:rsidR="00F677E3" w:rsidRPr="003D1DE4" w:rsidRDefault="00F677E3" w:rsidP="00F677E3">
      <w:pPr>
        <w:spacing w:after="240" w:line="240" w:lineRule="auto"/>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kern w:val="0"/>
          <w:sz w:val="24"/>
          <w:szCs w:val="24"/>
          <w:lang w:eastAsia="vi-VN"/>
          <w14:ligatures w14:val="none"/>
        </w:rPr>
        <w:br/>
      </w:r>
      <w:r w:rsidRPr="004264F6">
        <w:rPr>
          <w:rFonts w:asciiTheme="majorHAnsi" w:eastAsia="Times New Roman" w:hAnsiTheme="majorHAnsi" w:cstheme="majorHAnsi"/>
          <w:kern w:val="0"/>
          <w:sz w:val="24"/>
          <w:szCs w:val="24"/>
          <w:lang w:eastAsia="vi-VN"/>
          <w14:ligatures w14:val="none"/>
        </w:rPr>
        <w:br/>
      </w:r>
      <w:r w:rsidRPr="004264F6">
        <w:rPr>
          <w:rFonts w:asciiTheme="majorHAnsi" w:eastAsia="Times New Roman" w:hAnsiTheme="majorHAnsi" w:cstheme="majorHAnsi"/>
          <w:kern w:val="0"/>
          <w:sz w:val="24"/>
          <w:szCs w:val="24"/>
          <w:lang w:eastAsia="vi-VN"/>
          <w14:ligatures w14:val="none"/>
        </w:rPr>
        <w:br/>
      </w:r>
      <w:r w:rsidRPr="004264F6">
        <w:rPr>
          <w:rFonts w:asciiTheme="majorHAnsi" w:eastAsia="Times New Roman" w:hAnsiTheme="majorHAnsi" w:cstheme="majorHAnsi"/>
          <w:kern w:val="0"/>
          <w:sz w:val="24"/>
          <w:szCs w:val="24"/>
          <w:lang w:eastAsia="vi-VN"/>
          <w14:ligatures w14:val="none"/>
        </w:rPr>
        <w:br/>
      </w:r>
    </w:p>
    <w:p w14:paraId="2222C9A1" w14:textId="77777777" w:rsidR="00F677E3" w:rsidRPr="003D1DE4" w:rsidRDefault="00F677E3" w:rsidP="00F677E3">
      <w:pPr>
        <w:spacing w:after="240" w:line="240" w:lineRule="auto"/>
        <w:rPr>
          <w:rFonts w:asciiTheme="majorHAnsi" w:eastAsia="Times New Roman" w:hAnsiTheme="majorHAnsi" w:cstheme="majorHAnsi"/>
          <w:kern w:val="0"/>
          <w:sz w:val="24"/>
          <w:szCs w:val="24"/>
          <w:lang w:eastAsia="vi-VN"/>
          <w14:ligatures w14:val="none"/>
        </w:rPr>
      </w:pPr>
    </w:p>
    <w:p w14:paraId="2B9DFB0F" w14:textId="77777777" w:rsidR="00F677E3" w:rsidRPr="003D1DE4" w:rsidRDefault="00F677E3" w:rsidP="00F677E3">
      <w:pPr>
        <w:spacing w:after="240" w:line="240" w:lineRule="auto"/>
        <w:rPr>
          <w:rFonts w:asciiTheme="majorHAnsi" w:eastAsia="Times New Roman" w:hAnsiTheme="majorHAnsi" w:cstheme="majorHAnsi"/>
          <w:kern w:val="0"/>
          <w:sz w:val="24"/>
          <w:szCs w:val="24"/>
          <w:lang w:eastAsia="vi-VN"/>
          <w14:ligatures w14:val="none"/>
        </w:rPr>
      </w:pPr>
    </w:p>
    <w:p w14:paraId="66B5328F" w14:textId="77777777" w:rsidR="00F677E3" w:rsidRPr="003D1DE4" w:rsidRDefault="00F677E3" w:rsidP="00F677E3">
      <w:pPr>
        <w:spacing w:after="240" w:line="240" w:lineRule="auto"/>
        <w:rPr>
          <w:rFonts w:asciiTheme="majorHAnsi" w:eastAsia="Times New Roman" w:hAnsiTheme="majorHAnsi" w:cstheme="majorHAnsi"/>
          <w:kern w:val="0"/>
          <w:sz w:val="24"/>
          <w:szCs w:val="24"/>
          <w:lang w:eastAsia="vi-VN"/>
          <w14:ligatures w14:val="none"/>
        </w:rPr>
      </w:pPr>
    </w:p>
    <w:p w14:paraId="5061760F" w14:textId="77777777" w:rsidR="00F677E3" w:rsidRPr="004264F6" w:rsidRDefault="00F677E3" w:rsidP="00F677E3">
      <w:pPr>
        <w:spacing w:after="240" w:line="240" w:lineRule="auto"/>
        <w:rPr>
          <w:rFonts w:asciiTheme="majorHAnsi" w:eastAsia="Times New Roman" w:hAnsiTheme="majorHAnsi" w:cstheme="majorHAnsi"/>
          <w:kern w:val="0"/>
          <w:sz w:val="24"/>
          <w:szCs w:val="24"/>
          <w:lang w:eastAsia="vi-VN"/>
          <w14:ligatures w14:val="none"/>
        </w:rPr>
      </w:pPr>
    </w:p>
    <w:p w14:paraId="37D8D793" w14:textId="77777777" w:rsidR="00865F11" w:rsidRDefault="00865F11" w:rsidP="00F677E3">
      <w:pPr>
        <w:spacing w:after="60" w:line="240" w:lineRule="auto"/>
        <w:jc w:val="center"/>
        <w:rPr>
          <w:rFonts w:asciiTheme="majorHAnsi" w:eastAsia="Times New Roman" w:hAnsiTheme="majorHAnsi" w:cstheme="majorHAnsi"/>
          <w:color w:val="000000"/>
          <w:kern w:val="0"/>
          <w:sz w:val="26"/>
          <w:szCs w:val="26"/>
          <w:lang w:eastAsia="vi-VN"/>
          <w14:ligatures w14:val="none"/>
        </w:rPr>
      </w:pPr>
    </w:p>
    <w:p w14:paraId="076B5B14" w14:textId="77777777" w:rsidR="002A1998" w:rsidRDefault="002A1998" w:rsidP="00865F11">
      <w:pPr>
        <w:spacing w:after="60" w:line="240" w:lineRule="auto"/>
        <w:ind w:left="2880" w:firstLine="720"/>
        <w:rPr>
          <w:rFonts w:asciiTheme="majorHAnsi" w:eastAsia="Times New Roman" w:hAnsiTheme="majorHAnsi" w:cstheme="majorHAnsi"/>
          <w:color w:val="000000"/>
          <w:kern w:val="0"/>
          <w:sz w:val="26"/>
          <w:szCs w:val="26"/>
          <w:lang w:eastAsia="vi-VN"/>
          <w14:ligatures w14:val="none"/>
        </w:rPr>
      </w:pPr>
    </w:p>
    <w:p w14:paraId="400FD8B2" w14:textId="77777777" w:rsidR="002A1998" w:rsidRDefault="002A1998" w:rsidP="00865F11">
      <w:pPr>
        <w:spacing w:after="60" w:line="240" w:lineRule="auto"/>
        <w:ind w:left="2880" w:firstLine="720"/>
        <w:rPr>
          <w:rFonts w:asciiTheme="majorHAnsi" w:eastAsia="Times New Roman" w:hAnsiTheme="majorHAnsi" w:cstheme="majorHAnsi"/>
          <w:color w:val="000000"/>
          <w:kern w:val="0"/>
          <w:sz w:val="26"/>
          <w:szCs w:val="26"/>
          <w:lang w:eastAsia="vi-VN"/>
          <w14:ligatures w14:val="none"/>
        </w:rPr>
      </w:pPr>
    </w:p>
    <w:p w14:paraId="7A90CBD4" w14:textId="77777777" w:rsidR="002A1998" w:rsidRDefault="002A1998" w:rsidP="00865F11">
      <w:pPr>
        <w:spacing w:after="60" w:line="240" w:lineRule="auto"/>
        <w:ind w:left="2880" w:firstLine="720"/>
        <w:rPr>
          <w:rFonts w:asciiTheme="majorHAnsi" w:eastAsia="Times New Roman" w:hAnsiTheme="majorHAnsi" w:cstheme="majorHAnsi"/>
          <w:color w:val="000000"/>
          <w:kern w:val="0"/>
          <w:sz w:val="26"/>
          <w:szCs w:val="26"/>
          <w:lang w:eastAsia="vi-VN"/>
          <w14:ligatures w14:val="none"/>
        </w:rPr>
      </w:pPr>
    </w:p>
    <w:p w14:paraId="45FAFCAF" w14:textId="3AF8EC5F" w:rsidR="00F677E3" w:rsidRPr="004264F6" w:rsidRDefault="00F677E3" w:rsidP="00865F11">
      <w:pPr>
        <w:spacing w:after="60" w:line="240" w:lineRule="auto"/>
        <w:ind w:left="2880" w:firstLine="720"/>
        <w:rPr>
          <w:rFonts w:asciiTheme="majorHAnsi" w:eastAsia="Times New Roman" w:hAnsiTheme="majorHAnsi" w:cstheme="majorHAnsi"/>
          <w:kern w:val="0"/>
          <w:sz w:val="24"/>
          <w:szCs w:val="24"/>
          <w:lang w:eastAsia="vi-VN"/>
          <w14:ligatures w14:val="none"/>
        </w:rPr>
      </w:pPr>
      <w:r w:rsidRPr="004264F6">
        <w:rPr>
          <w:rFonts w:asciiTheme="majorHAnsi" w:eastAsia="Times New Roman" w:hAnsiTheme="majorHAnsi" w:cstheme="majorHAnsi"/>
          <w:color w:val="000000"/>
          <w:kern w:val="0"/>
          <w:sz w:val="26"/>
          <w:szCs w:val="26"/>
          <w:lang w:eastAsia="vi-VN"/>
          <w14:ligatures w14:val="none"/>
        </w:rPr>
        <w:t xml:space="preserve">Hà nội – </w:t>
      </w:r>
      <w:r w:rsidRPr="003D1DE4">
        <w:rPr>
          <w:rFonts w:asciiTheme="majorHAnsi" w:eastAsia="Times New Roman" w:hAnsiTheme="majorHAnsi" w:cstheme="majorHAnsi"/>
          <w:color w:val="000000"/>
          <w:kern w:val="0"/>
          <w:sz w:val="26"/>
          <w:szCs w:val="26"/>
          <w:lang w:val="en-US" w:eastAsia="vi-VN"/>
          <w14:ligatures w14:val="none"/>
        </w:rPr>
        <w:t>3</w:t>
      </w:r>
      <w:r w:rsidRPr="004264F6">
        <w:rPr>
          <w:rFonts w:asciiTheme="majorHAnsi" w:eastAsia="Times New Roman" w:hAnsiTheme="majorHAnsi" w:cstheme="majorHAnsi"/>
          <w:color w:val="000000"/>
          <w:kern w:val="0"/>
          <w:sz w:val="26"/>
          <w:szCs w:val="26"/>
          <w:lang w:eastAsia="vi-VN"/>
          <w14:ligatures w14:val="none"/>
        </w:rPr>
        <w:t>/2023</w:t>
      </w:r>
    </w:p>
    <w:p w14:paraId="742CA9CD" w14:textId="77777777" w:rsidR="00865F11" w:rsidRDefault="00865F11" w:rsidP="00865F11">
      <w:pPr>
        <w:pStyle w:val="NormalWeb"/>
        <w:spacing w:before="0" w:beforeAutospacing="0" w:after="0" w:afterAutospacing="0"/>
      </w:pPr>
      <w:r>
        <w:rPr>
          <w:color w:val="000000"/>
          <w:sz w:val="26"/>
          <w:szCs w:val="26"/>
        </w:rPr>
        <w:lastRenderedPageBreak/>
        <w:t>I/ Mục đích </w:t>
      </w:r>
    </w:p>
    <w:p w14:paraId="707B016D" w14:textId="77777777" w:rsidR="00865F11" w:rsidRDefault="00865F11" w:rsidP="00865F11">
      <w:pPr>
        <w:pStyle w:val="NormalWeb"/>
        <w:spacing w:before="0" w:beforeAutospacing="0" w:after="0" w:afterAutospacing="0"/>
        <w:ind w:firstLine="720"/>
      </w:pPr>
      <w:r>
        <w:rPr>
          <w:color w:val="000000"/>
          <w:sz w:val="26"/>
          <w:szCs w:val="26"/>
        </w:rPr>
        <w:t>Các công ty thường bảo vệ hệ thống mạng bằng cách sử dụng tường lửa phần cứng hoặc phần mềm để kiểm soát lưu lượng mạng truy cập. Một số loại lưu lượng nhất định có thể bị chặn hoặc cho phép đi qua tường lửa. Việc hiểu cách thức hoạt động của tường lửa và mối quan hệ của nó với các mạng bên trong và bên ngoài sẽ rất quan trọng để có hiểu biết về bảo mật mạng. </w:t>
      </w:r>
    </w:p>
    <w:p w14:paraId="39F2986D" w14:textId="77777777" w:rsidR="00865F11" w:rsidRDefault="00865F11" w:rsidP="00865F11">
      <w:pPr>
        <w:pStyle w:val="NormalWeb"/>
        <w:spacing w:before="0" w:beforeAutospacing="0" w:after="0" w:afterAutospacing="0"/>
        <w:ind w:firstLine="720"/>
      </w:pPr>
      <w:r>
        <w:rPr>
          <w:color w:val="000000"/>
          <w:sz w:val="26"/>
          <w:szCs w:val="26"/>
        </w:rPr>
        <w:t>Bài thực hành này giúp sinh viên có thể tự cài đặt, xây dựng một mạng doanh nghiệp với tường lửa để kiểm soát truy cập. Mạng mô phỏng môi trường mạng doanh nghiệp này có thể sử dụng trong các bài lab về ATTT sau này.</w:t>
      </w:r>
    </w:p>
    <w:p w14:paraId="2ACE61BE" w14:textId="77777777" w:rsidR="00865F11" w:rsidRDefault="00865F11" w:rsidP="00865F11">
      <w:pPr>
        <w:pStyle w:val="NormalWeb"/>
        <w:spacing w:before="0" w:beforeAutospacing="0" w:after="0" w:afterAutospacing="0"/>
      </w:pPr>
      <w:r>
        <w:rPr>
          <w:color w:val="000000"/>
          <w:sz w:val="26"/>
          <w:szCs w:val="26"/>
        </w:rPr>
        <w:t>II/ Nội dung thực hành </w:t>
      </w:r>
    </w:p>
    <w:p w14:paraId="4A888F30" w14:textId="77777777" w:rsidR="00865F11" w:rsidRDefault="00865F11" w:rsidP="00865F11">
      <w:pPr>
        <w:pStyle w:val="NormalWeb"/>
        <w:spacing w:before="0" w:beforeAutospacing="0" w:after="0" w:afterAutospacing="0"/>
      </w:pPr>
      <w:r>
        <w:rPr>
          <w:color w:val="000000"/>
          <w:sz w:val="26"/>
          <w:szCs w:val="26"/>
        </w:rPr>
        <w:t>1. Nội dung lý thuyết </w:t>
      </w:r>
    </w:p>
    <w:p w14:paraId="73EA041E" w14:textId="77777777" w:rsidR="00865F11" w:rsidRDefault="00865F11" w:rsidP="00865F11">
      <w:pPr>
        <w:pStyle w:val="NormalWeb"/>
        <w:spacing w:before="0" w:beforeAutospacing="0" w:after="0" w:afterAutospacing="0"/>
      </w:pPr>
      <w:r>
        <w:rPr>
          <w:color w:val="000000"/>
          <w:sz w:val="26"/>
          <w:szCs w:val="26"/>
        </w:rPr>
        <w:t>1.1 Cấu hình mạng trong phần mềm mô phỏng Vmware/Virtualbox </w:t>
      </w:r>
    </w:p>
    <w:p w14:paraId="73ACF160" w14:textId="77777777" w:rsidR="00865F11" w:rsidRDefault="00865F11" w:rsidP="00865F11">
      <w:pPr>
        <w:pStyle w:val="NormalWeb"/>
        <w:spacing w:before="0" w:beforeAutospacing="0" w:after="0" w:afterAutospacing="0"/>
      </w:pPr>
      <w:r>
        <w:rPr>
          <w:color w:val="000000"/>
          <w:sz w:val="26"/>
          <w:szCs w:val="26"/>
        </w:rPr>
        <w:t>a/ Vmware </w:t>
      </w:r>
    </w:p>
    <w:p w14:paraId="4CB4E117" w14:textId="77777777" w:rsidR="00865F11" w:rsidRDefault="00865F11" w:rsidP="00865F11">
      <w:pPr>
        <w:pStyle w:val="NormalWeb"/>
        <w:spacing w:before="0" w:beforeAutospacing="0" w:after="0" w:afterAutospacing="0"/>
        <w:ind w:firstLine="720"/>
      </w:pPr>
      <w:r>
        <w:rPr>
          <w:color w:val="000000"/>
          <w:sz w:val="26"/>
          <w:szCs w:val="26"/>
        </w:rPr>
        <w:t>Vmware Workstation cung cấp khả năng tạo mạng riêng, mạng cô lập, cung cấp máy chủ DHCP sử dụng để phân phối địa chỉ IP cho các máy ảo chạy trên đó. Ngoài ra có thể đặt giới hạn đến cũng như lưu lượng đi cho các máy ảo. </w:t>
      </w:r>
    </w:p>
    <w:p w14:paraId="522C1AE0" w14:textId="77777777" w:rsidR="00865F11" w:rsidRDefault="00865F11" w:rsidP="00865F11">
      <w:pPr>
        <w:pStyle w:val="NormalWeb"/>
        <w:spacing w:before="0" w:beforeAutospacing="0" w:after="0" w:afterAutospacing="0"/>
        <w:ind w:firstLine="720"/>
      </w:pPr>
      <w:r>
        <w:rPr>
          <w:color w:val="000000"/>
          <w:sz w:val="26"/>
          <w:szCs w:val="26"/>
        </w:rPr>
        <w:t>Có 3 mạng mặc định được tạo khi cài đặt Vmware Workstation: VMnet0, VMnet1, Vmnet8. Chúng thuộc các loại khác nhau: Bridged, Host-only, NAT. </w:t>
      </w:r>
    </w:p>
    <w:p w14:paraId="010FF652" w14:textId="77777777" w:rsidR="00865F11" w:rsidRDefault="00865F11" w:rsidP="00865F11">
      <w:pPr>
        <w:pStyle w:val="NormalWeb"/>
        <w:spacing w:before="0" w:beforeAutospacing="0" w:after="0" w:afterAutospacing="0"/>
        <w:ind w:firstLine="720"/>
      </w:pPr>
      <w:r>
        <w:rPr>
          <w:color w:val="000000"/>
          <w:sz w:val="26"/>
          <w:szCs w:val="26"/>
        </w:rPr>
        <w:t>- Mạng Bridged: máy ảo sẽ hoạt động như một máy ảo độc lập được kết nối với bộ chuyển mạch hoặc bộ định tuyến vật lý. Máy ảo này sẽ trực tiếp lấy địa chỉ IP từ máy chủ DHCP. Khi sử dụng mạng bridged, máy ảo sẽ tham gia đầy đủ vào mạng, có quyền truy cập vào các máy khác trong mạng và có thể được liên lạc với các máy khác trong mạng như một máy tính vật lý trong mạng. Khi sử dụng card mạng này IP của máy ảo sẽ cùng với dải IP của máy thật.</w:t>
      </w:r>
    </w:p>
    <w:p w14:paraId="5C694D54" w14:textId="77777777" w:rsidR="00865F11" w:rsidRDefault="00865F11" w:rsidP="00865F11">
      <w:pPr>
        <w:pStyle w:val="NormalWeb"/>
        <w:spacing w:before="0" w:beforeAutospacing="0" w:after="0" w:afterAutospacing="0"/>
        <w:ind w:firstLine="720"/>
      </w:pPr>
      <w:r>
        <w:rPr>
          <w:color w:val="000000"/>
          <w:sz w:val="26"/>
          <w:szCs w:val="26"/>
        </w:rPr>
        <w:t> - Mạng NAT: đây là mạng mặc định được sử dụng và gán khi tạo 1 máy ảo mới. Trong mạng NAT, máy ảo sẽ không có địa chỉ IP riêng trên mạng bên ngoài. Thay vào đó, một mạng riêng biệt được thiết lập trên máy tính chủ. Máy ảo sẽ nhận một địa chỉ trên mạng đó từ máy chủ DHCP ảo Vmware. Thiết bị Vmware NAT truyền dữ liệu mạng giữa một hoặc nhiều máy ảo và mạng bên ngoài, nó xác định các gói dữ liệu đến dành cho mỗi máy ảo và gửi chúng đến đúng đích.</w:t>
      </w:r>
    </w:p>
    <w:p w14:paraId="4EC8696E" w14:textId="77777777" w:rsidR="00865F11" w:rsidRDefault="00865F11" w:rsidP="00865F11">
      <w:pPr>
        <w:pStyle w:val="NormalWeb"/>
        <w:spacing w:before="0" w:beforeAutospacing="0" w:after="0" w:afterAutospacing="0"/>
        <w:ind w:firstLine="720"/>
      </w:pPr>
      <w:r>
        <w:rPr>
          <w:color w:val="000000"/>
          <w:sz w:val="26"/>
          <w:szCs w:val="26"/>
        </w:rPr>
        <w:t> - Mạng Host-only: dùng để tạo một mạng hoàn toàn biệt lập để máy ảo không thể thấy các mạng khác hoặc internet. Mạng này cung cấp kết nối mạng giữa máy ảo và máy tính chủ, sử dụng bộ điều hợp Ethernet ảo hiển thị cho hệ điều hành máy chủ.  Vmware Workstation hỗ trợ tối đa từ 0 đến 19 bộ điều hợp Vmnet. </w:t>
      </w:r>
    </w:p>
    <w:p w14:paraId="79818510" w14:textId="77777777" w:rsidR="00865F11" w:rsidRDefault="00865F11" w:rsidP="00865F11">
      <w:pPr>
        <w:pStyle w:val="NormalWeb"/>
        <w:spacing w:before="0" w:beforeAutospacing="0" w:after="0" w:afterAutospacing="0"/>
      </w:pPr>
      <w:r>
        <w:rPr>
          <w:color w:val="000000"/>
          <w:sz w:val="26"/>
          <w:szCs w:val="26"/>
        </w:rPr>
        <w:t>b/ Virtualbox </w:t>
      </w:r>
    </w:p>
    <w:p w14:paraId="78DAAA6C" w14:textId="77777777" w:rsidR="00865F11" w:rsidRDefault="00865F11" w:rsidP="00865F11">
      <w:pPr>
        <w:pStyle w:val="NormalWeb"/>
        <w:spacing w:before="0" w:beforeAutospacing="0" w:after="0" w:afterAutospacing="0"/>
        <w:ind w:firstLine="720"/>
      </w:pPr>
      <w:r>
        <w:rPr>
          <w:color w:val="000000"/>
          <w:sz w:val="26"/>
          <w:szCs w:val="26"/>
        </w:rPr>
        <w:t>VirtualBox cung cấp một danh sách dài các chế độ mạng. Mỗi bộ điều hợp mạng ảo có thể được cấu hình riêng biệt để hoạt động ở một chế độ mạng khác nhau. </w:t>
      </w:r>
    </w:p>
    <w:p w14:paraId="77C8FBEC" w14:textId="77777777" w:rsidR="00865F11" w:rsidRDefault="00865F11" w:rsidP="00865F11">
      <w:pPr>
        <w:pStyle w:val="NormalWeb"/>
        <w:spacing w:before="0" w:beforeAutospacing="0" w:after="0" w:afterAutospacing="0"/>
        <w:ind w:firstLine="720"/>
      </w:pPr>
      <w:r>
        <w:rPr>
          <w:color w:val="000000"/>
          <w:sz w:val="26"/>
          <w:szCs w:val="26"/>
        </w:rPr>
        <w:t>Các chế độ mạng của VirtualBox:</w:t>
      </w:r>
    </w:p>
    <w:p w14:paraId="74759553" w14:textId="77777777" w:rsidR="00865F11" w:rsidRDefault="00865F11" w:rsidP="00865F11">
      <w:pPr>
        <w:pStyle w:val="NormalWeb"/>
        <w:spacing w:before="0" w:beforeAutospacing="0" w:after="0" w:afterAutospacing="0"/>
        <w:ind w:firstLine="720"/>
      </w:pPr>
      <w:r>
        <w:rPr>
          <w:color w:val="000000"/>
          <w:sz w:val="26"/>
          <w:szCs w:val="26"/>
        </w:rPr>
        <w:t> </w:t>
      </w:r>
      <w:r>
        <w:rPr>
          <w:rStyle w:val="apple-tab-span"/>
          <w:color w:val="000000"/>
          <w:sz w:val="26"/>
          <w:szCs w:val="26"/>
        </w:rPr>
        <w:tab/>
      </w:r>
      <w:r>
        <w:rPr>
          <w:color w:val="000000"/>
          <w:sz w:val="26"/>
          <w:szCs w:val="26"/>
        </w:rPr>
        <w:t>- Not Attached: chế độ không kết nối mạng cho máy ảo.</w:t>
      </w:r>
    </w:p>
    <w:p w14:paraId="5DEE9673" w14:textId="77777777" w:rsidR="00865F11" w:rsidRDefault="00865F11" w:rsidP="00865F11">
      <w:pPr>
        <w:pStyle w:val="NormalWeb"/>
        <w:spacing w:before="0" w:beforeAutospacing="0" w:after="0" w:afterAutospacing="0"/>
        <w:ind w:left="720" w:firstLine="720"/>
      </w:pPr>
      <w:r>
        <w:rPr>
          <w:color w:val="000000"/>
          <w:sz w:val="26"/>
          <w:szCs w:val="26"/>
        </w:rPr>
        <w:t> - NAT Network: Chế độ này tương tự như chế độ NAT, sử dụng để cấu hình bộ định tuyến. Sử dụng NAT Network cho nhiều máy ảo, chúng có thể giao tiếp với nhau qua mạng. Các máy ảo có thể truy cập các máy chủ khác trong mạng vật lý và có thể truy cập các mạng bên ngoài bao gồm cả internet. Bất kỳ máy nào từ mạng bên ngoài cũng như từ mạng vật lý mà máy chủ được kết nối không thể truy cập vào các máy ảo được cấu hình để sử dụng chế độ này. Khi sử dụng chế độ này, không thể truy cập máy khách từ máy chủ khi sử dụng. Bộ định tuyến VirtualBox NAT tích hợp sẵn sử dụng bộ điều khiển giao diện mạng vật lý của máy chủ VirtualBox làm giao diện mạng bên ngoài. </w:t>
      </w:r>
    </w:p>
    <w:p w14:paraId="250E9903" w14:textId="77777777" w:rsidR="00865F11" w:rsidRDefault="00865F11" w:rsidP="00865F11">
      <w:pPr>
        <w:pStyle w:val="NormalWeb"/>
        <w:spacing w:before="0" w:beforeAutospacing="0" w:after="0" w:afterAutospacing="0"/>
        <w:ind w:left="720" w:firstLine="720"/>
      </w:pPr>
      <w:r>
        <w:rPr>
          <w:color w:val="000000"/>
          <w:sz w:val="26"/>
          <w:szCs w:val="26"/>
        </w:rPr>
        <w:lastRenderedPageBreak/>
        <w:t>- Internal Network: (mạng nội bộ) VirtualBox được kết nối với một mạng ảo biệt lập. Các máy ảo được kết nối với mạng này có thể giao tiếp với nhau, nhưng chúng không thể giao tiếp với máy chủ VirtualBox hoặc với bất kỳ máy chủ nào khác trong mạng vật lý hoặc trong mạng bên ngoài. Máy ảo được kết nối với mạng nội bộ không thể được truy cập từ máy chủ lưu trữ hoặc bất kỳ thiết bị nào khác.</w:t>
      </w:r>
    </w:p>
    <w:p w14:paraId="3C10DCC2" w14:textId="77777777" w:rsidR="00865F11" w:rsidRDefault="00865F11" w:rsidP="00865F11">
      <w:pPr>
        <w:pStyle w:val="NormalWeb"/>
        <w:spacing w:before="0" w:beforeAutospacing="0" w:after="0" w:afterAutospacing="0"/>
        <w:ind w:left="720" w:firstLine="720"/>
      </w:pPr>
      <w:r>
        <w:rPr>
          <w:color w:val="000000"/>
          <w:sz w:val="26"/>
          <w:szCs w:val="26"/>
        </w:rPr>
        <w:t> - Generic Driver: Chế độ mạng này cho phép chia sẻ giao diện mạng chung. Người dùng có thể chọn trình điều khiển thích hợp để được phân phối trong một gói mở rộng hoặc được bao gồm trong VirtualBox. Chế độ này gồm 2 chế độ phụ: </w:t>
      </w:r>
    </w:p>
    <w:p w14:paraId="6DF1E20E" w14:textId="77777777" w:rsidR="00865F11" w:rsidRDefault="00865F11" w:rsidP="00865F11">
      <w:pPr>
        <w:pStyle w:val="NormalWeb"/>
        <w:spacing w:before="0" w:beforeAutospacing="0" w:after="0" w:afterAutospacing="0"/>
        <w:ind w:left="1440" w:firstLine="720"/>
      </w:pPr>
      <w:r>
        <w:rPr>
          <w:color w:val="000000"/>
          <w:sz w:val="26"/>
          <w:szCs w:val="26"/>
        </w:rPr>
        <w:t>+ UDP Tunnel: Các máy ảo chạy trên các máy chủ khác nhau có thể giao tiếp minh bạch bằng cách sử dụng cơ sở hạ tầng mạng hiện có. </w:t>
      </w:r>
    </w:p>
    <w:p w14:paraId="737A1C48" w14:textId="77777777" w:rsidR="00865F11" w:rsidRDefault="00865F11" w:rsidP="00865F11">
      <w:pPr>
        <w:pStyle w:val="NormalWeb"/>
        <w:spacing w:before="0" w:beforeAutospacing="0" w:after="0" w:afterAutospacing="0"/>
        <w:ind w:left="1440" w:firstLine="720"/>
      </w:pPr>
      <w:r>
        <w:rPr>
          <w:color w:val="000000"/>
          <w:sz w:val="26"/>
          <w:szCs w:val="26"/>
        </w:rPr>
        <w:t>+ VDE Networking: Máy ảo có thể kết nối với công tắc phân tán ảo trên máy chủ Linux hoặc FreeBSD. </w:t>
      </w:r>
    </w:p>
    <w:p w14:paraId="2E9BF742" w14:textId="77777777" w:rsidR="00865F11" w:rsidRDefault="00865F11" w:rsidP="00865F11">
      <w:pPr>
        <w:pStyle w:val="NormalWeb"/>
        <w:spacing w:before="0" w:beforeAutospacing="0" w:after="0" w:afterAutospacing="0"/>
      </w:pPr>
      <w:r>
        <w:rPr>
          <w:color w:val="000000"/>
          <w:sz w:val="26"/>
          <w:szCs w:val="26"/>
        </w:rPr>
        <w:t>1.2 Pfsense </w:t>
      </w:r>
    </w:p>
    <w:p w14:paraId="3069779E" w14:textId="77777777" w:rsidR="00865F11" w:rsidRDefault="00865F11" w:rsidP="00865F11">
      <w:pPr>
        <w:pStyle w:val="NormalWeb"/>
        <w:spacing w:before="0" w:beforeAutospacing="0" w:after="0" w:afterAutospacing="0"/>
        <w:ind w:firstLine="720"/>
      </w:pPr>
      <w:r>
        <w:rPr>
          <w:color w:val="000000"/>
          <w:sz w:val="26"/>
          <w:szCs w:val="26"/>
        </w:rPr>
        <w:t>Pfsense là một ứng dụng có chức năng định tuyến vào tường lửa mạnh và miễn phí, ứng dụng này cho phép mở rộng mạng của cơ quan, tổ chức,... mà không bị thỏa hiệp về sự bảo mật. Ứng dụng này có một cộng đồng phát triển rất tích cực và nhiều tính năng đang được bổ sung trong mỗi phát hành nhằm cải thiện hơn nữa tính bảo mật, sự ổn định và khả năng linh hoạt của nó. PfSense bao gồm nhiều tính năng giống như các thiết bị tường lửa hoặc router thương mại, chẳng hạn như GUI trên nền Web tạo sự quản lý một cách dễ dàng. </w:t>
      </w:r>
    </w:p>
    <w:p w14:paraId="591EBDAA" w14:textId="77777777" w:rsidR="00865F11" w:rsidRDefault="00865F11" w:rsidP="00865F11">
      <w:pPr>
        <w:pStyle w:val="NormalWeb"/>
        <w:spacing w:before="0" w:beforeAutospacing="0" w:after="0" w:afterAutospacing="0"/>
        <w:ind w:firstLine="720"/>
      </w:pPr>
      <w:r>
        <w:rPr>
          <w:color w:val="000000"/>
          <w:sz w:val="26"/>
          <w:szCs w:val="26"/>
        </w:rPr>
        <w:t>Pfsense được dựa trên FreeBSD và giao thức Common Address Redundancy Protocol (CARP) của FreeBSD, cung cấp khả năng dự phòng bằng cách cho phép các quản trị viên nhóm hai hoặc nhiều tường lửa vào một nhóm tự động chuyển đổi dự phòng. Vì nó hỗ trợ nhiều kết nối mạng diện rộng (WAN) nên có thể thực hiện việc cân bằng tải. Đặc thù PfSense là tường lửa ngăn các nguy hại giữa mạng WAN và mạng LAN nên máy cài đặt PfSense yêu cầu tối thiểu 2 card mạng. </w:t>
      </w:r>
    </w:p>
    <w:p w14:paraId="0B5F17B9" w14:textId="77777777" w:rsidR="00865F11" w:rsidRDefault="00865F11" w:rsidP="00865F11">
      <w:pPr>
        <w:pStyle w:val="NormalWeb"/>
        <w:spacing w:before="0" w:beforeAutospacing="0" w:after="0" w:afterAutospacing="0"/>
        <w:ind w:firstLine="720"/>
      </w:pPr>
      <w:r>
        <w:rPr>
          <w:color w:val="000000"/>
          <w:sz w:val="26"/>
          <w:szCs w:val="26"/>
        </w:rPr>
        <w:t>Các tính năng trong pfsense: </w:t>
      </w:r>
    </w:p>
    <w:p w14:paraId="5A1DDC70" w14:textId="77777777" w:rsidR="00865F11" w:rsidRDefault="00865F11" w:rsidP="00865F11">
      <w:pPr>
        <w:pStyle w:val="NormalWeb"/>
        <w:spacing w:before="0" w:beforeAutospacing="0" w:after="0" w:afterAutospacing="0"/>
        <w:ind w:left="720" w:firstLine="720"/>
      </w:pPr>
      <w:r>
        <w:rPr>
          <w:color w:val="000000"/>
          <w:sz w:val="26"/>
          <w:szCs w:val="26"/>
        </w:rPr>
        <w:t>- Aliases: 1 Aliases sẽ gom nhóm các IP, Port hoặc URL vào với nhau, 1 alias sẽ cho phép thay thế 1 host, 1 dải mạng, nhiều IP riêng biệt hay 1 nhóm port,URL </w:t>
      </w:r>
    </w:p>
    <w:p w14:paraId="469E926C" w14:textId="77777777" w:rsidR="00865F11" w:rsidRDefault="00865F11" w:rsidP="00865F11">
      <w:pPr>
        <w:pStyle w:val="NormalWeb"/>
        <w:spacing w:before="0" w:beforeAutospacing="0" w:after="0" w:afterAutospacing="0"/>
        <w:ind w:left="720" w:firstLine="720"/>
      </w:pPr>
      <w:r>
        <w:rPr>
          <w:color w:val="000000"/>
          <w:sz w:val="26"/>
          <w:szCs w:val="26"/>
        </w:rPr>
        <w:t>- NAT: Pfsense có hỗ trợ nat static dưới dạng nat 1:1. IP private được nat sẽ luôn ra ngoài bằng IP public tương ứng </w:t>
      </w:r>
    </w:p>
    <w:p w14:paraId="4C641BFD" w14:textId="77777777" w:rsidR="00865F11" w:rsidRDefault="00865F11" w:rsidP="00865F11">
      <w:pPr>
        <w:pStyle w:val="NormalWeb"/>
        <w:spacing w:before="0" w:beforeAutospacing="0" w:after="0" w:afterAutospacing="0"/>
        <w:ind w:left="720" w:firstLine="720"/>
      </w:pPr>
      <w:r>
        <w:rPr>
          <w:color w:val="000000"/>
          <w:sz w:val="26"/>
          <w:szCs w:val="26"/>
        </w:rPr>
        <w:t>- Firewall Rules: Là nơi lưu trữ tất cả các luật ra, vào trên pfsense. Mặc định PfSense cho phép mọi kết nối ra, vào </w:t>
      </w:r>
    </w:p>
    <w:p w14:paraId="3792A22F" w14:textId="77777777" w:rsidR="00865F11" w:rsidRDefault="00865F11" w:rsidP="00865F11">
      <w:pPr>
        <w:pStyle w:val="NormalWeb"/>
        <w:spacing w:before="0" w:beforeAutospacing="0" w:after="0" w:afterAutospacing="0"/>
        <w:ind w:left="720" w:firstLine="720"/>
      </w:pPr>
      <w:r>
        <w:rPr>
          <w:color w:val="000000"/>
          <w:sz w:val="26"/>
          <w:szCs w:val="26"/>
        </w:rPr>
        <w:t>- Traffic shaper: giúp quản trị mạng có thể tinh chỉnh, tối ưu hóa đường truyền trong pfsense </w:t>
      </w:r>
    </w:p>
    <w:p w14:paraId="0F64C6C9" w14:textId="77777777" w:rsidR="00865F11" w:rsidRDefault="00865F11" w:rsidP="00865F11">
      <w:pPr>
        <w:pStyle w:val="NormalWeb"/>
        <w:spacing w:before="0" w:beforeAutospacing="0" w:after="0" w:afterAutospacing="0"/>
      </w:pPr>
      <w:r>
        <w:rPr>
          <w:color w:val="000000"/>
          <w:sz w:val="26"/>
          <w:szCs w:val="26"/>
        </w:rPr>
        <w:t>2. Nội dung thực hành Chuẩn bị: </w:t>
      </w:r>
    </w:p>
    <w:p w14:paraId="282ABB1A" w14:textId="77777777" w:rsidR="00865F11" w:rsidRDefault="00865F11" w:rsidP="00865F11">
      <w:pPr>
        <w:pStyle w:val="NormalWeb"/>
        <w:spacing w:before="0" w:beforeAutospacing="0" w:after="0" w:afterAutospacing="0"/>
      </w:pPr>
      <w:r>
        <w:rPr>
          <w:color w:val="000000"/>
          <w:sz w:val="26"/>
          <w:szCs w:val="26"/>
        </w:rPr>
        <w:t>- Phần mềm ảo hóa VMWare </w:t>
      </w:r>
    </w:p>
    <w:p w14:paraId="0A58A320" w14:textId="77777777" w:rsidR="00865F11" w:rsidRDefault="00865F11" w:rsidP="00865F11">
      <w:pPr>
        <w:pStyle w:val="NormalWeb"/>
        <w:spacing w:before="0" w:beforeAutospacing="0" w:after="0" w:afterAutospacing="0"/>
      </w:pPr>
      <w:r>
        <w:rPr>
          <w:color w:val="000000"/>
          <w:sz w:val="26"/>
          <w:szCs w:val="26"/>
        </w:rPr>
        <w:t>- Các máy ảo máy trạm, máy chủ Windows và Linux </w:t>
      </w:r>
    </w:p>
    <w:p w14:paraId="0576AB77" w14:textId="77777777" w:rsidR="00865F11" w:rsidRDefault="00865F11" w:rsidP="00865F11">
      <w:pPr>
        <w:pStyle w:val="NormalWeb"/>
        <w:spacing w:before="0" w:beforeAutospacing="0" w:after="0" w:afterAutospacing="0"/>
      </w:pPr>
      <w:r>
        <w:rPr>
          <w:color w:val="000000"/>
          <w:sz w:val="26"/>
          <w:szCs w:val="26"/>
        </w:rPr>
        <w:t>- Tường lửa Pfsense </w:t>
      </w:r>
    </w:p>
    <w:p w14:paraId="349CA77C" w14:textId="77777777" w:rsidR="00865F11" w:rsidRDefault="00865F11" w:rsidP="00865F11">
      <w:pPr>
        <w:pStyle w:val="NormalWeb"/>
        <w:spacing w:before="0" w:beforeAutospacing="0" w:after="0" w:afterAutospacing="0"/>
      </w:pPr>
      <w:r>
        <w:rPr>
          <w:color w:val="000000"/>
          <w:sz w:val="26"/>
          <w:szCs w:val="26"/>
        </w:rPr>
        <w:t>2.1 Cấu hình topo mạng:</w:t>
      </w:r>
    </w:p>
    <w:p w14:paraId="78D1FCD0" w14:textId="77777777" w:rsidR="00865F11" w:rsidRDefault="00865F11" w:rsidP="00865F11">
      <w:pPr>
        <w:pStyle w:val="NormalWeb"/>
        <w:spacing w:before="0" w:beforeAutospacing="0" w:after="0" w:afterAutospacing="0"/>
      </w:pPr>
      <w:r>
        <w:rPr>
          <w:color w:val="000000"/>
          <w:sz w:val="26"/>
          <w:szCs w:val="26"/>
        </w:rPr>
        <w:t>a) Cài đặt và cấu hình hệ thống theo topo mạng:</w:t>
      </w:r>
    </w:p>
    <w:p w14:paraId="4CD770C5" w14:textId="77777777" w:rsidR="00416B87" w:rsidRDefault="00865F11" w:rsidP="00865F11">
      <w:pPr>
        <w:pStyle w:val="NormalWeb"/>
        <w:spacing w:before="0" w:beforeAutospacing="0" w:after="0" w:afterAutospacing="0"/>
        <w:rPr>
          <w:color w:val="000000"/>
          <w:sz w:val="26"/>
          <w:szCs w:val="26"/>
        </w:rPr>
      </w:pPr>
      <w:r>
        <w:rPr>
          <w:color w:val="000000"/>
          <w:sz w:val="26"/>
          <w:szCs w:val="26"/>
        </w:rPr>
        <w:t xml:space="preserve">- Trong mạng Internal  </w:t>
      </w:r>
    </w:p>
    <w:p w14:paraId="2ADC9D51" w14:textId="2EC37D1E" w:rsidR="00865F11" w:rsidRDefault="00416B87" w:rsidP="00865F11">
      <w:pPr>
        <w:pStyle w:val="NormalWeb"/>
        <w:spacing w:before="0" w:beforeAutospacing="0" w:after="0" w:afterAutospacing="0"/>
        <w:rPr>
          <w:color w:val="000000"/>
          <w:sz w:val="26"/>
          <w:szCs w:val="26"/>
        </w:rPr>
      </w:pPr>
      <w:r>
        <w:rPr>
          <w:color w:val="000000"/>
          <w:sz w:val="26"/>
          <w:szCs w:val="26"/>
          <w:lang w:val="en-US"/>
        </w:rPr>
        <w:t>+</w:t>
      </w:r>
      <w:r w:rsidR="00865F11">
        <w:rPr>
          <w:color w:val="000000"/>
          <w:sz w:val="26"/>
          <w:szCs w:val="26"/>
        </w:rPr>
        <w:t>Cài đặt IP tĩnh cho máy Linux Victim Interna</w:t>
      </w:r>
      <w:r>
        <w:rPr>
          <w:color w:val="000000"/>
          <w:sz w:val="26"/>
          <w:szCs w:val="26"/>
          <w:lang w:val="en-US"/>
        </w:rPr>
        <w:t>l</w:t>
      </w:r>
      <w:r w:rsidR="00865F11">
        <w:rPr>
          <w:color w:val="000000"/>
          <w:sz w:val="26"/>
          <w:szCs w:val="26"/>
        </w:rPr>
        <w:t>:</w:t>
      </w:r>
    </w:p>
    <w:p w14:paraId="78D7863A" w14:textId="3D24BED7" w:rsidR="00416B87" w:rsidRDefault="00C21D35" w:rsidP="00865F11">
      <w:pPr>
        <w:pStyle w:val="NormalWeb"/>
        <w:spacing w:before="0" w:beforeAutospacing="0" w:after="0" w:afterAutospacing="0"/>
        <w:rPr>
          <w:color w:val="000000"/>
          <w:sz w:val="26"/>
          <w:szCs w:val="26"/>
        </w:rPr>
      </w:pPr>
      <w:r>
        <w:rPr>
          <w:noProof/>
        </w:rPr>
        <w:lastRenderedPageBreak/>
        <w:drawing>
          <wp:inline distT="0" distB="0" distL="0" distR="0" wp14:anchorId="0780C456" wp14:editId="26BD0991">
            <wp:extent cx="5731510" cy="2769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69870"/>
                    </a:xfrm>
                    <a:prstGeom prst="rect">
                      <a:avLst/>
                    </a:prstGeom>
                  </pic:spPr>
                </pic:pic>
              </a:graphicData>
            </a:graphic>
          </wp:inline>
        </w:drawing>
      </w:r>
    </w:p>
    <w:p w14:paraId="04558D86" w14:textId="2D51B4E8" w:rsidR="00416B87" w:rsidRDefault="00416B87" w:rsidP="00865F11">
      <w:pPr>
        <w:pStyle w:val="NormalWeb"/>
        <w:spacing w:before="0" w:beforeAutospacing="0" w:after="0" w:afterAutospacing="0"/>
        <w:rPr>
          <w:color w:val="000000"/>
          <w:sz w:val="26"/>
          <w:szCs w:val="26"/>
          <w:lang w:val="en-US"/>
        </w:rPr>
      </w:pPr>
      <w:r>
        <w:rPr>
          <w:color w:val="000000"/>
          <w:sz w:val="26"/>
          <w:szCs w:val="26"/>
          <w:lang w:val="en-US"/>
        </w:rPr>
        <w:t>+</w:t>
      </w:r>
      <w:r>
        <w:rPr>
          <w:color w:val="000000"/>
          <w:sz w:val="26"/>
          <w:szCs w:val="26"/>
        </w:rPr>
        <w:t>Cài đặt IP tĩnh cho máy Kali Attack Interna</w:t>
      </w:r>
      <w:r>
        <w:rPr>
          <w:color w:val="000000"/>
          <w:sz w:val="26"/>
          <w:szCs w:val="26"/>
          <w:lang w:val="en-US"/>
        </w:rPr>
        <w:t>l:</w:t>
      </w:r>
    </w:p>
    <w:p w14:paraId="3295F336" w14:textId="45BA1CAA" w:rsidR="00C21D35" w:rsidRDefault="00C21D35" w:rsidP="00865F11">
      <w:pPr>
        <w:pStyle w:val="NormalWeb"/>
        <w:spacing w:before="0" w:beforeAutospacing="0" w:after="0" w:afterAutospacing="0"/>
        <w:rPr>
          <w:color w:val="000000"/>
          <w:sz w:val="26"/>
          <w:szCs w:val="26"/>
          <w:lang w:val="en-US"/>
        </w:rPr>
      </w:pPr>
      <w:r>
        <w:rPr>
          <w:noProof/>
        </w:rPr>
        <w:drawing>
          <wp:inline distT="0" distB="0" distL="0" distR="0" wp14:anchorId="72AB6654" wp14:editId="25D67140">
            <wp:extent cx="5731510" cy="2363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63470"/>
                    </a:xfrm>
                    <a:prstGeom prst="rect">
                      <a:avLst/>
                    </a:prstGeom>
                  </pic:spPr>
                </pic:pic>
              </a:graphicData>
            </a:graphic>
          </wp:inline>
        </w:drawing>
      </w:r>
    </w:p>
    <w:p w14:paraId="72DF3149" w14:textId="173033EE" w:rsidR="00C21D35" w:rsidRDefault="00C21D35" w:rsidP="00C21D35">
      <w:pPr>
        <w:pStyle w:val="NormalWeb"/>
        <w:spacing w:before="0" w:beforeAutospacing="0" w:after="0" w:afterAutospacing="0"/>
        <w:rPr>
          <w:color w:val="000000"/>
          <w:sz w:val="26"/>
          <w:szCs w:val="26"/>
        </w:rPr>
      </w:pPr>
      <w:r>
        <w:rPr>
          <w:color w:val="000000"/>
          <w:sz w:val="26"/>
          <w:szCs w:val="26"/>
        </w:rPr>
        <w:t>-Cài đặt IP tĩnh cho máy Windows Attack Internal</w:t>
      </w:r>
    </w:p>
    <w:p w14:paraId="2F44E5D6" w14:textId="6302B055" w:rsidR="00C21D35" w:rsidRDefault="00C21D35" w:rsidP="00C21D35">
      <w:pPr>
        <w:pStyle w:val="NormalWeb"/>
        <w:spacing w:before="0" w:beforeAutospacing="0" w:after="0" w:afterAutospacing="0"/>
      </w:pPr>
      <w:r>
        <w:rPr>
          <w:noProof/>
        </w:rPr>
        <w:drawing>
          <wp:inline distT="0" distB="0" distL="0" distR="0" wp14:anchorId="73CF9000" wp14:editId="1CE046A4">
            <wp:extent cx="5731510" cy="29229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22905"/>
                    </a:xfrm>
                    <a:prstGeom prst="rect">
                      <a:avLst/>
                    </a:prstGeom>
                  </pic:spPr>
                </pic:pic>
              </a:graphicData>
            </a:graphic>
          </wp:inline>
        </w:drawing>
      </w:r>
    </w:p>
    <w:p w14:paraId="793393E7" w14:textId="4ABDFBC1" w:rsidR="00C21D35" w:rsidRDefault="00C21D35" w:rsidP="00C21D35">
      <w:pPr>
        <w:pStyle w:val="NormalWeb"/>
        <w:spacing w:before="0" w:beforeAutospacing="0" w:after="0" w:afterAutospacing="0"/>
      </w:pPr>
    </w:p>
    <w:p w14:paraId="756FF83F" w14:textId="6393809F" w:rsidR="00C21D35" w:rsidRDefault="00C21D35" w:rsidP="00C21D35">
      <w:pPr>
        <w:pStyle w:val="NormalWeb"/>
        <w:spacing w:before="0" w:beforeAutospacing="0" w:after="0" w:afterAutospacing="0"/>
      </w:pPr>
    </w:p>
    <w:p w14:paraId="2CBA37CB" w14:textId="7EFB2D06" w:rsidR="00C21D35" w:rsidRDefault="00C21D35" w:rsidP="00C21D35">
      <w:pPr>
        <w:pStyle w:val="NormalWeb"/>
        <w:spacing w:before="0" w:beforeAutospacing="0" w:after="0" w:afterAutospacing="0"/>
      </w:pPr>
    </w:p>
    <w:p w14:paraId="04FB4DEC" w14:textId="37E90B43" w:rsidR="00C21D35" w:rsidRDefault="00C21D35" w:rsidP="00C21D35">
      <w:pPr>
        <w:pStyle w:val="NormalWeb"/>
        <w:spacing w:before="0" w:beforeAutospacing="0" w:after="0" w:afterAutospacing="0"/>
      </w:pPr>
    </w:p>
    <w:p w14:paraId="0261C97C" w14:textId="2AEE2515" w:rsidR="00C21D35" w:rsidRDefault="00C21D35" w:rsidP="00C21D35">
      <w:pPr>
        <w:pStyle w:val="NormalWeb"/>
        <w:spacing w:before="0" w:beforeAutospacing="0" w:after="0" w:afterAutospacing="0"/>
        <w:rPr>
          <w:color w:val="000000"/>
          <w:sz w:val="26"/>
          <w:szCs w:val="26"/>
          <w:lang w:val="en-US"/>
        </w:rPr>
      </w:pPr>
      <w:r>
        <w:rPr>
          <w:color w:val="000000"/>
          <w:sz w:val="26"/>
          <w:szCs w:val="26"/>
        </w:rPr>
        <w:t>-Cài đặt IP tĩnh cho máy Windows Server Victim Internal</w:t>
      </w:r>
      <w:r>
        <w:rPr>
          <w:color w:val="000000"/>
          <w:sz w:val="26"/>
          <w:szCs w:val="26"/>
          <w:lang w:val="en-US"/>
        </w:rPr>
        <w:t>:</w:t>
      </w:r>
    </w:p>
    <w:p w14:paraId="0D11702C" w14:textId="09924567" w:rsidR="002C1A55" w:rsidRDefault="002C1A55" w:rsidP="00C21D35">
      <w:pPr>
        <w:pStyle w:val="NormalWeb"/>
        <w:spacing w:before="0" w:beforeAutospacing="0" w:after="0" w:afterAutospacing="0"/>
        <w:rPr>
          <w:color w:val="000000"/>
          <w:sz w:val="26"/>
          <w:szCs w:val="26"/>
          <w:lang w:val="en-US"/>
        </w:rPr>
      </w:pPr>
      <w:r>
        <w:rPr>
          <w:noProof/>
        </w:rPr>
        <w:lastRenderedPageBreak/>
        <w:drawing>
          <wp:inline distT="0" distB="0" distL="0" distR="0" wp14:anchorId="24B07AAD" wp14:editId="224343F1">
            <wp:extent cx="5731510" cy="18478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47850"/>
                    </a:xfrm>
                    <a:prstGeom prst="rect">
                      <a:avLst/>
                    </a:prstGeom>
                  </pic:spPr>
                </pic:pic>
              </a:graphicData>
            </a:graphic>
          </wp:inline>
        </w:drawing>
      </w:r>
    </w:p>
    <w:p w14:paraId="575E2274" w14:textId="77777777" w:rsidR="002C1A55" w:rsidRDefault="002C1A55" w:rsidP="002C1A55">
      <w:pPr>
        <w:pStyle w:val="NormalWeb"/>
        <w:spacing w:before="0" w:beforeAutospacing="0" w:after="0" w:afterAutospacing="0"/>
      </w:pPr>
      <w:r>
        <w:rPr>
          <w:color w:val="000000"/>
          <w:sz w:val="26"/>
          <w:szCs w:val="26"/>
        </w:rPr>
        <w:t>Kiểm tra các mạng trong Internal đã thông với nhau:</w:t>
      </w:r>
    </w:p>
    <w:p w14:paraId="515CA51D" w14:textId="3E408A76" w:rsidR="002C1A55" w:rsidRDefault="002C1A55" w:rsidP="002C1A55">
      <w:pPr>
        <w:pStyle w:val="NormalWeb"/>
        <w:spacing w:before="0" w:beforeAutospacing="0" w:after="0" w:afterAutospacing="0"/>
        <w:ind w:firstLine="720"/>
        <w:rPr>
          <w:color w:val="000000"/>
          <w:sz w:val="26"/>
          <w:szCs w:val="26"/>
          <w:lang w:val="en-US"/>
        </w:rPr>
      </w:pPr>
      <w:r>
        <w:rPr>
          <w:color w:val="000000"/>
          <w:sz w:val="26"/>
          <w:szCs w:val="26"/>
          <w:lang w:val="en-US"/>
        </w:rPr>
        <w:t>+</w:t>
      </w:r>
      <w:r>
        <w:rPr>
          <w:color w:val="000000"/>
          <w:sz w:val="26"/>
          <w:szCs w:val="26"/>
        </w:rPr>
        <w:t>Linux Victim Internal với Windows Server Victim Internal</w:t>
      </w:r>
      <w:r>
        <w:rPr>
          <w:color w:val="000000"/>
          <w:sz w:val="26"/>
          <w:szCs w:val="26"/>
          <w:lang w:val="en-US"/>
        </w:rPr>
        <w:t>:</w:t>
      </w:r>
    </w:p>
    <w:p w14:paraId="4D0CAE27" w14:textId="18937F6C" w:rsidR="002C1A55" w:rsidRDefault="002C1A55" w:rsidP="002C1A55">
      <w:pPr>
        <w:pStyle w:val="NormalWeb"/>
        <w:spacing w:before="0" w:beforeAutospacing="0" w:after="0" w:afterAutospacing="0"/>
        <w:ind w:firstLine="720"/>
        <w:rPr>
          <w:lang w:val="en-US"/>
        </w:rPr>
      </w:pPr>
      <w:r>
        <w:rPr>
          <w:noProof/>
        </w:rPr>
        <w:drawing>
          <wp:inline distT="0" distB="0" distL="0" distR="0" wp14:anchorId="5B565F2C" wp14:editId="49A0912D">
            <wp:extent cx="5731510" cy="13989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98905"/>
                    </a:xfrm>
                    <a:prstGeom prst="rect">
                      <a:avLst/>
                    </a:prstGeom>
                  </pic:spPr>
                </pic:pic>
              </a:graphicData>
            </a:graphic>
          </wp:inline>
        </w:drawing>
      </w:r>
    </w:p>
    <w:p w14:paraId="6D8C112C" w14:textId="77777777" w:rsidR="005F4177" w:rsidRDefault="005F4177" w:rsidP="002C1A55">
      <w:pPr>
        <w:pStyle w:val="NormalWeb"/>
        <w:spacing w:before="0" w:beforeAutospacing="0" w:after="0" w:afterAutospacing="0"/>
        <w:ind w:firstLine="720"/>
        <w:rPr>
          <w:lang w:val="en-US"/>
        </w:rPr>
      </w:pPr>
    </w:p>
    <w:p w14:paraId="14922A5A" w14:textId="317BB501" w:rsidR="005F4177" w:rsidRDefault="005F4177" w:rsidP="002C1A55">
      <w:pPr>
        <w:pStyle w:val="NormalWeb"/>
        <w:spacing w:before="0" w:beforeAutospacing="0" w:after="0" w:afterAutospacing="0"/>
        <w:ind w:firstLine="720"/>
        <w:rPr>
          <w:lang w:val="en-US"/>
        </w:rPr>
      </w:pPr>
      <w:r>
        <w:rPr>
          <w:noProof/>
        </w:rPr>
        <w:drawing>
          <wp:inline distT="0" distB="0" distL="0" distR="0" wp14:anchorId="5DB89C6C" wp14:editId="5ECDCF38">
            <wp:extent cx="5731510" cy="14535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53515"/>
                    </a:xfrm>
                    <a:prstGeom prst="rect">
                      <a:avLst/>
                    </a:prstGeom>
                  </pic:spPr>
                </pic:pic>
              </a:graphicData>
            </a:graphic>
          </wp:inline>
        </w:drawing>
      </w:r>
    </w:p>
    <w:p w14:paraId="1B4BA051" w14:textId="3C8BF2AF" w:rsidR="005F4177" w:rsidRDefault="005F4177" w:rsidP="005F4177">
      <w:pPr>
        <w:pStyle w:val="NormalWeb"/>
        <w:spacing w:before="0" w:beforeAutospacing="0" w:after="0" w:afterAutospacing="0"/>
        <w:ind w:firstLine="720"/>
        <w:rPr>
          <w:color w:val="000000"/>
          <w:sz w:val="26"/>
          <w:szCs w:val="26"/>
          <w:lang w:val="en-US"/>
        </w:rPr>
      </w:pPr>
      <w:r>
        <w:rPr>
          <w:color w:val="000000"/>
          <w:sz w:val="26"/>
          <w:szCs w:val="26"/>
          <w:lang w:val="en-US"/>
        </w:rPr>
        <w:t>+</w:t>
      </w:r>
      <w:r>
        <w:rPr>
          <w:color w:val="000000"/>
          <w:sz w:val="26"/>
          <w:szCs w:val="26"/>
        </w:rPr>
        <w:t>Linux Victim Internal với Kali Attack Internal</w:t>
      </w:r>
      <w:r>
        <w:rPr>
          <w:color w:val="000000"/>
          <w:sz w:val="26"/>
          <w:szCs w:val="26"/>
          <w:lang w:val="en-US"/>
        </w:rPr>
        <w:t>:</w:t>
      </w:r>
    </w:p>
    <w:p w14:paraId="5FE9FB50" w14:textId="3045D67C" w:rsidR="005F4177" w:rsidRDefault="005F4177" w:rsidP="005F4177">
      <w:pPr>
        <w:pStyle w:val="NormalWeb"/>
        <w:spacing w:before="0" w:beforeAutospacing="0" w:after="0" w:afterAutospacing="0"/>
        <w:ind w:firstLine="720"/>
        <w:rPr>
          <w:lang w:val="en-US"/>
        </w:rPr>
      </w:pPr>
      <w:r>
        <w:rPr>
          <w:noProof/>
        </w:rPr>
        <w:drawing>
          <wp:inline distT="0" distB="0" distL="0" distR="0" wp14:anchorId="197A7B7E" wp14:editId="4D851C47">
            <wp:extent cx="5731510" cy="15373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37335"/>
                    </a:xfrm>
                    <a:prstGeom prst="rect">
                      <a:avLst/>
                    </a:prstGeom>
                  </pic:spPr>
                </pic:pic>
              </a:graphicData>
            </a:graphic>
          </wp:inline>
        </w:drawing>
      </w:r>
    </w:p>
    <w:p w14:paraId="02423090" w14:textId="77777777" w:rsidR="005F4177" w:rsidRDefault="005F4177" w:rsidP="005F4177">
      <w:pPr>
        <w:pStyle w:val="NormalWeb"/>
        <w:spacing w:before="0" w:beforeAutospacing="0" w:after="0" w:afterAutospacing="0"/>
        <w:ind w:firstLine="720"/>
        <w:rPr>
          <w:lang w:val="en-US"/>
        </w:rPr>
      </w:pPr>
    </w:p>
    <w:p w14:paraId="79335D73" w14:textId="404DABCD" w:rsidR="005F4177" w:rsidRDefault="005F4177" w:rsidP="005F4177">
      <w:pPr>
        <w:pStyle w:val="NormalWeb"/>
        <w:spacing w:before="0" w:beforeAutospacing="0" w:after="0" w:afterAutospacing="0"/>
        <w:ind w:firstLine="720"/>
        <w:rPr>
          <w:lang w:val="en-US"/>
        </w:rPr>
      </w:pPr>
      <w:r>
        <w:rPr>
          <w:noProof/>
        </w:rPr>
        <w:drawing>
          <wp:inline distT="0" distB="0" distL="0" distR="0" wp14:anchorId="54C43A72" wp14:editId="418BEE68">
            <wp:extent cx="5731510" cy="14097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09700"/>
                    </a:xfrm>
                    <a:prstGeom prst="rect">
                      <a:avLst/>
                    </a:prstGeom>
                  </pic:spPr>
                </pic:pic>
              </a:graphicData>
            </a:graphic>
          </wp:inline>
        </w:drawing>
      </w:r>
    </w:p>
    <w:p w14:paraId="7EC4A6BF" w14:textId="593DE4F9" w:rsidR="005F4177" w:rsidRDefault="005F4177" w:rsidP="005F4177">
      <w:pPr>
        <w:pStyle w:val="NormalWeb"/>
        <w:spacing w:before="0" w:beforeAutospacing="0" w:after="0" w:afterAutospacing="0"/>
        <w:ind w:firstLine="720"/>
        <w:rPr>
          <w:lang w:val="en-US"/>
        </w:rPr>
      </w:pPr>
    </w:p>
    <w:p w14:paraId="3685FA67" w14:textId="4CE40201" w:rsidR="005F4177" w:rsidRDefault="005F4177" w:rsidP="005F4177">
      <w:pPr>
        <w:pStyle w:val="NormalWeb"/>
        <w:spacing w:before="0" w:beforeAutospacing="0" w:after="0" w:afterAutospacing="0"/>
        <w:ind w:firstLine="720"/>
        <w:rPr>
          <w:lang w:val="en-US"/>
        </w:rPr>
      </w:pPr>
    </w:p>
    <w:p w14:paraId="622DD03B" w14:textId="7D89C524" w:rsidR="005F4177" w:rsidRDefault="005F4177" w:rsidP="005F4177">
      <w:pPr>
        <w:pStyle w:val="NormalWeb"/>
        <w:spacing w:before="0" w:beforeAutospacing="0" w:after="0" w:afterAutospacing="0"/>
        <w:ind w:firstLine="720"/>
        <w:rPr>
          <w:lang w:val="en-US"/>
        </w:rPr>
      </w:pPr>
    </w:p>
    <w:p w14:paraId="295CEDBE" w14:textId="6D195F92" w:rsidR="005F4177" w:rsidRDefault="005F4177" w:rsidP="005F4177">
      <w:pPr>
        <w:pStyle w:val="NormalWeb"/>
        <w:spacing w:before="0" w:beforeAutospacing="0" w:after="0" w:afterAutospacing="0"/>
        <w:ind w:firstLine="720"/>
        <w:rPr>
          <w:lang w:val="en-US"/>
        </w:rPr>
      </w:pPr>
    </w:p>
    <w:p w14:paraId="388F0514" w14:textId="030A8ABC" w:rsidR="00B9183E" w:rsidRDefault="005F4177" w:rsidP="00B9183E">
      <w:pPr>
        <w:pStyle w:val="NormalWeb"/>
        <w:spacing w:before="0" w:beforeAutospacing="0" w:after="0" w:afterAutospacing="0"/>
        <w:ind w:firstLine="720"/>
      </w:pPr>
      <w:r>
        <w:rPr>
          <w:lang w:val="en-US"/>
        </w:rPr>
        <w:lastRenderedPageBreak/>
        <w:t>+</w:t>
      </w:r>
      <w:r w:rsidR="00B9183E" w:rsidRPr="00B9183E">
        <w:rPr>
          <w:color w:val="000000"/>
          <w:sz w:val="26"/>
          <w:szCs w:val="26"/>
        </w:rPr>
        <w:t xml:space="preserve"> </w:t>
      </w:r>
      <w:r w:rsidR="00B9183E">
        <w:rPr>
          <w:color w:val="000000"/>
          <w:sz w:val="26"/>
          <w:szCs w:val="26"/>
        </w:rPr>
        <w:t>Linux Victim Internal với Windows Attack Internal</w:t>
      </w:r>
    </w:p>
    <w:p w14:paraId="0174642C" w14:textId="61C2A396" w:rsidR="005F4177" w:rsidRDefault="005F4177" w:rsidP="005F4177">
      <w:pPr>
        <w:pStyle w:val="NormalWeb"/>
        <w:spacing w:before="0" w:beforeAutospacing="0" w:after="0" w:afterAutospacing="0"/>
        <w:ind w:firstLine="720"/>
        <w:rPr>
          <w:lang w:val="en-US"/>
        </w:rPr>
      </w:pPr>
    </w:p>
    <w:p w14:paraId="77B37383" w14:textId="1AF4AE42" w:rsidR="00B9183E" w:rsidRDefault="00B9183E" w:rsidP="005F4177">
      <w:pPr>
        <w:pStyle w:val="NormalWeb"/>
        <w:spacing w:before="0" w:beforeAutospacing="0" w:after="0" w:afterAutospacing="0"/>
        <w:ind w:firstLine="720"/>
        <w:rPr>
          <w:lang w:val="en-US"/>
        </w:rPr>
      </w:pPr>
      <w:r>
        <w:rPr>
          <w:noProof/>
        </w:rPr>
        <w:drawing>
          <wp:inline distT="0" distB="0" distL="0" distR="0" wp14:anchorId="3F446B2C" wp14:editId="161A3CBD">
            <wp:extent cx="5731510" cy="2935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35605"/>
                    </a:xfrm>
                    <a:prstGeom prst="rect">
                      <a:avLst/>
                    </a:prstGeom>
                  </pic:spPr>
                </pic:pic>
              </a:graphicData>
            </a:graphic>
          </wp:inline>
        </w:drawing>
      </w:r>
    </w:p>
    <w:p w14:paraId="37CDEAFA" w14:textId="5ACD3385" w:rsidR="004C31CF" w:rsidRDefault="004C31CF" w:rsidP="005F4177">
      <w:pPr>
        <w:pStyle w:val="NormalWeb"/>
        <w:spacing w:before="0" w:beforeAutospacing="0" w:after="0" w:afterAutospacing="0"/>
        <w:ind w:firstLine="720"/>
        <w:rPr>
          <w:lang w:val="en-US"/>
        </w:rPr>
      </w:pPr>
      <w:r>
        <w:rPr>
          <w:noProof/>
        </w:rPr>
        <w:drawing>
          <wp:inline distT="0" distB="0" distL="0" distR="0" wp14:anchorId="0D3E49FD" wp14:editId="53CC947E">
            <wp:extent cx="5731510" cy="207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70735"/>
                    </a:xfrm>
                    <a:prstGeom prst="rect">
                      <a:avLst/>
                    </a:prstGeom>
                  </pic:spPr>
                </pic:pic>
              </a:graphicData>
            </a:graphic>
          </wp:inline>
        </w:drawing>
      </w:r>
    </w:p>
    <w:p w14:paraId="2D31647E" w14:textId="77777777" w:rsidR="00B9183E" w:rsidRPr="005F4177" w:rsidRDefault="00B9183E" w:rsidP="005F4177">
      <w:pPr>
        <w:pStyle w:val="NormalWeb"/>
        <w:spacing w:before="0" w:beforeAutospacing="0" w:after="0" w:afterAutospacing="0"/>
        <w:ind w:firstLine="720"/>
        <w:rPr>
          <w:lang w:val="en-US"/>
        </w:rPr>
      </w:pPr>
    </w:p>
    <w:p w14:paraId="4AE67C66" w14:textId="77777777" w:rsidR="00BD5B6D" w:rsidRDefault="005F4177" w:rsidP="00BD5B6D">
      <w:pPr>
        <w:pStyle w:val="NormalWeb"/>
        <w:spacing w:before="0" w:beforeAutospacing="0" w:after="0" w:afterAutospacing="0"/>
      </w:pPr>
      <w:r>
        <w:rPr>
          <w:lang w:val="en-US"/>
        </w:rPr>
        <w:tab/>
      </w:r>
      <w:r w:rsidR="00BD5B6D">
        <w:rPr>
          <w:color w:val="000000"/>
          <w:sz w:val="26"/>
          <w:szCs w:val="26"/>
        </w:rPr>
        <w:t>- Trong mạng External  </w:t>
      </w:r>
    </w:p>
    <w:p w14:paraId="0AD33AAB" w14:textId="1BC8CBA2" w:rsidR="00BD5B6D" w:rsidRDefault="00BD5B6D" w:rsidP="00BD5B6D">
      <w:pPr>
        <w:pStyle w:val="NormalWeb"/>
        <w:spacing w:before="0" w:beforeAutospacing="0" w:after="0" w:afterAutospacing="0"/>
        <w:ind w:left="720"/>
        <w:rPr>
          <w:lang w:val="en-US"/>
        </w:rPr>
      </w:pPr>
      <w:r>
        <w:rPr>
          <w:color w:val="000000"/>
          <w:sz w:val="26"/>
          <w:szCs w:val="26"/>
        </w:rPr>
        <w:t>Cài đặt IP tĩnh cho máy Kali Attack External tương tự như trong phần Internal→  Kiểm tra địa chỉ IP</w:t>
      </w:r>
      <w:r>
        <w:rPr>
          <w:lang w:val="en-US"/>
        </w:rPr>
        <w:tab/>
      </w:r>
      <w:r>
        <w:rPr>
          <w:noProof/>
        </w:rPr>
        <w:drawing>
          <wp:inline distT="0" distB="0" distL="0" distR="0" wp14:anchorId="27FAA8AA" wp14:editId="4876A9A0">
            <wp:extent cx="5731510" cy="1988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88820"/>
                    </a:xfrm>
                    <a:prstGeom prst="rect">
                      <a:avLst/>
                    </a:prstGeom>
                  </pic:spPr>
                </pic:pic>
              </a:graphicData>
            </a:graphic>
          </wp:inline>
        </w:drawing>
      </w:r>
    </w:p>
    <w:p w14:paraId="0138C864" w14:textId="7A6C6331" w:rsidR="00BD5B6D" w:rsidRDefault="00BD5B6D" w:rsidP="00BD5B6D">
      <w:pPr>
        <w:pStyle w:val="NormalWeb"/>
        <w:spacing w:before="0" w:beforeAutospacing="0" w:after="0" w:afterAutospacing="0"/>
        <w:ind w:left="720"/>
        <w:rPr>
          <w:lang w:val="en-US"/>
        </w:rPr>
      </w:pPr>
    </w:p>
    <w:p w14:paraId="5DC784C6" w14:textId="77777777" w:rsidR="00BD5B6D" w:rsidRDefault="00BD5B6D" w:rsidP="00BD5B6D">
      <w:pPr>
        <w:pStyle w:val="NormalWeb"/>
        <w:spacing w:before="0" w:beforeAutospacing="0" w:after="0" w:afterAutospacing="0"/>
        <w:ind w:left="720"/>
      </w:pPr>
      <w:r>
        <w:rPr>
          <w:color w:val="000000"/>
          <w:sz w:val="26"/>
          <w:szCs w:val="26"/>
        </w:rPr>
        <w:t>Cài đặt IP tĩnh cho máy Windows Server Victim External tương tự như trong phần Internal→  Kiểm tra lại địa chỉ IP</w:t>
      </w:r>
    </w:p>
    <w:p w14:paraId="2B2637DA" w14:textId="6A69841B" w:rsidR="00BD5B6D" w:rsidRDefault="00BD5B6D" w:rsidP="00BD5B6D">
      <w:pPr>
        <w:pStyle w:val="NormalWeb"/>
        <w:spacing w:before="0" w:beforeAutospacing="0" w:after="0" w:afterAutospacing="0"/>
        <w:ind w:left="720"/>
      </w:pPr>
    </w:p>
    <w:p w14:paraId="26392DE9" w14:textId="23A62E43" w:rsidR="004C31CF" w:rsidRDefault="004C31CF" w:rsidP="004C31CF">
      <w:pPr>
        <w:pStyle w:val="NormalWeb"/>
        <w:spacing w:before="0" w:beforeAutospacing="0" w:after="0" w:afterAutospacing="0"/>
        <w:ind w:left="720"/>
      </w:pPr>
      <w:r>
        <w:rPr>
          <w:noProof/>
        </w:rPr>
        <w:lastRenderedPageBreak/>
        <w:drawing>
          <wp:inline distT="0" distB="0" distL="0" distR="0" wp14:anchorId="302657AB" wp14:editId="34D61AC5">
            <wp:extent cx="5731510" cy="1715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15770"/>
                    </a:xfrm>
                    <a:prstGeom prst="rect">
                      <a:avLst/>
                    </a:prstGeom>
                  </pic:spPr>
                </pic:pic>
              </a:graphicData>
            </a:graphic>
          </wp:inline>
        </w:drawing>
      </w:r>
    </w:p>
    <w:p w14:paraId="5AB27DA1" w14:textId="42FA9EAD" w:rsidR="004C31CF" w:rsidRDefault="004C31CF" w:rsidP="004C31CF">
      <w:pPr>
        <w:pStyle w:val="NormalWeb"/>
        <w:spacing w:before="0" w:beforeAutospacing="0" w:after="0" w:afterAutospacing="0"/>
        <w:ind w:firstLine="720"/>
      </w:pPr>
      <w:r>
        <w:rPr>
          <w:color w:val="000000"/>
          <w:sz w:val="26"/>
          <w:szCs w:val="26"/>
        </w:rPr>
        <w:t>Kiểm tra các mạng trong External đã thông với nhau:</w:t>
      </w:r>
    </w:p>
    <w:p w14:paraId="34C956E9" w14:textId="1DAAA72F" w:rsidR="004C31CF" w:rsidRDefault="004C31CF" w:rsidP="00BD5B6D">
      <w:pPr>
        <w:pStyle w:val="NormalWeb"/>
        <w:spacing w:before="0" w:beforeAutospacing="0" w:after="0" w:afterAutospacing="0"/>
        <w:ind w:left="720"/>
      </w:pPr>
      <w:r>
        <w:rPr>
          <w:noProof/>
        </w:rPr>
        <w:drawing>
          <wp:inline distT="0" distB="0" distL="0" distR="0" wp14:anchorId="01BADB34" wp14:editId="085B4FDE">
            <wp:extent cx="5731510" cy="10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16000"/>
                    </a:xfrm>
                    <a:prstGeom prst="rect">
                      <a:avLst/>
                    </a:prstGeom>
                  </pic:spPr>
                </pic:pic>
              </a:graphicData>
            </a:graphic>
          </wp:inline>
        </w:drawing>
      </w:r>
    </w:p>
    <w:p w14:paraId="36DC7829" w14:textId="77777777" w:rsidR="004C31CF" w:rsidRDefault="004C31CF" w:rsidP="00BD5B6D">
      <w:pPr>
        <w:pStyle w:val="NormalWeb"/>
        <w:spacing w:before="0" w:beforeAutospacing="0" w:after="0" w:afterAutospacing="0"/>
        <w:ind w:left="720"/>
      </w:pPr>
    </w:p>
    <w:p w14:paraId="53CAD938" w14:textId="4D54A8A0" w:rsidR="004C31CF" w:rsidRDefault="004C31CF" w:rsidP="00BD5B6D">
      <w:pPr>
        <w:pStyle w:val="NormalWeb"/>
        <w:spacing w:before="0" w:beforeAutospacing="0" w:after="0" w:afterAutospacing="0"/>
        <w:ind w:left="720"/>
      </w:pPr>
      <w:r>
        <w:rPr>
          <w:noProof/>
        </w:rPr>
        <w:drawing>
          <wp:inline distT="0" distB="0" distL="0" distR="0" wp14:anchorId="43D5EE2C" wp14:editId="2B8EBB0D">
            <wp:extent cx="5731510" cy="1093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93470"/>
                    </a:xfrm>
                    <a:prstGeom prst="rect">
                      <a:avLst/>
                    </a:prstGeom>
                  </pic:spPr>
                </pic:pic>
              </a:graphicData>
            </a:graphic>
          </wp:inline>
        </w:drawing>
      </w:r>
    </w:p>
    <w:p w14:paraId="4CDB1D7F" w14:textId="0D075C38" w:rsidR="004C31CF" w:rsidRDefault="004C31CF" w:rsidP="00BD5B6D">
      <w:pPr>
        <w:pStyle w:val="NormalWeb"/>
        <w:spacing w:before="0" w:beforeAutospacing="0" w:after="0" w:afterAutospacing="0"/>
        <w:ind w:left="720"/>
      </w:pPr>
    </w:p>
    <w:p w14:paraId="0B1453C9" w14:textId="25DF0556" w:rsidR="004C31CF" w:rsidRDefault="004C31CF" w:rsidP="004C31CF">
      <w:pPr>
        <w:pStyle w:val="NormalWeb"/>
        <w:spacing w:before="0" w:beforeAutospacing="0" w:after="0" w:afterAutospacing="0"/>
      </w:pPr>
    </w:p>
    <w:p w14:paraId="4B9382F5" w14:textId="77777777" w:rsidR="004C31CF" w:rsidRDefault="004C31CF" w:rsidP="004C31CF">
      <w:pPr>
        <w:pStyle w:val="NormalWeb"/>
        <w:spacing w:before="0" w:beforeAutospacing="0" w:after="0" w:afterAutospacing="0"/>
      </w:pPr>
      <w:r>
        <w:rPr>
          <w:color w:val="000000"/>
          <w:sz w:val="26"/>
          <w:szCs w:val="26"/>
        </w:rPr>
        <w:t>2.2 Cài đặt cấu hình pfsense firewall cho lưu lượng mạng ICMP</w:t>
      </w:r>
    </w:p>
    <w:p w14:paraId="1C28564B" w14:textId="38B35512" w:rsidR="004C31CF" w:rsidRDefault="004C31CF" w:rsidP="004C31CF">
      <w:pPr>
        <w:pStyle w:val="NormalWeb"/>
        <w:spacing w:before="0" w:beforeAutospacing="0" w:after="0" w:afterAutospacing="0"/>
        <w:rPr>
          <w:color w:val="000000"/>
          <w:sz w:val="26"/>
          <w:szCs w:val="26"/>
        </w:rPr>
      </w:pPr>
      <w:r>
        <w:rPr>
          <w:color w:val="000000"/>
          <w:sz w:val="26"/>
          <w:szCs w:val="26"/>
        </w:rPr>
        <w:t xml:space="preserve">- Cài đặt Pfsense.  </w:t>
      </w:r>
    </w:p>
    <w:p w14:paraId="2A8E85E4" w14:textId="4432BDAB" w:rsidR="004C31CF" w:rsidRDefault="004C31CF" w:rsidP="004C31CF">
      <w:pPr>
        <w:pStyle w:val="NormalWeb"/>
        <w:spacing w:before="0" w:beforeAutospacing="0" w:after="0" w:afterAutospacing="0"/>
        <w:rPr>
          <w:color w:val="000000"/>
          <w:sz w:val="26"/>
          <w:szCs w:val="26"/>
        </w:rPr>
      </w:pPr>
      <w:r>
        <w:rPr>
          <w:color w:val="000000"/>
          <w:sz w:val="26"/>
          <w:szCs w:val="26"/>
        </w:rPr>
        <w:t>Trong Vmware, tạo thêm một Network Adapter:</w:t>
      </w:r>
    </w:p>
    <w:p w14:paraId="69A32641" w14:textId="1FC2AEDE" w:rsidR="00A7102B" w:rsidRDefault="00A7102B" w:rsidP="004C31CF">
      <w:pPr>
        <w:pStyle w:val="NormalWeb"/>
        <w:spacing w:before="0" w:beforeAutospacing="0" w:after="0" w:afterAutospacing="0"/>
        <w:rPr>
          <w:color w:val="000000"/>
          <w:sz w:val="26"/>
          <w:szCs w:val="26"/>
        </w:rPr>
      </w:pPr>
      <w:r>
        <w:rPr>
          <w:noProof/>
        </w:rPr>
        <w:drawing>
          <wp:inline distT="0" distB="0" distL="0" distR="0" wp14:anchorId="639F7001" wp14:editId="30D5AC8E">
            <wp:extent cx="5731510" cy="754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54380"/>
                    </a:xfrm>
                    <a:prstGeom prst="rect">
                      <a:avLst/>
                    </a:prstGeom>
                  </pic:spPr>
                </pic:pic>
              </a:graphicData>
            </a:graphic>
          </wp:inline>
        </w:drawing>
      </w:r>
    </w:p>
    <w:p w14:paraId="0ABB4A73" w14:textId="34D2D181" w:rsidR="00236C46" w:rsidRDefault="00236C46" w:rsidP="004C31CF">
      <w:pPr>
        <w:pStyle w:val="NormalWeb"/>
        <w:spacing w:before="0" w:beforeAutospacing="0" w:after="0" w:afterAutospacing="0"/>
        <w:rPr>
          <w:color w:val="000000"/>
          <w:sz w:val="26"/>
          <w:szCs w:val="26"/>
        </w:rPr>
      </w:pPr>
      <w:r>
        <w:rPr>
          <w:noProof/>
        </w:rPr>
        <w:drawing>
          <wp:inline distT="0" distB="0" distL="0" distR="0" wp14:anchorId="16BC1077" wp14:editId="2A4696AE">
            <wp:extent cx="5731510" cy="3268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68345"/>
                    </a:xfrm>
                    <a:prstGeom prst="rect">
                      <a:avLst/>
                    </a:prstGeom>
                  </pic:spPr>
                </pic:pic>
              </a:graphicData>
            </a:graphic>
          </wp:inline>
        </w:drawing>
      </w:r>
    </w:p>
    <w:p w14:paraId="681E0EE3" w14:textId="01C54AE6" w:rsidR="00164E2E" w:rsidRPr="00164E2E" w:rsidRDefault="00164E2E" w:rsidP="004C31CF">
      <w:pPr>
        <w:pStyle w:val="NormalWeb"/>
        <w:spacing w:before="0" w:beforeAutospacing="0" w:after="0" w:afterAutospacing="0"/>
        <w:rPr>
          <w:color w:val="000000"/>
          <w:sz w:val="26"/>
          <w:szCs w:val="26"/>
          <w:lang w:val="en-US"/>
        </w:rPr>
      </w:pPr>
      <w:r>
        <w:rPr>
          <w:color w:val="000000"/>
          <w:sz w:val="26"/>
          <w:szCs w:val="26"/>
          <w:lang w:val="en-US"/>
        </w:rPr>
        <w:t>Xét thành công địa chỉ</w:t>
      </w:r>
    </w:p>
    <w:p w14:paraId="125A2EB3" w14:textId="1695CA69" w:rsidR="00164E2E" w:rsidRDefault="00164E2E" w:rsidP="004C31CF">
      <w:pPr>
        <w:pStyle w:val="NormalWeb"/>
        <w:spacing w:before="0" w:beforeAutospacing="0" w:after="0" w:afterAutospacing="0"/>
        <w:rPr>
          <w:color w:val="000000"/>
          <w:sz w:val="26"/>
          <w:szCs w:val="26"/>
        </w:rPr>
      </w:pPr>
      <w:r>
        <w:rPr>
          <w:noProof/>
        </w:rPr>
        <w:lastRenderedPageBreak/>
        <w:drawing>
          <wp:inline distT="0" distB="0" distL="0" distR="0" wp14:anchorId="0B82EDB9" wp14:editId="7E49AAFC">
            <wp:extent cx="5731510" cy="3312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12160"/>
                    </a:xfrm>
                    <a:prstGeom prst="rect">
                      <a:avLst/>
                    </a:prstGeom>
                  </pic:spPr>
                </pic:pic>
              </a:graphicData>
            </a:graphic>
          </wp:inline>
        </w:drawing>
      </w:r>
    </w:p>
    <w:p w14:paraId="0E2E3AAD" w14:textId="16B62DBC" w:rsidR="004C31CF" w:rsidRDefault="004C31CF" w:rsidP="004C31CF">
      <w:pPr>
        <w:pStyle w:val="NormalWeb"/>
        <w:spacing w:before="0" w:beforeAutospacing="0" w:after="0" w:afterAutospacing="0"/>
      </w:pPr>
    </w:p>
    <w:p w14:paraId="07894777" w14:textId="77777777" w:rsidR="00A7102B" w:rsidRDefault="00A7102B" w:rsidP="00A7102B">
      <w:pPr>
        <w:pStyle w:val="NormalWeb"/>
        <w:spacing w:before="0" w:beforeAutospacing="0" w:after="0" w:afterAutospacing="0"/>
      </w:pPr>
      <w:r>
        <w:rPr>
          <w:color w:val="000000"/>
          <w:sz w:val="26"/>
          <w:szCs w:val="26"/>
        </w:rPr>
        <w:t>  → Chọn accept</w:t>
      </w:r>
    </w:p>
    <w:p w14:paraId="388765FD" w14:textId="6605497B" w:rsidR="00A7102B" w:rsidRDefault="00A7102B" w:rsidP="00A7102B">
      <w:pPr>
        <w:pStyle w:val="NormalWeb"/>
        <w:spacing w:before="0" w:beforeAutospacing="0" w:after="0" w:afterAutospacing="0"/>
        <w:rPr>
          <w:color w:val="000000"/>
          <w:sz w:val="26"/>
          <w:szCs w:val="26"/>
        </w:rPr>
      </w:pPr>
      <w:r>
        <w:rPr>
          <w:color w:val="000000"/>
          <w:sz w:val="26"/>
          <w:szCs w:val="26"/>
        </w:rPr>
        <w:t>Các bước tiếp theo để mặc định, thực hiện cấu hình Pfsense ta được: </w:t>
      </w:r>
    </w:p>
    <w:p w14:paraId="73E0D8C2" w14:textId="77777777" w:rsidR="0006756C" w:rsidRDefault="0006756C" w:rsidP="00A7102B">
      <w:pPr>
        <w:pStyle w:val="NormalWeb"/>
        <w:spacing w:before="0" w:beforeAutospacing="0" w:after="0" w:afterAutospacing="0"/>
        <w:rPr>
          <w:color w:val="000000"/>
          <w:sz w:val="26"/>
          <w:szCs w:val="26"/>
        </w:rPr>
      </w:pPr>
    </w:p>
    <w:p w14:paraId="43C4FEB5" w14:textId="564AEDA2" w:rsidR="00DD0162" w:rsidRDefault="00DD0162" w:rsidP="00DD0162">
      <w:pPr>
        <w:pStyle w:val="NormalWeb"/>
        <w:spacing w:before="0" w:beforeAutospacing="0" w:after="0" w:afterAutospacing="0"/>
        <w:rPr>
          <w:color w:val="000000"/>
          <w:sz w:val="26"/>
          <w:szCs w:val="26"/>
        </w:rPr>
      </w:pPr>
      <w:r>
        <w:rPr>
          <w:color w:val="000000"/>
          <w:sz w:val="26"/>
          <w:szCs w:val="26"/>
        </w:rPr>
        <w:t>Dùng máy Ubuntu Victim Internal truy cập vào địa chỉ 192.168.100.1 </w:t>
      </w:r>
    </w:p>
    <w:p w14:paraId="138B3473" w14:textId="0244615C" w:rsidR="0006756C" w:rsidRPr="0006756C" w:rsidRDefault="0006756C" w:rsidP="00DD0162">
      <w:pPr>
        <w:pStyle w:val="NormalWeb"/>
        <w:spacing w:before="0" w:beforeAutospacing="0" w:after="0" w:afterAutospacing="0"/>
        <w:rPr>
          <w:lang w:val="en-US"/>
        </w:rPr>
      </w:pPr>
      <w:r>
        <w:rPr>
          <w:color w:val="000000"/>
          <w:sz w:val="26"/>
          <w:szCs w:val="26"/>
          <w:lang w:val="en-US"/>
        </w:rPr>
        <w:t>Đăng nhập tài khoản/mật khẩu là: admin/pfsense</w:t>
      </w:r>
    </w:p>
    <w:p w14:paraId="3562DFF9" w14:textId="77777777" w:rsidR="00DD0162" w:rsidRDefault="00DD0162" w:rsidP="00A7102B">
      <w:pPr>
        <w:pStyle w:val="NormalWeb"/>
        <w:spacing w:before="0" w:beforeAutospacing="0" w:after="0" w:afterAutospacing="0"/>
        <w:rPr>
          <w:color w:val="000000"/>
          <w:sz w:val="26"/>
          <w:szCs w:val="26"/>
        </w:rPr>
      </w:pPr>
    </w:p>
    <w:p w14:paraId="7A797F67" w14:textId="267B7FDC" w:rsidR="00DD0162" w:rsidRDefault="00DD0162" w:rsidP="00A7102B">
      <w:pPr>
        <w:pStyle w:val="NormalWeb"/>
        <w:spacing w:before="0" w:beforeAutospacing="0" w:after="0" w:afterAutospacing="0"/>
      </w:pPr>
      <w:r>
        <w:rPr>
          <w:noProof/>
        </w:rPr>
        <w:drawing>
          <wp:inline distT="0" distB="0" distL="0" distR="0" wp14:anchorId="10A0CDC0" wp14:editId="33F7E46D">
            <wp:extent cx="5731510" cy="2602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02230"/>
                    </a:xfrm>
                    <a:prstGeom prst="rect">
                      <a:avLst/>
                    </a:prstGeom>
                  </pic:spPr>
                </pic:pic>
              </a:graphicData>
            </a:graphic>
          </wp:inline>
        </w:drawing>
      </w:r>
    </w:p>
    <w:p w14:paraId="6AE4ED0A" w14:textId="7E78F598" w:rsidR="009B11B2" w:rsidRDefault="009B11B2" w:rsidP="00A7102B">
      <w:pPr>
        <w:pStyle w:val="NormalWeb"/>
        <w:spacing w:before="0" w:beforeAutospacing="0" w:after="0" w:afterAutospacing="0"/>
        <w:rPr>
          <w:color w:val="000000"/>
          <w:sz w:val="26"/>
          <w:szCs w:val="26"/>
        </w:rPr>
      </w:pPr>
      <w:r>
        <w:rPr>
          <w:color w:val="000000"/>
          <w:sz w:val="26"/>
          <w:szCs w:val="26"/>
        </w:rPr>
        <w:t>Sau khi đăng nhập thành công, thực hiện cài đặt mặc định chọn Next.</w:t>
      </w:r>
    </w:p>
    <w:p w14:paraId="0172C8F3" w14:textId="2B93C827" w:rsidR="009B11B2" w:rsidRDefault="009B11B2" w:rsidP="00A7102B">
      <w:pPr>
        <w:pStyle w:val="NormalWeb"/>
        <w:spacing w:before="0" w:beforeAutospacing="0" w:after="0" w:afterAutospacing="0"/>
        <w:rPr>
          <w:color w:val="000000"/>
          <w:sz w:val="26"/>
          <w:szCs w:val="26"/>
        </w:rPr>
      </w:pPr>
    </w:p>
    <w:p w14:paraId="5F724AA5" w14:textId="53E25636" w:rsidR="009B11B2" w:rsidRDefault="009B11B2" w:rsidP="00A7102B">
      <w:pPr>
        <w:pStyle w:val="NormalWeb"/>
        <w:spacing w:before="0" w:beforeAutospacing="0" w:after="0" w:afterAutospacing="0"/>
      </w:pPr>
      <w:r>
        <w:rPr>
          <w:noProof/>
        </w:rPr>
        <w:lastRenderedPageBreak/>
        <w:drawing>
          <wp:inline distT="0" distB="0" distL="0" distR="0" wp14:anchorId="55856359" wp14:editId="22F609CA">
            <wp:extent cx="5731510" cy="2274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74570"/>
                    </a:xfrm>
                    <a:prstGeom prst="rect">
                      <a:avLst/>
                    </a:prstGeom>
                  </pic:spPr>
                </pic:pic>
              </a:graphicData>
            </a:graphic>
          </wp:inline>
        </w:drawing>
      </w:r>
    </w:p>
    <w:p w14:paraId="26F6C7D2" w14:textId="77777777" w:rsidR="009B11B2" w:rsidRDefault="009B11B2" w:rsidP="009B11B2">
      <w:pPr>
        <w:pStyle w:val="NormalWeb"/>
        <w:spacing w:before="0" w:beforeAutospacing="0" w:after="0" w:afterAutospacing="0"/>
      </w:pPr>
      <w:r>
        <w:rPr>
          <w:color w:val="000000"/>
          <w:sz w:val="26"/>
          <w:szCs w:val="26"/>
        </w:rPr>
        <w:t>Thu được kết quả như sau:</w:t>
      </w:r>
    </w:p>
    <w:p w14:paraId="2D122890" w14:textId="290B4B83" w:rsidR="009B11B2" w:rsidRDefault="00222767" w:rsidP="00A7102B">
      <w:pPr>
        <w:pStyle w:val="NormalWeb"/>
        <w:spacing w:before="0" w:beforeAutospacing="0" w:after="0" w:afterAutospacing="0"/>
      </w:pPr>
      <w:r>
        <w:rPr>
          <w:noProof/>
        </w:rPr>
        <w:drawing>
          <wp:inline distT="0" distB="0" distL="0" distR="0" wp14:anchorId="1E5B2275" wp14:editId="7E0F3904">
            <wp:extent cx="5731510" cy="2987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87675"/>
                    </a:xfrm>
                    <a:prstGeom prst="rect">
                      <a:avLst/>
                    </a:prstGeom>
                  </pic:spPr>
                </pic:pic>
              </a:graphicData>
            </a:graphic>
          </wp:inline>
        </w:drawing>
      </w:r>
    </w:p>
    <w:p w14:paraId="44BEF57F" w14:textId="77777777" w:rsidR="00222767" w:rsidRDefault="00222767" w:rsidP="00222767">
      <w:pPr>
        <w:pStyle w:val="NormalWeb"/>
        <w:spacing w:before="0" w:beforeAutospacing="0" w:after="0" w:afterAutospacing="0"/>
      </w:pPr>
      <w:r>
        <w:rPr>
          <w:color w:val="000000"/>
          <w:sz w:val="26"/>
          <w:szCs w:val="26"/>
        </w:rPr>
        <w:t>Cấu hình luật firewall để cho phép luồng ICMP ở mạng External ping được tới giao diện 10.10.19.1 </w:t>
      </w:r>
    </w:p>
    <w:p w14:paraId="315C9A36" w14:textId="34879ECC" w:rsidR="00222767" w:rsidRDefault="00222767" w:rsidP="00A7102B">
      <w:pPr>
        <w:pStyle w:val="NormalWeb"/>
        <w:spacing w:before="0" w:beforeAutospacing="0" w:after="0" w:afterAutospacing="0"/>
      </w:pPr>
      <w:r>
        <w:rPr>
          <w:noProof/>
        </w:rPr>
        <w:lastRenderedPageBreak/>
        <w:drawing>
          <wp:inline distT="0" distB="0" distL="0" distR="0" wp14:anchorId="6F8BB41D" wp14:editId="6A1EA407">
            <wp:extent cx="5731510" cy="4028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28440"/>
                    </a:xfrm>
                    <a:prstGeom prst="rect">
                      <a:avLst/>
                    </a:prstGeom>
                  </pic:spPr>
                </pic:pic>
              </a:graphicData>
            </a:graphic>
          </wp:inline>
        </w:drawing>
      </w:r>
    </w:p>
    <w:p w14:paraId="51E3D46C" w14:textId="73E3E242" w:rsidR="00222767" w:rsidRDefault="00222767" w:rsidP="00A7102B">
      <w:pPr>
        <w:pStyle w:val="NormalWeb"/>
        <w:spacing w:before="0" w:beforeAutospacing="0" w:after="0" w:afterAutospacing="0"/>
      </w:pPr>
      <w:r>
        <w:rPr>
          <w:noProof/>
        </w:rPr>
        <w:drawing>
          <wp:inline distT="0" distB="0" distL="0" distR="0" wp14:anchorId="195C29BC" wp14:editId="44405AB0">
            <wp:extent cx="5731510" cy="28682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68295"/>
                    </a:xfrm>
                    <a:prstGeom prst="rect">
                      <a:avLst/>
                    </a:prstGeom>
                  </pic:spPr>
                </pic:pic>
              </a:graphicData>
            </a:graphic>
          </wp:inline>
        </w:drawing>
      </w:r>
    </w:p>
    <w:p w14:paraId="086BF365" w14:textId="30650F15" w:rsidR="00222767" w:rsidRDefault="00222767" w:rsidP="00A7102B">
      <w:pPr>
        <w:pStyle w:val="NormalWeb"/>
        <w:spacing w:before="0" w:beforeAutospacing="0" w:after="0" w:afterAutospacing="0"/>
      </w:pPr>
    </w:p>
    <w:p w14:paraId="3000649C" w14:textId="01F32A91" w:rsidR="00222767" w:rsidRDefault="00222767" w:rsidP="00A7102B">
      <w:pPr>
        <w:pStyle w:val="NormalWeb"/>
        <w:spacing w:before="0" w:beforeAutospacing="0" w:after="0" w:afterAutospacing="0"/>
      </w:pPr>
      <w:r>
        <w:rPr>
          <w:noProof/>
        </w:rPr>
        <w:lastRenderedPageBreak/>
        <w:drawing>
          <wp:inline distT="0" distB="0" distL="0" distR="0" wp14:anchorId="6B3FAB49" wp14:editId="177E85F8">
            <wp:extent cx="5731510" cy="4138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38930"/>
                    </a:xfrm>
                    <a:prstGeom prst="rect">
                      <a:avLst/>
                    </a:prstGeom>
                  </pic:spPr>
                </pic:pic>
              </a:graphicData>
            </a:graphic>
          </wp:inline>
        </w:drawing>
      </w:r>
    </w:p>
    <w:p w14:paraId="1EDD2195" w14:textId="77777777" w:rsidR="006D4674" w:rsidRDefault="006D4674" w:rsidP="006D4674">
      <w:pPr>
        <w:pStyle w:val="NormalWeb"/>
        <w:spacing w:before="0" w:beforeAutospacing="0" w:after="0" w:afterAutospacing="0"/>
      </w:pPr>
      <w:r>
        <w:rPr>
          <w:color w:val="000000"/>
          <w:sz w:val="26"/>
          <w:szCs w:val="26"/>
        </w:rPr>
        <w:t>- Kiểm tra kết quả: </w:t>
      </w:r>
    </w:p>
    <w:p w14:paraId="245E0C66" w14:textId="77777777" w:rsidR="006D4674" w:rsidRDefault="006D4674" w:rsidP="006D4674">
      <w:pPr>
        <w:pStyle w:val="NormalWeb"/>
        <w:spacing w:before="0" w:beforeAutospacing="0" w:after="0" w:afterAutospacing="0"/>
      </w:pPr>
      <w:r>
        <w:rPr>
          <w:color w:val="000000"/>
          <w:sz w:val="26"/>
          <w:szCs w:val="26"/>
        </w:rPr>
        <w:t>+ Các máy trong mạng Internal ping được ra các máy ở mạng External, không cho phép ping vào trong mạng Internal. </w:t>
      </w:r>
    </w:p>
    <w:p w14:paraId="68B4BA6A" w14:textId="56E732D2" w:rsidR="006D4674" w:rsidRDefault="00C11189" w:rsidP="00A7102B">
      <w:pPr>
        <w:pStyle w:val="NormalWeb"/>
        <w:spacing w:before="0" w:beforeAutospacing="0" w:after="0" w:afterAutospacing="0"/>
      </w:pPr>
      <w:r>
        <w:rPr>
          <w:noProof/>
        </w:rPr>
        <w:drawing>
          <wp:inline distT="0" distB="0" distL="0" distR="0" wp14:anchorId="7E958A70" wp14:editId="0CF7895E">
            <wp:extent cx="5731510" cy="38284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28415"/>
                    </a:xfrm>
                    <a:prstGeom prst="rect">
                      <a:avLst/>
                    </a:prstGeom>
                  </pic:spPr>
                </pic:pic>
              </a:graphicData>
            </a:graphic>
          </wp:inline>
        </w:drawing>
      </w:r>
    </w:p>
    <w:p w14:paraId="26EFCF74" w14:textId="58F664F0" w:rsidR="006D4674" w:rsidRDefault="006D4674" w:rsidP="00A7102B">
      <w:pPr>
        <w:pStyle w:val="NormalWeb"/>
        <w:spacing w:before="0" w:beforeAutospacing="0" w:after="0" w:afterAutospacing="0"/>
      </w:pPr>
    </w:p>
    <w:p w14:paraId="77DC7A5F" w14:textId="1EED03F4" w:rsidR="004C31CF" w:rsidRPr="00BD5B6D" w:rsidRDefault="006D4674" w:rsidP="006D6324">
      <w:pPr>
        <w:pStyle w:val="NormalWeb"/>
        <w:spacing w:before="0" w:beforeAutospacing="0" w:after="0" w:afterAutospacing="0"/>
      </w:pPr>
      <w:r>
        <w:rPr>
          <w:noProof/>
        </w:rPr>
        <w:lastRenderedPageBreak/>
        <w:drawing>
          <wp:inline distT="0" distB="0" distL="0" distR="0" wp14:anchorId="674EA3E9" wp14:editId="06017BB3">
            <wp:extent cx="5731510" cy="3867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67150"/>
                    </a:xfrm>
                    <a:prstGeom prst="rect">
                      <a:avLst/>
                    </a:prstGeom>
                  </pic:spPr>
                </pic:pic>
              </a:graphicData>
            </a:graphic>
          </wp:inline>
        </w:drawing>
      </w:r>
    </w:p>
    <w:p w14:paraId="0B97E8CD" w14:textId="77777777" w:rsidR="00C11189" w:rsidRDefault="00C11189" w:rsidP="00C11189">
      <w:pPr>
        <w:pStyle w:val="NormalWeb"/>
        <w:spacing w:before="0" w:beforeAutospacing="0" w:after="0" w:afterAutospacing="0"/>
      </w:pPr>
      <w:r>
        <w:rPr>
          <w:color w:val="000000"/>
          <w:sz w:val="26"/>
          <w:szCs w:val="26"/>
        </w:rPr>
        <w:t>+ Máy Kali attack ở mạng ngoài ping tới 10.10.19.1</w:t>
      </w:r>
    </w:p>
    <w:p w14:paraId="6536F935" w14:textId="41D88787" w:rsidR="002C1A55" w:rsidRDefault="00C11189" w:rsidP="00C11189">
      <w:pPr>
        <w:pStyle w:val="NormalWeb"/>
        <w:spacing w:before="0" w:beforeAutospacing="0" w:after="0" w:afterAutospacing="0"/>
        <w:rPr>
          <w:lang w:val="en-US"/>
        </w:rPr>
      </w:pPr>
      <w:r>
        <w:rPr>
          <w:noProof/>
        </w:rPr>
        <w:drawing>
          <wp:inline distT="0" distB="0" distL="0" distR="0" wp14:anchorId="401F0AF6" wp14:editId="48AA5475">
            <wp:extent cx="5731510" cy="32188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18815"/>
                    </a:xfrm>
                    <a:prstGeom prst="rect">
                      <a:avLst/>
                    </a:prstGeom>
                  </pic:spPr>
                </pic:pic>
              </a:graphicData>
            </a:graphic>
          </wp:inline>
        </w:drawing>
      </w:r>
    </w:p>
    <w:p w14:paraId="6E5712C9" w14:textId="77777777" w:rsidR="00625549" w:rsidRDefault="00625549" w:rsidP="00625549">
      <w:pPr>
        <w:pStyle w:val="NormalWeb"/>
        <w:spacing w:before="0" w:beforeAutospacing="0" w:after="0" w:afterAutospacing="0"/>
      </w:pPr>
      <w:r>
        <w:rPr>
          <w:color w:val="000000"/>
          <w:sz w:val="26"/>
          <w:szCs w:val="26"/>
        </w:rPr>
        <w:t>Quét cổng TCP mặc định mở trên giao diện mạng ngoài của pfSense</w:t>
      </w:r>
    </w:p>
    <w:p w14:paraId="2AD4164B" w14:textId="1F2A0AA9" w:rsidR="00625549" w:rsidRDefault="006D6324" w:rsidP="00C11189">
      <w:pPr>
        <w:pStyle w:val="NormalWeb"/>
        <w:spacing w:before="0" w:beforeAutospacing="0" w:after="0" w:afterAutospacing="0"/>
        <w:rPr>
          <w:lang w:val="en-US"/>
        </w:rPr>
      </w:pPr>
      <w:r>
        <w:rPr>
          <w:noProof/>
        </w:rPr>
        <w:drawing>
          <wp:inline distT="0" distB="0" distL="0" distR="0" wp14:anchorId="2AE7BE60" wp14:editId="470E11C1">
            <wp:extent cx="5731510" cy="13246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324610"/>
                    </a:xfrm>
                    <a:prstGeom prst="rect">
                      <a:avLst/>
                    </a:prstGeom>
                  </pic:spPr>
                </pic:pic>
              </a:graphicData>
            </a:graphic>
          </wp:inline>
        </w:drawing>
      </w:r>
    </w:p>
    <w:p w14:paraId="0A8FDC5F" w14:textId="4C05E115" w:rsidR="006D6324" w:rsidRDefault="006D6324" w:rsidP="00C11189">
      <w:pPr>
        <w:pStyle w:val="NormalWeb"/>
        <w:spacing w:before="0" w:beforeAutospacing="0" w:after="0" w:afterAutospacing="0"/>
        <w:rPr>
          <w:lang w:val="en-US"/>
        </w:rPr>
      </w:pPr>
    </w:p>
    <w:p w14:paraId="1DD265F9" w14:textId="3ADCE99F" w:rsidR="006D6324" w:rsidRDefault="006D6324" w:rsidP="00C11189">
      <w:pPr>
        <w:pStyle w:val="NormalWeb"/>
        <w:spacing w:before="0" w:beforeAutospacing="0" w:after="0" w:afterAutospacing="0"/>
        <w:rPr>
          <w:lang w:val="en-US"/>
        </w:rPr>
      </w:pPr>
    </w:p>
    <w:p w14:paraId="541B91AC" w14:textId="77777777" w:rsidR="006D6324" w:rsidRDefault="006D6324" w:rsidP="00C11189">
      <w:pPr>
        <w:pStyle w:val="NormalWeb"/>
        <w:spacing w:before="0" w:beforeAutospacing="0" w:after="0" w:afterAutospacing="0"/>
        <w:rPr>
          <w:lang w:val="en-US"/>
        </w:rPr>
      </w:pPr>
    </w:p>
    <w:p w14:paraId="1515E759" w14:textId="0458ED18" w:rsidR="006D6324" w:rsidRDefault="006D6324" w:rsidP="006D6324">
      <w:pPr>
        <w:pStyle w:val="NormalWeb"/>
        <w:spacing w:before="0" w:beforeAutospacing="0" w:after="0" w:afterAutospacing="0"/>
        <w:rPr>
          <w:color w:val="000000"/>
          <w:sz w:val="26"/>
          <w:szCs w:val="26"/>
        </w:rPr>
      </w:pPr>
      <w:r>
        <w:rPr>
          <w:color w:val="000000"/>
          <w:sz w:val="26"/>
          <w:szCs w:val="26"/>
        </w:rPr>
        <w:lastRenderedPageBreak/>
        <w:t>Quét cổng TCP mặc định mở trên giao diện mạng trong của pfSense</w:t>
      </w:r>
    </w:p>
    <w:p w14:paraId="628C6831" w14:textId="55275933" w:rsidR="006D6324" w:rsidRDefault="006D6324" w:rsidP="006D6324">
      <w:pPr>
        <w:pStyle w:val="NormalWeb"/>
        <w:spacing w:before="0" w:beforeAutospacing="0" w:after="0" w:afterAutospacing="0"/>
      </w:pPr>
      <w:r>
        <w:rPr>
          <w:noProof/>
        </w:rPr>
        <w:drawing>
          <wp:inline distT="0" distB="0" distL="0" distR="0" wp14:anchorId="1205CB00" wp14:editId="3BC9B48E">
            <wp:extent cx="5731510" cy="1467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67485"/>
                    </a:xfrm>
                    <a:prstGeom prst="rect">
                      <a:avLst/>
                    </a:prstGeom>
                  </pic:spPr>
                </pic:pic>
              </a:graphicData>
            </a:graphic>
          </wp:inline>
        </w:drawing>
      </w:r>
    </w:p>
    <w:p w14:paraId="6195CE1F" w14:textId="4B1157DF" w:rsidR="002A723A" w:rsidRDefault="002A723A" w:rsidP="006D6324">
      <w:pPr>
        <w:pStyle w:val="NormalWeb"/>
        <w:spacing w:before="0" w:beforeAutospacing="0" w:after="0" w:afterAutospacing="0"/>
      </w:pPr>
    </w:p>
    <w:p w14:paraId="7D8AA68C" w14:textId="77777777" w:rsidR="002A723A" w:rsidRDefault="002A723A" w:rsidP="002A723A">
      <w:pPr>
        <w:pStyle w:val="NormalWeb"/>
        <w:spacing w:before="0" w:beforeAutospacing="0" w:after="0" w:afterAutospacing="0"/>
      </w:pPr>
      <w:r>
        <w:rPr>
          <w:color w:val="000000"/>
          <w:sz w:val="26"/>
          <w:szCs w:val="26"/>
        </w:rPr>
        <w:t>2.3 Cài đặt cấu hình pfsense firewall cho phép chuyển hướng lưu lượng tới các máy trong mạng Internal</w:t>
      </w:r>
    </w:p>
    <w:p w14:paraId="4B2453DA" w14:textId="77777777" w:rsidR="002A723A" w:rsidRDefault="002A723A" w:rsidP="002A723A">
      <w:pPr>
        <w:pStyle w:val="NormalWeb"/>
        <w:spacing w:before="0" w:beforeAutospacing="0" w:after="0" w:afterAutospacing="0"/>
      </w:pPr>
      <w:r>
        <w:rPr>
          <w:color w:val="000000"/>
          <w:sz w:val="26"/>
          <w:szCs w:val="26"/>
        </w:rPr>
        <w:t>- Trên máy Linux victim ở mạng trong, vào http://192.168.100.1 để cấu hình NAT trên pfsense qua giao diện web. Cấu hình cho phép cổng SSH trên IP 192.168.100.147 (Máy Linux victim mạng Internal) được truy cập từ bên ngoài thông qua port forwarding. Nghĩa là khi các máy khách từ mạng 10.10.19.0/24 kết nối với địa chỉ IP của tường lửa pfSense của 10.10.19.1, chúng sẽ được chuyển hướng đến máy Linux victim trong mạng Internal.</w:t>
      </w:r>
    </w:p>
    <w:p w14:paraId="7364F354" w14:textId="2992AC70" w:rsidR="002A723A" w:rsidRDefault="00312499" w:rsidP="006D6324">
      <w:pPr>
        <w:pStyle w:val="NormalWeb"/>
        <w:spacing w:before="0" w:beforeAutospacing="0" w:after="0" w:afterAutospacing="0"/>
      </w:pPr>
      <w:r>
        <w:rPr>
          <w:noProof/>
        </w:rPr>
        <w:drawing>
          <wp:inline distT="0" distB="0" distL="0" distR="0" wp14:anchorId="7AEE142F" wp14:editId="09DB4AFA">
            <wp:extent cx="5731510" cy="38474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47465"/>
                    </a:xfrm>
                    <a:prstGeom prst="rect">
                      <a:avLst/>
                    </a:prstGeom>
                  </pic:spPr>
                </pic:pic>
              </a:graphicData>
            </a:graphic>
          </wp:inline>
        </w:drawing>
      </w:r>
    </w:p>
    <w:p w14:paraId="4509BF91" w14:textId="3CD7FE0F" w:rsidR="006D6324" w:rsidRDefault="006D6324" w:rsidP="00C11189">
      <w:pPr>
        <w:pStyle w:val="NormalWeb"/>
        <w:spacing w:before="0" w:beforeAutospacing="0" w:after="0" w:afterAutospacing="0"/>
        <w:rPr>
          <w:lang w:val="en-US"/>
        </w:rPr>
      </w:pPr>
    </w:p>
    <w:p w14:paraId="453A69DA" w14:textId="466B43E7" w:rsidR="00312499" w:rsidRDefault="00312499" w:rsidP="00C11189">
      <w:pPr>
        <w:pStyle w:val="NormalWeb"/>
        <w:spacing w:before="0" w:beforeAutospacing="0" w:after="0" w:afterAutospacing="0"/>
        <w:rPr>
          <w:lang w:val="en-US"/>
        </w:rPr>
      </w:pPr>
      <w:r>
        <w:rPr>
          <w:noProof/>
        </w:rPr>
        <w:drawing>
          <wp:inline distT="0" distB="0" distL="0" distR="0" wp14:anchorId="5164BDA4" wp14:editId="6C850705">
            <wp:extent cx="5731510" cy="1469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69390"/>
                    </a:xfrm>
                    <a:prstGeom prst="rect">
                      <a:avLst/>
                    </a:prstGeom>
                  </pic:spPr>
                </pic:pic>
              </a:graphicData>
            </a:graphic>
          </wp:inline>
        </w:drawing>
      </w:r>
    </w:p>
    <w:p w14:paraId="6AB5BB4B" w14:textId="77777777" w:rsidR="00312499" w:rsidRDefault="00312499" w:rsidP="00312499">
      <w:pPr>
        <w:pStyle w:val="NormalWeb"/>
        <w:spacing w:before="0" w:beforeAutospacing="0" w:after="0" w:afterAutospacing="0"/>
      </w:pPr>
      <w:r>
        <w:rPr>
          <w:b/>
          <w:bCs/>
          <w:color w:val="000000"/>
          <w:sz w:val="26"/>
          <w:szCs w:val="26"/>
        </w:rPr>
        <w:t>Kiểm tra bằng cách truy cập ssh tới 10.10.19.1, rồi gõ ifconfig để kiểm tra IP máy có phải là 192.168.100.147 hay không?</w:t>
      </w:r>
    </w:p>
    <w:p w14:paraId="1C18BCC7" w14:textId="1E5827A7" w:rsidR="00312499" w:rsidRDefault="00312499" w:rsidP="00C11189">
      <w:pPr>
        <w:pStyle w:val="NormalWeb"/>
        <w:spacing w:before="0" w:beforeAutospacing="0" w:after="0" w:afterAutospacing="0"/>
        <w:rPr>
          <w:lang w:val="en-US"/>
        </w:rPr>
      </w:pPr>
    </w:p>
    <w:p w14:paraId="36F5F3E8" w14:textId="5D171B5E" w:rsidR="007B545F" w:rsidRDefault="007B545F" w:rsidP="00C11189">
      <w:pPr>
        <w:pStyle w:val="NormalWeb"/>
        <w:spacing w:before="0" w:beforeAutospacing="0" w:after="0" w:afterAutospacing="0"/>
        <w:rPr>
          <w:lang w:val="en-US"/>
        </w:rPr>
      </w:pPr>
      <w:r>
        <w:rPr>
          <w:noProof/>
        </w:rPr>
        <w:lastRenderedPageBreak/>
        <w:drawing>
          <wp:inline distT="0" distB="0" distL="0" distR="0" wp14:anchorId="5A81D71D" wp14:editId="0D51B91B">
            <wp:extent cx="5731510" cy="38779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77945"/>
                    </a:xfrm>
                    <a:prstGeom prst="rect">
                      <a:avLst/>
                    </a:prstGeom>
                  </pic:spPr>
                </pic:pic>
              </a:graphicData>
            </a:graphic>
          </wp:inline>
        </w:drawing>
      </w:r>
    </w:p>
    <w:p w14:paraId="3D353B5C" w14:textId="33F2BB96" w:rsidR="006D6324" w:rsidRPr="002C1A55" w:rsidRDefault="006D6324" w:rsidP="00C11189">
      <w:pPr>
        <w:pStyle w:val="NormalWeb"/>
        <w:spacing w:before="0" w:beforeAutospacing="0" w:after="0" w:afterAutospacing="0"/>
        <w:rPr>
          <w:lang w:val="en-US"/>
        </w:rPr>
      </w:pPr>
    </w:p>
    <w:p w14:paraId="4B7D3385" w14:textId="77777777" w:rsidR="002C1A55" w:rsidRDefault="002C1A55" w:rsidP="00C21D35">
      <w:pPr>
        <w:pStyle w:val="NormalWeb"/>
        <w:spacing w:before="0" w:beforeAutospacing="0" w:after="0" w:afterAutospacing="0"/>
        <w:rPr>
          <w:color w:val="000000"/>
          <w:sz w:val="26"/>
          <w:szCs w:val="26"/>
          <w:lang w:val="en-US"/>
        </w:rPr>
      </w:pPr>
    </w:p>
    <w:p w14:paraId="4A65193C" w14:textId="58435A5A" w:rsidR="002C1A55" w:rsidRDefault="002C1A55" w:rsidP="00C21D35">
      <w:pPr>
        <w:pStyle w:val="NormalWeb"/>
        <w:spacing w:before="0" w:beforeAutospacing="0" w:after="0" w:afterAutospacing="0"/>
        <w:rPr>
          <w:lang w:val="en-US"/>
        </w:rPr>
      </w:pPr>
    </w:p>
    <w:p w14:paraId="7EC5DC05" w14:textId="77777777" w:rsidR="002C1A55" w:rsidRPr="00C21D35" w:rsidRDefault="002C1A55" w:rsidP="00C21D35">
      <w:pPr>
        <w:pStyle w:val="NormalWeb"/>
        <w:spacing w:before="0" w:beforeAutospacing="0" w:after="0" w:afterAutospacing="0"/>
        <w:rPr>
          <w:lang w:val="en-US"/>
        </w:rPr>
      </w:pPr>
    </w:p>
    <w:p w14:paraId="2F305113" w14:textId="7CBE74B9" w:rsidR="00C21D35" w:rsidRDefault="00C21D35" w:rsidP="00865F11">
      <w:pPr>
        <w:pStyle w:val="NormalWeb"/>
        <w:spacing w:before="0" w:beforeAutospacing="0" w:after="0" w:afterAutospacing="0"/>
      </w:pPr>
    </w:p>
    <w:p w14:paraId="1B6472DB" w14:textId="31F8D7CE" w:rsidR="00D66EB4" w:rsidRDefault="00D66EB4"/>
    <w:p w14:paraId="484A2CAD" w14:textId="7D6A57B4" w:rsidR="00E82013" w:rsidRDefault="00E82013"/>
    <w:p w14:paraId="3602CAC5" w14:textId="3E816C01" w:rsidR="00C67E46" w:rsidRDefault="00C67E46"/>
    <w:sectPr w:rsidR="00C67E46" w:rsidSect="005F4177">
      <w:pgSz w:w="11906" w:h="16838"/>
      <w:pgMar w:top="1134"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6775B"/>
    <w:rsid w:val="0006756C"/>
    <w:rsid w:val="00164E2E"/>
    <w:rsid w:val="00222767"/>
    <w:rsid w:val="002253EA"/>
    <w:rsid w:val="00236C46"/>
    <w:rsid w:val="002A1998"/>
    <w:rsid w:val="002A723A"/>
    <w:rsid w:val="002C1A55"/>
    <w:rsid w:val="00312499"/>
    <w:rsid w:val="00416B87"/>
    <w:rsid w:val="004C31CF"/>
    <w:rsid w:val="005F4177"/>
    <w:rsid w:val="00625549"/>
    <w:rsid w:val="006D4674"/>
    <w:rsid w:val="006D6324"/>
    <w:rsid w:val="007B545F"/>
    <w:rsid w:val="00865F11"/>
    <w:rsid w:val="008D4BDE"/>
    <w:rsid w:val="0096775B"/>
    <w:rsid w:val="00980B0F"/>
    <w:rsid w:val="009B11B2"/>
    <w:rsid w:val="00A0028D"/>
    <w:rsid w:val="00A7102B"/>
    <w:rsid w:val="00B9183E"/>
    <w:rsid w:val="00BD5B6D"/>
    <w:rsid w:val="00C11189"/>
    <w:rsid w:val="00C21D35"/>
    <w:rsid w:val="00C67E46"/>
    <w:rsid w:val="00D66EB4"/>
    <w:rsid w:val="00DD0162"/>
    <w:rsid w:val="00E82013"/>
    <w:rsid w:val="00F677E3"/>
    <w:rsid w:val="00FB785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C0DDA"/>
  <w15:docId w15:val="{0D5FA287-3C0A-4760-B8BE-B4623D05E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7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5F11"/>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customStyle="1" w:styleId="apple-tab-span">
    <w:name w:val="apple-tab-span"/>
    <w:basedOn w:val="DefaultParagraphFont"/>
    <w:rsid w:val="00865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80481">
      <w:bodyDiv w:val="1"/>
      <w:marLeft w:val="0"/>
      <w:marRight w:val="0"/>
      <w:marTop w:val="0"/>
      <w:marBottom w:val="0"/>
      <w:divBdr>
        <w:top w:val="none" w:sz="0" w:space="0" w:color="auto"/>
        <w:left w:val="none" w:sz="0" w:space="0" w:color="auto"/>
        <w:bottom w:val="none" w:sz="0" w:space="0" w:color="auto"/>
        <w:right w:val="none" w:sz="0" w:space="0" w:color="auto"/>
      </w:divBdr>
    </w:div>
    <w:div w:id="251815176">
      <w:bodyDiv w:val="1"/>
      <w:marLeft w:val="0"/>
      <w:marRight w:val="0"/>
      <w:marTop w:val="0"/>
      <w:marBottom w:val="0"/>
      <w:divBdr>
        <w:top w:val="none" w:sz="0" w:space="0" w:color="auto"/>
        <w:left w:val="none" w:sz="0" w:space="0" w:color="auto"/>
        <w:bottom w:val="none" w:sz="0" w:space="0" w:color="auto"/>
        <w:right w:val="none" w:sz="0" w:space="0" w:color="auto"/>
      </w:divBdr>
    </w:div>
    <w:div w:id="265160216">
      <w:bodyDiv w:val="1"/>
      <w:marLeft w:val="0"/>
      <w:marRight w:val="0"/>
      <w:marTop w:val="0"/>
      <w:marBottom w:val="0"/>
      <w:divBdr>
        <w:top w:val="none" w:sz="0" w:space="0" w:color="auto"/>
        <w:left w:val="none" w:sz="0" w:space="0" w:color="auto"/>
        <w:bottom w:val="none" w:sz="0" w:space="0" w:color="auto"/>
        <w:right w:val="none" w:sz="0" w:space="0" w:color="auto"/>
      </w:divBdr>
    </w:div>
    <w:div w:id="292251496">
      <w:bodyDiv w:val="1"/>
      <w:marLeft w:val="0"/>
      <w:marRight w:val="0"/>
      <w:marTop w:val="0"/>
      <w:marBottom w:val="0"/>
      <w:divBdr>
        <w:top w:val="none" w:sz="0" w:space="0" w:color="auto"/>
        <w:left w:val="none" w:sz="0" w:space="0" w:color="auto"/>
        <w:bottom w:val="none" w:sz="0" w:space="0" w:color="auto"/>
        <w:right w:val="none" w:sz="0" w:space="0" w:color="auto"/>
      </w:divBdr>
    </w:div>
    <w:div w:id="430207049">
      <w:bodyDiv w:val="1"/>
      <w:marLeft w:val="0"/>
      <w:marRight w:val="0"/>
      <w:marTop w:val="0"/>
      <w:marBottom w:val="0"/>
      <w:divBdr>
        <w:top w:val="none" w:sz="0" w:space="0" w:color="auto"/>
        <w:left w:val="none" w:sz="0" w:space="0" w:color="auto"/>
        <w:bottom w:val="none" w:sz="0" w:space="0" w:color="auto"/>
        <w:right w:val="none" w:sz="0" w:space="0" w:color="auto"/>
      </w:divBdr>
    </w:div>
    <w:div w:id="509099307">
      <w:bodyDiv w:val="1"/>
      <w:marLeft w:val="0"/>
      <w:marRight w:val="0"/>
      <w:marTop w:val="0"/>
      <w:marBottom w:val="0"/>
      <w:divBdr>
        <w:top w:val="none" w:sz="0" w:space="0" w:color="auto"/>
        <w:left w:val="none" w:sz="0" w:space="0" w:color="auto"/>
        <w:bottom w:val="none" w:sz="0" w:space="0" w:color="auto"/>
        <w:right w:val="none" w:sz="0" w:space="0" w:color="auto"/>
      </w:divBdr>
    </w:div>
    <w:div w:id="548878542">
      <w:bodyDiv w:val="1"/>
      <w:marLeft w:val="0"/>
      <w:marRight w:val="0"/>
      <w:marTop w:val="0"/>
      <w:marBottom w:val="0"/>
      <w:divBdr>
        <w:top w:val="none" w:sz="0" w:space="0" w:color="auto"/>
        <w:left w:val="none" w:sz="0" w:space="0" w:color="auto"/>
        <w:bottom w:val="none" w:sz="0" w:space="0" w:color="auto"/>
        <w:right w:val="none" w:sz="0" w:space="0" w:color="auto"/>
      </w:divBdr>
    </w:div>
    <w:div w:id="780877374">
      <w:bodyDiv w:val="1"/>
      <w:marLeft w:val="0"/>
      <w:marRight w:val="0"/>
      <w:marTop w:val="0"/>
      <w:marBottom w:val="0"/>
      <w:divBdr>
        <w:top w:val="none" w:sz="0" w:space="0" w:color="auto"/>
        <w:left w:val="none" w:sz="0" w:space="0" w:color="auto"/>
        <w:bottom w:val="none" w:sz="0" w:space="0" w:color="auto"/>
        <w:right w:val="none" w:sz="0" w:space="0" w:color="auto"/>
      </w:divBdr>
    </w:div>
    <w:div w:id="812063928">
      <w:bodyDiv w:val="1"/>
      <w:marLeft w:val="0"/>
      <w:marRight w:val="0"/>
      <w:marTop w:val="0"/>
      <w:marBottom w:val="0"/>
      <w:divBdr>
        <w:top w:val="none" w:sz="0" w:space="0" w:color="auto"/>
        <w:left w:val="none" w:sz="0" w:space="0" w:color="auto"/>
        <w:bottom w:val="none" w:sz="0" w:space="0" w:color="auto"/>
        <w:right w:val="none" w:sz="0" w:space="0" w:color="auto"/>
      </w:divBdr>
    </w:div>
    <w:div w:id="901258721">
      <w:bodyDiv w:val="1"/>
      <w:marLeft w:val="0"/>
      <w:marRight w:val="0"/>
      <w:marTop w:val="0"/>
      <w:marBottom w:val="0"/>
      <w:divBdr>
        <w:top w:val="none" w:sz="0" w:space="0" w:color="auto"/>
        <w:left w:val="none" w:sz="0" w:space="0" w:color="auto"/>
        <w:bottom w:val="none" w:sz="0" w:space="0" w:color="auto"/>
        <w:right w:val="none" w:sz="0" w:space="0" w:color="auto"/>
      </w:divBdr>
    </w:div>
    <w:div w:id="1145394557">
      <w:bodyDiv w:val="1"/>
      <w:marLeft w:val="0"/>
      <w:marRight w:val="0"/>
      <w:marTop w:val="0"/>
      <w:marBottom w:val="0"/>
      <w:divBdr>
        <w:top w:val="none" w:sz="0" w:space="0" w:color="auto"/>
        <w:left w:val="none" w:sz="0" w:space="0" w:color="auto"/>
        <w:bottom w:val="none" w:sz="0" w:space="0" w:color="auto"/>
        <w:right w:val="none" w:sz="0" w:space="0" w:color="auto"/>
      </w:divBdr>
    </w:div>
    <w:div w:id="1314678985">
      <w:bodyDiv w:val="1"/>
      <w:marLeft w:val="0"/>
      <w:marRight w:val="0"/>
      <w:marTop w:val="0"/>
      <w:marBottom w:val="0"/>
      <w:divBdr>
        <w:top w:val="none" w:sz="0" w:space="0" w:color="auto"/>
        <w:left w:val="none" w:sz="0" w:space="0" w:color="auto"/>
        <w:bottom w:val="none" w:sz="0" w:space="0" w:color="auto"/>
        <w:right w:val="none" w:sz="0" w:space="0" w:color="auto"/>
      </w:divBdr>
    </w:div>
    <w:div w:id="1333146657">
      <w:bodyDiv w:val="1"/>
      <w:marLeft w:val="0"/>
      <w:marRight w:val="0"/>
      <w:marTop w:val="0"/>
      <w:marBottom w:val="0"/>
      <w:divBdr>
        <w:top w:val="none" w:sz="0" w:space="0" w:color="auto"/>
        <w:left w:val="none" w:sz="0" w:space="0" w:color="auto"/>
        <w:bottom w:val="none" w:sz="0" w:space="0" w:color="auto"/>
        <w:right w:val="none" w:sz="0" w:space="0" w:color="auto"/>
      </w:divBdr>
    </w:div>
    <w:div w:id="1373963728">
      <w:bodyDiv w:val="1"/>
      <w:marLeft w:val="0"/>
      <w:marRight w:val="0"/>
      <w:marTop w:val="0"/>
      <w:marBottom w:val="0"/>
      <w:divBdr>
        <w:top w:val="none" w:sz="0" w:space="0" w:color="auto"/>
        <w:left w:val="none" w:sz="0" w:space="0" w:color="auto"/>
        <w:bottom w:val="none" w:sz="0" w:space="0" w:color="auto"/>
        <w:right w:val="none" w:sz="0" w:space="0" w:color="auto"/>
      </w:divBdr>
    </w:div>
    <w:div w:id="1453161623">
      <w:bodyDiv w:val="1"/>
      <w:marLeft w:val="0"/>
      <w:marRight w:val="0"/>
      <w:marTop w:val="0"/>
      <w:marBottom w:val="0"/>
      <w:divBdr>
        <w:top w:val="none" w:sz="0" w:space="0" w:color="auto"/>
        <w:left w:val="none" w:sz="0" w:space="0" w:color="auto"/>
        <w:bottom w:val="none" w:sz="0" w:space="0" w:color="auto"/>
        <w:right w:val="none" w:sz="0" w:space="0" w:color="auto"/>
      </w:divBdr>
    </w:div>
    <w:div w:id="1455446431">
      <w:bodyDiv w:val="1"/>
      <w:marLeft w:val="0"/>
      <w:marRight w:val="0"/>
      <w:marTop w:val="0"/>
      <w:marBottom w:val="0"/>
      <w:divBdr>
        <w:top w:val="none" w:sz="0" w:space="0" w:color="auto"/>
        <w:left w:val="none" w:sz="0" w:space="0" w:color="auto"/>
        <w:bottom w:val="none" w:sz="0" w:space="0" w:color="auto"/>
        <w:right w:val="none" w:sz="0" w:space="0" w:color="auto"/>
      </w:divBdr>
    </w:div>
    <w:div w:id="1512837033">
      <w:bodyDiv w:val="1"/>
      <w:marLeft w:val="0"/>
      <w:marRight w:val="0"/>
      <w:marTop w:val="0"/>
      <w:marBottom w:val="0"/>
      <w:divBdr>
        <w:top w:val="none" w:sz="0" w:space="0" w:color="auto"/>
        <w:left w:val="none" w:sz="0" w:space="0" w:color="auto"/>
        <w:bottom w:val="none" w:sz="0" w:space="0" w:color="auto"/>
        <w:right w:val="none" w:sz="0" w:space="0" w:color="auto"/>
      </w:divBdr>
    </w:div>
    <w:div w:id="2017221607">
      <w:bodyDiv w:val="1"/>
      <w:marLeft w:val="0"/>
      <w:marRight w:val="0"/>
      <w:marTop w:val="0"/>
      <w:marBottom w:val="0"/>
      <w:divBdr>
        <w:top w:val="none" w:sz="0" w:space="0" w:color="auto"/>
        <w:left w:val="none" w:sz="0" w:space="0" w:color="auto"/>
        <w:bottom w:val="none" w:sz="0" w:space="0" w:color="auto"/>
        <w:right w:val="none" w:sz="0" w:space="0" w:color="auto"/>
      </w:divBdr>
    </w:div>
    <w:div w:id="2040861192">
      <w:bodyDiv w:val="1"/>
      <w:marLeft w:val="0"/>
      <w:marRight w:val="0"/>
      <w:marTop w:val="0"/>
      <w:marBottom w:val="0"/>
      <w:divBdr>
        <w:top w:val="none" w:sz="0" w:space="0" w:color="auto"/>
        <w:left w:val="none" w:sz="0" w:space="0" w:color="auto"/>
        <w:bottom w:val="none" w:sz="0" w:space="0" w:color="auto"/>
        <w:right w:val="none" w:sz="0" w:space="0" w:color="auto"/>
      </w:divBdr>
    </w:div>
    <w:div w:id="2085688646">
      <w:bodyDiv w:val="1"/>
      <w:marLeft w:val="0"/>
      <w:marRight w:val="0"/>
      <w:marTop w:val="0"/>
      <w:marBottom w:val="0"/>
      <w:divBdr>
        <w:top w:val="none" w:sz="0" w:space="0" w:color="auto"/>
        <w:left w:val="none" w:sz="0" w:space="0" w:color="auto"/>
        <w:bottom w:val="none" w:sz="0" w:space="0" w:color="auto"/>
        <w:right w:val="none" w:sz="0" w:space="0" w:color="auto"/>
      </w:divBdr>
    </w:div>
    <w:div w:id="21001022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14</Pages>
  <Words>1279</Words>
  <Characters>7293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14</cp:revision>
  <dcterms:created xsi:type="dcterms:W3CDTF">2023-03-12T11:45:00Z</dcterms:created>
  <dcterms:modified xsi:type="dcterms:W3CDTF">2023-03-30T14:15:00Z</dcterms:modified>
</cp:coreProperties>
</file>