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6722" w14:textId="77777777" w:rsidR="00CA417D" w:rsidRPr="000C379C" w:rsidRDefault="00CA417D" w:rsidP="00CA417D">
      <w:pPr>
        <w:pStyle w:val="Binhthng"/>
        <w:ind w:firstLine="602"/>
        <w:jc w:val="center"/>
        <w:rPr>
          <w:rFonts w:asciiTheme="majorHAnsi" w:hAnsiTheme="majorHAnsi" w:cstheme="majorHAnsi"/>
          <w:b/>
          <w:bCs/>
          <w:sz w:val="30"/>
          <w:szCs w:val="30"/>
        </w:rPr>
      </w:pPr>
      <w:r w:rsidRPr="000C379C">
        <w:rPr>
          <w:rFonts w:asciiTheme="majorHAnsi" w:hAnsiTheme="majorHAnsi" w:cstheme="majorHAnsi"/>
          <w:b/>
          <w:bCs/>
          <w:sz w:val="30"/>
          <w:szCs w:val="30"/>
        </w:rPr>
        <w:t>HỌC VIỆN CÔNG NGHỆ BƯU CHÍNH VIỄN THÔNG</w:t>
      </w:r>
    </w:p>
    <w:p w14:paraId="73496F78" w14:textId="77777777" w:rsidR="00CA417D" w:rsidRPr="000C379C" w:rsidRDefault="00CA417D" w:rsidP="00CA417D">
      <w:pPr>
        <w:pStyle w:val="Binhthng"/>
        <w:tabs>
          <w:tab w:val="left" w:pos="1632"/>
        </w:tabs>
        <w:spacing w:after="120"/>
        <w:ind w:firstLine="602"/>
        <w:jc w:val="center"/>
        <w:rPr>
          <w:rFonts w:asciiTheme="majorHAnsi" w:hAnsiTheme="majorHAnsi" w:cstheme="majorHAnsi"/>
        </w:rPr>
      </w:pPr>
      <w:r w:rsidRPr="000C379C">
        <w:rPr>
          <w:rStyle w:val="Phngmcinhcuaoanvn"/>
          <w:rFonts w:asciiTheme="majorHAnsi" w:hAnsiTheme="majorHAnsi" w:cstheme="majorHAnsi"/>
          <w:b/>
          <w:bCs/>
          <w:sz w:val="30"/>
          <w:szCs w:val="30"/>
        </w:rPr>
        <w:t>KHOA AN TOÀN THÔNG TIN</w:t>
      </w:r>
    </w:p>
    <w:p w14:paraId="634652EA" w14:textId="77777777" w:rsidR="00CA417D" w:rsidRPr="000C379C" w:rsidRDefault="00CA417D" w:rsidP="00CA417D">
      <w:pPr>
        <w:pStyle w:val="Binhthng"/>
        <w:tabs>
          <w:tab w:val="left" w:pos="1632"/>
        </w:tabs>
        <w:spacing w:after="120"/>
        <w:ind w:firstLine="440"/>
        <w:jc w:val="center"/>
        <w:rPr>
          <w:rFonts w:asciiTheme="majorHAnsi" w:hAnsiTheme="majorHAnsi" w:cstheme="majorHAnsi"/>
        </w:rPr>
      </w:pPr>
      <w:r w:rsidRPr="000C379C">
        <w:rPr>
          <w:rFonts w:asciiTheme="majorHAnsi" w:hAnsiTheme="majorHAnsi" w:cstheme="majorHAnsi"/>
          <w:noProof/>
        </w:rPr>
        <w:drawing>
          <wp:inline distT="0" distB="0" distL="0" distR="0" wp14:anchorId="4BFC542F" wp14:editId="2A3675F4">
            <wp:extent cx="2139952" cy="2139952"/>
            <wp:effectExtent l="0" t="0" r="0" b="0"/>
            <wp:docPr id="1224545928" name="Picture 3" descr="Học viện Công nghệ Bưu chính Viễn thông – Wikipedia tiếng Việ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139952" cy="2139952"/>
                    </a:xfrm>
                    <a:prstGeom prst="rect">
                      <a:avLst/>
                    </a:prstGeom>
                    <a:noFill/>
                    <a:ln>
                      <a:noFill/>
                      <a:prstDash/>
                    </a:ln>
                  </pic:spPr>
                </pic:pic>
              </a:graphicData>
            </a:graphic>
          </wp:inline>
        </w:drawing>
      </w:r>
    </w:p>
    <w:p w14:paraId="1BE7D2D2" w14:textId="77777777" w:rsidR="00CA417D" w:rsidRPr="000C379C" w:rsidRDefault="00CA417D" w:rsidP="00CA417D">
      <w:pPr>
        <w:pStyle w:val="Binhthng"/>
        <w:tabs>
          <w:tab w:val="left" w:pos="1632"/>
        </w:tabs>
        <w:spacing w:after="120"/>
        <w:ind w:firstLine="520"/>
        <w:jc w:val="center"/>
        <w:rPr>
          <w:rFonts w:asciiTheme="majorHAnsi" w:hAnsiTheme="majorHAnsi" w:cstheme="majorHAnsi"/>
          <w:sz w:val="26"/>
          <w:szCs w:val="26"/>
        </w:rPr>
      </w:pPr>
    </w:p>
    <w:p w14:paraId="278F86C6" w14:textId="77777777" w:rsidR="00CA417D" w:rsidRPr="000C379C" w:rsidRDefault="00CA417D" w:rsidP="00CA417D">
      <w:pPr>
        <w:pStyle w:val="Binhthng"/>
        <w:tabs>
          <w:tab w:val="left" w:pos="1632"/>
        </w:tabs>
        <w:spacing w:after="120" w:line="240" w:lineRule="auto"/>
        <w:ind w:firstLine="643"/>
        <w:jc w:val="center"/>
        <w:rPr>
          <w:rFonts w:asciiTheme="majorHAnsi" w:hAnsiTheme="majorHAnsi" w:cstheme="majorHAnsi"/>
        </w:rPr>
      </w:pPr>
      <w:r w:rsidRPr="000C379C">
        <w:rPr>
          <w:rStyle w:val="Phngmcinhcuaoanvn"/>
          <w:rFonts w:asciiTheme="majorHAnsi" w:hAnsiTheme="majorHAnsi" w:cstheme="majorHAnsi"/>
          <w:b/>
          <w:bCs/>
        </w:rPr>
        <w:t xml:space="preserve">MÔN HỌC: </w:t>
      </w:r>
      <w:r w:rsidRPr="000C379C">
        <w:rPr>
          <w:rStyle w:val="Phngmcinhcuaoanvn"/>
          <w:rFonts w:asciiTheme="majorHAnsi" w:hAnsiTheme="majorHAnsi" w:cstheme="majorHAnsi"/>
        </w:rPr>
        <w:t>PHÂN TÍCH MÃ ĐỘC</w:t>
      </w:r>
    </w:p>
    <w:p w14:paraId="48323485" w14:textId="742B73C9" w:rsidR="00CA417D" w:rsidRPr="000C379C" w:rsidRDefault="00CA417D" w:rsidP="00CA417D">
      <w:pPr>
        <w:pStyle w:val="Binhthng"/>
        <w:tabs>
          <w:tab w:val="left" w:pos="1632"/>
        </w:tabs>
        <w:spacing w:after="120" w:line="240" w:lineRule="auto"/>
        <w:ind w:firstLine="643"/>
        <w:jc w:val="center"/>
        <w:rPr>
          <w:rFonts w:asciiTheme="majorHAnsi" w:hAnsiTheme="majorHAnsi" w:cstheme="majorHAnsi"/>
          <w:b/>
          <w:bCs/>
          <w:sz w:val="32"/>
          <w:szCs w:val="32"/>
        </w:rPr>
      </w:pPr>
      <w:r w:rsidRPr="000C379C">
        <w:rPr>
          <w:rFonts w:asciiTheme="majorHAnsi" w:hAnsiTheme="majorHAnsi" w:cstheme="majorHAnsi"/>
          <w:b/>
          <w:bCs/>
          <w:sz w:val="32"/>
          <w:szCs w:val="32"/>
        </w:rPr>
        <w:t xml:space="preserve">BÁO CÁO THỰC HÀNH BÀI </w:t>
      </w:r>
      <w:r>
        <w:rPr>
          <w:rFonts w:asciiTheme="majorHAnsi" w:hAnsiTheme="majorHAnsi" w:cstheme="majorHAnsi"/>
          <w:b/>
          <w:bCs/>
          <w:sz w:val="32"/>
          <w:szCs w:val="32"/>
        </w:rPr>
        <w:t>4</w:t>
      </w:r>
    </w:p>
    <w:p w14:paraId="49159CF2" w14:textId="77777777" w:rsidR="00CA417D" w:rsidRPr="000C379C" w:rsidRDefault="00CA417D" w:rsidP="00CA417D">
      <w:pPr>
        <w:pStyle w:val="Binhthng"/>
        <w:tabs>
          <w:tab w:val="left" w:pos="1632"/>
        </w:tabs>
        <w:spacing w:after="120"/>
        <w:ind w:firstLine="640"/>
        <w:rPr>
          <w:rFonts w:asciiTheme="majorHAnsi" w:hAnsiTheme="majorHAnsi" w:cstheme="majorHAnsi"/>
          <w:sz w:val="32"/>
          <w:szCs w:val="32"/>
        </w:rPr>
      </w:pPr>
    </w:p>
    <w:p w14:paraId="5D32C674" w14:textId="77777777" w:rsidR="00CA417D" w:rsidRPr="000C379C" w:rsidRDefault="00CA417D" w:rsidP="00CA417D">
      <w:pPr>
        <w:pStyle w:val="Binhthng"/>
        <w:tabs>
          <w:tab w:val="left" w:pos="1632"/>
        </w:tabs>
        <w:spacing w:after="120" w:line="240" w:lineRule="auto"/>
        <w:rPr>
          <w:rStyle w:val="Phngmcinhcuaoanvn"/>
          <w:rFonts w:asciiTheme="majorHAnsi" w:hAnsiTheme="majorHAnsi" w:cstheme="majorHAnsi"/>
          <w:sz w:val="30"/>
          <w:szCs w:val="30"/>
          <w:lang w:val="vi-VN"/>
        </w:rPr>
      </w:pPr>
      <w:r w:rsidRPr="000C379C">
        <w:rPr>
          <w:rStyle w:val="Phngmcinhcuaoanvn"/>
          <w:rFonts w:asciiTheme="majorHAnsi" w:hAnsiTheme="majorHAnsi" w:cstheme="majorHAnsi"/>
          <w:sz w:val="30"/>
          <w:szCs w:val="30"/>
        </w:rPr>
        <w:t xml:space="preserve">                </w:t>
      </w:r>
      <w:r w:rsidRPr="000C379C">
        <w:rPr>
          <w:rStyle w:val="Phngmcinhcuaoanvn"/>
          <w:rFonts w:asciiTheme="majorHAnsi" w:hAnsiTheme="majorHAnsi" w:cstheme="majorHAnsi"/>
          <w:sz w:val="30"/>
          <w:szCs w:val="30"/>
          <w:lang w:val="vi-VN"/>
        </w:rPr>
        <w:t xml:space="preserve">        </w:t>
      </w:r>
    </w:p>
    <w:p w14:paraId="7FF44879" w14:textId="77777777" w:rsidR="00CA417D" w:rsidRPr="000C379C" w:rsidRDefault="00CA417D" w:rsidP="00CA417D">
      <w:pPr>
        <w:pStyle w:val="Binhthng"/>
        <w:tabs>
          <w:tab w:val="left" w:pos="1632"/>
        </w:tabs>
        <w:spacing w:after="120" w:line="240" w:lineRule="auto"/>
        <w:rPr>
          <w:rStyle w:val="Phngmcinhcuaoanvn"/>
          <w:rFonts w:asciiTheme="majorHAnsi" w:hAnsiTheme="majorHAnsi" w:cstheme="majorHAnsi"/>
          <w:sz w:val="30"/>
          <w:szCs w:val="30"/>
          <w:lang w:val="vi-VN"/>
        </w:rPr>
      </w:pPr>
    </w:p>
    <w:p w14:paraId="598D3F38" w14:textId="77777777" w:rsidR="00CA417D" w:rsidRPr="000C379C" w:rsidRDefault="00CA417D" w:rsidP="00CA417D">
      <w:pPr>
        <w:pStyle w:val="Binhthng"/>
        <w:spacing w:after="120" w:line="240" w:lineRule="auto"/>
        <w:ind w:left="1985" w:firstLine="0"/>
        <w:rPr>
          <w:rFonts w:asciiTheme="majorHAnsi" w:hAnsiTheme="majorHAnsi" w:cstheme="majorHAnsi"/>
        </w:rPr>
      </w:pPr>
      <w:r w:rsidRPr="000C379C">
        <w:rPr>
          <w:rStyle w:val="Phngmcinhcuaoanvn"/>
          <w:rFonts w:asciiTheme="majorHAnsi" w:hAnsiTheme="majorHAnsi" w:cstheme="majorHAnsi"/>
          <w:b/>
          <w:bCs/>
          <w:sz w:val="30"/>
          <w:szCs w:val="30"/>
        </w:rPr>
        <w:t>Giảng viên:</w:t>
      </w:r>
      <w:r w:rsidRPr="000C379C">
        <w:rPr>
          <w:rStyle w:val="Phngmcinhcuaoanvn"/>
          <w:rFonts w:asciiTheme="majorHAnsi" w:hAnsiTheme="majorHAnsi" w:cstheme="majorHAnsi"/>
          <w:sz w:val="30"/>
          <w:szCs w:val="30"/>
        </w:rPr>
        <w:t xml:space="preserve"> PGS.TS. Đỗ Xuân Chợ</w:t>
      </w:r>
    </w:p>
    <w:p w14:paraId="1ABF2B87" w14:textId="77777777" w:rsidR="00CA417D" w:rsidRPr="000C379C" w:rsidRDefault="00CA417D" w:rsidP="00CA417D">
      <w:pPr>
        <w:pStyle w:val="Binhthng"/>
        <w:spacing w:after="120" w:line="240" w:lineRule="auto"/>
        <w:ind w:left="1985" w:firstLine="0"/>
        <w:rPr>
          <w:rFonts w:asciiTheme="majorHAnsi" w:hAnsiTheme="majorHAnsi" w:cstheme="majorHAnsi"/>
        </w:rPr>
      </w:pPr>
      <w:r w:rsidRPr="000C379C">
        <w:rPr>
          <w:rStyle w:val="Phngmcinhcuaoanvn"/>
          <w:rFonts w:asciiTheme="majorHAnsi" w:hAnsiTheme="majorHAnsi" w:cstheme="majorHAnsi"/>
          <w:b/>
          <w:bCs/>
          <w:sz w:val="30"/>
          <w:szCs w:val="30"/>
        </w:rPr>
        <w:t xml:space="preserve">Sinh viên: </w:t>
      </w:r>
      <w:r w:rsidRPr="000C379C">
        <w:rPr>
          <w:rFonts w:asciiTheme="majorHAnsi" w:hAnsiTheme="majorHAnsi" w:cstheme="majorHAnsi"/>
          <w:sz w:val="30"/>
          <w:szCs w:val="30"/>
        </w:rPr>
        <w:t>Hoàng Trung Kiên – B20DCAT098</w:t>
      </w:r>
    </w:p>
    <w:p w14:paraId="32F587E6" w14:textId="77777777" w:rsidR="00CA417D" w:rsidRPr="000C379C" w:rsidRDefault="00CA417D" w:rsidP="00CA417D">
      <w:pPr>
        <w:pStyle w:val="Binhthng"/>
        <w:tabs>
          <w:tab w:val="left" w:pos="1632"/>
        </w:tabs>
        <w:spacing w:after="120" w:line="240" w:lineRule="auto"/>
        <w:ind w:firstLine="0"/>
        <w:rPr>
          <w:rFonts w:asciiTheme="majorHAnsi" w:hAnsiTheme="majorHAnsi" w:cstheme="majorHAnsi"/>
          <w:sz w:val="30"/>
          <w:szCs w:val="30"/>
        </w:rPr>
      </w:pPr>
    </w:p>
    <w:p w14:paraId="106B62B1" w14:textId="77777777" w:rsidR="00CA417D" w:rsidRPr="000C379C" w:rsidRDefault="00CA417D" w:rsidP="00CA417D">
      <w:pPr>
        <w:pStyle w:val="Binhthng"/>
        <w:tabs>
          <w:tab w:val="left" w:pos="1632"/>
        </w:tabs>
        <w:spacing w:after="120" w:line="240" w:lineRule="auto"/>
        <w:rPr>
          <w:rFonts w:asciiTheme="majorHAnsi" w:hAnsiTheme="majorHAnsi" w:cstheme="majorHAnsi"/>
          <w:sz w:val="30"/>
          <w:szCs w:val="30"/>
        </w:rPr>
      </w:pPr>
    </w:p>
    <w:p w14:paraId="02B5D581" w14:textId="77777777" w:rsidR="00CA417D" w:rsidRPr="000C379C" w:rsidRDefault="00CA417D" w:rsidP="00CA417D">
      <w:pPr>
        <w:pStyle w:val="Binhthng"/>
        <w:tabs>
          <w:tab w:val="left" w:pos="1632"/>
        </w:tabs>
        <w:spacing w:after="120" w:line="240" w:lineRule="auto"/>
        <w:rPr>
          <w:rFonts w:asciiTheme="majorHAnsi" w:hAnsiTheme="majorHAnsi" w:cstheme="majorHAnsi"/>
          <w:sz w:val="30"/>
          <w:szCs w:val="30"/>
        </w:rPr>
      </w:pPr>
    </w:p>
    <w:p w14:paraId="14CC67FE" w14:textId="77777777" w:rsidR="00CA417D" w:rsidRPr="000C379C" w:rsidRDefault="00CA417D" w:rsidP="00CA417D">
      <w:pPr>
        <w:pStyle w:val="Binhthng"/>
        <w:tabs>
          <w:tab w:val="left" w:pos="1632"/>
        </w:tabs>
        <w:spacing w:after="120" w:line="240" w:lineRule="auto"/>
        <w:rPr>
          <w:rFonts w:asciiTheme="majorHAnsi" w:hAnsiTheme="majorHAnsi" w:cstheme="majorHAnsi"/>
          <w:sz w:val="30"/>
          <w:szCs w:val="30"/>
        </w:rPr>
      </w:pPr>
    </w:p>
    <w:p w14:paraId="00BE429D" w14:textId="77777777" w:rsidR="00CA417D" w:rsidRPr="000C379C" w:rsidRDefault="00CA417D" w:rsidP="00CA417D">
      <w:pPr>
        <w:pStyle w:val="Binhthng"/>
        <w:tabs>
          <w:tab w:val="left" w:pos="1632"/>
        </w:tabs>
        <w:spacing w:after="120" w:line="240" w:lineRule="auto"/>
        <w:ind w:firstLine="602"/>
        <w:rPr>
          <w:rFonts w:asciiTheme="majorHAnsi" w:hAnsiTheme="majorHAnsi" w:cstheme="majorHAnsi"/>
          <w:b/>
          <w:bCs/>
          <w:sz w:val="30"/>
          <w:szCs w:val="30"/>
          <w:lang w:val="vi-VN"/>
        </w:rPr>
      </w:pPr>
    </w:p>
    <w:p w14:paraId="1E0E2228" w14:textId="77777777" w:rsidR="00CA417D" w:rsidRPr="000C379C" w:rsidRDefault="00CA417D" w:rsidP="00CA417D">
      <w:pPr>
        <w:pStyle w:val="Binhthng"/>
        <w:tabs>
          <w:tab w:val="left" w:pos="1632"/>
        </w:tabs>
        <w:spacing w:after="120" w:line="240" w:lineRule="auto"/>
        <w:jc w:val="center"/>
        <w:rPr>
          <w:rFonts w:asciiTheme="majorHAnsi" w:hAnsiTheme="majorHAnsi" w:cstheme="majorHAnsi"/>
          <w:sz w:val="30"/>
          <w:szCs w:val="30"/>
        </w:rPr>
      </w:pPr>
    </w:p>
    <w:p w14:paraId="1F4116F3" w14:textId="77777777" w:rsidR="00CA417D" w:rsidRPr="000C379C" w:rsidRDefault="00CA417D" w:rsidP="00CA417D">
      <w:pPr>
        <w:pStyle w:val="Binhthng"/>
        <w:tabs>
          <w:tab w:val="left" w:pos="1632"/>
        </w:tabs>
        <w:spacing w:after="120" w:line="240" w:lineRule="auto"/>
        <w:jc w:val="center"/>
        <w:rPr>
          <w:rFonts w:asciiTheme="majorHAnsi" w:hAnsiTheme="majorHAnsi" w:cstheme="majorHAnsi"/>
          <w:sz w:val="30"/>
          <w:szCs w:val="30"/>
        </w:rPr>
      </w:pPr>
    </w:p>
    <w:p w14:paraId="1F1A3305" w14:textId="77777777" w:rsidR="00CA417D" w:rsidRPr="000C379C" w:rsidRDefault="00CA417D" w:rsidP="00CA417D">
      <w:pPr>
        <w:pStyle w:val="Binhthng"/>
        <w:tabs>
          <w:tab w:val="left" w:pos="1632"/>
        </w:tabs>
        <w:spacing w:after="120" w:line="240" w:lineRule="auto"/>
        <w:jc w:val="center"/>
        <w:rPr>
          <w:rFonts w:asciiTheme="majorHAnsi" w:hAnsiTheme="majorHAnsi" w:cstheme="majorHAnsi"/>
          <w:sz w:val="30"/>
          <w:szCs w:val="30"/>
        </w:rPr>
      </w:pPr>
    </w:p>
    <w:p w14:paraId="4B2414A1" w14:textId="77777777" w:rsidR="00CA417D" w:rsidRPr="000C379C" w:rsidRDefault="00CA417D" w:rsidP="00CA417D">
      <w:pPr>
        <w:pStyle w:val="Binhthng"/>
        <w:tabs>
          <w:tab w:val="left" w:pos="1632"/>
        </w:tabs>
        <w:spacing w:after="120" w:line="240" w:lineRule="auto"/>
        <w:jc w:val="center"/>
        <w:rPr>
          <w:rFonts w:asciiTheme="majorHAnsi" w:hAnsiTheme="majorHAnsi" w:cstheme="majorHAnsi"/>
          <w:sz w:val="30"/>
          <w:szCs w:val="30"/>
        </w:rPr>
      </w:pPr>
    </w:p>
    <w:p w14:paraId="42384376" w14:textId="77777777" w:rsidR="00CA417D" w:rsidRPr="000C379C" w:rsidRDefault="00CA417D" w:rsidP="00CA417D">
      <w:pPr>
        <w:pStyle w:val="Binhthng"/>
        <w:tabs>
          <w:tab w:val="left" w:pos="1632"/>
        </w:tabs>
        <w:spacing w:after="120" w:line="240" w:lineRule="auto"/>
        <w:jc w:val="center"/>
        <w:rPr>
          <w:rFonts w:asciiTheme="majorHAnsi" w:hAnsiTheme="majorHAnsi" w:cstheme="majorHAnsi"/>
          <w:sz w:val="30"/>
          <w:szCs w:val="30"/>
        </w:rPr>
      </w:pPr>
    </w:p>
    <w:p w14:paraId="0380D54C" w14:textId="77777777" w:rsidR="00CA417D" w:rsidRPr="000C379C" w:rsidRDefault="00CA417D" w:rsidP="00CA417D">
      <w:pPr>
        <w:pStyle w:val="Binhthng"/>
        <w:tabs>
          <w:tab w:val="left" w:pos="1632"/>
        </w:tabs>
        <w:spacing w:after="120" w:line="240" w:lineRule="auto"/>
        <w:jc w:val="center"/>
        <w:rPr>
          <w:rFonts w:asciiTheme="majorHAnsi" w:hAnsiTheme="majorHAnsi" w:cstheme="majorHAnsi"/>
          <w:sz w:val="30"/>
          <w:szCs w:val="30"/>
        </w:rPr>
      </w:pPr>
    </w:p>
    <w:p w14:paraId="54708719" w14:textId="70CBBA71" w:rsidR="0045021B" w:rsidRDefault="00CA417D" w:rsidP="00E5097B">
      <w:pPr>
        <w:jc w:val="center"/>
        <w:rPr>
          <w:rFonts w:asciiTheme="majorHAnsi" w:hAnsiTheme="majorHAnsi" w:cstheme="majorHAnsi"/>
          <w:sz w:val="30"/>
          <w:szCs w:val="30"/>
        </w:rPr>
      </w:pPr>
      <w:r w:rsidRPr="000C379C">
        <w:rPr>
          <w:rFonts w:asciiTheme="majorHAnsi" w:hAnsiTheme="majorHAnsi" w:cstheme="majorHAnsi"/>
          <w:sz w:val="30"/>
          <w:szCs w:val="30"/>
        </w:rPr>
        <w:t>Hà Nội – 5/2023</w:t>
      </w:r>
    </w:p>
    <w:sdt>
      <w:sdtPr>
        <w:rPr>
          <w:rFonts w:asciiTheme="minorHAnsi" w:eastAsiaTheme="minorHAnsi" w:hAnsiTheme="minorHAnsi" w:cstheme="minorBidi"/>
          <w:color w:val="auto"/>
          <w:kern w:val="2"/>
          <w:sz w:val="22"/>
          <w:szCs w:val="22"/>
          <w:lang w:val="vi-VN"/>
        </w:rPr>
        <w:id w:val="28157133"/>
        <w:docPartObj>
          <w:docPartGallery w:val="Table of Contents"/>
          <w:docPartUnique/>
        </w:docPartObj>
      </w:sdtPr>
      <w:sdtEndPr>
        <w:rPr>
          <w:b/>
          <w:bCs/>
          <w:noProof/>
        </w:rPr>
      </w:sdtEndPr>
      <w:sdtContent>
        <w:p w14:paraId="1E49ED3A" w14:textId="4AAA42F1" w:rsidR="00E5097B" w:rsidRDefault="00E5097B">
          <w:pPr>
            <w:pStyle w:val="TOCHeading"/>
          </w:pPr>
          <w:r>
            <w:t>Contents</w:t>
          </w:r>
        </w:p>
        <w:p w14:paraId="38D5E869" w14:textId="627B3E7D" w:rsidR="00E5097B" w:rsidRDefault="00E5097B">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147486035" w:history="1">
            <w:r w:rsidRPr="00AC300F">
              <w:rPr>
                <w:rStyle w:val="Hyperlink"/>
                <w:rFonts w:asciiTheme="majorHAnsi" w:hAnsiTheme="majorHAnsi" w:cstheme="majorHAnsi"/>
                <w:noProof/>
                <w14:ligatures w14:val="none"/>
              </w:rPr>
              <w:t>1. </w:t>
            </w:r>
            <w:r w:rsidRPr="00AC300F">
              <w:rPr>
                <w:rStyle w:val="Hyperlink"/>
                <w:rFonts w:asciiTheme="majorHAnsi" w:hAnsiTheme="majorHAnsi" w:cstheme="majorHAnsi"/>
                <w:noProof/>
                <w:lang w:val="en-US"/>
                <w14:ligatures w14:val="none"/>
              </w:rPr>
              <w:t>Tìm hiểu về IDA.</w:t>
            </w:r>
            <w:r>
              <w:rPr>
                <w:noProof/>
                <w:webHidden/>
              </w:rPr>
              <w:tab/>
            </w:r>
            <w:r>
              <w:rPr>
                <w:noProof/>
                <w:webHidden/>
              </w:rPr>
              <w:fldChar w:fldCharType="begin"/>
            </w:r>
            <w:r>
              <w:rPr>
                <w:noProof/>
                <w:webHidden/>
              </w:rPr>
              <w:instrText xml:space="preserve"> PAGEREF _Toc147486035 \h </w:instrText>
            </w:r>
            <w:r>
              <w:rPr>
                <w:noProof/>
                <w:webHidden/>
              </w:rPr>
            </w:r>
            <w:r>
              <w:rPr>
                <w:noProof/>
                <w:webHidden/>
              </w:rPr>
              <w:fldChar w:fldCharType="separate"/>
            </w:r>
            <w:r w:rsidR="00A42420">
              <w:rPr>
                <w:noProof/>
                <w:webHidden/>
              </w:rPr>
              <w:t>2</w:t>
            </w:r>
            <w:r>
              <w:rPr>
                <w:noProof/>
                <w:webHidden/>
              </w:rPr>
              <w:fldChar w:fldCharType="end"/>
            </w:r>
          </w:hyperlink>
        </w:p>
        <w:p w14:paraId="0141D871" w14:textId="564F2385" w:rsidR="00E5097B" w:rsidRDefault="00000000">
          <w:pPr>
            <w:pStyle w:val="TOC2"/>
            <w:tabs>
              <w:tab w:val="right" w:leader="dot" w:pos="9016"/>
            </w:tabs>
            <w:rPr>
              <w:rFonts w:eastAsiaTheme="minorEastAsia"/>
              <w:noProof/>
              <w:lang w:eastAsia="vi-VN"/>
            </w:rPr>
          </w:pPr>
          <w:hyperlink w:anchor="_Toc147486036" w:history="1">
            <w:r w:rsidR="00E5097B" w:rsidRPr="00AC300F">
              <w:rPr>
                <w:rStyle w:val="Hyperlink"/>
                <w:rFonts w:eastAsia="Times New Roman" w:cstheme="majorHAnsi"/>
                <w:b/>
                <w:bCs/>
                <w:noProof/>
                <w:kern w:val="36"/>
                <w:lang w:val="en-US" w:eastAsia="vi-VN"/>
                <w14:ligatures w14:val="none"/>
              </w:rPr>
              <w:t>a, Mục đích.</w:t>
            </w:r>
            <w:r w:rsidR="00E5097B">
              <w:rPr>
                <w:noProof/>
                <w:webHidden/>
              </w:rPr>
              <w:tab/>
            </w:r>
            <w:r w:rsidR="00E5097B">
              <w:rPr>
                <w:noProof/>
                <w:webHidden/>
              </w:rPr>
              <w:fldChar w:fldCharType="begin"/>
            </w:r>
            <w:r w:rsidR="00E5097B">
              <w:rPr>
                <w:noProof/>
                <w:webHidden/>
              </w:rPr>
              <w:instrText xml:space="preserve"> PAGEREF _Toc147486036 \h </w:instrText>
            </w:r>
            <w:r w:rsidR="00E5097B">
              <w:rPr>
                <w:noProof/>
                <w:webHidden/>
              </w:rPr>
            </w:r>
            <w:r w:rsidR="00E5097B">
              <w:rPr>
                <w:noProof/>
                <w:webHidden/>
              </w:rPr>
              <w:fldChar w:fldCharType="separate"/>
            </w:r>
            <w:r w:rsidR="00A42420">
              <w:rPr>
                <w:noProof/>
                <w:webHidden/>
              </w:rPr>
              <w:t>2</w:t>
            </w:r>
            <w:r w:rsidR="00E5097B">
              <w:rPr>
                <w:noProof/>
                <w:webHidden/>
              </w:rPr>
              <w:fldChar w:fldCharType="end"/>
            </w:r>
          </w:hyperlink>
        </w:p>
        <w:p w14:paraId="561927CA" w14:textId="208B3FE1" w:rsidR="00E5097B" w:rsidRDefault="00000000">
          <w:pPr>
            <w:pStyle w:val="TOC2"/>
            <w:tabs>
              <w:tab w:val="right" w:leader="dot" w:pos="9016"/>
            </w:tabs>
            <w:rPr>
              <w:rFonts w:eastAsiaTheme="minorEastAsia"/>
              <w:noProof/>
              <w:lang w:eastAsia="vi-VN"/>
            </w:rPr>
          </w:pPr>
          <w:hyperlink w:anchor="_Toc147486037" w:history="1">
            <w:r w:rsidR="00E5097B" w:rsidRPr="00AC300F">
              <w:rPr>
                <w:rStyle w:val="Hyperlink"/>
                <w:rFonts w:eastAsia="Times New Roman" w:cstheme="majorHAnsi"/>
                <w:b/>
                <w:bCs/>
                <w:noProof/>
                <w:kern w:val="36"/>
                <w:lang w:val="en-US" w:eastAsia="vi-VN"/>
                <w14:ligatures w14:val="none"/>
              </w:rPr>
              <w:t>b, Lý thuyết.</w:t>
            </w:r>
            <w:r w:rsidR="00E5097B">
              <w:rPr>
                <w:noProof/>
                <w:webHidden/>
              </w:rPr>
              <w:tab/>
            </w:r>
            <w:r w:rsidR="00E5097B">
              <w:rPr>
                <w:noProof/>
                <w:webHidden/>
              </w:rPr>
              <w:fldChar w:fldCharType="begin"/>
            </w:r>
            <w:r w:rsidR="00E5097B">
              <w:rPr>
                <w:noProof/>
                <w:webHidden/>
              </w:rPr>
              <w:instrText xml:space="preserve"> PAGEREF _Toc147486037 \h </w:instrText>
            </w:r>
            <w:r w:rsidR="00E5097B">
              <w:rPr>
                <w:noProof/>
                <w:webHidden/>
              </w:rPr>
            </w:r>
            <w:r w:rsidR="00E5097B">
              <w:rPr>
                <w:noProof/>
                <w:webHidden/>
              </w:rPr>
              <w:fldChar w:fldCharType="separate"/>
            </w:r>
            <w:r w:rsidR="00A42420">
              <w:rPr>
                <w:noProof/>
                <w:webHidden/>
              </w:rPr>
              <w:t>2</w:t>
            </w:r>
            <w:r w:rsidR="00E5097B">
              <w:rPr>
                <w:noProof/>
                <w:webHidden/>
              </w:rPr>
              <w:fldChar w:fldCharType="end"/>
            </w:r>
          </w:hyperlink>
        </w:p>
        <w:p w14:paraId="1E1847D4" w14:textId="3DA24383" w:rsidR="00E5097B" w:rsidRDefault="00000000">
          <w:pPr>
            <w:pStyle w:val="TOC1"/>
            <w:tabs>
              <w:tab w:val="right" w:leader="dot" w:pos="9016"/>
            </w:tabs>
            <w:rPr>
              <w:rFonts w:eastAsiaTheme="minorEastAsia"/>
              <w:noProof/>
              <w:lang w:eastAsia="vi-VN"/>
            </w:rPr>
          </w:pPr>
          <w:hyperlink w:anchor="_Toc147486038" w:history="1">
            <w:r w:rsidR="00E5097B" w:rsidRPr="00AC300F">
              <w:rPr>
                <w:rStyle w:val="Hyperlink"/>
                <w:rFonts w:asciiTheme="majorHAnsi" w:hAnsiTheme="majorHAnsi" w:cstheme="majorHAnsi"/>
                <w:noProof/>
                <w:lang w:val="en-US"/>
              </w:rPr>
              <w:t>2. Thực hành.</w:t>
            </w:r>
            <w:r w:rsidR="00E5097B">
              <w:rPr>
                <w:noProof/>
                <w:webHidden/>
              </w:rPr>
              <w:tab/>
            </w:r>
            <w:r w:rsidR="00E5097B">
              <w:rPr>
                <w:noProof/>
                <w:webHidden/>
              </w:rPr>
              <w:fldChar w:fldCharType="begin"/>
            </w:r>
            <w:r w:rsidR="00E5097B">
              <w:rPr>
                <w:noProof/>
                <w:webHidden/>
              </w:rPr>
              <w:instrText xml:space="preserve"> PAGEREF _Toc147486038 \h </w:instrText>
            </w:r>
            <w:r w:rsidR="00E5097B">
              <w:rPr>
                <w:noProof/>
                <w:webHidden/>
              </w:rPr>
            </w:r>
            <w:r w:rsidR="00E5097B">
              <w:rPr>
                <w:noProof/>
                <w:webHidden/>
              </w:rPr>
              <w:fldChar w:fldCharType="separate"/>
            </w:r>
            <w:r w:rsidR="00A42420">
              <w:rPr>
                <w:noProof/>
                <w:webHidden/>
              </w:rPr>
              <w:t>3</w:t>
            </w:r>
            <w:r w:rsidR="00E5097B">
              <w:rPr>
                <w:noProof/>
                <w:webHidden/>
              </w:rPr>
              <w:fldChar w:fldCharType="end"/>
            </w:r>
          </w:hyperlink>
        </w:p>
        <w:p w14:paraId="24884DFC" w14:textId="72E77034" w:rsidR="00E5097B" w:rsidRDefault="00000000">
          <w:pPr>
            <w:pStyle w:val="TOC1"/>
            <w:tabs>
              <w:tab w:val="right" w:leader="dot" w:pos="9016"/>
            </w:tabs>
            <w:rPr>
              <w:rFonts w:eastAsiaTheme="minorEastAsia"/>
              <w:noProof/>
              <w:lang w:eastAsia="vi-VN"/>
            </w:rPr>
          </w:pPr>
          <w:hyperlink w:anchor="_Toc147486039" w:history="1">
            <w:r w:rsidR="00E5097B" w:rsidRPr="00AC300F">
              <w:rPr>
                <w:rStyle w:val="Hyperlink"/>
                <w:rFonts w:asciiTheme="majorHAnsi" w:hAnsiTheme="majorHAnsi" w:cstheme="majorHAnsi"/>
                <w:noProof/>
                <w:lang w:val="en-US"/>
              </w:rPr>
              <w:t>3. Checkwork.</w:t>
            </w:r>
            <w:r w:rsidR="00E5097B">
              <w:rPr>
                <w:noProof/>
                <w:webHidden/>
              </w:rPr>
              <w:tab/>
            </w:r>
            <w:r w:rsidR="00E5097B">
              <w:rPr>
                <w:noProof/>
                <w:webHidden/>
              </w:rPr>
              <w:fldChar w:fldCharType="begin"/>
            </w:r>
            <w:r w:rsidR="00E5097B">
              <w:rPr>
                <w:noProof/>
                <w:webHidden/>
              </w:rPr>
              <w:instrText xml:space="preserve"> PAGEREF _Toc147486039 \h </w:instrText>
            </w:r>
            <w:r w:rsidR="00E5097B">
              <w:rPr>
                <w:noProof/>
                <w:webHidden/>
              </w:rPr>
            </w:r>
            <w:r w:rsidR="00E5097B">
              <w:rPr>
                <w:noProof/>
                <w:webHidden/>
              </w:rPr>
              <w:fldChar w:fldCharType="separate"/>
            </w:r>
            <w:r w:rsidR="00A42420">
              <w:rPr>
                <w:noProof/>
                <w:webHidden/>
              </w:rPr>
              <w:t>8</w:t>
            </w:r>
            <w:r w:rsidR="00E5097B">
              <w:rPr>
                <w:noProof/>
                <w:webHidden/>
              </w:rPr>
              <w:fldChar w:fldCharType="end"/>
            </w:r>
          </w:hyperlink>
        </w:p>
        <w:p w14:paraId="151E9BD2" w14:textId="510F1520" w:rsidR="00E5097B" w:rsidRDefault="00E5097B">
          <w:r>
            <w:rPr>
              <w:b/>
              <w:bCs/>
              <w:noProof/>
            </w:rPr>
            <w:fldChar w:fldCharType="end"/>
          </w:r>
        </w:p>
      </w:sdtContent>
    </w:sdt>
    <w:p w14:paraId="19D1D293" w14:textId="77777777" w:rsidR="00E5097B" w:rsidRPr="00E5097B" w:rsidRDefault="00E5097B" w:rsidP="00E5097B">
      <w:pPr>
        <w:jc w:val="center"/>
        <w:rPr>
          <w:rFonts w:asciiTheme="majorHAnsi" w:hAnsiTheme="majorHAnsi" w:cstheme="majorHAnsi"/>
          <w:sz w:val="30"/>
          <w:szCs w:val="30"/>
        </w:rPr>
      </w:pPr>
    </w:p>
    <w:p w14:paraId="0B88836A" w14:textId="2E60D8F9" w:rsidR="00BC0B02" w:rsidRPr="00CD0C82" w:rsidRDefault="00BC0B02" w:rsidP="0045021B">
      <w:pPr>
        <w:pStyle w:val="Heading1"/>
        <w:rPr>
          <w:rFonts w:asciiTheme="majorHAnsi" w:hAnsiTheme="majorHAnsi" w:cstheme="majorHAnsi"/>
          <w:b w:val="0"/>
          <w:bCs w:val="0"/>
          <w:color w:val="000000" w:themeColor="text1"/>
          <w:sz w:val="28"/>
          <w:szCs w:val="28"/>
          <w:lang w:val="en-US"/>
          <w14:ligatures w14:val="none"/>
        </w:rPr>
      </w:pPr>
      <w:bookmarkStart w:id="0" w:name="_Toc147486035"/>
      <w:r w:rsidRPr="00BC0B02">
        <w:rPr>
          <w:rFonts w:asciiTheme="majorHAnsi" w:hAnsiTheme="majorHAnsi" w:cstheme="majorHAnsi"/>
          <w:color w:val="000000" w:themeColor="text1"/>
          <w:sz w:val="28"/>
          <w:szCs w:val="28"/>
          <w14:ligatures w14:val="none"/>
        </w:rPr>
        <w:t>1. </w:t>
      </w:r>
      <w:r w:rsidRPr="00CD0C82">
        <w:rPr>
          <w:rFonts w:asciiTheme="majorHAnsi" w:hAnsiTheme="majorHAnsi" w:cstheme="majorHAnsi"/>
          <w:b w:val="0"/>
          <w:bCs w:val="0"/>
          <w:color w:val="000000" w:themeColor="text1"/>
          <w:sz w:val="28"/>
          <w:szCs w:val="28"/>
          <w:lang w:val="en-US"/>
          <w14:ligatures w14:val="none"/>
        </w:rPr>
        <w:t>Tìm hiểu về IDA.</w:t>
      </w:r>
      <w:bookmarkEnd w:id="0"/>
    </w:p>
    <w:p w14:paraId="2E9BD930" w14:textId="773A617F" w:rsidR="00BC0B02" w:rsidRPr="008C749E" w:rsidRDefault="00BC0B02" w:rsidP="0045021B">
      <w:pPr>
        <w:pStyle w:val="Heading2"/>
        <w:rPr>
          <w:rFonts w:eastAsia="Times New Roman" w:cstheme="majorHAnsi"/>
          <w:b/>
          <w:bCs/>
          <w:color w:val="000000" w:themeColor="text1"/>
          <w:kern w:val="36"/>
          <w:lang w:val="en-US" w:eastAsia="vi-VN"/>
          <w14:ligatures w14:val="none"/>
        </w:rPr>
      </w:pPr>
      <w:bookmarkStart w:id="1" w:name="_Toc147486036"/>
      <w:r w:rsidRPr="008C749E">
        <w:rPr>
          <w:rFonts w:eastAsia="Times New Roman" w:cstheme="majorHAnsi"/>
          <w:b/>
          <w:bCs/>
          <w:color w:val="000000" w:themeColor="text1"/>
          <w:kern w:val="36"/>
          <w:lang w:val="en-US" w:eastAsia="vi-VN"/>
          <w14:ligatures w14:val="none"/>
        </w:rPr>
        <w:t>a, Mục đích.</w:t>
      </w:r>
      <w:bookmarkEnd w:id="1"/>
    </w:p>
    <w:p w14:paraId="6A0F0A70" w14:textId="77777777" w:rsidR="00E12FE1" w:rsidRPr="008C749E" w:rsidRDefault="00E12FE1" w:rsidP="008C749E">
      <w:pPr>
        <w:pStyle w:val="NormalWeb"/>
        <w:spacing w:before="0" w:beforeAutospacing="0" w:after="0" w:afterAutospacing="0" w:line="312" w:lineRule="auto"/>
        <w:jc w:val="both"/>
        <w:rPr>
          <w:rFonts w:asciiTheme="majorHAnsi" w:hAnsiTheme="majorHAnsi" w:cstheme="majorHAnsi"/>
          <w:color w:val="1F1F1F"/>
          <w:sz w:val="26"/>
          <w:szCs w:val="26"/>
        </w:rPr>
      </w:pPr>
      <w:r w:rsidRPr="008C749E">
        <w:rPr>
          <w:rFonts w:asciiTheme="majorHAnsi" w:hAnsiTheme="majorHAnsi" w:cstheme="majorHAnsi"/>
          <w:color w:val="000000"/>
          <w:sz w:val="26"/>
          <w:szCs w:val="26"/>
        </w:rPr>
        <w:t>Mục tiêu của bài thực hành là quan sát sự khác nhau giữa mã nguồn gốc và quá trình disassembly (phân tích ngược) từ dạng nhị phân của nó. Sinh viên sẽ sử dụng phần mềm IDA để phân tích ngược một chương trình C mẫu có tên là sample.c.</w:t>
      </w:r>
    </w:p>
    <w:p w14:paraId="5E105F33" w14:textId="77777777" w:rsidR="00E12FE1" w:rsidRPr="008C749E" w:rsidRDefault="00E12FE1" w:rsidP="008C749E">
      <w:pPr>
        <w:pStyle w:val="NormalWeb"/>
        <w:spacing w:before="0" w:beforeAutospacing="0" w:after="0" w:afterAutospacing="0" w:line="312" w:lineRule="auto"/>
        <w:jc w:val="both"/>
        <w:rPr>
          <w:rFonts w:asciiTheme="majorHAnsi" w:hAnsiTheme="majorHAnsi" w:cstheme="majorHAnsi"/>
          <w:color w:val="1F1F1F"/>
          <w:sz w:val="26"/>
          <w:szCs w:val="26"/>
        </w:rPr>
      </w:pPr>
      <w:r w:rsidRPr="008C749E">
        <w:rPr>
          <w:rFonts w:asciiTheme="majorHAnsi" w:hAnsiTheme="majorHAnsi" w:cstheme="majorHAnsi"/>
          <w:color w:val="000000"/>
          <w:sz w:val="26"/>
          <w:szCs w:val="26"/>
        </w:rPr>
        <w:t>Sau khi hoàn thành bài thực hành, sinh viên sẽ có thấy được những khó khăn khi phân tích ngược chương trình về mã nguồn gốc</w:t>
      </w:r>
    </w:p>
    <w:p w14:paraId="4AFB7C63" w14:textId="02B75D3C" w:rsidR="00BC0B02" w:rsidRPr="00BC0B02" w:rsidRDefault="00B46A14" w:rsidP="0045021B">
      <w:pPr>
        <w:pStyle w:val="Heading2"/>
        <w:rPr>
          <w:rFonts w:eastAsia="Times New Roman" w:cstheme="majorHAnsi"/>
          <w:b/>
          <w:bCs/>
          <w:color w:val="000000" w:themeColor="text1"/>
          <w:kern w:val="36"/>
          <w:lang w:val="en-US" w:eastAsia="vi-VN"/>
          <w14:ligatures w14:val="none"/>
        </w:rPr>
      </w:pPr>
      <w:bookmarkStart w:id="2" w:name="_Toc147486037"/>
      <w:r w:rsidRPr="008C749E">
        <w:rPr>
          <w:rFonts w:eastAsia="Times New Roman" w:cstheme="majorHAnsi"/>
          <w:b/>
          <w:bCs/>
          <w:color w:val="000000" w:themeColor="text1"/>
          <w:kern w:val="36"/>
          <w:lang w:val="en-US" w:eastAsia="vi-VN"/>
          <w14:ligatures w14:val="none"/>
        </w:rPr>
        <w:t>b, Lý thuyết</w:t>
      </w:r>
      <w:r w:rsidR="00DE3089" w:rsidRPr="008C749E">
        <w:rPr>
          <w:rFonts w:eastAsia="Times New Roman" w:cstheme="majorHAnsi"/>
          <w:b/>
          <w:bCs/>
          <w:color w:val="000000" w:themeColor="text1"/>
          <w:kern w:val="36"/>
          <w:lang w:val="en-US" w:eastAsia="vi-VN"/>
          <w14:ligatures w14:val="none"/>
        </w:rPr>
        <w:t>.</w:t>
      </w:r>
      <w:bookmarkEnd w:id="2"/>
    </w:p>
    <w:p w14:paraId="0741D7AA" w14:textId="42FD892A" w:rsidR="00974B4D" w:rsidRPr="008C749E" w:rsidRDefault="00974B4D" w:rsidP="008C749E">
      <w:pPr>
        <w:spacing w:after="0" w:line="312" w:lineRule="auto"/>
        <w:rPr>
          <w:rFonts w:asciiTheme="majorHAnsi" w:hAnsiTheme="majorHAnsi" w:cstheme="majorHAnsi"/>
          <w:noProof/>
          <w:sz w:val="26"/>
          <w:szCs w:val="26"/>
        </w:rPr>
      </w:pPr>
      <w:r w:rsidRPr="008C749E">
        <w:rPr>
          <w:rFonts w:asciiTheme="majorHAnsi" w:hAnsiTheme="majorHAnsi" w:cstheme="majorHAnsi"/>
          <w:noProof/>
          <w:sz w:val="26"/>
          <w:szCs w:val="26"/>
        </w:rPr>
        <w:t>Công cụ IDA (Interactive Disassembler) là một công cụ phân tích ngược mạnh mẽ và phổ biến được sử dụng để dịch mã máy thành mã nguồn gốc hoặc mã hợp ngữ. IDA giúp người dùng nghiên cứu và phân tích các chương trình máy tính, phát hiện lỗ hổng bảo mật, tìm hiểu cấu trúc của chương trình và tìm ra cách thức hoạt động của mã.</w:t>
      </w:r>
    </w:p>
    <w:p w14:paraId="5C0320F7" w14:textId="1383DF9C" w:rsidR="00974B4D" w:rsidRPr="008C749E" w:rsidRDefault="00974B4D" w:rsidP="008C749E">
      <w:pPr>
        <w:spacing w:after="0" w:line="312" w:lineRule="auto"/>
        <w:rPr>
          <w:rFonts w:asciiTheme="majorHAnsi" w:hAnsiTheme="majorHAnsi" w:cstheme="majorHAnsi"/>
          <w:noProof/>
          <w:sz w:val="26"/>
          <w:szCs w:val="26"/>
        </w:rPr>
      </w:pPr>
      <w:r w:rsidRPr="008C749E">
        <w:rPr>
          <w:rFonts w:asciiTheme="majorHAnsi" w:hAnsiTheme="majorHAnsi" w:cstheme="majorHAnsi"/>
          <w:noProof/>
          <w:sz w:val="26"/>
          <w:szCs w:val="26"/>
        </w:rPr>
        <w:t>Khi sử dụng IDA, bạn có thể thực hiện các hoạt động sau:</w:t>
      </w:r>
    </w:p>
    <w:p w14:paraId="51D7080D" w14:textId="452624DC" w:rsidR="00974B4D" w:rsidRPr="008C749E" w:rsidRDefault="00974B4D" w:rsidP="008C749E">
      <w:pPr>
        <w:spacing w:after="0" w:line="312" w:lineRule="auto"/>
        <w:rPr>
          <w:rFonts w:asciiTheme="majorHAnsi" w:hAnsiTheme="majorHAnsi" w:cstheme="majorHAnsi"/>
          <w:noProof/>
          <w:sz w:val="26"/>
          <w:szCs w:val="26"/>
        </w:rPr>
      </w:pPr>
      <w:r w:rsidRPr="008C749E">
        <w:rPr>
          <w:rFonts w:asciiTheme="majorHAnsi" w:hAnsiTheme="majorHAnsi" w:cstheme="majorHAnsi"/>
          <w:noProof/>
          <w:sz w:val="26"/>
          <w:szCs w:val="26"/>
        </w:rPr>
        <w:t>1. Dịch mã máy: IDA cho phép bạn nhập mã máy từ tệp nhị phân và dùng công cụ của nó để phân tích mã đó. IDA sẽ phân tích mã máy thành mã hợp ngữ và hiển thị các hàm, biến và cấu trúc dữ liệu trong chương trình.</w:t>
      </w:r>
    </w:p>
    <w:p w14:paraId="20591E04" w14:textId="6360E6CF" w:rsidR="00974B4D" w:rsidRPr="008C749E" w:rsidRDefault="00974B4D" w:rsidP="008C749E">
      <w:pPr>
        <w:spacing w:after="0" w:line="312" w:lineRule="auto"/>
        <w:rPr>
          <w:rFonts w:asciiTheme="majorHAnsi" w:hAnsiTheme="majorHAnsi" w:cstheme="majorHAnsi"/>
          <w:noProof/>
          <w:sz w:val="26"/>
          <w:szCs w:val="26"/>
        </w:rPr>
      </w:pPr>
      <w:r w:rsidRPr="008C749E">
        <w:rPr>
          <w:rFonts w:asciiTheme="majorHAnsi" w:hAnsiTheme="majorHAnsi" w:cstheme="majorHAnsi"/>
          <w:noProof/>
          <w:sz w:val="26"/>
          <w:szCs w:val="26"/>
        </w:rPr>
        <w:t>2. Phân tích lưu đồ luồng điều khiển: IDA cho phép bạn xem và phân tích lưu đồ luồng điều khiển của chương trình. Điều này giúp bạn hiểu cách luồng điều khiển của chương trình được thực hiện và tìm ra các nhánh điều kiện, vòng lặp và điểm nhảy trong mã.</w:t>
      </w:r>
    </w:p>
    <w:p w14:paraId="7E17C75A" w14:textId="178379B4" w:rsidR="00974B4D" w:rsidRPr="008C749E" w:rsidRDefault="00974B4D" w:rsidP="008C749E">
      <w:pPr>
        <w:spacing w:after="0" w:line="312" w:lineRule="auto"/>
        <w:rPr>
          <w:rFonts w:asciiTheme="majorHAnsi" w:hAnsiTheme="majorHAnsi" w:cstheme="majorHAnsi"/>
          <w:noProof/>
          <w:sz w:val="26"/>
          <w:szCs w:val="26"/>
        </w:rPr>
      </w:pPr>
      <w:r w:rsidRPr="008C749E">
        <w:rPr>
          <w:rFonts w:asciiTheme="majorHAnsi" w:hAnsiTheme="majorHAnsi" w:cstheme="majorHAnsi"/>
          <w:noProof/>
          <w:sz w:val="26"/>
          <w:szCs w:val="26"/>
        </w:rPr>
        <w:t>3. Đọc và hiểu mã hợp ngữ: IDA cung cấp các công cụ và tính năng giúp bạn đọc và hiểu mã hợp ngữ. Bạn có thể xem mã hợp ngữ và các mã lệnh cụ thể, xem các biểu đồ dữ liệu và thực hiện các phép biến đổi trên mã.</w:t>
      </w:r>
    </w:p>
    <w:p w14:paraId="6679BA94" w14:textId="29E0B473" w:rsidR="00974B4D" w:rsidRPr="008C749E" w:rsidRDefault="00974B4D" w:rsidP="008C749E">
      <w:pPr>
        <w:spacing w:after="0" w:line="312" w:lineRule="auto"/>
        <w:rPr>
          <w:rFonts w:asciiTheme="majorHAnsi" w:hAnsiTheme="majorHAnsi" w:cstheme="majorHAnsi"/>
          <w:noProof/>
          <w:sz w:val="26"/>
          <w:szCs w:val="26"/>
        </w:rPr>
      </w:pPr>
      <w:r w:rsidRPr="008C749E">
        <w:rPr>
          <w:rFonts w:asciiTheme="majorHAnsi" w:hAnsiTheme="majorHAnsi" w:cstheme="majorHAnsi"/>
          <w:noProof/>
          <w:sz w:val="26"/>
          <w:szCs w:val="26"/>
        </w:rPr>
        <w:t>4. Phân tích cấu trúc dữ liệu: IDA giúp bạn phân tích cấu trúc dữ liệu trong chương trình, bao gồm các biến, cấu trúc dữ liệu, và cách thức chúng được sử dụng và truy cập trong mã.</w:t>
      </w:r>
    </w:p>
    <w:p w14:paraId="495E60D6" w14:textId="2C777340" w:rsidR="00974B4D" w:rsidRPr="008C749E" w:rsidRDefault="00974B4D" w:rsidP="008C749E">
      <w:pPr>
        <w:spacing w:after="0" w:line="312" w:lineRule="auto"/>
        <w:rPr>
          <w:rFonts w:asciiTheme="majorHAnsi" w:hAnsiTheme="majorHAnsi" w:cstheme="majorHAnsi"/>
          <w:noProof/>
          <w:sz w:val="26"/>
          <w:szCs w:val="26"/>
        </w:rPr>
      </w:pPr>
      <w:r w:rsidRPr="008C749E">
        <w:rPr>
          <w:rFonts w:asciiTheme="majorHAnsi" w:hAnsiTheme="majorHAnsi" w:cstheme="majorHAnsi"/>
          <w:noProof/>
          <w:sz w:val="26"/>
          <w:szCs w:val="26"/>
        </w:rPr>
        <w:lastRenderedPageBreak/>
        <w:t>5. Tìm kiếm lỗ hổng bảo mật: IDA giúp bạn tìm kiếm các lỗ hổng bảo mật trong chương trình bằng cách phân tích mã và tìm ra các điểm yếu tiềm năng, chẳng hạn như các lỗ hổng tràn bộ đệm, lỗi truy cập không hợp lệ và lỗi xử lý dữ liệu không an toàn.</w:t>
      </w:r>
    </w:p>
    <w:p w14:paraId="5BA1F041" w14:textId="44B5C058" w:rsidR="00BC0B02" w:rsidRPr="008C749E" w:rsidRDefault="00974B4D" w:rsidP="008C749E">
      <w:pPr>
        <w:spacing w:after="0" w:line="312" w:lineRule="auto"/>
        <w:rPr>
          <w:rFonts w:asciiTheme="majorHAnsi" w:hAnsiTheme="majorHAnsi" w:cstheme="majorHAnsi"/>
          <w:noProof/>
          <w:sz w:val="26"/>
          <w:szCs w:val="26"/>
        </w:rPr>
      </w:pPr>
      <w:r w:rsidRPr="008C749E">
        <w:rPr>
          <w:rFonts w:asciiTheme="majorHAnsi" w:hAnsiTheme="majorHAnsi" w:cstheme="majorHAnsi"/>
          <w:noProof/>
          <w:sz w:val="26"/>
          <w:szCs w:val="26"/>
        </w:rPr>
        <w:t>IDA là một công cụ mạnh mẽ được sử dụng rộng rãi trong lĩnh vực phân tích ngược và nghiên cứu bảo mật. Tuy nhiên, nó cũng có thể được sử dụng với mục đích hợp pháp như tìm hiểu cách thức hoạt động của các chương trình và cấu trúc mã máy.</w:t>
      </w:r>
    </w:p>
    <w:p w14:paraId="2CE28732" w14:textId="77777777" w:rsidR="00E10E6B" w:rsidRPr="008C749E" w:rsidRDefault="00E10E6B" w:rsidP="008C749E">
      <w:pPr>
        <w:spacing w:after="0" w:line="312" w:lineRule="auto"/>
        <w:rPr>
          <w:rFonts w:asciiTheme="majorHAnsi" w:hAnsiTheme="majorHAnsi" w:cstheme="majorHAnsi"/>
          <w:noProof/>
          <w:sz w:val="26"/>
          <w:szCs w:val="26"/>
        </w:rPr>
      </w:pPr>
    </w:p>
    <w:p w14:paraId="53462847" w14:textId="77777777" w:rsidR="00E10E6B" w:rsidRPr="008C749E" w:rsidRDefault="00E10E6B" w:rsidP="008C749E">
      <w:pPr>
        <w:spacing w:after="0" w:line="312" w:lineRule="auto"/>
        <w:rPr>
          <w:rFonts w:asciiTheme="majorHAnsi" w:hAnsiTheme="majorHAnsi" w:cstheme="majorHAnsi"/>
          <w:noProof/>
          <w:sz w:val="26"/>
          <w:szCs w:val="26"/>
        </w:rPr>
      </w:pPr>
    </w:p>
    <w:p w14:paraId="7714EFC9" w14:textId="26E94CCC" w:rsidR="00E10E6B" w:rsidRPr="00CD0C82" w:rsidRDefault="00E10E6B" w:rsidP="0045021B">
      <w:pPr>
        <w:pStyle w:val="Heading1"/>
        <w:rPr>
          <w:rFonts w:asciiTheme="majorHAnsi" w:hAnsiTheme="majorHAnsi" w:cstheme="majorHAnsi"/>
          <w:b w:val="0"/>
          <w:bCs w:val="0"/>
          <w:noProof/>
          <w:sz w:val="28"/>
          <w:szCs w:val="28"/>
          <w:lang w:val="en-US"/>
        </w:rPr>
      </w:pPr>
      <w:bookmarkStart w:id="3" w:name="_Toc147486038"/>
      <w:r w:rsidRPr="00CD0C82">
        <w:rPr>
          <w:rFonts w:asciiTheme="majorHAnsi" w:hAnsiTheme="majorHAnsi" w:cstheme="majorHAnsi"/>
          <w:b w:val="0"/>
          <w:bCs w:val="0"/>
          <w:noProof/>
          <w:sz w:val="28"/>
          <w:szCs w:val="28"/>
          <w:lang w:val="en-US"/>
        </w:rPr>
        <w:t>2. Thực hành</w:t>
      </w:r>
      <w:r w:rsidR="00354562" w:rsidRPr="00CD0C82">
        <w:rPr>
          <w:rFonts w:asciiTheme="majorHAnsi" w:hAnsiTheme="majorHAnsi" w:cstheme="majorHAnsi"/>
          <w:b w:val="0"/>
          <w:bCs w:val="0"/>
          <w:noProof/>
          <w:sz w:val="28"/>
          <w:szCs w:val="28"/>
          <w:lang w:val="en-US"/>
        </w:rPr>
        <w:t>.</w:t>
      </w:r>
      <w:bookmarkEnd w:id="3"/>
    </w:p>
    <w:p w14:paraId="2AE5F035" w14:textId="77777777" w:rsidR="00127C93" w:rsidRPr="0045021B" w:rsidRDefault="00127C93" w:rsidP="008C749E">
      <w:pPr>
        <w:spacing w:after="0" w:line="312" w:lineRule="auto"/>
        <w:rPr>
          <w:rFonts w:asciiTheme="majorHAnsi" w:hAnsiTheme="majorHAnsi" w:cstheme="majorHAnsi"/>
          <w:sz w:val="26"/>
          <w:szCs w:val="26"/>
        </w:rPr>
      </w:pPr>
      <w:r w:rsidRPr="0045021B">
        <w:rPr>
          <w:rFonts w:asciiTheme="majorHAnsi" w:hAnsiTheme="majorHAnsi" w:cstheme="majorHAnsi"/>
          <w:sz w:val="26"/>
          <w:szCs w:val="26"/>
        </w:rPr>
        <w:t>Ở thư mục “home” có chứa file cài đặt của IDA Pro, hãy chạy để cài đặt chương trình</w:t>
      </w:r>
    </w:p>
    <w:p w14:paraId="523CE583" w14:textId="77777777" w:rsidR="00127C93" w:rsidRPr="008C749E" w:rsidRDefault="00127C93" w:rsidP="008C749E">
      <w:pPr>
        <w:pStyle w:val="NormalWeb"/>
        <w:spacing w:before="0" w:beforeAutospacing="0" w:after="0" w:afterAutospacing="0" w:line="312" w:lineRule="auto"/>
        <w:jc w:val="center"/>
        <w:rPr>
          <w:rFonts w:asciiTheme="majorHAnsi" w:hAnsiTheme="majorHAnsi" w:cstheme="majorHAnsi"/>
          <w:color w:val="1F1F1F"/>
          <w:sz w:val="26"/>
          <w:szCs w:val="26"/>
        </w:rPr>
      </w:pPr>
      <w:r w:rsidRPr="008C749E">
        <w:rPr>
          <w:rFonts w:asciiTheme="majorHAnsi" w:hAnsiTheme="majorHAnsi" w:cstheme="majorHAnsi"/>
          <w:color w:val="000000"/>
          <w:sz w:val="26"/>
          <w:szCs w:val="26"/>
        </w:rPr>
        <w:t>./idafree70_linux.run</w:t>
      </w:r>
    </w:p>
    <w:p w14:paraId="70B2E8C6" w14:textId="77777777" w:rsidR="007A5BED" w:rsidRPr="007A5BED" w:rsidRDefault="007A5BED" w:rsidP="008C749E">
      <w:pPr>
        <w:spacing w:after="0" w:line="312" w:lineRule="auto"/>
        <w:rPr>
          <w:rFonts w:asciiTheme="majorHAnsi" w:eastAsia="Times New Roman" w:hAnsiTheme="majorHAnsi" w:cstheme="majorHAnsi"/>
          <w:color w:val="1F1F1F"/>
          <w:kern w:val="0"/>
          <w:sz w:val="26"/>
          <w:szCs w:val="26"/>
          <w:lang w:eastAsia="vi-VN"/>
          <w14:ligatures w14:val="none"/>
        </w:rPr>
      </w:pPr>
      <w:r w:rsidRPr="007A5BED">
        <w:rPr>
          <w:rFonts w:asciiTheme="majorHAnsi" w:eastAsia="Times New Roman" w:hAnsiTheme="majorHAnsi" w:cstheme="majorHAnsi"/>
          <w:color w:val="000000"/>
          <w:kern w:val="0"/>
          <w:sz w:val="26"/>
          <w:szCs w:val="26"/>
          <w:lang w:eastAsia="vi-VN"/>
          <w14:ligatures w14:val="none"/>
        </w:rPr>
        <w:t>Bước 1: Chạy công cụ IDA để đọc chương trình mẫu</w:t>
      </w:r>
    </w:p>
    <w:p w14:paraId="1A98D8F0" w14:textId="77777777" w:rsidR="007A5BED" w:rsidRPr="007A5BED" w:rsidRDefault="007A5BED" w:rsidP="008C749E">
      <w:pPr>
        <w:spacing w:after="0" w:line="312" w:lineRule="auto"/>
        <w:ind w:left="150"/>
        <w:jc w:val="center"/>
        <w:rPr>
          <w:rFonts w:asciiTheme="majorHAnsi" w:eastAsia="Times New Roman" w:hAnsiTheme="majorHAnsi" w:cstheme="majorHAnsi"/>
          <w:color w:val="1F1F1F"/>
          <w:kern w:val="0"/>
          <w:sz w:val="26"/>
          <w:szCs w:val="26"/>
          <w:lang w:eastAsia="vi-VN"/>
          <w14:ligatures w14:val="none"/>
        </w:rPr>
      </w:pPr>
      <w:r w:rsidRPr="007A5BED">
        <w:rPr>
          <w:rFonts w:asciiTheme="majorHAnsi" w:eastAsia="Times New Roman" w:hAnsiTheme="majorHAnsi" w:cstheme="majorHAnsi"/>
          <w:color w:val="000000"/>
          <w:kern w:val="0"/>
          <w:sz w:val="26"/>
          <w:szCs w:val="26"/>
          <w:lang w:eastAsia="vi-VN"/>
          <w14:ligatures w14:val="none"/>
        </w:rPr>
        <w:t>./idafree-7.0/ida64 sample</w:t>
      </w:r>
    </w:p>
    <w:p w14:paraId="11D2BF71" w14:textId="77777777" w:rsidR="00E678F9" w:rsidRPr="008C749E" w:rsidRDefault="00E678F9" w:rsidP="008C749E">
      <w:pPr>
        <w:pStyle w:val="NormalWeb"/>
        <w:spacing w:before="0" w:beforeAutospacing="0" w:after="0" w:afterAutospacing="0" w:line="312" w:lineRule="auto"/>
        <w:rPr>
          <w:rFonts w:asciiTheme="majorHAnsi" w:hAnsiTheme="majorHAnsi" w:cstheme="majorHAnsi"/>
          <w:color w:val="1F1F1F"/>
          <w:sz w:val="26"/>
          <w:szCs w:val="26"/>
        </w:rPr>
      </w:pPr>
      <w:r w:rsidRPr="008C749E">
        <w:rPr>
          <w:rFonts w:asciiTheme="majorHAnsi" w:hAnsiTheme="majorHAnsi" w:cstheme="majorHAnsi"/>
          <w:color w:val="000000"/>
          <w:sz w:val="26"/>
          <w:szCs w:val="26"/>
        </w:rPr>
        <w:t>Bước 2: Trong giao diện của IDA, sinh viên sẽ thấy phiên bản đã được phân tích ngược của chương trình mẫu.</w:t>
      </w:r>
    </w:p>
    <w:p w14:paraId="246573CB" w14:textId="768B5DFF" w:rsidR="00D66EB4" w:rsidRPr="008C749E" w:rsidRDefault="005B60D1" w:rsidP="008C749E">
      <w:pPr>
        <w:spacing w:after="0" w:line="312" w:lineRule="auto"/>
        <w:rPr>
          <w:rFonts w:asciiTheme="majorHAnsi" w:hAnsiTheme="majorHAnsi" w:cstheme="majorHAnsi"/>
          <w:sz w:val="26"/>
          <w:szCs w:val="26"/>
        </w:rPr>
      </w:pPr>
      <w:r w:rsidRPr="008C749E">
        <w:rPr>
          <w:rFonts w:asciiTheme="majorHAnsi" w:hAnsiTheme="majorHAnsi" w:cstheme="majorHAnsi"/>
          <w:noProof/>
          <w:sz w:val="26"/>
          <w:szCs w:val="26"/>
        </w:rPr>
        <w:drawing>
          <wp:inline distT="0" distB="0" distL="0" distR="0" wp14:anchorId="64D4BD88" wp14:editId="656CDCAE">
            <wp:extent cx="5731510" cy="3204845"/>
            <wp:effectExtent l="0" t="0" r="2540" b="0"/>
            <wp:docPr id="78528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81541" name=""/>
                    <pic:cNvPicPr/>
                  </pic:nvPicPr>
                  <pic:blipFill>
                    <a:blip r:embed="rId8"/>
                    <a:stretch>
                      <a:fillRect/>
                    </a:stretch>
                  </pic:blipFill>
                  <pic:spPr>
                    <a:xfrm>
                      <a:off x="0" y="0"/>
                      <a:ext cx="5731510" cy="3204845"/>
                    </a:xfrm>
                    <a:prstGeom prst="rect">
                      <a:avLst/>
                    </a:prstGeom>
                  </pic:spPr>
                </pic:pic>
              </a:graphicData>
            </a:graphic>
          </wp:inline>
        </w:drawing>
      </w:r>
    </w:p>
    <w:p w14:paraId="372E0757" w14:textId="1EE8ED6B" w:rsidR="003B63D6" w:rsidRPr="008C749E" w:rsidRDefault="003B63D6" w:rsidP="008C749E">
      <w:pPr>
        <w:spacing w:after="0" w:line="312" w:lineRule="auto"/>
        <w:rPr>
          <w:rFonts w:asciiTheme="majorHAnsi" w:hAnsiTheme="majorHAnsi" w:cstheme="majorHAnsi"/>
          <w:sz w:val="26"/>
          <w:szCs w:val="26"/>
        </w:rPr>
      </w:pPr>
      <w:r w:rsidRPr="008C749E">
        <w:rPr>
          <w:rFonts w:asciiTheme="majorHAnsi" w:hAnsiTheme="majorHAnsi" w:cstheme="majorHAnsi"/>
          <w:noProof/>
          <w:sz w:val="26"/>
          <w:szCs w:val="26"/>
        </w:rPr>
        <w:lastRenderedPageBreak/>
        <w:drawing>
          <wp:inline distT="0" distB="0" distL="0" distR="0" wp14:anchorId="68E8D1D3" wp14:editId="4A4E8BCC">
            <wp:extent cx="5731510" cy="3293110"/>
            <wp:effectExtent l="0" t="0" r="0" b="0"/>
            <wp:docPr id="57112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26147" name=""/>
                    <pic:cNvPicPr/>
                  </pic:nvPicPr>
                  <pic:blipFill>
                    <a:blip r:embed="rId9"/>
                    <a:stretch>
                      <a:fillRect/>
                    </a:stretch>
                  </pic:blipFill>
                  <pic:spPr>
                    <a:xfrm>
                      <a:off x="0" y="0"/>
                      <a:ext cx="5731510" cy="3293110"/>
                    </a:xfrm>
                    <a:prstGeom prst="rect">
                      <a:avLst/>
                    </a:prstGeom>
                  </pic:spPr>
                </pic:pic>
              </a:graphicData>
            </a:graphic>
          </wp:inline>
        </w:drawing>
      </w:r>
    </w:p>
    <w:p w14:paraId="6FAD59EE" w14:textId="46CA6555" w:rsidR="007516CF" w:rsidRPr="008C749E" w:rsidRDefault="007516CF" w:rsidP="008C749E">
      <w:pPr>
        <w:spacing w:after="0" w:line="312" w:lineRule="auto"/>
        <w:rPr>
          <w:rFonts w:asciiTheme="majorHAnsi" w:hAnsiTheme="majorHAnsi" w:cstheme="majorHAnsi"/>
          <w:sz w:val="26"/>
          <w:szCs w:val="26"/>
        </w:rPr>
      </w:pPr>
      <w:r w:rsidRPr="008C749E">
        <w:rPr>
          <w:rFonts w:asciiTheme="majorHAnsi" w:hAnsiTheme="majorHAnsi" w:cstheme="majorHAnsi"/>
          <w:noProof/>
          <w:sz w:val="26"/>
          <w:szCs w:val="26"/>
        </w:rPr>
        <w:drawing>
          <wp:inline distT="0" distB="0" distL="0" distR="0" wp14:anchorId="5D9E5B46" wp14:editId="0CE1B0EF">
            <wp:extent cx="5731510" cy="3292475"/>
            <wp:effectExtent l="0" t="0" r="0" b="0"/>
            <wp:docPr id="6391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5122" name=""/>
                    <pic:cNvPicPr/>
                  </pic:nvPicPr>
                  <pic:blipFill>
                    <a:blip r:embed="rId10"/>
                    <a:stretch>
                      <a:fillRect/>
                    </a:stretch>
                  </pic:blipFill>
                  <pic:spPr>
                    <a:xfrm>
                      <a:off x="0" y="0"/>
                      <a:ext cx="5731510" cy="3292475"/>
                    </a:xfrm>
                    <a:prstGeom prst="rect">
                      <a:avLst/>
                    </a:prstGeom>
                  </pic:spPr>
                </pic:pic>
              </a:graphicData>
            </a:graphic>
          </wp:inline>
        </w:drawing>
      </w:r>
    </w:p>
    <w:p w14:paraId="4DE9C057" w14:textId="391C201E" w:rsidR="00643B88" w:rsidRPr="008C749E" w:rsidRDefault="00643B88" w:rsidP="008C749E">
      <w:pPr>
        <w:spacing w:after="0" w:line="312" w:lineRule="auto"/>
        <w:rPr>
          <w:rFonts w:asciiTheme="majorHAnsi" w:hAnsiTheme="majorHAnsi" w:cstheme="majorHAnsi"/>
          <w:sz w:val="26"/>
          <w:szCs w:val="26"/>
        </w:rPr>
      </w:pPr>
      <w:r w:rsidRPr="008C749E">
        <w:rPr>
          <w:rFonts w:asciiTheme="majorHAnsi" w:hAnsiTheme="majorHAnsi" w:cstheme="majorHAnsi"/>
          <w:noProof/>
          <w:sz w:val="26"/>
          <w:szCs w:val="26"/>
        </w:rPr>
        <w:lastRenderedPageBreak/>
        <w:drawing>
          <wp:inline distT="0" distB="0" distL="0" distR="0" wp14:anchorId="0708E808" wp14:editId="504393C6">
            <wp:extent cx="5731510" cy="3178175"/>
            <wp:effectExtent l="0" t="0" r="0" b="0"/>
            <wp:docPr id="83435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57745" name=""/>
                    <pic:cNvPicPr/>
                  </pic:nvPicPr>
                  <pic:blipFill>
                    <a:blip r:embed="rId11"/>
                    <a:stretch>
                      <a:fillRect/>
                    </a:stretch>
                  </pic:blipFill>
                  <pic:spPr>
                    <a:xfrm>
                      <a:off x="0" y="0"/>
                      <a:ext cx="5731510" cy="3178175"/>
                    </a:xfrm>
                    <a:prstGeom prst="rect">
                      <a:avLst/>
                    </a:prstGeom>
                  </pic:spPr>
                </pic:pic>
              </a:graphicData>
            </a:graphic>
          </wp:inline>
        </w:drawing>
      </w:r>
    </w:p>
    <w:p w14:paraId="748AA999" w14:textId="77777777" w:rsidR="003E7BCB" w:rsidRDefault="003E7BCB" w:rsidP="008C749E">
      <w:pPr>
        <w:pStyle w:val="NormalWeb"/>
        <w:spacing w:before="0" w:beforeAutospacing="0" w:after="0" w:afterAutospacing="0" w:line="312" w:lineRule="auto"/>
        <w:rPr>
          <w:rFonts w:asciiTheme="majorHAnsi" w:hAnsiTheme="majorHAnsi" w:cstheme="majorHAnsi"/>
          <w:color w:val="000000"/>
          <w:sz w:val="26"/>
          <w:szCs w:val="26"/>
        </w:rPr>
      </w:pPr>
      <w:r w:rsidRPr="008C749E">
        <w:rPr>
          <w:rFonts w:asciiTheme="majorHAnsi" w:hAnsiTheme="majorHAnsi" w:cstheme="majorHAnsi"/>
          <w:color w:val="000000"/>
          <w:sz w:val="26"/>
          <w:szCs w:val="26"/>
        </w:rPr>
        <w:t>Bước 3: so sánh với bản vừa phân tích ngược được với code nguồn sau:</w:t>
      </w:r>
    </w:p>
    <w:p w14:paraId="18A17B43" w14:textId="77777777" w:rsidR="008C749E" w:rsidRPr="008C749E" w:rsidRDefault="008C749E" w:rsidP="008C749E">
      <w:pPr>
        <w:pStyle w:val="NormalWeb"/>
        <w:spacing w:before="0" w:beforeAutospacing="0" w:after="0" w:afterAutospacing="0" w:line="312" w:lineRule="auto"/>
        <w:rPr>
          <w:rFonts w:asciiTheme="majorHAnsi" w:hAnsiTheme="majorHAnsi" w:cstheme="majorHAnsi"/>
          <w:color w:val="1F1F1F"/>
          <w:sz w:val="26"/>
          <w:szCs w:val="26"/>
        </w:rPr>
      </w:pPr>
    </w:p>
    <w:p w14:paraId="069941A1" w14:textId="77777777" w:rsidR="003E7BCB" w:rsidRPr="008C749E" w:rsidRDefault="003E7BCB" w:rsidP="008C749E">
      <w:pPr>
        <w:pStyle w:val="NormalWeb"/>
        <w:spacing w:before="0" w:beforeAutospacing="0" w:after="0" w:afterAutospacing="0" w:line="312" w:lineRule="auto"/>
        <w:rPr>
          <w:rFonts w:asciiTheme="majorHAnsi" w:hAnsiTheme="majorHAnsi" w:cstheme="majorHAnsi"/>
          <w:color w:val="1F1F1F"/>
          <w:sz w:val="26"/>
          <w:szCs w:val="26"/>
        </w:rPr>
      </w:pPr>
      <w:r w:rsidRPr="008C749E">
        <w:rPr>
          <w:rStyle w:val="HTMLCode"/>
          <w:rFonts w:asciiTheme="majorHAnsi" w:hAnsiTheme="majorHAnsi" w:cstheme="majorHAnsi"/>
          <w:color w:val="000000"/>
          <w:sz w:val="26"/>
          <w:szCs w:val="26"/>
        </w:rPr>
        <w:t>#include &lt;stdio.h&gt;</w:t>
      </w:r>
    </w:p>
    <w:p w14:paraId="40777875" w14:textId="77777777" w:rsidR="003E7BCB" w:rsidRPr="008C749E" w:rsidRDefault="003E7BCB" w:rsidP="008C749E">
      <w:pPr>
        <w:pStyle w:val="NormalWeb"/>
        <w:spacing w:before="0" w:beforeAutospacing="0" w:after="0" w:afterAutospacing="0" w:line="312" w:lineRule="auto"/>
        <w:rPr>
          <w:rFonts w:asciiTheme="majorHAnsi" w:hAnsiTheme="majorHAnsi" w:cstheme="majorHAnsi"/>
          <w:color w:val="1F1F1F"/>
          <w:sz w:val="26"/>
          <w:szCs w:val="26"/>
        </w:rPr>
      </w:pPr>
      <w:r w:rsidRPr="008C749E">
        <w:rPr>
          <w:rStyle w:val="HTMLCode"/>
          <w:rFonts w:asciiTheme="majorHAnsi" w:hAnsiTheme="majorHAnsi" w:cstheme="majorHAnsi"/>
          <w:color w:val="000000"/>
          <w:sz w:val="26"/>
          <w:szCs w:val="26"/>
        </w:rPr>
        <w:t>int main(int argc, char * argv[])</w:t>
      </w:r>
    </w:p>
    <w:p w14:paraId="4254F878" w14:textId="77777777" w:rsidR="003E7BCB" w:rsidRPr="008C749E" w:rsidRDefault="003E7BCB" w:rsidP="008C749E">
      <w:pPr>
        <w:pStyle w:val="NormalWeb"/>
        <w:spacing w:before="0" w:beforeAutospacing="0" w:after="0" w:afterAutospacing="0" w:line="312" w:lineRule="auto"/>
        <w:rPr>
          <w:rFonts w:asciiTheme="majorHAnsi" w:hAnsiTheme="majorHAnsi" w:cstheme="majorHAnsi"/>
          <w:color w:val="1F1F1F"/>
          <w:sz w:val="26"/>
          <w:szCs w:val="26"/>
        </w:rPr>
      </w:pPr>
      <w:r w:rsidRPr="008C749E">
        <w:rPr>
          <w:rStyle w:val="HTMLCode"/>
          <w:rFonts w:asciiTheme="majorHAnsi" w:hAnsiTheme="majorHAnsi" w:cstheme="majorHAnsi"/>
          <w:color w:val="000000"/>
          <w:sz w:val="26"/>
          <w:szCs w:val="26"/>
        </w:rPr>
        <w:t>{</w:t>
      </w:r>
    </w:p>
    <w:p w14:paraId="50CCF6DF" w14:textId="77777777" w:rsidR="003E7BCB" w:rsidRPr="008C749E" w:rsidRDefault="003E7BCB" w:rsidP="008C749E">
      <w:pPr>
        <w:pStyle w:val="NormalWeb"/>
        <w:spacing w:before="0" w:beforeAutospacing="0" w:after="0" w:afterAutospacing="0" w:line="312" w:lineRule="auto"/>
        <w:ind w:left="150"/>
        <w:rPr>
          <w:rFonts w:asciiTheme="majorHAnsi" w:hAnsiTheme="majorHAnsi" w:cstheme="majorHAnsi"/>
          <w:color w:val="1F1F1F"/>
          <w:sz w:val="26"/>
          <w:szCs w:val="26"/>
        </w:rPr>
      </w:pPr>
      <w:r w:rsidRPr="008C749E">
        <w:rPr>
          <w:rStyle w:val="HTMLCode"/>
          <w:rFonts w:asciiTheme="majorHAnsi" w:hAnsiTheme="majorHAnsi" w:cstheme="majorHAnsi"/>
          <w:color w:val="000000"/>
          <w:sz w:val="26"/>
          <w:szCs w:val="26"/>
        </w:rPr>
        <w:t>   char string[100];</w:t>
      </w:r>
    </w:p>
    <w:p w14:paraId="6227BCB3" w14:textId="77777777" w:rsidR="003E7BCB" w:rsidRPr="008C749E" w:rsidRDefault="003E7BCB" w:rsidP="008C749E">
      <w:pPr>
        <w:pStyle w:val="NormalWeb"/>
        <w:spacing w:before="0" w:beforeAutospacing="0" w:after="0" w:afterAutospacing="0" w:line="312" w:lineRule="auto"/>
        <w:ind w:left="150"/>
        <w:rPr>
          <w:rFonts w:asciiTheme="majorHAnsi" w:hAnsiTheme="majorHAnsi" w:cstheme="majorHAnsi"/>
          <w:color w:val="1F1F1F"/>
          <w:sz w:val="26"/>
          <w:szCs w:val="26"/>
        </w:rPr>
      </w:pPr>
      <w:r w:rsidRPr="008C749E">
        <w:rPr>
          <w:rStyle w:val="HTMLCode"/>
          <w:rFonts w:asciiTheme="majorHAnsi" w:hAnsiTheme="majorHAnsi" w:cstheme="majorHAnsi"/>
          <w:color w:val="000000"/>
          <w:sz w:val="26"/>
          <w:szCs w:val="26"/>
        </w:rPr>
        <w:t>   int c = 0, count[26] = {0};</w:t>
      </w:r>
    </w:p>
    <w:p w14:paraId="297F0A40" w14:textId="77777777" w:rsidR="003E7BCB" w:rsidRPr="008C749E" w:rsidRDefault="003E7BCB" w:rsidP="008C749E">
      <w:pPr>
        <w:pStyle w:val="NormalWeb"/>
        <w:spacing w:before="0" w:beforeAutospacing="0" w:after="0" w:afterAutospacing="0" w:line="312" w:lineRule="auto"/>
        <w:ind w:left="150"/>
        <w:rPr>
          <w:rFonts w:asciiTheme="majorHAnsi" w:hAnsiTheme="majorHAnsi" w:cstheme="majorHAnsi"/>
          <w:color w:val="1F1F1F"/>
          <w:sz w:val="26"/>
          <w:szCs w:val="26"/>
        </w:rPr>
      </w:pPr>
      <w:r w:rsidRPr="008C749E">
        <w:rPr>
          <w:rStyle w:val="HTMLCode"/>
          <w:rFonts w:asciiTheme="majorHAnsi" w:hAnsiTheme="majorHAnsi" w:cstheme="majorHAnsi"/>
          <w:color w:val="000000"/>
          <w:sz w:val="26"/>
          <w:szCs w:val="26"/>
        </w:rPr>
        <w:t>   printf("Enter a string:\n");</w:t>
      </w:r>
    </w:p>
    <w:p w14:paraId="09B91052"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gets(string);</w:t>
      </w:r>
    </w:p>
    <w:p w14:paraId="1BB3CFD1"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while ( string[c] != '\0' )</w:t>
      </w:r>
    </w:p>
    <w:p w14:paraId="5C3836FA"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w:t>
      </w:r>
    </w:p>
    <w:p w14:paraId="73A1FB8B"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if ( string[c] &gt;= 'a' &amp;&amp; string[c] &lt;= 'z' )</w:t>
      </w:r>
    </w:p>
    <w:p w14:paraId="283C04D3"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count[string[c]-'a']++;</w:t>
      </w:r>
    </w:p>
    <w:p w14:paraId="2191D9E9"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c++;</w:t>
      </w:r>
    </w:p>
    <w:p w14:paraId="73618F84"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w:t>
      </w:r>
    </w:p>
    <w:p w14:paraId="00CBACEC"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for ( c = 0 ; c &lt; 26 ; c++ )</w:t>
      </w:r>
    </w:p>
    <w:p w14:paraId="20B597DA"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w:t>
      </w:r>
    </w:p>
    <w:p w14:paraId="718F4FEC"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if ( count[c] != 0 )</w:t>
      </w:r>
    </w:p>
    <w:p w14:paraId="21FA1240"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printf("%d %d.\n",c+'a',count[c]);</w:t>
      </w:r>
    </w:p>
    <w:p w14:paraId="119AE6B6"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w:t>
      </w:r>
    </w:p>
    <w:p w14:paraId="7E919633" w14:textId="77777777" w:rsidR="003E7BCB"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    return 0;</w:t>
      </w:r>
    </w:p>
    <w:p w14:paraId="3F8DEB72" w14:textId="4490BD0C" w:rsidR="00A63F42" w:rsidRPr="008C749E" w:rsidRDefault="003E7BCB" w:rsidP="008C749E">
      <w:pPr>
        <w:spacing w:after="0" w:line="312" w:lineRule="auto"/>
        <w:rPr>
          <w:rFonts w:asciiTheme="majorHAnsi" w:hAnsiTheme="majorHAnsi" w:cstheme="majorHAnsi"/>
          <w:color w:val="1F1F1F"/>
          <w:sz w:val="26"/>
          <w:szCs w:val="26"/>
        </w:rPr>
      </w:pPr>
      <w:r w:rsidRPr="008C749E">
        <w:rPr>
          <w:rStyle w:val="HTMLCode"/>
          <w:rFonts w:asciiTheme="majorHAnsi" w:eastAsiaTheme="minorHAnsi" w:hAnsiTheme="majorHAnsi" w:cstheme="majorHAnsi"/>
          <w:color w:val="000000"/>
          <w:sz w:val="26"/>
          <w:szCs w:val="26"/>
        </w:rPr>
        <w:t>}</w:t>
      </w:r>
    </w:p>
    <w:p w14:paraId="428E3A66" w14:textId="77777777"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Bản phân tích ngược:</w:t>
      </w:r>
    </w:p>
    <w:p w14:paraId="6563278E" w14:textId="77777777"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lastRenderedPageBreak/>
        <w:t>- Chương trình bắt đầu bằng việc khai báo các biến, bao gồm một mảng `string` có kích thước 100 để lưu trữ chuỗi nhập từ người dùng, biến `c` để duyệt qua chuỗi và mảng `count` gồm 26 phần tử để đếm số lần xuất hiện của các ký tự từ 'a' đến 'z'.</w:t>
      </w:r>
    </w:p>
    <w:p w14:paraId="27F15DE3" w14:textId="77777777"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Tiếp theo, chương trình in ra dòng thông báo "Enter a string:".</w:t>
      </w:r>
    </w:p>
    <w:p w14:paraId="71AB8522" w14:textId="77777777"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Hàm `gets()` được sử dụng để đọc chuỗi nhập từ người dùng và lưu vào biến `string`. Lưu ý rằng hàm `gets()` không an toàn và đã bị loại bỏ từ phiên bản mới nhất của ngôn ngữ C. Để thay thế, bạn có thể sử dụng `fgets()` để đọc chuỗi với độ dài tối đa cho phép.</w:t>
      </w:r>
    </w:p>
    <w:p w14:paraId="5C1F67FB" w14:textId="77777777"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Tiếp theo, chương trình sử dụng vòng lặp `while` để duyệt qua từng ký tự trong chuỗi `string`.</w:t>
      </w:r>
    </w:p>
    <w:p w14:paraId="3BE4E120" w14:textId="77777777"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Trong vòng lặp, điều kiện `if` kiểm tra xem ký tự hiện tại có nằm trong khoảng từ 'a' đến 'z' hay không. Nếu đúng, biểu thức `count[string[c]-'a']++` được thực hiện để tăng giá trị tương ứng trong mảng `count`.</w:t>
      </w:r>
    </w:p>
    <w:p w14:paraId="569D5367" w14:textId="77777777"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Sau khi duyệt qua toàn bộ chuỗi, chương trình sử dụng vòng lặp `for` để duyệt qua các phần tử trong mảng `count`.</w:t>
      </w:r>
    </w:p>
    <w:p w14:paraId="6C957AE5" w14:textId="77777777"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Trong vòng lặp, điều kiện `if` kiểm tra xem giá trị tương ứng trong mảng `count` có khác 0 hay không. Nếu khác 0, chương trình in ra ký tự tương ứng và số lần xuất hiện của nó.</w:t>
      </w:r>
    </w:p>
    <w:p w14:paraId="2157272C" w14:textId="06028A0B"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Cuối cùng, chương trình trả về giá trị 0 để kết thúc.</w:t>
      </w:r>
    </w:p>
    <w:p w14:paraId="6CF6F8FA" w14:textId="7FB15963"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So sánh với bản phân tích ngược, bản code nguồn có một số điểm cần lưu ý:</w:t>
      </w:r>
    </w:p>
    <w:p w14:paraId="616D349F" w14:textId="51BF179C"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1. Sử dụng hàm `gets()` không an toàn: Hàm `gets()` đã bị loại bỏ từ phiên bản mới nhất của ngôn ngữ C do nguy cơ tràn bộ đệm. Để thay thế, bạn nên sử dụng hàm `fgets()` để đọc chuỗi với độ dài tối đa cho phép và loại bỏ ký tự xuống dòng (`'\n'`) nếu cần thiết.</w:t>
      </w:r>
    </w:p>
    <w:p w14:paraId="57378539" w14:textId="2AF9A433"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2. Không xử lý trường hợp chuỗi nhập dài hơn kích thước mảng: Trong bản code nguồn, không có kiểm tra hoặc xử lý nếu chuỗi nhập từngười dùng dài hơn kích thước tối đa của mảng `string`. Điều này có thể dẫn đến tràn bộ nhớ và gây lỗi trong chương trình. Bạn có thể giới hạn độ dài chuỗi đầu vào bằng cách sử dụng hàm `fgets()` và kiểm tra độ dài của chuỗi trước khi xử lý nó.</w:t>
      </w:r>
    </w:p>
    <w:p w14:paraId="53285AC7" w14:textId="461CFAEA"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3. Sử dụng đúng phạm vi ký tự 'a' đến 'z': Bản code nguồn giả định rằng các ký tự trong chuỗi nhập là chữ cái thường từ 'a' đến 'z'. Nếu có các ký tự khác, chương trình sẽ không xử lý chúng. Bạn có thể cải thiện chương trình bằng cách kiểm tra phạm vi ký tự trước khi tăng giá trị tương ứng trong mảng `count`.</w:t>
      </w:r>
    </w:p>
    <w:p w14:paraId="0C9994BD" w14:textId="60D2BA4C" w:rsidR="00A63F42" w:rsidRPr="008C749E" w:rsidRDefault="00A63F42"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xml:space="preserve">4. In ra kết quả không rõ ràng: Cách chương trình in ra kết quả là in ra giá trị số nguyên tương ứng với ký tự và số lần xuất hiện của nó. Điều này có thể làm cho kết </w:t>
      </w:r>
      <w:r w:rsidRPr="008C749E">
        <w:rPr>
          <w:rFonts w:asciiTheme="majorHAnsi" w:hAnsiTheme="majorHAnsi" w:cstheme="majorHAnsi"/>
          <w:sz w:val="26"/>
          <w:szCs w:val="26"/>
        </w:rPr>
        <w:lastRenderedPageBreak/>
        <w:t>quả khó hiểu. Bạn có thể cải thiện bằng cách in ra ký tự thực tế bằng cách sử dụng `%c` trong hàm `printf()`.</w:t>
      </w:r>
    </w:p>
    <w:p w14:paraId="5A723EA1" w14:textId="03F36F1B" w:rsidR="00A412FF" w:rsidRPr="008C749E" w:rsidRDefault="00A412FF" w:rsidP="008C749E">
      <w:pPr>
        <w:spacing w:after="0" w:line="312" w:lineRule="auto"/>
        <w:rPr>
          <w:rFonts w:asciiTheme="majorHAnsi" w:hAnsiTheme="majorHAnsi" w:cstheme="majorHAnsi"/>
          <w:sz w:val="26"/>
          <w:szCs w:val="26"/>
        </w:rPr>
      </w:pPr>
      <w:r w:rsidRPr="008C749E">
        <w:rPr>
          <w:rFonts w:asciiTheme="majorHAnsi" w:hAnsiTheme="majorHAnsi" w:cstheme="majorHAnsi"/>
          <w:noProof/>
          <w:sz w:val="26"/>
          <w:szCs w:val="26"/>
        </w:rPr>
        <w:drawing>
          <wp:inline distT="0" distB="0" distL="0" distR="0" wp14:anchorId="2CFA1A3A" wp14:editId="17424122">
            <wp:extent cx="5731510" cy="2649220"/>
            <wp:effectExtent l="0" t="0" r="0" b="0"/>
            <wp:docPr id="96269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91292" name=""/>
                    <pic:cNvPicPr/>
                  </pic:nvPicPr>
                  <pic:blipFill>
                    <a:blip r:embed="rId12"/>
                    <a:stretch>
                      <a:fillRect/>
                    </a:stretch>
                  </pic:blipFill>
                  <pic:spPr>
                    <a:xfrm>
                      <a:off x="0" y="0"/>
                      <a:ext cx="5731510" cy="2649220"/>
                    </a:xfrm>
                    <a:prstGeom prst="rect">
                      <a:avLst/>
                    </a:prstGeom>
                  </pic:spPr>
                </pic:pic>
              </a:graphicData>
            </a:graphic>
          </wp:inline>
        </w:drawing>
      </w:r>
    </w:p>
    <w:p w14:paraId="4838377A" w14:textId="4538507D" w:rsidR="0035634C" w:rsidRPr="008C749E" w:rsidRDefault="0035634C" w:rsidP="008C749E">
      <w:pPr>
        <w:spacing w:after="0" w:line="312" w:lineRule="auto"/>
        <w:rPr>
          <w:rFonts w:asciiTheme="majorHAnsi" w:hAnsiTheme="majorHAnsi" w:cstheme="majorHAnsi"/>
          <w:color w:val="000000"/>
          <w:sz w:val="26"/>
          <w:szCs w:val="26"/>
          <w:shd w:val="clear" w:color="auto" w:fill="FFFFFF"/>
        </w:rPr>
      </w:pPr>
      <w:r w:rsidRPr="008C749E">
        <w:rPr>
          <w:rFonts w:asciiTheme="majorHAnsi" w:hAnsiTheme="majorHAnsi" w:cstheme="majorHAnsi"/>
          <w:color w:val="000000"/>
          <w:sz w:val="26"/>
          <w:szCs w:val="26"/>
          <w:shd w:val="clear" w:color="auto" w:fill="FFFFFF"/>
        </w:rPr>
        <w:t>Bước 4. Đề xuất ít nhất hai sửa đổi cho mã nguồn gốc có thể được sử dụng để bảo vệ mã đó khỏi bị phân tích ngược khi sử dụng IDA.</w:t>
      </w:r>
    </w:p>
    <w:p w14:paraId="3215843C" w14:textId="5E9C6257"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Để tránh bị phân tích ngược bằng IDA hoặc các công cụ phân tích ngược khác, bạn có thể áp dụng một số biện pháp bảo mật vào mã nguồn. Dưới đây là một số gợi ý sửa đổi cho mã nguồn của bạn:</w:t>
      </w:r>
    </w:p>
    <w:p w14:paraId="7E7EAEDC" w14:textId="77777777"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1. Sử dụng mã hóa chuỗi nhập:</w:t>
      </w:r>
    </w:p>
    <w:p w14:paraId="5D072F8C" w14:textId="77777777"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xml:space="preserve">   - Thay vì sử dụng hàm `gets` để đọc chuỗi nhập từ người dùng, bạn có thể mã hóa chuỗi nhập để làm cho nó khó hiểu hơn. Ví dụ: bạn có thể sử dụng một thuật toán mã hóa như XOR để mã hóa chuỗi nhập và sau đó giải mã nó trong chương trình.</w:t>
      </w:r>
    </w:p>
    <w:p w14:paraId="66A4FFA9" w14:textId="79B2E231"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xml:space="preserve">   - Điều này làm cho việc phân tích ngược khó khăn hơn vì người tấn công không thể dễ dàng đọc được chuỗi nhập từ mã nguồn.</w:t>
      </w:r>
    </w:p>
    <w:p w14:paraId="62F0EA02" w14:textId="77777777"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2. Sử dụng các phép biến đổi phức tạp hơn:</w:t>
      </w:r>
    </w:p>
    <w:p w14:paraId="0606A260" w14:textId="06B570BE"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xml:space="preserve">   - Thay vì sử dụng phép biến đổi đơn giản như `count[string[c]-'a']++`, bạn có thể áp dụng các phép biến đổi phức tạp hơn để làm cho mã nguồn khó hiểu hơn. Ví dụ: bạn có thể sử dụng các phép biến đổi như phép XOR, phép dịch bit, hoặc phép toán logic phức tạp hơn để tính toán giá trị `count`.</w:t>
      </w:r>
    </w:p>
    <w:p w14:paraId="478FF286" w14:textId="77777777"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3. Tạo các điểm nhảy ngẫu nhiên:</w:t>
      </w:r>
    </w:p>
    <w:p w14:paraId="7857DA9D" w14:textId="77777777"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xml:space="preserve">   - Thay vì sử dụng vòng lặp `for` để duyệt qua các phần tử trong mảng `count`, bạn có thể tạo các điểm nhảy ngẫu nhiên trong mã nguồn để làm cho luồng điều khiển trở nên khó đoán.</w:t>
      </w:r>
    </w:p>
    <w:p w14:paraId="61965363" w14:textId="2E1214D1" w:rsidR="00F30760" w:rsidRPr="008C749E" w:rsidRDefault="00F30760" w:rsidP="008C749E">
      <w:pPr>
        <w:spacing w:after="0" w:line="312" w:lineRule="auto"/>
        <w:rPr>
          <w:rFonts w:asciiTheme="majorHAnsi" w:hAnsiTheme="majorHAnsi" w:cstheme="majorHAnsi"/>
          <w:sz w:val="26"/>
          <w:szCs w:val="26"/>
          <w:lang w:val="en-US"/>
        </w:rPr>
      </w:pPr>
      <w:r w:rsidRPr="008C749E">
        <w:rPr>
          <w:rFonts w:asciiTheme="majorHAnsi" w:hAnsiTheme="majorHAnsi" w:cstheme="majorHAnsi"/>
          <w:sz w:val="26"/>
          <w:szCs w:val="26"/>
        </w:rPr>
        <w:t xml:space="preserve">   - Ví dụ: bạn có thể sử dụng một mảng các số nguyên ngẫu nhiên và sử dụng chúng làm chỉ số cho mảng `count`, thay vì sử dụng các chỉ số từ 0 đến 25 theo thứ tự tăng dần</w:t>
      </w:r>
      <w:r w:rsidR="00A63F42" w:rsidRPr="008C749E">
        <w:rPr>
          <w:rFonts w:asciiTheme="majorHAnsi" w:hAnsiTheme="majorHAnsi" w:cstheme="majorHAnsi"/>
          <w:sz w:val="26"/>
          <w:szCs w:val="26"/>
          <w:lang w:val="en-US"/>
        </w:rPr>
        <w:t>.</w:t>
      </w:r>
    </w:p>
    <w:p w14:paraId="5F09E39D" w14:textId="77777777"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lastRenderedPageBreak/>
        <w:t>4. Gộp mã nguồn:</w:t>
      </w:r>
    </w:p>
    <w:p w14:paraId="196DF865" w14:textId="77777777"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xml:space="preserve">   - Bạn có thể gộp mã nguồn thành các hàm nhỏ hơn và sử dụng các hàm con phức tạp hơn để thực hiện các phép toán.</w:t>
      </w:r>
    </w:p>
    <w:p w14:paraId="48F2F04C" w14:textId="637EDECD"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xml:space="preserve">   - Điều này làm cho mã nguồn trở nên phức tạp hơn và khó hiểu hơn khi phân tích ngược.</w:t>
      </w:r>
    </w:p>
    <w:p w14:paraId="2AF96AFA" w14:textId="77777777"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5. Sử dụng mã máy tùy chỉnh:</w:t>
      </w:r>
    </w:p>
    <w:p w14:paraId="3D89CAB8" w14:textId="77777777" w:rsidR="00F30760" w:rsidRPr="008C749E"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xml:space="preserve">   - Thay vì viết mã bằng C, bạn có thể viết mã trực tiếp bằng mã máy tùy chỉnh.</w:t>
      </w:r>
    </w:p>
    <w:p w14:paraId="4D233773" w14:textId="2B1D1941" w:rsidR="00F30760" w:rsidRDefault="00F30760" w:rsidP="008C749E">
      <w:pPr>
        <w:spacing w:after="0" w:line="312" w:lineRule="auto"/>
        <w:rPr>
          <w:rFonts w:asciiTheme="majorHAnsi" w:hAnsiTheme="majorHAnsi" w:cstheme="majorHAnsi"/>
          <w:sz w:val="26"/>
          <w:szCs w:val="26"/>
        </w:rPr>
      </w:pPr>
      <w:r w:rsidRPr="008C749E">
        <w:rPr>
          <w:rFonts w:asciiTheme="majorHAnsi" w:hAnsiTheme="majorHAnsi" w:cstheme="majorHAnsi"/>
          <w:sz w:val="26"/>
          <w:szCs w:val="26"/>
        </w:rPr>
        <w:t xml:space="preserve">   - Mã máy tùy chỉnh khó hiểu hơn và yêu cầu kiến thức cao hơn để phân tích ngược.</w:t>
      </w:r>
    </w:p>
    <w:p w14:paraId="3C3A217E" w14:textId="78B90ED2" w:rsidR="008C749E" w:rsidRPr="0045021B" w:rsidRDefault="008C749E" w:rsidP="0045021B">
      <w:pPr>
        <w:pStyle w:val="Heading1"/>
        <w:rPr>
          <w:rFonts w:asciiTheme="majorHAnsi" w:hAnsiTheme="majorHAnsi" w:cstheme="majorHAnsi"/>
          <w:sz w:val="28"/>
          <w:szCs w:val="28"/>
          <w:lang w:val="en-US"/>
        </w:rPr>
      </w:pPr>
      <w:bookmarkStart w:id="4" w:name="_Toc147486039"/>
      <w:r w:rsidRPr="0045021B">
        <w:rPr>
          <w:rFonts w:asciiTheme="majorHAnsi" w:hAnsiTheme="majorHAnsi" w:cstheme="majorHAnsi"/>
          <w:sz w:val="28"/>
          <w:szCs w:val="28"/>
          <w:lang w:val="en-US"/>
        </w:rPr>
        <w:t>3. Checkwork</w:t>
      </w:r>
      <w:r w:rsidR="00CD0C82" w:rsidRPr="0045021B">
        <w:rPr>
          <w:rFonts w:asciiTheme="majorHAnsi" w:hAnsiTheme="majorHAnsi" w:cstheme="majorHAnsi"/>
          <w:sz w:val="28"/>
          <w:szCs w:val="28"/>
          <w:lang w:val="en-US"/>
        </w:rPr>
        <w:t>.</w:t>
      </w:r>
      <w:bookmarkEnd w:id="4"/>
    </w:p>
    <w:p w14:paraId="1C469B55" w14:textId="4DF8794A" w:rsidR="008C749E" w:rsidRPr="008C749E" w:rsidRDefault="008C749E" w:rsidP="008C749E">
      <w:pPr>
        <w:spacing w:after="0" w:line="312" w:lineRule="auto"/>
        <w:rPr>
          <w:rFonts w:asciiTheme="majorHAnsi" w:hAnsiTheme="majorHAnsi" w:cstheme="majorHAnsi"/>
          <w:sz w:val="26"/>
          <w:szCs w:val="26"/>
        </w:rPr>
      </w:pPr>
      <w:r>
        <w:rPr>
          <w:noProof/>
        </w:rPr>
        <w:drawing>
          <wp:inline distT="0" distB="0" distL="0" distR="0" wp14:anchorId="5051EA11" wp14:editId="50110FBD">
            <wp:extent cx="5731510" cy="1121410"/>
            <wp:effectExtent l="0" t="0" r="0" b="0"/>
            <wp:docPr id="204973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32478" name=""/>
                    <pic:cNvPicPr/>
                  </pic:nvPicPr>
                  <pic:blipFill>
                    <a:blip r:embed="rId13"/>
                    <a:stretch>
                      <a:fillRect/>
                    </a:stretch>
                  </pic:blipFill>
                  <pic:spPr>
                    <a:xfrm>
                      <a:off x="0" y="0"/>
                      <a:ext cx="5731510" cy="1121410"/>
                    </a:xfrm>
                    <a:prstGeom prst="rect">
                      <a:avLst/>
                    </a:prstGeom>
                  </pic:spPr>
                </pic:pic>
              </a:graphicData>
            </a:graphic>
          </wp:inline>
        </w:drawing>
      </w:r>
    </w:p>
    <w:sectPr w:rsidR="008C749E" w:rsidRPr="008C749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4644" w14:textId="77777777" w:rsidR="00503643" w:rsidRDefault="00503643" w:rsidP="00CA417D">
      <w:pPr>
        <w:spacing w:after="0" w:line="240" w:lineRule="auto"/>
      </w:pPr>
      <w:r>
        <w:separator/>
      </w:r>
    </w:p>
  </w:endnote>
  <w:endnote w:type="continuationSeparator" w:id="0">
    <w:p w14:paraId="0A6B18D0" w14:textId="77777777" w:rsidR="00503643" w:rsidRDefault="00503643" w:rsidP="00CA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900619"/>
      <w:docPartObj>
        <w:docPartGallery w:val="Page Numbers (Bottom of Page)"/>
        <w:docPartUnique/>
      </w:docPartObj>
    </w:sdtPr>
    <w:sdtEndPr>
      <w:rPr>
        <w:noProof/>
      </w:rPr>
    </w:sdtEndPr>
    <w:sdtContent>
      <w:p w14:paraId="1D5DB83D" w14:textId="39B63781" w:rsidR="00E5097B" w:rsidRDefault="00E509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350519" w14:textId="77777777" w:rsidR="00E5097B" w:rsidRDefault="00E50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1A0EC" w14:textId="77777777" w:rsidR="00503643" w:rsidRDefault="00503643" w:rsidP="00CA417D">
      <w:pPr>
        <w:spacing w:after="0" w:line="240" w:lineRule="auto"/>
      </w:pPr>
      <w:r>
        <w:separator/>
      </w:r>
    </w:p>
  </w:footnote>
  <w:footnote w:type="continuationSeparator" w:id="0">
    <w:p w14:paraId="559FA1B5" w14:textId="77777777" w:rsidR="00503643" w:rsidRDefault="00503643" w:rsidP="00CA41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2AD5"/>
    <w:rsid w:val="00127C93"/>
    <w:rsid w:val="00172AD5"/>
    <w:rsid w:val="00354562"/>
    <w:rsid w:val="0035634C"/>
    <w:rsid w:val="003B63D6"/>
    <w:rsid w:val="003E7BCB"/>
    <w:rsid w:val="003F1327"/>
    <w:rsid w:val="0045021B"/>
    <w:rsid w:val="00503643"/>
    <w:rsid w:val="005B60D1"/>
    <w:rsid w:val="00643B88"/>
    <w:rsid w:val="007516CF"/>
    <w:rsid w:val="007A5BED"/>
    <w:rsid w:val="007B542A"/>
    <w:rsid w:val="008C749E"/>
    <w:rsid w:val="00974B4D"/>
    <w:rsid w:val="00A412FF"/>
    <w:rsid w:val="00A42420"/>
    <w:rsid w:val="00A63F42"/>
    <w:rsid w:val="00B46A14"/>
    <w:rsid w:val="00BC0B02"/>
    <w:rsid w:val="00BD62BE"/>
    <w:rsid w:val="00C644FB"/>
    <w:rsid w:val="00CA417D"/>
    <w:rsid w:val="00CD0C82"/>
    <w:rsid w:val="00D66EB4"/>
    <w:rsid w:val="00DE3089"/>
    <w:rsid w:val="00E10E6B"/>
    <w:rsid w:val="00E12FE1"/>
    <w:rsid w:val="00E5097B"/>
    <w:rsid w:val="00E678F9"/>
    <w:rsid w:val="00F052A9"/>
    <w:rsid w:val="00F307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E8B4"/>
  <w15:docId w15:val="{5EA70652-272B-4216-81DA-E54418E1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CB"/>
  </w:style>
  <w:style w:type="paragraph" w:styleId="Heading1">
    <w:name w:val="heading 1"/>
    <w:basedOn w:val="Normal"/>
    <w:link w:val="Heading1Char"/>
    <w:uiPriority w:val="9"/>
    <w:qFormat/>
    <w:rsid w:val="00BC0B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E67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B02"/>
    <w:rPr>
      <w:rFonts w:ascii="Times New Roman" w:eastAsia="Times New Roman" w:hAnsi="Times New Roman" w:cs="Times New Roman"/>
      <w:b/>
      <w:bCs/>
      <w:kern w:val="36"/>
      <w:sz w:val="48"/>
      <w:szCs w:val="48"/>
      <w:lang w:eastAsia="vi-VN"/>
    </w:rPr>
  </w:style>
  <w:style w:type="character" w:styleId="Strong">
    <w:name w:val="Strong"/>
    <w:basedOn w:val="DefaultParagraphFont"/>
    <w:uiPriority w:val="22"/>
    <w:qFormat/>
    <w:rsid w:val="00BC0B02"/>
    <w:rPr>
      <w:b/>
      <w:bCs/>
    </w:rPr>
  </w:style>
  <w:style w:type="paragraph" w:styleId="ListParagraph">
    <w:name w:val="List Paragraph"/>
    <w:basedOn w:val="Normal"/>
    <w:uiPriority w:val="34"/>
    <w:qFormat/>
    <w:rsid w:val="00BC0B02"/>
    <w:pPr>
      <w:ind w:left="720"/>
      <w:contextualSpacing/>
    </w:pPr>
  </w:style>
  <w:style w:type="paragraph" w:styleId="NormalWeb">
    <w:name w:val="Normal (Web)"/>
    <w:basedOn w:val="Normal"/>
    <w:uiPriority w:val="99"/>
    <w:semiHidden/>
    <w:unhideWhenUsed/>
    <w:rsid w:val="00E12FE1"/>
    <w:pPr>
      <w:spacing w:before="100" w:beforeAutospacing="1" w:after="100" w:afterAutospacing="1" w:line="240" w:lineRule="auto"/>
    </w:pPr>
    <w:rPr>
      <w:rFonts w:ascii="Times New Roman" w:eastAsia="Times New Roman" w:hAnsi="Times New Roman" w:cs="Times New Roman"/>
      <w:kern w:val="0"/>
      <w:sz w:val="24"/>
      <w:szCs w:val="24"/>
      <w:lang w:eastAsia="vi-VN"/>
    </w:rPr>
  </w:style>
  <w:style w:type="character" w:customStyle="1" w:styleId="Heading2Char">
    <w:name w:val="Heading 2 Char"/>
    <w:basedOn w:val="DefaultParagraphFont"/>
    <w:link w:val="Heading2"/>
    <w:uiPriority w:val="9"/>
    <w:semiHidden/>
    <w:rsid w:val="00E678F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E678F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5021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45021B"/>
    <w:pPr>
      <w:spacing w:after="100"/>
    </w:pPr>
  </w:style>
  <w:style w:type="paragraph" w:styleId="TOC2">
    <w:name w:val="toc 2"/>
    <w:basedOn w:val="Normal"/>
    <w:next w:val="Normal"/>
    <w:autoRedefine/>
    <w:uiPriority w:val="39"/>
    <w:unhideWhenUsed/>
    <w:rsid w:val="0045021B"/>
    <w:pPr>
      <w:spacing w:after="100"/>
      <w:ind w:left="220"/>
    </w:pPr>
  </w:style>
  <w:style w:type="character" w:styleId="Hyperlink">
    <w:name w:val="Hyperlink"/>
    <w:basedOn w:val="DefaultParagraphFont"/>
    <w:uiPriority w:val="99"/>
    <w:unhideWhenUsed/>
    <w:rsid w:val="0045021B"/>
    <w:rPr>
      <w:color w:val="0563C1" w:themeColor="hyperlink"/>
      <w:u w:val="single"/>
    </w:rPr>
  </w:style>
  <w:style w:type="paragraph" w:customStyle="1" w:styleId="Binhthng">
    <w:name w:val="Bình thường"/>
    <w:rsid w:val="00CA417D"/>
    <w:pPr>
      <w:suppressAutoHyphens/>
      <w:autoSpaceDN w:val="0"/>
      <w:spacing w:after="200" w:line="276" w:lineRule="auto"/>
      <w:ind w:firstLine="600"/>
    </w:pPr>
    <w:rPr>
      <w:rFonts w:ascii="Calibri" w:eastAsia="SimSun" w:hAnsi="Calibri" w:cs="Arial"/>
      <w:kern w:val="0"/>
      <w:lang w:val="en-US"/>
    </w:rPr>
  </w:style>
  <w:style w:type="character" w:customStyle="1" w:styleId="Phngmcinhcuaoanvn">
    <w:name w:val="Phông mặc định của đoạn văn"/>
    <w:rsid w:val="00CA417D"/>
  </w:style>
  <w:style w:type="paragraph" w:styleId="Header">
    <w:name w:val="header"/>
    <w:basedOn w:val="Normal"/>
    <w:link w:val="HeaderChar"/>
    <w:uiPriority w:val="99"/>
    <w:unhideWhenUsed/>
    <w:rsid w:val="00E50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97B"/>
  </w:style>
  <w:style w:type="paragraph" w:styleId="Footer">
    <w:name w:val="footer"/>
    <w:basedOn w:val="Normal"/>
    <w:link w:val="FooterChar"/>
    <w:uiPriority w:val="99"/>
    <w:unhideWhenUsed/>
    <w:rsid w:val="00E50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301">
      <w:bodyDiv w:val="1"/>
      <w:marLeft w:val="0"/>
      <w:marRight w:val="0"/>
      <w:marTop w:val="0"/>
      <w:marBottom w:val="0"/>
      <w:divBdr>
        <w:top w:val="none" w:sz="0" w:space="0" w:color="auto"/>
        <w:left w:val="none" w:sz="0" w:space="0" w:color="auto"/>
        <w:bottom w:val="none" w:sz="0" w:space="0" w:color="auto"/>
        <w:right w:val="none" w:sz="0" w:space="0" w:color="auto"/>
      </w:divBdr>
    </w:div>
    <w:div w:id="914708684">
      <w:bodyDiv w:val="1"/>
      <w:marLeft w:val="0"/>
      <w:marRight w:val="0"/>
      <w:marTop w:val="0"/>
      <w:marBottom w:val="0"/>
      <w:divBdr>
        <w:top w:val="none" w:sz="0" w:space="0" w:color="auto"/>
        <w:left w:val="none" w:sz="0" w:space="0" w:color="auto"/>
        <w:bottom w:val="none" w:sz="0" w:space="0" w:color="auto"/>
        <w:right w:val="none" w:sz="0" w:space="0" w:color="auto"/>
      </w:divBdr>
    </w:div>
    <w:div w:id="1102914631">
      <w:bodyDiv w:val="1"/>
      <w:marLeft w:val="0"/>
      <w:marRight w:val="0"/>
      <w:marTop w:val="0"/>
      <w:marBottom w:val="0"/>
      <w:divBdr>
        <w:top w:val="none" w:sz="0" w:space="0" w:color="auto"/>
        <w:left w:val="none" w:sz="0" w:space="0" w:color="auto"/>
        <w:bottom w:val="none" w:sz="0" w:space="0" w:color="auto"/>
        <w:right w:val="none" w:sz="0" w:space="0" w:color="auto"/>
      </w:divBdr>
    </w:div>
    <w:div w:id="1655721097">
      <w:bodyDiv w:val="1"/>
      <w:marLeft w:val="0"/>
      <w:marRight w:val="0"/>
      <w:marTop w:val="0"/>
      <w:marBottom w:val="0"/>
      <w:divBdr>
        <w:top w:val="none" w:sz="0" w:space="0" w:color="auto"/>
        <w:left w:val="none" w:sz="0" w:space="0" w:color="auto"/>
        <w:bottom w:val="none" w:sz="0" w:space="0" w:color="auto"/>
        <w:right w:val="none" w:sz="0" w:space="0" w:color="auto"/>
      </w:divBdr>
    </w:div>
    <w:div w:id="1779981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6BF69-F015-42A0-ACB8-1B46C431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29</cp:revision>
  <cp:lastPrinted>2023-10-06T05:01:00Z</cp:lastPrinted>
  <dcterms:created xsi:type="dcterms:W3CDTF">2023-09-26T08:55:00Z</dcterms:created>
  <dcterms:modified xsi:type="dcterms:W3CDTF">2023-10-06T05:01:00Z</dcterms:modified>
</cp:coreProperties>
</file>