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Tìm hiểu về MicroService và viết các ứng dụng minh họa trên AWS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Microservice là một kiểu kiến trúc phần mềm, các module trong phần mềm này được chia thành các service rất nhỏ (microserrvice). Mỗi servi</w:t>
      </w:r>
      <w:bookmarkStart w:id="0" w:name="_GoBack"/>
      <w:bookmarkEnd w:id="0"/>
      <w:r>
        <w:rPr>
          <w:rFonts w:hint="default"/>
          <w:lang w:val="en-US"/>
        </w:rPr>
        <w:t>ce sẽ được đặt trên một Server riêng -&gt; dễ dàng nâng cấp và scale ứng dụng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Kiến trúc Microservice : là xây dựng 1 ứng dụng mà ứng dụng này là tổng hợp của nhiều service nhỏ và ĐỘC LẬP có thể chạy riêng biệt, phát triển và triển khai độc lập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VNtimes new roman H">
    <w:altName w:val="Segoe Print"/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338F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1338FB"/>
    <w:rsid w:val="22E50169"/>
    <w:rsid w:val="2DA23C67"/>
    <w:rsid w:val="2F423681"/>
    <w:rsid w:val="5D890906"/>
    <w:rsid w:val="79EC5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cs="Times New Roman" w:eastAsiaTheme="majorEastAsia"/>
      <w:sz w:val="30"/>
      <w:szCs w:val="4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2021-04-19T12:51:00Z</dcterms:created>
  <dc:creator>HoangKimNguyen</dc:creator>
  <cp:lastModifiedBy>HoangKimNguyen</cp:lastModifiedBy>
  <dcterms:modified xsi:type="dcterms:W3CDTF">2021-04-19T15:52:52Z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