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ANALYTICS &amp; ĐIỂM MÙ KÊNH</w:t>
      </w:r>
    </w:p>
    <w:p>
      <w:pPr>
        <w:jc w:val="center"/>
      </w:pPr>
      <w:r>
        <w:rPr>
          <w:b/>
        </w:rPr>
        <w:t>Kênh: @azzammastertradinggold  •  Ngách: XAUUSD / Forex</w:t>
      </w:r>
    </w:p>
    <w:p>
      <w:pPr>
        <w:jc w:val="center"/>
      </w:pPr>
      <w:r>
        <w:t>Cửa sổ phân tích: 2026-09-02 → 2026-09-30 (28 ngày)</w:t>
        <w:br/>
        <w:t>Sinh: 2026-10-02 09:27 UTC</w:t>
      </w:r>
    </w:p>
    <w:p/>
    <w:p>
      <w:pPr>
        <w:pStyle w:val="Heading1"/>
      </w:pPr>
      <w:r>
        <w:t>CẢNH BÁO — Traffic nghi bot</w:t>
      </w:r>
    </w:p>
    <w:p>
      <w:r>
        <w:rPr>
          <w:b/>
          <w:color w:val="B91C1C"/>
        </w:rPr>
        <w:t>4,316 views (47.9% tổng view) đến từ referrer không phải site thật. Đây là dấu hiệu view mua/view farm. YouTube có thể xoá view hoặc phạt kênh theo Fake Engagement Policy. Cần điều tra ngay nguồn gốc traffic này.</w:t>
      </w:r>
    </w:p>
    <w:p/>
    <w:p>
      <w:pPr>
        <w:pStyle w:val="Heading1"/>
      </w:pPr>
      <w:r>
        <w:t>1. Số liệu nền (28 ngày)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Chỉ số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Giá trị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t>Views</w:t>
            </w:r>
          </w:p>
        </w:tc>
        <w:tc>
          <w:tcPr>
            <w:tcW w:type="dxa" w:w="2880"/>
          </w:tcPr>
          <w:p>
            <w:r>
              <w:t>9,016</w:t>
            </w:r>
          </w:p>
        </w:tc>
        <w:tc>
          <w:tcPr>
            <w:tcW w:type="dxa" w:w="2880"/>
          </w:tcPr>
          <w:p>
            <w:r>
              <w:t>trong cửa sổ</w:t>
            </w:r>
          </w:p>
        </w:tc>
      </w:tr>
      <w:tr>
        <w:tc>
          <w:tcPr>
            <w:tcW w:type="dxa" w:w="2880"/>
          </w:tcPr>
          <w:p>
            <w:r>
              <w:t>Watch time</w:t>
            </w:r>
          </w:p>
        </w:tc>
        <w:tc>
          <w:tcPr>
            <w:tcW w:type="dxa" w:w="2880"/>
          </w:tcPr>
          <w:p>
            <w:r>
              <w:t>228.5 giờ</w:t>
            </w:r>
          </w:p>
        </w:tc>
        <w:tc>
          <w:tcPr>
            <w:tcW w:type="dxa" w:w="2880"/>
          </w:tcPr>
          <w:p>
            <w:r>
              <w:t>tổng thời lượng xem</w:t>
            </w:r>
          </w:p>
        </w:tc>
      </w:tr>
      <w:tr>
        <w:tc>
          <w:tcPr>
            <w:tcW w:type="dxa" w:w="2880"/>
          </w:tcPr>
          <w:p>
            <w:r>
              <w:t>View trung bình</w:t>
            </w:r>
          </w:p>
        </w:tc>
        <w:tc>
          <w:tcPr>
            <w:tcW w:type="dxa" w:w="2880"/>
          </w:tcPr>
          <w:p>
            <w:r>
              <w:t>98s</w:t>
            </w:r>
          </w:p>
        </w:tc>
        <w:tc>
          <w:tcPr>
            <w:tcW w:type="dxa" w:w="2880"/>
          </w:tcPr>
          <w:p>
            <w:r>
              <w:t>0.29% độ dài video</w:t>
            </w:r>
          </w:p>
        </w:tc>
      </w:tr>
      <w:tr>
        <w:tc>
          <w:tcPr>
            <w:tcW w:type="dxa" w:w="2880"/>
          </w:tcPr>
          <w:p>
            <w:r>
              <w:t>Subscribers</w:t>
            </w:r>
          </w:p>
        </w:tc>
        <w:tc>
          <w:tcPr>
            <w:tcW w:type="dxa" w:w="2880"/>
          </w:tcPr>
          <w:p>
            <w:r>
              <w:t>+5 / -8</w:t>
            </w:r>
          </w:p>
        </w:tc>
        <w:tc>
          <w:tcPr>
            <w:tcW w:type="dxa" w:w="2880"/>
          </w:tcPr>
          <w:p>
            <w:r>
              <w:t>ròng -3</w:t>
            </w:r>
          </w:p>
        </w:tc>
      </w:tr>
      <w:tr>
        <w:tc>
          <w:tcPr>
            <w:tcW w:type="dxa" w:w="2880"/>
          </w:tcPr>
          <w:p>
            <w:r>
              <w:t>Sub conversion</w:t>
            </w:r>
          </w:p>
        </w:tc>
        <w:tc>
          <w:tcPr>
            <w:tcW w:type="dxa" w:w="2880"/>
          </w:tcPr>
          <w:p>
            <w:r>
              <w:t>0.055%</w:t>
            </w:r>
          </w:p>
        </w:tc>
        <w:tc>
          <w:tcPr>
            <w:tcW w:type="dxa" w:w="2880"/>
          </w:tcPr>
          <w:p>
            <w:r>
              <w:t>tham chiếu ngành 0.5–2%</w:t>
            </w:r>
          </w:p>
        </w:tc>
      </w:tr>
      <w:tr>
        <w:tc>
          <w:tcPr>
            <w:tcW w:type="dxa" w:w="2880"/>
          </w:tcPr>
          <w:p>
            <w:r>
              <w:t>Likes</w:t>
            </w:r>
          </w:p>
        </w:tc>
        <w:tc>
          <w:tcPr>
            <w:tcW w:type="dxa" w:w="2880"/>
          </w:tcPr>
          <w:p>
            <w:r>
              <w:t>901</w:t>
            </w:r>
          </w:p>
        </w:tc>
        <w:tc>
          <w:tcPr>
            <w:tcW w:type="dxa" w:w="2880"/>
          </w:tcPr>
          <w:p>
            <w:r>
              <w:t>like rate 9.99%</w:t>
            </w:r>
          </w:p>
        </w:tc>
      </w:tr>
      <w:tr>
        <w:tc>
          <w:tcPr>
            <w:tcW w:type="dxa" w:w="2880"/>
          </w:tcPr>
          <w:p>
            <w:r>
              <w:t>Comments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comment rate 0.0111%</w:t>
            </w:r>
          </w:p>
        </w:tc>
      </w:tr>
      <w:tr>
        <w:tc>
          <w:tcPr>
            <w:tcW w:type="dxa" w:w="2880"/>
          </w:tcPr>
          <w:p>
            <w:r>
              <w:t>Shares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share rate 0.488%</w:t>
            </w:r>
          </w:p>
        </w:tc>
      </w:tr>
      <w:tr>
        <w:tc>
          <w:tcPr>
            <w:tcW w:type="dxa" w:w="2880"/>
          </w:tcPr>
          <w:p>
            <w:r>
              <w:t>Tổng sub kênh</w:t>
            </w:r>
          </w:p>
        </w:tc>
        <w:tc>
          <w:tcPr>
            <w:tcW w:type="dxa" w:w="2880"/>
          </w:tcPr>
          <w:p>
            <w:r>
              <w:t>1,980</w:t>
            </w:r>
          </w:p>
        </w:tc>
        <w:tc>
          <w:tcPr>
            <w:tcW w:type="dxa" w:w="2880"/>
          </w:tcPr>
          <w:p>
            <w:r>
              <w:t>tích luỹ</w:t>
            </w:r>
          </w:p>
        </w:tc>
      </w:tr>
      <w:tr>
        <w:tc>
          <w:tcPr>
            <w:tcW w:type="dxa" w:w="2880"/>
          </w:tcPr>
          <w:p>
            <w:r>
              <w:t>Tổng view kênh</w:t>
            </w:r>
          </w:p>
        </w:tc>
        <w:tc>
          <w:tcPr>
            <w:tcW w:type="dxa" w:w="2880"/>
          </w:tcPr>
          <w:p>
            <w:r>
              <w:t>242,481</w:t>
            </w:r>
          </w:p>
        </w:tc>
        <w:tc>
          <w:tcPr>
            <w:tcW w:type="dxa" w:w="2880"/>
          </w:tcPr>
          <w:p>
            <w:r>
              <w:t>tích luỹ</w:t>
            </w:r>
          </w:p>
        </w:tc>
      </w:tr>
      <w:tr>
        <w:tc>
          <w:tcPr>
            <w:tcW w:type="dxa" w:w="2880"/>
          </w:tcPr>
          <w:p>
            <w:r>
              <w:t>Số video</w:t>
            </w:r>
          </w:p>
        </w:tc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tích luỹ</w:t>
            </w:r>
          </w:p>
        </w:tc>
      </w:tr>
    </w:tbl>
    <w:p/>
    <w:p>
      <w:pPr>
        <w:pStyle w:val="Heading1"/>
      </w:pPr>
      <w:r>
        <w:t>2. Nguồn traffic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Nguồn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Views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Tỷ lệ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Watch (phút)</w:t>
            </w:r>
          </w:p>
        </w:tc>
      </w:tr>
      <w:tr>
        <w:tc>
          <w:tcPr>
            <w:tcW w:type="dxa" w:w="2160"/>
          </w:tcPr>
          <w:p>
            <w:r>
              <w:t>EXT_URL</w:t>
            </w:r>
          </w:p>
        </w:tc>
        <w:tc>
          <w:tcPr>
            <w:tcW w:type="dxa" w:w="2160"/>
          </w:tcPr>
          <w:p>
            <w:r>
              <w:t>7,597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9,035</w:t>
            </w:r>
          </w:p>
        </w:tc>
      </w:tr>
      <w:tr>
        <w:tc>
          <w:tcPr>
            <w:tcW w:type="dxa" w:w="2160"/>
          </w:tcPr>
          <w:p>
            <w:r>
              <w:t>NO_LINK_OTHER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5.6%</w:t>
            </w:r>
          </w:p>
        </w:tc>
        <w:tc>
          <w:tcPr>
            <w:tcW w:type="dxa" w:w="2160"/>
          </w:tcPr>
          <w:p>
            <w:r>
              <w:t>2,911</w:t>
            </w:r>
          </w:p>
        </w:tc>
      </w:tr>
      <w:tr>
        <w:tc>
          <w:tcPr>
            <w:tcW w:type="dxa" w:w="2160"/>
          </w:tcPr>
          <w:p>
            <w:r>
              <w:t>SUBSCRIBER</w:t>
            </w:r>
          </w:p>
        </w:tc>
        <w:tc>
          <w:tcPr>
            <w:tcW w:type="dxa" w:w="2160"/>
          </w:tcPr>
          <w:p>
            <w:r>
              <w:t>433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  <w:tc>
          <w:tcPr>
            <w:tcW w:type="dxa" w:w="2160"/>
          </w:tcPr>
          <w:p>
            <w:r>
              <w:t>1,065</w:t>
            </w:r>
          </w:p>
        </w:tc>
      </w:tr>
      <w:tr>
        <w:tc>
          <w:tcPr>
            <w:tcW w:type="dxa" w:w="2160"/>
          </w:tcPr>
          <w:p>
            <w:r>
              <w:t>SHORTS</w:t>
            </w:r>
          </w:p>
        </w:tc>
        <w:tc>
          <w:tcPr>
            <w:tcW w:type="dxa" w:w="2160"/>
          </w:tcPr>
          <w:p>
            <w:r>
              <w:t>231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YT_SEARCH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YT_CHANNEL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1.1%</w:t>
            </w:r>
          </w:p>
        </w:tc>
        <w:tc>
          <w:tcPr>
            <w:tcW w:type="dxa" w:w="2160"/>
          </w:tcPr>
          <w:p>
            <w:r>
              <w:t>412</w:t>
            </w:r>
          </w:p>
        </w:tc>
      </w:tr>
      <w:tr>
        <w:tc>
          <w:tcPr>
            <w:tcW w:type="dxa" w:w="2160"/>
          </w:tcPr>
          <w:p>
            <w:r>
              <w:t>YT_OTHER_PAGE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2160"/>
          </w:tcPr>
          <w:p>
            <w:r>
              <w:t>113</w:t>
            </w:r>
          </w:p>
        </w:tc>
      </w:tr>
      <w:tr>
        <w:tc>
          <w:tcPr>
            <w:tcW w:type="dxa" w:w="2160"/>
          </w:tcPr>
          <w:p>
            <w:r>
              <w:t>RELATED_VIDEO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NOTIFICATION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PLAYLIST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IMMERSIVE_LIVE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1"/>
      </w:pPr>
      <w:r>
        <w:t>3. Nguồn ngoài (EXT_URL) — kiểm tra bot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Referrer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Views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Cảnh báo</w:t>
            </w:r>
          </w:p>
        </w:tc>
      </w:tr>
      <w:tr>
        <w:tc>
          <w:tcPr>
            <w:tcW w:type="dxa" w:w="2880"/>
          </w:tcPr>
          <w:p>
            <w:r>
              <w:t>com.example.seofast</w:t>
            </w:r>
          </w:p>
        </w:tc>
        <w:tc>
          <w:tcPr>
            <w:tcW w:type="dxa" w:w="2880"/>
          </w:tcPr>
          <w:p>
            <w:r>
              <w:t>3,470</w:t>
            </w:r>
          </w:p>
        </w:tc>
        <w:tc>
          <w:tcPr>
            <w:tcW w:type="dxa" w:w="2880"/>
          </w:tcPr>
          <w:p>
            <w:r>
              <w:rPr>
                <w:b/>
                <w:color w:val="B91C1C"/>
              </w:rPr>
              <w:t>NGHI BOT</w:t>
            </w:r>
          </w:p>
        </w:tc>
      </w:tr>
      <w:tr>
        <w:tc>
          <w:tcPr>
            <w:tcW w:type="dxa" w:w="2880"/>
          </w:tcPr>
          <w:p>
            <w:r>
              <w:t>com.playzero.playbotsseofast</w:t>
            </w:r>
          </w:p>
        </w:tc>
        <w:tc>
          <w:tcPr>
            <w:tcW w:type="dxa" w:w="2880"/>
          </w:tcPr>
          <w:p>
            <w:r>
              <w:t>795</w:t>
            </w:r>
          </w:p>
        </w:tc>
        <w:tc>
          <w:tcPr>
            <w:tcW w:type="dxa" w:w="2880"/>
          </w:tcPr>
          <w:p>
            <w:r>
              <w:rPr>
                <w:b/>
                <w:color w:val="B91C1C"/>
              </w:rPr>
              <w:t>NGHI BOT</w:t>
            </w:r>
          </w:p>
        </w:tc>
      </w:tr>
      <w:tr>
        <w:tc>
          <w:tcPr>
            <w:tcW w:type="dxa" w:w="2880"/>
          </w:tcPr>
          <w:p>
            <w:r>
              <w:t>example.seofast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rPr>
                <w:b/>
                <w:color w:val="B91C1C"/>
              </w:rPr>
              <w:t>NGHI BOT</w:t>
            </w:r>
          </w:p>
        </w:tc>
      </w:tr>
      <w:tr>
        <w:tc>
          <w:tcPr>
            <w:tcW w:type="dxa" w:w="2880"/>
          </w:tcPr>
          <w:p>
            <w:r>
              <w:t>playzero.playbotsseofast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  <w:color w:val="B91C1C"/>
              </w:rPr>
              <w:t>NGHI BOT</w:t>
            </w:r>
          </w:p>
        </w:tc>
      </w:tr>
      <w:tr>
        <w:tc>
          <w:tcPr>
            <w:tcW w:type="dxa" w:w="2880"/>
          </w:tcPr>
          <w:p>
            <w:r>
              <w:t>Google Search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telegram.org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4. Điểm mù phát hiện được (11)</w:t>
      </w:r>
    </w:p>
    <w:p>
      <w:pPr>
        <w:pStyle w:val="Heading2"/>
      </w:pPr>
      <w:r>
        <w:rPr>
          <w:color w:val="B91C1C"/>
        </w:rPr>
        <w:t>1. [CRITICAL] Traffic từ nguồn nghi bot: 4,316 views</w:t>
      </w:r>
    </w:p>
    <w:p>
      <w:r>
        <w:t>47.9% tổng view 28 ngày đến từ referrer không phải site thật. Đây là dấu hiệu view mua/view farm — YouTube có thể coi là fake engagement và xoá view hoặc phạt kênh.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[{"source": "com.example.seofast", "views": 3470}, {"source": "com.playzero.playbotsseofast", "views": 795}, {"source": "example.seofast", "views": 49}, {"source": "playzero.playbotsseofast", "views": 2}]</w:t>
      </w:r>
    </w:p>
    <w:p/>
    <w:p>
      <w:pPr>
        <w:pStyle w:val="Heading2"/>
      </w:pPr>
      <w:r>
        <w:rPr>
          <w:color w:val="B91C1C"/>
        </w:rPr>
        <w:t>2. [CRITICAL] 90% view dồn vào 1 ngày (2026-09-29)</w:t>
      </w:r>
    </w:p>
    <w:p>
      <w:r>
        <w:t>Ngày 2026-09-29 có 8,153 view, trong khi trung vị các ngày còn lại chỉ 29. Phân bố này không tự nhiên với kênh organic — view tăng đột biến rồi tắt ngay là dấu hiệu traffic mua, không phải nội dung viral.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[{"date": "2026-09-29", "views": 8153, "median_other_days": 29}]</w:t>
      </w:r>
    </w:p>
    <w:p/>
    <w:p>
      <w:pPr>
        <w:pStyle w:val="Heading2"/>
      </w:pPr>
      <w:r>
        <w:rPr>
          <w:color w:val="C2540C"/>
        </w:rPr>
        <w:t>3. [HIGH] Tìm kiếm YouTube chỉ 1.2% traffic</w:t>
      </w:r>
    </w:p>
    <w:p>
      <w:r>
        <w:t>Kênh gần như không được tìm thấy trên YouTube (110 view). Trong khi đó EXT_URL chiếm 84%. Kênh đang phụ thuộc nguồn ngoài, không có discoverability tự nhiên — không bền vững.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[{"source": "EXT_URL", "views": 7597, "pct": 84.3}, {"source": "NO_LINK_OTHER", "views": 508, "pct": 5.6}, {"source": "SUBSCRIBER", "views": 433, "pct": 4.8}, {"source": "SHORTS", "views": 231, "pct": 2.6}, {"source": "YT_SEARCH", "views": 110, "pct": 1.2}, {"source": "YT_CHANNEL", "views": 96, "pct": 1.1}]</w:t>
      </w:r>
    </w:p>
    <w:p/>
    <w:p>
      <w:pPr>
        <w:pStyle w:val="Heading2"/>
      </w:pPr>
      <w:r>
        <w:rPr>
          <w:color w:val="C2540C"/>
        </w:rPr>
        <w:t>4. [HIGH] Sub conversion chỉ 0.055%</w:t>
      </w:r>
    </w:p>
    <w:p>
      <w:r>
        <w:t>5 sub mới / 9,016 view. Mức tham chiếu ngành 0.5–2%. Viewer xem nhưng không đăng ký — thiếu CTA hoặc nội dung không giữ chân.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[{"subs_gained": 5, "views": 9016, "conversion_pct": 0.055}]</w:t>
      </w:r>
    </w:p>
    <w:p/>
    <w:p>
      <w:pPr>
        <w:pStyle w:val="Heading2"/>
      </w:pPr>
      <w:r>
        <w:rPr>
          <w:color w:val="C2540C"/>
        </w:rPr>
        <w:t>5. [HIGH] Sub ròng âm: +5 / -8</w:t>
      </w:r>
    </w:p>
    <w:p>
      <w:r>
        <w:t>Kênh mất nhiều sub hơn được. Cần xem lại nội dung gần đây và tần suất đăng.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[{"gained": 5, "lost": 8, "net": -3}]</w:t>
      </w:r>
    </w:p>
    <w:p/>
    <w:p>
      <w:pPr>
        <w:pStyle w:val="Heading2"/>
      </w:pPr>
      <w:r>
        <w:rPr>
          <w:color w:val="C2540C"/>
        </w:rPr>
        <w:t>6. [HIGH] Comment rate 0.0111% (1 comment / 9,016 view)</w:t>
      </w:r>
    </w:p>
    <w:p>
      <w:r>
        <w:t>Tương tác bình luận gần như không có. Đây là chỉ số chết cho thuật toán và cho phễu community. Like/comment = 901:1 (bình thường 20–50:1).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[{"comments": 1, "views": 9016, "likes": 901, "like_per_comment": 901.0}]</w:t>
      </w:r>
    </w:p>
    <w:p/>
    <w:p>
      <w:pPr>
        <w:pStyle w:val="Heading2"/>
      </w:pPr>
      <w:r>
        <w:rPr>
          <w:color w:val="9A6A00"/>
        </w:rPr>
        <w:t>7. [MEDIUM] Shorts: 1.8 giây/view — view không thật</w:t>
      </w:r>
    </w:p>
    <w:p>
      <w:r>
        <w:t>231 view Shorts nhưng chỉ 7 phút xem. View hợp lệ của Shorts thường ≥10 giây. View bị tính nhưng người xem lướt qua ngay.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[{"views": 231, "watch_minutes": 7.0, "sec_per_view": 1.8}]</w:t>
      </w:r>
    </w:p>
    <w:p/>
    <w:p>
      <w:pPr>
        <w:pStyle w:val="Heading2"/>
      </w:pPr>
      <w:r>
        <w:rPr>
          <w:color w:val="9A6A00"/>
        </w:rPr>
        <w:t>8. [MEDIUM] View trung bình chỉ 98s (0.29% video)</w:t>
      </w:r>
    </w:p>
    <w:p>
      <w:r>
        <w:t>Người xem rời đi sau ~98 giây. Nếu số này đúng thì độ dài video trung bình ~9.4 giờ (livestream) — nghĩa là viewer chỉ xem phần rất nhỏ. Hook và phần đầu video cần làm lại.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[{"avg_view_duration_s": 98, "avg_view_pct": 0.29, "implied_video_length_h": 9.4}]</w:t>
      </w:r>
    </w:p>
    <w:p/>
    <w:p>
      <w:pPr>
        <w:pStyle w:val="Heading2"/>
      </w:pPr>
      <w:r>
        <w:rPr>
          <w:color w:val="9A6A00"/>
        </w:rPr>
        <w:t>9. [MEDIUM] Top video 100% là livestream (15/15)</w:t>
      </w:r>
    </w:p>
    <w:p>
      <w:r>
        <w:t>Không có video dạng long-form biên tập hoặc Shorts trong top. Livestream khó lên đề xuất (không có thumbnail/SEO như video thường) và không tái sử dụng được. Kênh thiếu nội dung evergreen.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[{"top_video_count": 15, "livestream_count": 15}]</w:t>
      </w:r>
    </w:p>
    <w:p/>
    <w:p>
      <w:pPr>
        <w:pStyle w:val="Heading2"/>
      </w:pPr>
      <w:r>
        <w:rPr>
          <w:color w:val="1F4E79"/>
        </w:rPr>
        <w:t>10. [INFO] Top địa lý: RU (31%)</w:t>
      </w:r>
    </w:p>
    <w:p>
      <w:r>
        <w:t>Kênh tiếng Anh nhưng cần kiểm tra tỷ trọng thị trường trả tiền cao (US/UK/CA/AU). Nếu phần lớn view đến từ thị trường RPM thấp, doanh thu sẽ thấp dù view cao.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[{"country": "RU", "views": 1971, "pct": 31.2}, {"country": "US", "views": 1371, "pct": 21.7}, {"country": "ID", "views": 596, "pct": 9.4}, {"country": "HK", "views": 576, "pct": 9.1}, {"country": "VN", "views": 572, "pct": 9.1}, {"country": "BR", "views": 477, "pct": 7.6}]</w:t>
      </w:r>
    </w:p>
    <w:p/>
    <w:p>
      <w:pPr>
        <w:pStyle w:val="Heading2"/>
      </w:pPr>
      <w:r>
        <w:rPr>
          <w:color w:val="1F4E79"/>
        </w:rPr>
        <w:t>11. [INFO] 94% view trên mobile</w:t>
      </w:r>
    </w:p>
    <w:p>
      <w:r>
        <w:t>Thumbnail, hook 3 giây đầu và phụ đề phải tối ưu cho màn hình dọc/nhỏ. Text nhỏ trên thumbnail gần như vô nghĩa với nhóm này.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[{"device": "MOBILE", "views": 8435, "pct": 93.6}, {"device": "DESKTOP", "views": 346, "pct": 3.8}, {"device": "TABLET", "views": 205, "pct": 2.3}, {"device": "TV", "views": 21, "pct": 0.2}]</w:t>
      </w:r>
    </w:p>
    <w:p/>
    <w:p>
      <w:r>
        <w:br w:type="page"/>
      </w:r>
    </w:p>
    <w:p>
      <w:pPr>
        <w:pStyle w:val="Heading1"/>
      </w:pPr>
      <w:r>
        <w:t>5. Phương pháp &amp; giới hạn</w:t>
      </w:r>
    </w:p>
    <w:p>
      <w:pPr>
        <w:pStyle w:val="ListBullet"/>
      </w:pPr>
      <w:r>
        <w:t>Nguồn dữ liệu: YouTube Analytics API v2 (OAuth 2.0, scope yt-analytics.readonly) cho private metrics; YouTube Data API v3 cho public stats.</w:t>
      </w:r>
    </w:p>
    <w:p>
      <w:pPr>
        <w:pStyle w:val="ListBullet"/>
      </w:pPr>
      <w:r>
        <w:t>Channel id tường minh: UCBZ7LaffmEPv91sWcfroJdQ — KHÔNG dùng channel==MINE vì kênh là Brand Account, MINE sẽ trả số liệu của kênh cá nhân (sai hoàn toàn).</w:t>
      </w:r>
    </w:p>
    <w:p>
      <w:pPr>
        <w:pStyle w:val="ListBullet"/>
      </w:pPr>
      <w:r>
        <w:t>Mọi con số đều tính từ file JSON/CSV thật trong repo. Không có số nhập tay.</w:t>
      </w:r>
    </w:p>
    <w:p>
      <w:pPr>
        <w:pStyle w:val="ListBullet"/>
      </w:pPr>
      <w:r>
        <w:t>Cửa sổ analytics có độ trễ ~2 ngày (Google không trả dữ liệu 2 ngày gần nhất).</w:t>
      </w:r>
    </w:p>
    <w:p>
      <w:pPr>
        <w:pStyle w:val="ListBullet"/>
      </w:pPr>
      <w:r>
        <w:t>Phát hiện bot dựa trên danh sách marker referrer — có thể bỏ sót nguồn mới. Đây là tín hiệu điều tra, không phải kết luận vi phạm.</w:t>
      </w:r>
    </w:p>
    <w:p>
      <w:pPr>
        <w:pStyle w:val="ListBullet"/>
      </w:pPr>
      <w:r>
        <w:t>Không có cam kết lợi nhuận, không có kết quả trading mô phỏng trong báo cáo này.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86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