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108" w:type="dxa"/>
        <w:tblLook w:val="04A0" w:firstRow="1" w:lastRow="0" w:firstColumn="1" w:lastColumn="0" w:noHBand="0" w:noVBand="1"/>
      </w:tblPr>
      <w:tblGrid>
        <w:gridCol w:w="2977"/>
        <w:gridCol w:w="6095"/>
      </w:tblGrid>
      <w:tr w:rsidR="00FF6837" w:rsidRPr="006E5DED" w14:paraId="2CE97488" w14:textId="77777777" w:rsidTr="000537D3">
        <w:trPr>
          <w:trHeight w:val="990"/>
        </w:trPr>
        <w:tc>
          <w:tcPr>
            <w:tcW w:w="2977" w:type="dxa"/>
          </w:tcPr>
          <w:p w14:paraId="7E6DFF64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</w:rPr>
            </w:pPr>
            <w:r w:rsidRPr="006E5DED">
              <w:rPr>
                <w:noProof/>
                <w:color w:val="000000" w:themeColor="text1"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29546603" wp14:editId="25DA4A39">
                      <wp:simplePos x="0" y="0"/>
                      <wp:positionH relativeFrom="column">
                        <wp:posOffset>372110</wp:posOffset>
                      </wp:positionH>
                      <wp:positionV relativeFrom="paragraph">
                        <wp:posOffset>567689</wp:posOffset>
                      </wp:positionV>
                      <wp:extent cx="993775" cy="0"/>
                      <wp:effectExtent l="0" t="0" r="15875" b="19050"/>
                      <wp:wrapNone/>
                      <wp:docPr id="1164841113" name="Straight Arrow Connector 11648411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99377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5C163AE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164841113" o:spid="_x0000_s1026" type="#_x0000_t32" style="position:absolute;margin-left:29.3pt;margin-top:44.7pt;width:78.2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"/>
                  </w:pict>
                </mc:Fallback>
              </mc:AlternateContent>
            </w:r>
            <w:r w:rsidRPr="006E5DED">
              <w:rPr>
                <w:color w:val="000000" w:themeColor="text1"/>
              </w:rPr>
              <w:t>BỘ Y TẾ</w:t>
            </w:r>
          </w:p>
          <w:p w14:paraId="5CEBA021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 xml:space="preserve">BỆNH VIỆN PHỤ SẢN </w:t>
            </w:r>
          </w:p>
          <w:p w14:paraId="566AF51E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</w:rPr>
              <w:t>TRUNG ƯƠNG</w:t>
            </w:r>
          </w:p>
        </w:tc>
        <w:tc>
          <w:tcPr>
            <w:tcW w:w="6095" w:type="dxa"/>
          </w:tcPr>
          <w:p w14:paraId="604A65A6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</w:rPr>
            </w:pPr>
            <w:r w:rsidRPr="006E5DED">
              <w:rPr>
                <w:b/>
                <w:color w:val="000000" w:themeColor="text1"/>
              </w:rPr>
              <w:t>CỘNG HÒA XÃ HỘI CHỦ NGHĨA VIỆT NAM</w:t>
            </w:r>
          </w:p>
          <w:p w14:paraId="212A84C5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</w:rPr>
              <w:t>Độc lập - Tự do - Hạnh phúc</w:t>
            </w:r>
          </w:p>
          <w:p w14:paraId="77344FE1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rPr>
                <w:b/>
                <w:color w:val="000000" w:themeColor="text1"/>
                <w:sz w:val="26"/>
                <w:szCs w:val="26"/>
              </w:rPr>
            </w:pPr>
            <w:r w:rsidRPr="006E5DED">
              <w:rPr>
                <w:b/>
                <w:noProof/>
                <w:color w:val="000000" w:themeColor="text1"/>
                <w:sz w:val="26"/>
                <w:szCs w:val="26"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425E2AF9" wp14:editId="31A36A20">
                      <wp:simplePos x="0" y="0"/>
                      <wp:positionH relativeFrom="column">
                        <wp:posOffset>847090</wp:posOffset>
                      </wp:positionH>
                      <wp:positionV relativeFrom="paragraph">
                        <wp:posOffset>-5715</wp:posOffset>
                      </wp:positionV>
                      <wp:extent cx="2000250" cy="0"/>
                      <wp:effectExtent l="0" t="0" r="19050" b="19050"/>
                      <wp:wrapNone/>
                      <wp:docPr id="1000015773" name="Straight Arrow Connector 100001577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0025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05B9CD4" id="Straight Arrow Connector 1000015773" o:spid="_x0000_s1026" type="#_x0000_t32" style="position:absolute;margin-left:66.7pt;margin-top:-.45pt;width:157.5pt;height:0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"/>
                  </w:pict>
                </mc:Fallback>
              </mc:AlternateContent>
            </w:r>
          </w:p>
        </w:tc>
      </w:tr>
      <w:tr w:rsidR="00FF6837" w:rsidRPr="006E5DED" w14:paraId="175A1E28" w14:textId="77777777" w:rsidTr="000537D3">
        <w:tc>
          <w:tcPr>
            <w:tcW w:w="2977" w:type="dxa"/>
          </w:tcPr>
          <w:p w14:paraId="132860BF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jc w:val="center"/>
              <w:rPr>
                <w:color w:val="000000" w:themeColor="text1"/>
                <w:sz w:val="26"/>
                <w:szCs w:val="26"/>
              </w:rPr>
            </w:pPr>
            <w:proofErr w:type="gramStart"/>
            <w:r w:rsidRPr="006E5DED">
              <w:rPr>
                <w:color w:val="000000" w:themeColor="text1"/>
                <w:sz w:val="26"/>
                <w:szCs w:val="26"/>
              </w:rPr>
              <w:t>Số:</w:t>
            </w:r>
            <w:r>
              <w:rPr>
                <w:color w:val="000000" w:themeColor="text1"/>
                <w:sz w:val="26"/>
                <w:szCs w:val="26"/>
              </w:rPr>
              <w:t>[</w:t>
            </w:r>
            <w:proofErr w:type="gramEnd"/>
            <w:r>
              <w:rPr>
                <w:color w:val="000000" w:themeColor="text1"/>
                <w:sz w:val="26"/>
                <w:szCs w:val="26"/>
              </w:rPr>
              <w:t>[So]]</w:t>
            </w:r>
            <w:r w:rsidRPr="006E5DED">
              <w:rPr>
                <w:color w:val="000000" w:themeColor="text1"/>
                <w:sz w:val="26"/>
                <w:szCs w:val="26"/>
              </w:rPr>
              <w:t xml:space="preserve"> /QĐ-PSTW</w:t>
            </w:r>
          </w:p>
        </w:tc>
        <w:tc>
          <w:tcPr>
            <w:tcW w:w="6095" w:type="dxa"/>
          </w:tcPr>
          <w:p w14:paraId="0F1442FA" w14:textId="77777777" w:rsidR="00FF6837" w:rsidRPr="006E5DED" w:rsidRDefault="00FF6837" w:rsidP="00FF6837">
            <w:pPr>
              <w:shd w:val="clear" w:color="auto" w:fill="FFFFFF" w:themeFill="background1"/>
              <w:spacing w:after="0"/>
              <w:ind w:right="458"/>
              <w:jc w:val="right"/>
              <w:rPr>
                <w:i/>
                <w:color w:val="000000" w:themeColor="text1"/>
                <w:sz w:val="26"/>
                <w:szCs w:val="26"/>
              </w:rPr>
            </w:pP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Hà Nội, </w:t>
            </w:r>
            <w:r>
              <w:rPr>
                <w:i/>
                <w:color w:val="000000" w:themeColor="text1"/>
                <w:sz w:val="26"/>
                <w:szCs w:val="26"/>
              </w:rPr>
              <w:t>[[</w:t>
            </w:r>
            <w:r w:rsidRPr="00D42CAE">
              <w:rPr>
                <w:i/>
                <w:color w:val="000000" w:themeColor="text1"/>
                <w:sz w:val="26"/>
                <w:szCs w:val="26"/>
              </w:rPr>
              <w:t>NgayThangNamHienTaiDayDu</w:t>
            </w:r>
            <w:r>
              <w:rPr>
                <w:i/>
                <w:color w:val="000000" w:themeColor="text1"/>
                <w:sz w:val="26"/>
                <w:szCs w:val="26"/>
              </w:rPr>
              <w:t>]]</w:t>
            </w:r>
            <w:r w:rsidRPr="006E5DED">
              <w:rPr>
                <w:i/>
                <w:color w:val="000000" w:themeColor="text1"/>
                <w:sz w:val="26"/>
                <w:szCs w:val="26"/>
              </w:rPr>
              <w:t xml:space="preserve"> </w:t>
            </w:r>
          </w:p>
        </w:tc>
      </w:tr>
    </w:tbl>
    <w:p w14:paraId="774393E2" w14:textId="77777777" w:rsidR="00FF6837" w:rsidRPr="006E5DED" w:rsidRDefault="00FF6837" w:rsidP="00FF6837">
      <w:pPr>
        <w:shd w:val="clear" w:color="auto" w:fill="FFFFFF" w:themeFill="background1"/>
        <w:spacing w:before="240" w:after="0" w:line="288" w:lineRule="auto"/>
        <w:jc w:val="center"/>
        <w:rPr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QUYẾT ĐỊNH</w:t>
      </w:r>
    </w:p>
    <w:p w14:paraId="768D3D82" w14:textId="77777777" w:rsidR="00FF6837" w:rsidRPr="006E5DED" w:rsidRDefault="00FF6837" w:rsidP="00FF6837">
      <w:pPr>
        <w:shd w:val="clear" w:color="auto" w:fill="FFFFFF" w:themeFill="background1"/>
        <w:spacing w:after="0" w:line="288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 xml:space="preserve">Về việc khen thưởng học viên </w:t>
      </w:r>
    </w:p>
    <w:p w14:paraId="237DA089" w14:textId="77777777" w:rsidR="00FF6837" w:rsidRPr="006E5DED" w:rsidRDefault="00FF6837" w:rsidP="00FF6837">
      <w:pPr>
        <w:shd w:val="clear" w:color="auto" w:fill="FFFFFF" w:themeFill="background1"/>
        <w:spacing w:after="0" w:line="288" w:lineRule="auto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có thành tích học tập xuất sắc</w:t>
      </w:r>
    </w:p>
    <w:p w14:paraId="2584686F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18"/>
          <w:szCs w:val="18"/>
        </w:rPr>
      </w:pPr>
      <w:r w:rsidRPr="006E5DED">
        <w:rPr>
          <w:b/>
          <w:noProof/>
          <w:color w:val="000000" w:themeColor="text1"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2B1508" wp14:editId="40D2B1B7">
                <wp:simplePos x="0" y="0"/>
                <wp:positionH relativeFrom="column">
                  <wp:posOffset>2044065</wp:posOffset>
                </wp:positionH>
                <wp:positionV relativeFrom="paragraph">
                  <wp:posOffset>1270</wp:posOffset>
                </wp:positionV>
                <wp:extent cx="1724025" cy="0"/>
                <wp:effectExtent l="0" t="0" r="9525" b="19050"/>
                <wp:wrapNone/>
                <wp:docPr id="344088320" name="Straight Connector 344088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24025" cy="0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E50C5E4" id="Straight Connector 344088320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0.95pt,.1pt" to="296.7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" strokecolor="windowText"/>
            </w:pict>
          </mc:Fallback>
        </mc:AlternateContent>
      </w:r>
    </w:p>
    <w:p w14:paraId="63A73ACC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26"/>
          <w:szCs w:val="26"/>
        </w:rPr>
      </w:pPr>
      <w:r w:rsidRPr="006E5DED">
        <w:rPr>
          <w:b/>
          <w:color w:val="000000" w:themeColor="text1"/>
          <w:sz w:val="26"/>
          <w:szCs w:val="26"/>
        </w:rPr>
        <w:t>GIÁM ĐỐC BỆNH VIỆN PHỤ SẢN TRUNG ƯƠNG</w:t>
      </w:r>
    </w:p>
    <w:p w14:paraId="21878119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center"/>
        <w:rPr>
          <w:b/>
          <w:color w:val="000000" w:themeColor="text1"/>
          <w:sz w:val="18"/>
          <w:szCs w:val="18"/>
        </w:rPr>
      </w:pPr>
    </w:p>
    <w:p w14:paraId="66705F84" w14:textId="77777777" w:rsidR="00FF6837" w:rsidRPr="006E5DED" w:rsidRDefault="00FF6837" w:rsidP="00FF6837">
      <w:pPr>
        <w:shd w:val="clear" w:color="auto" w:fill="FFFFFF" w:themeFill="background1"/>
        <w:spacing w:after="0" w:line="300" w:lineRule="auto"/>
        <w:ind w:right="-15" w:firstLine="567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[[CanCu1]]</w:t>
      </w:r>
      <w:r w:rsidRPr="006E5DED">
        <w:rPr>
          <w:i/>
          <w:color w:val="000000" w:themeColor="text1"/>
          <w:sz w:val="26"/>
          <w:szCs w:val="26"/>
        </w:rPr>
        <w:t>;</w:t>
      </w:r>
    </w:p>
    <w:p w14:paraId="000D3714" w14:textId="77777777" w:rsidR="00FF6837" w:rsidRPr="006E5DED" w:rsidRDefault="00FF6837" w:rsidP="00FF6837">
      <w:pPr>
        <w:shd w:val="clear" w:color="auto" w:fill="FFFFFF" w:themeFill="background1"/>
        <w:spacing w:after="0" w:line="300" w:lineRule="auto"/>
        <w:ind w:right="-43" w:firstLine="567"/>
        <w:jc w:val="both"/>
        <w:rPr>
          <w:i/>
          <w:color w:val="000000" w:themeColor="text1"/>
          <w:sz w:val="26"/>
          <w:szCs w:val="26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[[CanCu2]]</w:t>
      </w:r>
      <w:r w:rsidRPr="006E5DED">
        <w:rPr>
          <w:i/>
          <w:color w:val="000000" w:themeColor="text1"/>
          <w:sz w:val="26"/>
          <w:szCs w:val="26"/>
        </w:rPr>
        <w:t>;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1606B1DE" w14:textId="77777777" w:rsidR="00FF6837" w:rsidRPr="006E5DED" w:rsidRDefault="00FF6837" w:rsidP="00FF6837">
      <w:pPr>
        <w:shd w:val="clear" w:color="auto" w:fill="FFFFFF" w:themeFill="background1"/>
        <w:spacing w:after="0" w:line="300" w:lineRule="auto"/>
        <w:ind w:firstLine="567"/>
        <w:contextualSpacing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Căn cứ </w:t>
      </w:r>
      <w:r>
        <w:rPr>
          <w:i/>
          <w:color w:val="000000" w:themeColor="text1"/>
          <w:sz w:val="26"/>
          <w:szCs w:val="26"/>
        </w:rPr>
        <w:t>[[CanCu3]]</w:t>
      </w:r>
      <w:r w:rsidRPr="006E5DED">
        <w:rPr>
          <w:i/>
          <w:color w:val="000000" w:themeColor="text1"/>
          <w:sz w:val="26"/>
          <w:szCs w:val="26"/>
          <w:lang w:val="vi-VN"/>
        </w:rPr>
        <w:t xml:space="preserve"> </w:t>
      </w:r>
    </w:p>
    <w:p w14:paraId="19E23C96" w14:textId="77777777" w:rsidR="00FF6837" w:rsidRPr="006E5DED" w:rsidRDefault="00FF6837" w:rsidP="00FF6837">
      <w:pPr>
        <w:shd w:val="clear" w:color="auto" w:fill="FFFFFF" w:themeFill="background1"/>
        <w:spacing w:after="0" w:line="300" w:lineRule="auto"/>
        <w:ind w:firstLine="567"/>
        <w:contextualSpacing/>
        <w:jc w:val="both"/>
        <w:rPr>
          <w:i/>
          <w:color w:val="000000" w:themeColor="text1"/>
          <w:sz w:val="26"/>
          <w:szCs w:val="26"/>
          <w:lang w:val="vi-VN"/>
        </w:rPr>
      </w:pPr>
      <w:r w:rsidRPr="006E5DED">
        <w:rPr>
          <w:i/>
          <w:color w:val="000000" w:themeColor="text1"/>
          <w:sz w:val="26"/>
          <w:szCs w:val="26"/>
          <w:lang w:val="vi-VN"/>
        </w:rPr>
        <w:t xml:space="preserve">Theo đề nghị của lãnh đạo Trung tâm Đào tạo và Hợp tác quốc tế. </w:t>
      </w:r>
    </w:p>
    <w:p w14:paraId="173B0AB3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before="120" w:after="0" w:line="400" w:lineRule="exact"/>
        <w:jc w:val="center"/>
        <w:rPr>
          <w:b/>
          <w:color w:val="000000" w:themeColor="text1"/>
          <w:sz w:val="26"/>
          <w:szCs w:val="26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QUYẾT ĐỊNH</w:t>
      </w:r>
      <w:r w:rsidRPr="006E5DED">
        <w:rPr>
          <w:b/>
          <w:color w:val="000000" w:themeColor="text1"/>
          <w:sz w:val="26"/>
          <w:szCs w:val="26"/>
        </w:rPr>
        <w:t>:</w:t>
      </w:r>
    </w:p>
    <w:p w14:paraId="4F162BE5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b/>
          <w:color w:val="000000" w:themeColor="text1"/>
          <w:sz w:val="26"/>
          <w:szCs w:val="26"/>
          <w:lang w:val="vi-VN"/>
        </w:rPr>
        <w:tab/>
        <w:t>Điều 1:</w:t>
      </w:r>
      <w:r w:rsidRPr="006E5DED">
        <w:rPr>
          <w:color w:val="000000" w:themeColor="text1"/>
          <w:sz w:val="26"/>
          <w:szCs w:val="26"/>
          <w:lang w:val="vi-VN"/>
        </w:rPr>
        <w:t xml:space="preserve"> Cấp giấy khen cho các ông/bà là học viên lớp đào tạo liên tục “</w:t>
      </w:r>
      <w:r>
        <w:rPr>
          <w:color w:val="000000" w:themeColor="text1"/>
          <w:sz w:val="26"/>
          <w:szCs w:val="26"/>
        </w:rPr>
        <w:t>[[</w:t>
      </w:r>
      <w:r w:rsidRPr="00121BD0">
        <w:rPr>
          <w:color w:val="000000" w:themeColor="text1"/>
          <w:sz w:val="26"/>
          <w:szCs w:val="26"/>
        </w:rPr>
        <w:t>TenLop</w:t>
      </w:r>
      <w:r>
        <w:rPr>
          <w:color w:val="000000" w:themeColor="text1"/>
          <w:sz w:val="26"/>
          <w:szCs w:val="26"/>
        </w:rPr>
        <w:t>]]</w:t>
      </w:r>
      <w:r w:rsidRPr="006E5DED">
        <w:rPr>
          <w:color w:val="000000" w:themeColor="text1"/>
          <w:sz w:val="26"/>
          <w:szCs w:val="26"/>
          <w:lang w:val="vi-VN"/>
        </w:rPr>
        <w:t>”,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>Mã số:</w:t>
      </w:r>
      <w:r w:rsidRPr="006E5DED">
        <w:rPr>
          <w:color w:val="000000" w:themeColor="text1"/>
          <w:sz w:val="26"/>
          <w:szCs w:val="26"/>
        </w:rPr>
        <w:t xml:space="preserve"> </w:t>
      </w:r>
      <w:r w:rsidRPr="006E5DED">
        <w:rPr>
          <w:color w:val="000000" w:themeColor="text1"/>
          <w:sz w:val="26"/>
          <w:szCs w:val="26"/>
          <w:lang w:val="vi-VN"/>
        </w:rPr>
        <w:t xml:space="preserve">B10 </w:t>
      </w:r>
      <w:r>
        <w:rPr>
          <w:color w:val="000000" w:themeColor="text1"/>
          <w:sz w:val="26"/>
          <w:szCs w:val="26"/>
        </w:rPr>
        <w:t>[[</w:t>
      </w:r>
      <w:r w:rsidRPr="00121BD0">
        <w:rPr>
          <w:color w:val="000000" w:themeColor="text1"/>
          <w:sz w:val="26"/>
          <w:szCs w:val="26"/>
        </w:rPr>
        <w:t>MaLop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dành cho đối tượng</w:t>
      </w:r>
      <w:r>
        <w:rPr>
          <w:color w:val="000000" w:themeColor="text1"/>
          <w:sz w:val="26"/>
          <w:szCs w:val="26"/>
        </w:rPr>
        <w:t xml:space="preserve"> [[</w:t>
      </w:r>
      <w:r w:rsidRPr="00121BD0">
        <w:rPr>
          <w:color w:val="000000" w:themeColor="text1"/>
          <w:sz w:val="26"/>
          <w:szCs w:val="26"/>
        </w:rPr>
        <w:t>DoiTuongLopHoc</w:t>
      </w:r>
      <w:r>
        <w:rPr>
          <w:color w:val="000000" w:themeColor="text1"/>
          <w:sz w:val="26"/>
          <w:szCs w:val="26"/>
        </w:rPr>
        <w:t xml:space="preserve">]] </w:t>
      </w:r>
      <w:r w:rsidRPr="006E5DED">
        <w:rPr>
          <w:color w:val="000000" w:themeColor="text1"/>
          <w:sz w:val="26"/>
          <w:szCs w:val="26"/>
          <w:lang w:val="vi-VN"/>
        </w:rPr>
        <w:t>tại Bệnh viện Phụ sản Trung ương (danh sách đính kèm phụ lục 1).</w:t>
      </w:r>
    </w:p>
    <w:p w14:paraId="209EC0AF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both"/>
        <w:rPr>
          <w:bCs/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color w:val="000000" w:themeColor="text1"/>
          <w:sz w:val="26"/>
          <w:szCs w:val="26"/>
          <w:lang w:val="vi-VN"/>
        </w:rPr>
        <w:t>Điều 2</w:t>
      </w:r>
      <w:r w:rsidRPr="006E5DED">
        <w:rPr>
          <w:bCs/>
          <w:color w:val="000000" w:themeColor="text1"/>
          <w:sz w:val="26"/>
          <w:szCs w:val="26"/>
          <w:lang w:val="vi-VN"/>
        </w:rPr>
        <w:t>: Các ông/bà được</w:t>
      </w:r>
      <w:r w:rsidRPr="006E5DED">
        <w:rPr>
          <w:bCs/>
          <w:color w:val="000000" w:themeColor="text1"/>
          <w:sz w:val="26"/>
          <w:szCs w:val="26"/>
        </w:rPr>
        <w:t xml:space="preserve"> phần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 thưởng </w:t>
      </w:r>
      <w:r w:rsidRPr="006E5DED">
        <w:rPr>
          <w:bCs/>
          <w:color w:val="000000" w:themeColor="text1"/>
          <w:sz w:val="26"/>
          <w:szCs w:val="26"/>
        </w:rPr>
        <w:t xml:space="preserve">có trị giá </w:t>
      </w:r>
      <w:r w:rsidRPr="006E5DED">
        <w:rPr>
          <w:bCs/>
          <w:color w:val="000000" w:themeColor="text1"/>
          <w:sz w:val="26"/>
          <w:szCs w:val="26"/>
          <w:lang w:val="vi-VN"/>
        </w:rPr>
        <w:t>là :</w:t>
      </w:r>
      <w:r>
        <w:rPr>
          <w:bCs/>
          <w:color w:val="000000" w:themeColor="text1"/>
          <w:sz w:val="26"/>
          <w:szCs w:val="26"/>
        </w:rPr>
        <w:t xml:space="preserve">[[PhanThuongText]] 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(bằng chữ) theo </w:t>
      </w:r>
      <w:r w:rsidRPr="006E5DED">
        <w:rPr>
          <w:bCs/>
          <w:color w:val="000000" w:themeColor="text1"/>
          <w:sz w:val="26"/>
          <w:szCs w:val="26"/>
        </w:rPr>
        <w:t xml:space="preserve">của </w:t>
      </w:r>
      <w:r w:rsidRPr="006E5DED">
        <w:rPr>
          <w:bCs/>
          <w:color w:val="000000" w:themeColor="text1"/>
          <w:sz w:val="26"/>
          <w:szCs w:val="26"/>
          <w:lang w:val="vi-VN"/>
        </w:rPr>
        <w:t xml:space="preserve">Quy chế chi tiêu nội bộ bệnh viện. </w:t>
      </w:r>
    </w:p>
    <w:p w14:paraId="0552CEB2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</w:r>
      <w:r w:rsidRPr="006E5DED">
        <w:rPr>
          <w:b/>
          <w:bCs/>
          <w:color w:val="000000" w:themeColor="text1"/>
          <w:sz w:val="26"/>
          <w:szCs w:val="26"/>
          <w:lang w:val="vi-VN"/>
        </w:rPr>
        <w:t>Điều 3</w:t>
      </w:r>
      <w:r w:rsidRPr="006E5DED">
        <w:rPr>
          <w:color w:val="000000" w:themeColor="text1"/>
          <w:sz w:val="26"/>
          <w:szCs w:val="26"/>
          <w:lang w:val="vi-VN"/>
        </w:rPr>
        <w:t>. Ông/Bà lãnh đạo TT Đào tạo &amp; HTQT, phòng TCCB, TCKT và các Ông/Bà có tên trong danh sách chịu trách nhiệm thi hành quyết định này.</w:t>
      </w:r>
    </w:p>
    <w:p w14:paraId="54D04354" w14:textId="77777777" w:rsidR="00FF6837" w:rsidRPr="006E5DED" w:rsidRDefault="00FF6837" w:rsidP="00FF6837">
      <w:pPr>
        <w:shd w:val="clear" w:color="auto" w:fill="FFFFFF" w:themeFill="background1"/>
        <w:tabs>
          <w:tab w:val="left" w:pos="0"/>
        </w:tabs>
        <w:spacing w:after="0" w:line="400" w:lineRule="exact"/>
        <w:jc w:val="both"/>
        <w:rPr>
          <w:color w:val="000000" w:themeColor="text1"/>
          <w:sz w:val="26"/>
          <w:szCs w:val="26"/>
          <w:lang w:val="vi-VN"/>
        </w:rPr>
      </w:pPr>
      <w:r w:rsidRPr="006E5DED">
        <w:rPr>
          <w:color w:val="000000" w:themeColor="text1"/>
          <w:sz w:val="26"/>
          <w:szCs w:val="26"/>
          <w:lang w:val="vi-VN"/>
        </w:rPr>
        <w:tab/>
        <w:t>Quyết định này có hiệu lực kể từ ngày ký./.</w:t>
      </w:r>
    </w:p>
    <w:p w14:paraId="54B3BDFD" w14:textId="77777777" w:rsidR="00FF6837" w:rsidRPr="006E5DED" w:rsidRDefault="00FF6837" w:rsidP="00FF6837">
      <w:pPr>
        <w:shd w:val="clear" w:color="auto" w:fill="FFFFFF" w:themeFill="background1"/>
        <w:tabs>
          <w:tab w:val="left" w:pos="567"/>
        </w:tabs>
        <w:spacing w:after="0" w:line="420" w:lineRule="exact"/>
        <w:jc w:val="both"/>
        <w:rPr>
          <w:color w:val="000000" w:themeColor="text1"/>
          <w:lang w:val="vi-VN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539"/>
        <w:gridCol w:w="4533"/>
      </w:tblGrid>
      <w:tr w:rsidR="00FF6837" w:rsidRPr="006E5DED" w14:paraId="00809CD5" w14:textId="77777777" w:rsidTr="000537D3">
        <w:trPr>
          <w:trHeight w:val="882"/>
          <w:jc w:val="center"/>
        </w:trPr>
        <w:tc>
          <w:tcPr>
            <w:tcW w:w="4635" w:type="dxa"/>
          </w:tcPr>
          <w:p w14:paraId="0E8C6FE6" w14:textId="77777777" w:rsidR="00FF6837" w:rsidRPr="006E5DED" w:rsidRDefault="00FF6837" w:rsidP="00FF683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b/>
                <w:i/>
                <w:color w:val="000000" w:themeColor="text1"/>
                <w:lang w:val="sv-SE"/>
              </w:rPr>
            </w:pPr>
            <w:r w:rsidRPr="006E5DED">
              <w:rPr>
                <w:b/>
                <w:i/>
                <w:color w:val="000000" w:themeColor="text1"/>
                <w:lang w:val="sv-SE"/>
              </w:rPr>
              <w:t>Nơi nhận:</w:t>
            </w:r>
          </w:p>
          <w:p w14:paraId="3CAD8DFE" w14:textId="77777777" w:rsidR="00FF6837" w:rsidRPr="006E5DED" w:rsidRDefault="00FF6837" w:rsidP="00FF683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 w:line="288" w:lineRule="auto"/>
              <w:jc w:val="both"/>
              <w:textAlignment w:val="baseline"/>
              <w:rPr>
                <w:color w:val="000000" w:themeColor="text1"/>
                <w:sz w:val="22"/>
                <w:szCs w:val="22"/>
                <w:lang w:val="sv-SE"/>
              </w:rPr>
            </w:pP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-</w:t>
            </w:r>
            <w:r w:rsidRPr="006E5DED">
              <w:rPr>
                <w:b/>
                <w:i/>
                <w:color w:val="000000" w:themeColor="text1"/>
                <w:sz w:val="22"/>
                <w:szCs w:val="22"/>
                <w:lang w:val="sv-SE"/>
              </w:rPr>
              <w:t xml:space="preserve"> </w:t>
            </w:r>
            <w:r w:rsidRPr="006E5DED">
              <w:rPr>
                <w:color w:val="000000" w:themeColor="text1"/>
                <w:sz w:val="22"/>
                <w:szCs w:val="22"/>
                <w:lang w:val="sv-SE"/>
              </w:rPr>
              <w:t>Như Điều 3;</w:t>
            </w:r>
          </w:p>
          <w:p w14:paraId="692D0F08" w14:textId="77777777" w:rsidR="00FF6837" w:rsidRPr="006E5DED" w:rsidRDefault="00FF6837" w:rsidP="00FF6837">
            <w:pPr>
              <w:numPr>
                <w:ilvl w:val="0"/>
                <w:numId w:val="1"/>
              </w:numPr>
              <w:shd w:val="clear" w:color="auto" w:fill="FFFFFF" w:themeFill="background1"/>
              <w:spacing w:after="0" w:line="288" w:lineRule="auto"/>
              <w:ind w:left="122" w:hanging="142"/>
              <w:rPr>
                <w:iCs/>
                <w:color w:val="000000" w:themeColor="text1"/>
                <w:sz w:val="22"/>
                <w:szCs w:val="22"/>
                <w:lang w:val="vi-VN"/>
              </w:rPr>
            </w:pP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>Lưu</w:t>
            </w:r>
            <w:r w:rsidRPr="006E5DED">
              <w:rPr>
                <w:iCs/>
                <w:color w:val="000000" w:themeColor="text1"/>
                <w:sz w:val="22"/>
                <w:szCs w:val="22"/>
              </w:rPr>
              <w:t>:</w:t>
            </w:r>
            <w:r w:rsidRPr="006E5DED">
              <w:rPr>
                <w:iCs/>
                <w:color w:val="000000" w:themeColor="text1"/>
                <w:sz w:val="22"/>
                <w:szCs w:val="22"/>
                <w:lang w:val="vi-VN"/>
              </w:rPr>
              <w:t xml:space="preserve"> VT, TTĐT&amp;HTQT.</w:t>
            </w:r>
          </w:p>
        </w:tc>
        <w:tc>
          <w:tcPr>
            <w:tcW w:w="4653" w:type="dxa"/>
          </w:tcPr>
          <w:p w14:paraId="00A683DF" w14:textId="77777777" w:rsidR="00FF6837" w:rsidRPr="006E5DED" w:rsidRDefault="00FF6837" w:rsidP="00FF6837">
            <w:pPr>
              <w:shd w:val="clear" w:color="auto" w:fill="FFFFFF" w:themeFill="background1"/>
              <w:tabs>
                <w:tab w:val="left" w:pos="142"/>
              </w:tabs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  <w:r w:rsidRPr="006E5DED">
              <w:rPr>
                <w:b/>
                <w:color w:val="000000" w:themeColor="text1"/>
                <w:sz w:val="26"/>
                <w:szCs w:val="26"/>
                <w:lang w:val="sv-SE"/>
              </w:rPr>
              <w:t xml:space="preserve">GIÁM ĐỐC </w:t>
            </w:r>
          </w:p>
          <w:p w14:paraId="0F1DACF3" w14:textId="77777777" w:rsidR="00FF6837" w:rsidRPr="006E5DED" w:rsidRDefault="00FF6837" w:rsidP="00FF6837">
            <w:pPr>
              <w:shd w:val="clear" w:color="auto" w:fill="FFFFFF" w:themeFill="background1"/>
              <w:overflowPunct w:val="0"/>
              <w:autoSpaceDE w:val="0"/>
              <w:autoSpaceDN w:val="0"/>
              <w:adjustRightInd w:val="0"/>
              <w:spacing w:after="0"/>
              <w:jc w:val="center"/>
              <w:textAlignment w:val="baseline"/>
              <w:rPr>
                <w:b/>
                <w:color w:val="000000" w:themeColor="text1"/>
                <w:sz w:val="26"/>
                <w:szCs w:val="26"/>
                <w:lang w:val="sv-SE"/>
              </w:rPr>
            </w:pPr>
          </w:p>
        </w:tc>
      </w:tr>
    </w:tbl>
    <w:p w14:paraId="4F609FAC" w14:textId="77777777" w:rsidR="003D72A9" w:rsidRDefault="003D72A9" w:rsidP="00FF6837">
      <w:pPr>
        <w:spacing w:after="0"/>
      </w:pPr>
    </w:p>
    <w:sectPr w:rsidR="003D72A9" w:rsidSect="003D72A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71021C"/>
    <w:multiLevelType w:val="hybridMultilevel"/>
    <w:tmpl w:val="B61253A6"/>
    <w:lvl w:ilvl="0" w:tplc="308A8158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93948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A"/>
    <w:rsid w:val="003D72A9"/>
    <w:rsid w:val="00B2363F"/>
    <w:rsid w:val="00BA710A"/>
    <w:rsid w:val="00BF21DF"/>
    <w:rsid w:val="00C60E8A"/>
    <w:rsid w:val="00FF6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6605A"/>
  <w15:chartTrackingRefBased/>
  <w15:docId w15:val="{595321B6-27D2-4590-B9E7-9C95604CD0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0E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147</Words>
  <Characters>844</Characters>
  <Application>Microsoft Office Word</Application>
  <DocSecurity>0</DocSecurity>
  <Lines>7</Lines>
  <Paragraphs>1</Paragraphs>
  <ScaleCrop>false</ScaleCrop>
  <Company/>
  <LinksUpToDate>false</LinksUpToDate>
  <CharactersWithSpaces>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dell7</cp:lastModifiedBy>
  <cp:revision>2</cp:revision>
  <dcterms:created xsi:type="dcterms:W3CDTF">2026-03-09T12:39:00Z</dcterms:created>
  <dcterms:modified xsi:type="dcterms:W3CDTF">2026-03-27T01:33:00Z</dcterms:modified>
</cp:coreProperties>
</file>