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2977"/>
        <w:gridCol w:w="6521"/>
      </w:tblGrid>
      <w:tr w:rsidR="00B548E0" w:rsidRPr="006E5DED" w14:paraId="4ADF7A13" w14:textId="77777777" w:rsidTr="000537D3">
        <w:trPr>
          <w:trHeight w:val="990"/>
        </w:trPr>
        <w:tc>
          <w:tcPr>
            <w:tcW w:w="2977" w:type="dxa"/>
          </w:tcPr>
          <w:p w14:paraId="3288DC12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</w:rPr>
            </w:pPr>
            <w:r w:rsidRPr="006E5DED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89D35A3" wp14:editId="321F7998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567689</wp:posOffset>
                      </wp:positionV>
                      <wp:extent cx="993775" cy="0"/>
                      <wp:effectExtent l="0" t="0" r="15875" b="19050"/>
                      <wp:wrapNone/>
                      <wp:docPr id="1390493579" name="Straight Arrow Connector 1390493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0DB26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90493579" o:spid="_x0000_s1026" type="#_x0000_t32" style="position:absolute;margin-left:29.3pt;margin-top:44.7pt;width:78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0UtwEAAFUDAAAOAAAAZHJzL2Uyb0RvYy54bWysU8Fu2zAMvQ/YPwi6L04yZF2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color w:val="000000" w:themeColor="text1"/>
              </w:rPr>
              <w:t>BỘ Y TẾ</w:t>
            </w:r>
          </w:p>
          <w:p w14:paraId="476F7AA0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 xml:space="preserve">BỆNH VIỆN PHỤ SẢN </w:t>
            </w:r>
          </w:p>
          <w:p w14:paraId="1AC02F08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521" w:type="dxa"/>
          </w:tcPr>
          <w:p w14:paraId="59D916C1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784AC393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673DD9F5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7C888BB7" wp14:editId="1D64E0F8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3174</wp:posOffset>
                      </wp:positionV>
                      <wp:extent cx="1872615" cy="0"/>
                      <wp:effectExtent l="0" t="0" r="13335" b="19050"/>
                      <wp:wrapNone/>
                      <wp:docPr id="218585015" name="Straight Arrow Connector 2185850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2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95895" id="Straight Arrow Connector 218585015" o:spid="_x0000_s1026" type="#_x0000_t32" style="position:absolute;margin-left:90.95pt;margin-top:.25pt;width:147.4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Bg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"/>
                  </w:pict>
                </mc:Fallback>
              </mc:AlternateContent>
            </w:r>
          </w:p>
        </w:tc>
      </w:tr>
      <w:tr w:rsidR="00B548E0" w:rsidRPr="006E5DED" w14:paraId="5F9F8FA4" w14:textId="77777777" w:rsidTr="000537D3">
        <w:tc>
          <w:tcPr>
            <w:tcW w:w="2977" w:type="dxa"/>
          </w:tcPr>
          <w:p w14:paraId="7A5AFE38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E5DED">
              <w:rPr>
                <w:color w:val="000000" w:themeColor="text1"/>
                <w:sz w:val="26"/>
                <w:szCs w:val="26"/>
              </w:rPr>
              <w:t>Số:</w:t>
            </w:r>
            <w:r>
              <w:rPr>
                <w:color w:val="000000" w:themeColor="text1"/>
                <w:sz w:val="26"/>
                <w:szCs w:val="26"/>
              </w:rPr>
              <w:t>[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/QĐ-PSTW</w:t>
            </w:r>
          </w:p>
        </w:tc>
        <w:tc>
          <w:tcPr>
            <w:tcW w:w="6521" w:type="dxa"/>
          </w:tcPr>
          <w:p w14:paraId="0FD7A9F3" w14:textId="77777777" w:rsidR="00B548E0" w:rsidRPr="006E5DED" w:rsidRDefault="00B548E0" w:rsidP="00182D1C">
            <w:pPr>
              <w:shd w:val="clear" w:color="auto" w:fill="FFFFFF" w:themeFill="background1"/>
              <w:spacing w:after="0"/>
              <w:ind w:right="458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2D7655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0756618B" w14:textId="77777777" w:rsidR="00B548E0" w:rsidRPr="006E5DED" w:rsidRDefault="00B548E0" w:rsidP="00182D1C">
      <w:pPr>
        <w:shd w:val="clear" w:color="auto" w:fill="FFFFFF" w:themeFill="background1"/>
        <w:spacing w:before="120" w:after="0" w:line="324" w:lineRule="auto"/>
        <w:ind w:left="720"/>
        <w:jc w:val="center"/>
        <w:rPr>
          <w:b/>
          <w:color w:val="000000" w:themeColor="text1"/>
          <w:sz w:val="26"/>
          <w:szCs w:val="26"/>
        </w:rPr>
      </w:pPr>
    </w:p>
    <w:p w14:paraId="17E8D89B" w14:textId="77777777" w:rsidR="00B548E0" w:rsidRPr="006E5DED" w:rsidRDefault="00B548E0" w:rsidP="00182D1C">
      <w:pPr>
        <w:shd w:val="clear" w:color="auto" w:fill="FFFFFF" w:themeFill="background1"/>
        <w:spacing w:before="120" w:after="0" w:line="324" w:lineRule="auto"/>
        <w:ind w:left="720"/>
        <w:jc w:val="center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ĐỊNH</w:t>
      </w:r>
    </w:p>
    <w:p w14:paraId="5ACA743F" w14:textId="77777777" w:rsidR="00B548E0" w:rsidRPr="006E5DED" w:rsidRDefault="00B548E0" w:rsidP="00182D1C">
      <w:pPr>
        <w:shd w:val="clear" w:color="auto" w:fill="FFFFFF" w:themeFill="background1"/>
        <w:spacing w:after="0" w:line="324" w:lineRule="auto"/>
        <w:ind w:left="72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 xml:space="preserve">Về việc </w:t>
      </w:r>
      <w:r w:rsidRPr="006E5DED">
        <w:rPr>
          <w:b/>
          <w:color w:val="000000" w:themeColor="text1"/>
          <w:sz w:val="26"/>
          <w:szCs w:val="26"/>
          <w:lang w:val="vi-VN"/>
        </w:rPr>
        <w:t>ban hành các chương trình/tài liệu</w:t>
      </w:r>
    </w:p>
    <w:p w14:paraId="23DA68BC" w14:textId="77777777" w:rsidR="00B548E0" w:rsidRPr="006E5DED" w:rsidRDefault="00B548E0" w:rsidP="00182D1C">
      <w:pPr>
        <w:shd w:val="clear" w:color="auto" w:fill="FFFFFF" w:themeFill="background1"/>
        <w:spacing w:after="0" w:line="324" w:lineRule="auto"/>
        <w:ind w:left="72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75CBD" wp14:editId="154DA5EA">
                <wp:simplePos x="0" y="0"/>
                <wp:positionH relativeFrom="column">
                  <wp:posOffset>2301240</wp:posOffset>
                </wp:positionH>
                <wp:positionV relativeFrom="paragraph">
                  <wp:posOffset>219710</wp:posOffset>
                </wp:positionV>
                <wp:extent cx="1504950" cy="0"/>
                <wp:effectExtent l="0" t="0" r="19050" b="19050"/>
                <wp:wrapNone/>
                <wp:docPr id="127797234" name="Straight Connector 12779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A70EE6" id="Straight Connector 12779723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2pt,17.3pt" to="299.7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" strokecolor="windowText"/>
            </w:pict>
          </mc:Fallback>
        </mc:AlternateContent>
      </w:r>
      <w:r w:rsidRPr="006E5DED">
        <w:rPr>
          <w:b/>
          <w:color w:val="000000" w:themeColor="text1"/>
          <w:sz w:val="26"/>
          <w:szCs w:val="26"/>
          <w:lang w:val="vi-VN"/>
        </w:rPr>
        <w:t>Khóa đào tạo: “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TenKhoaHoc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>”</w:t>
      </w:r>
    </w:p>
    <w:p w14:paraId="0CF0B197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before="240" w:after="0" w:line="400" w:lineRule="exact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GIÁM ĐỐC BỆNH VIỆN PHỤ SẢN TRUNG ƯƠNG</w:t>
      </w:r>
    </w:p>
    <w:p w14:paraId="08D9B7AA" w14:textId="77777777" w:rsidR="00B548E0" w:rsidRPr="006E5DED" w:rsidRDefault="00B548E0" w:rsidP="00182D1C">
      <w:pPr>
        <w:shd w:val="clear" w:color="auto" w:fill="FFFFFF" w:themeFill="background1"/>
        <w:spacing w:after="0" w:line="300" w:lineRule="auto"/>
        <w:ind w:right="-15" w:firstLine="567"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[[CanCu1]]</w:t>
      </w:r>
      <w:r w:rsidRPr="006E5DED">
        <w:rPr>
          <w:i/>
          <w:color w:val="000000" w:themeColor="text1"/>
          <w:sz w:val="26"/>
          <w:szCs w:val="26"/>
          <w:lang w:val="vi-VN"/>
        </w:rPr>
        <w:t>;</w:t>
      </w:r>
    </w:p>
    <w:p w14:paraId="2367A504" w14:textId="77777777" w:rsidR="00B548E0" w:rsidRPr="006E5DED" w:rsidRDefault="00B548E0" w:rsidP="00182D1C">
      <w:pPr>
        <w:shd w:val="clear" w:color="auto" w:fill="FFFFFF" w:themeFill="background1"/>
        <w:spacing w:after="0" w:line="300" w:lineRule="auto"/>
        <w:ind w:right="-43" w:firstLine="567"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[[CanCu2]]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; </w:t>
      </w:r>
    </w:p>
    <w:p w14:paraId="5A323D07" w14:textId="77777777" w:rsidR="00B548E0" w:rsidRPr="006E5DED" w:rsidRDefault="00B548E0" w:rsidP="00182D1C">
      <w:pPr>
        <w:shd w:val="clear" w:color="auto" w:fill="FFFFFF" w:themeFill="background1"/>
        <w:spacing w:after="0" w:line="300" w:lineRule="auto"/>
        <w:ind w:firstLine="567"/>
        <w:contextualSpacing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[[CanCu3]]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545C26AF" w14:textId="77777777" w:rsidR="00B548E0" w:rsidRPr="006E5DED" w:rsidRDefault="00B548E0" w:rsidP="00182D1C">
      <w:pPr>
        <w:shd w:val="clear" w:color="auto" w:fill="FFFFFF" w:themeFill="background1"/>
        <w:spacing w:after="0" w:line="300" w:lineRule="auto"/>
        <w:ind w:firstLine="567"/>
        <w:contextualSpacing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Theo đề nghị của lãnh đạo Trung tâm Đào tạo và Hợp tác quốc tế. </w:t>
      </w:r>
    </w:p>
    <w:p w14:paraId="6E44EC0D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before="120" w:after="0" w:line="400" w:lineRule="exact"/>
        <w:jc w:val="center"/>
        <w:rPr>
          <w:b/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QUYẾT ĐỊNH</w:t>
      </w:r>
      <w:r w:rsidRPr="006E5DED">
        <w:rPr>
          <w:b/>
          <w:color w:val="000000" w:themeColor="text1"/>
          <w:sz w:val="26"/>
          <w:szCs w:val="26"/>
        </w:rPr>
        <w:t>:</w:t>
      </w:r>
    </w:p>
    <w:p w14:paraId="65209ED0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ab/>
        <w:t>Điều 1:</w:t>
      </w:r>
      <w:r w:rsidRPr="006E5DED">
        <w:rPr>
          <w:color w:val="000000" w:themeColor="text1"/>
          <w:sz w:val="26"/>
          <w:szCs w:val="26"/>
          <w:lang w:val="vi-VN"/>
        </w:rPr>
        <w:t xml:space="preserve"> Nay ban hành chương trình /tài liệu khóa đào tạo: “</w:t>
      </w:r>
      <w:r>
        <w:rPr>
          <w:color w:val="000000" w:themeColor="text1"/>
          <w:sz w:val="26"/>
          <w:szCs w:val="26"/>
        </w:rPr>
        <w:t>[[</w:t>
      </w:r>
      <w:r w:rsidRPr="00727ED5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” dành cho đối tượng là: </w:t>
      </w:r>
      <w:r>
        <w:rPr>
          <w:color w:val="000000" w:themeColor="text1"/>
          <w:sz w:val="26"/>
          <w:szCs w:val="26"/>
        </w:rPr>
        <w:t>[[</w:t>
      </w:r>
      <w:r w:rsidRPr="00727ED5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trong thời gian </w:t>
      </w:r>
      <w:r>
        <w:rPr>
          <w:color w:val="000000" w:themeColor="text1"/>
          <w:sz w:val="26"/>
          <w:szCs w:val="26"/>
        </w:rPr>
        <w:t>[[</w:t>
      </w:r>
      <w:r w:rsidRPr="00727ED5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>(bằng chữ: mấy tháng, mấy ngày)</w:t>
      </w:r>
    </w:p>
    <w:p w14:paraId="2F798793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after="0" w:line="400" w:lineRule="exact"/>
        <w:rPr>
          <w:bCs/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Điều 2</w:t>
      </w:r>
      <w:r w:rsidRPr="006E5DED">
        <w:rPr>
          <w:bCs/>
          <w:color w:val="000000" w:themeColor="text1"/>
          <w:sz w:val="26"/>
          <w:szCs w:val="26"/>
          <w:lang w:val="vi-VN"/>
        </w:rPr>
        <w:t>: Các ông/bà được thưởng một khoản tiền là :</w:t>
      </w:r>
      <w:r>
        <w:rPr>
          <w:bCs/>
          <w:color w:val="000000" w:themeColor="text1"/>
          <w:sz w:val="26"/>
          <w:szCs w:val="26"/>
        </w:rPr>
        <w:t>[[TienThuongText]]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(bằng chữ) theo quy định của Quy chế chi tiêu nội bộ bệnh viện. </w:t>
      </w:r>
    </w:p>
    <w:p w14:paraId="6452EF76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>Điều 3</w:t>
      </w:r>
      <w:r w:rsidRPr="006E5DED">
        <w:rPr>
          <w:color w:val="000000" w:themeColor="text1"/>
          <w:sz w:val="26"/>
          <w:szCs w:val="26"/>
          <w:lang w:val="vi-VN"/>
        </w:rPr>
        <w:t>. Ông/Bà lãnh đạo TT Đào tạo &amp; HTQT, phòng TCCB, TCKT và các Ông/Bà có tên trong danh sách chịu trách nhiệm thi hành quyết định này.</w:t>
      </w:r>
    </w:p>
    <w:p w14:paraId="5CB972A2" w14:textId="77777777" w:rsidR="00B548E0" w:rsidRPr="006E5DED" w:rsidRDefault="00B548E0" w:rsidP="00182D1C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  <w:t>Quyết định này có hiệu lực kể từ ngày ký./.</w:t>
      </w:r>
    </w:p>
    <w:p w14:paraId="516F98DA" w14:textId="77777777" w:rsidR="00B548E0" w:rsidRPr="006E5DED" w:rsidRDefault="00B548E0" w:rsidP="00182D1C">
      <w:pPr>
        <w:shd w:val="clear" w:color="auto" w:fill="FFFFFF" w:themeFill="background1"/>
        <w:tabs>
          <w:tab w:val="left" w:pos="567"/>
        </w:tabs>
        <w:spacing w:after="0" w:line="420" w:lineRule="exact"/>
        <w:jc w:val="both"/>
        <w:rPr>
          <w:color w:val="000000" w:themeColor="text1"/>
          <w:lang w:val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9"/>
        <w:gridCol w:w="4533"/>
      </w:tblGrid>
      <w:tr w:rsidR="00B548E0" w:rsidRPr="006E5DED" w14:paraId="26F4AA9E" w14:textId="77777777" w:rsidTr="000537D3">
        <w:trPr>
          <w:trHeight w:val="882"/>
          <w:jc w:val="center"/>
        </w:trPr>
        <w:tc>
          <w:tcPr>
            <w:tcW w:w="4635" w:type="dxa"/>
          </w:tcPr>
          <w:p w14:paraId="4147C188" w14:textId="77777777" w:rsidR="00B548E0" w:rsidRPr="006E5DED" w:rsidRDefault="00B548E0" w:rsidP="00182D1C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b/>
                <w:i/>
                <w:color w:val="000000" w:themeColor="text1"/>
                <w:lang w:val="sv-SE"/>
              </w:rPr>
            </w:pPr>
            <w:r w:rsidRPr="006E5DED">
              <w:rPr>
                <w:b/>
                <w:i/>
                <w:color w:val="000000" w:themeColor="text1"/>
                <w:lang w:val="sv-SE"/>
              </w:rPr>
              <w:t>Nơi nhận:</w:t>
            </w:r>
          </w:p>
          <w:p w14:paraId="78D84C2E" w14:textId="77777777" w:rsidR="00B548E0" w:rsidRPr="006E5DED" w:rsidRDefault="00B548E0" w:rsidP="00182D1C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color w:val="000000" w:themeColor="text1"/>
                <w:sz w:val="22"/>
                <w:szCs w:val="22"/>
                <w:lang w:val="sv-SE"/>
              </w:rPr>
            </w:pP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-</w:t>
            </w:r>
            <w:r w:rsidRPr="006E5DED">
              <w:rPr>
                <w:b/>
                <w:i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Như Điều 3;</w:t>
            </w:r>
          </w:p>
          <w:p w14:paraId="1CEF6F62" w14:textId="77777777" w:rsidR="00B548E0" w:rsidRPr="006E5DED" w:rsidRDefault="00B548E0" w:rsidP="00182D1C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88" w:lineRule="auto"/>
              <w:ind w:left="122" w:hanging="142"/>
              <w:rPr>
                <w:iCs/>
                <w:color w:val="000000" w:themeColor="text1"/>
                <w:sz w:val="22"/>
                <w:szCs w:val="22"/>
                <w:lang w:val="vi-VN"/>
              </w:rPr>
            </w:pP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>Lưu</w:t>
            </w:r>
            <w:r w:rsidRPr="006E5DED">
              <w:rPr>
                <w:iCs/>
                <w:color w:val="000000" w:themeColor="text1"/>
                <w:sz w:val="22"/>
                <w:szCs w:val="22"/>
              </w:rPr>
              <w:t>:</w:t>
            </w: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 xml:space="preserve"> VT, TTĐT&amp;HTQT.</w:t>
            </w:r>
          </w:p>
        </w:tc>
        <w:tc>
          <w:tcPr>
            <w:tcW w:w="4653" w:type="dxa"/>
          </w:tcPr>
          <w:p w14:paraId="2890C105" w14:textId="77777777" w:rsidR="00B548E0" w:rsidRPr="006E5DED" w:rsidRDefault="00B548E0" w:rsidP="00182D1C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sv-SE"/>
              </w:rPr>
              <w:t xml:space="preserve">GIÁM ĐỐC </w:t>
            </w:r>
          </w:p>
          <w:p w14:paraId="54499C0E" w14:textId="77777777" w:rsidR="00B548E0" w:rsidRPr="006E5DED" w:rsidRDefault="00B548E0" w:rsidP="00182D1C">
            <w:pPr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</w:p>
        </w:tc>
      </w:tr>
    </w:tbl>
    <w:p w14:paraId="4F609FAC" w14:textId="77777777" w:rsidR="003D72A9" w:rsidRDefault="003D72A9" w:rsidP="00182D1C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021C"/>
    <w:multiLevelType w:val="hybridMultilevel"/>
    <w:tmpl w:val="B61253A6"/>
    <w:lvl w:ilvl="0" w:tplc="308A81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3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82D1C"/>
    <w:rsid w:val="003D72A9"/>
    <w:rsid w:val="00B2363F"/>
    <w:rsid w:val="00B548E0"/>
    <w:rsid w:val="00BA710A"/>
    <w:rsid w:val="00BF21DF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3</cp:revision>
  <dcterms:created xsi:type="dcterms:W3CDTF">2026-03-09T12:39:00Z</dcterms:created>
  <dcterms:modified xsi:type="dcterms:W3CDTF">2026-03-27T01:45:00Z</dcterms:modified>
</cp:coreProperties>
</file>