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76" w:type="dxa"/>
        <w:tblLook w:val="04A0" w:firstRow="1" w:lastRow="0" w:firstColumn="1" w:lastColumn="0" w:noHBand="0" w:noVBand="1"/>
      </w:tblPr>
      <w:tblGrid>
        <w:gridCol w:w="3794"/>
        <w:gridCol w:w="5704"/>
      </w:tblGrid>
      <w:tr w:rsidR="00890668" w:rsidRPr="006E5DED" w14:paraId="1DED7EF7" w14:textId="77777777" w:rsidTr="000A0358">
        <w:trPr>
          <w:trHeight w:val="990"/>
        </w:trPr>
        <w:tc>
          <w:tcPr>
            <w:tcW w:w="3794" w:type="dxa"/>
          </w:tcPr>
          <w:p w14:paraId="3AA7FE32" w14:textId="77777777" w:rsidR="00890668" w:rsidRPr="006E5DED" w:rsidRDefault="00890668" w:rsidP="00890668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32"/>
                <w:szCs w:val="32"/>
              </w:rPr>
              <w:br w:type="page"/>
            </w:r>
            <w:bookmarkStart w:id="0" w:name="_Hlk148424374"/>
            <w:r w:rsidRPr="006E5DED">
              <w:rPr>
                <w:color w:val="000000" w:themeColor="text1"/>
                <w:sz w:val="26"/>
                <w:szCs w:val="26"/>
              </w:rPr>
              <w:t>BỘ Y TẾ</w:t>
            </w:r>
          </w:p>
          <w:p w14:paraId="59CFA36F" w14:textId="77777777" w:rsidR="00890668" w:rsidRPr="006E5DED" w:rsidRDefault="00890668" w:rsidP="00890668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BỆNH VIỆN PHỤ SẢN </w:t>
            </w:r>
          </w:p>
          <w:p w14:paraId="0DBDC4A0" w14:textId="77777777" w:rsidR="00890668" w:rsidRPr="006E5DED" w:rsidRDefault="00890668" w:rsidP="00890668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967CE7" wp14:editId="554258AC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179705</wp:posOffset>
                      </wp:positionV>
                      <wp:extent cx="1104900" cy="0"/>
                      <wp:effectExtent l="0" t="0" r="19050" b="19050"/>
                      <wp:wrapNone/>
                      <wp:docPr id="1903682373" name="Straight Connector 1903682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04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6B547E" id="Straight Connector 190368237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05pt,14.15pt" to="142.0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TRUNG ƯƠNG</w:t>
            </w:r>
          </w:p>
        </w:tc>
        <w:tc>
          <w:tcPr>
            <w:tcW w:w="5704" w:type="dxa"/>
          </w:tcPr>
          <w:p w14:paraId="442CE5CC" w14:textId="77777777" w:rsidR="00890668" w:rsidRPr="006E5DED" w:rsidRDefault="00890668" w:rsidP="00890668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09789B61" w14:textId="77777777" w:rsidR="00890668" w:rsidRPr="006E5DED" w:rsidRDefault="00890668" w:rsidP="00890668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72ED8AAA" w14:textId="77777777" w:rsidR="00890668" w:rsidRPr="006E5DED" w:rsidRDefault="00890668" w:rsidP="00890668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50A582" wp14:editId="49EA6310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-1270</wp:posOffset>
                      </wp:positionV>
                      <wp:extent cx="1971675" cy="0"/>
                      <wp:effectExtent l="0" t="0" r="9525" b="19050"/>
                      <wp:wrapNone/>
                      <wp:docPr id="1903682374" name="Straight Connector 1903682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18A737" id="Straight Connector 19036823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75pt,-.1pt" to="214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" strokecolor="#156082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890668" w:rsidRPr="006E5DED" w14:paraId="250E38F0" w14:textId="77777777" w:rsidTr="000A0358">
        <w:tc>
          <w:tcPr>
            <w:tcW w:w="3794" w:type="dxa"/>
          </w:tcPr>
          <w:p w14:paraId="3B2C9017" w14:textId="56923CB8" w:rsidR="00890668" w:rsidRPr="006E5DED" w:rsidRDefault="00890668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Số:</w:t>
            </w:r>
            <w:r>
              <w:rPr>
                <w:color w:val="000000" w:themeColor="text1"/>
                <w:sz w:val="26"/>
                <w:szCs w:val="26"/>
              </w:rPr>
              <w:t xml:space="preserve"> [[So]]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/QĐ-PSTW</w:t>
            </w:r>
          </w:p>
        </w:tc>
        <w:tc>
          <w:tcPr>
            <w:tcW w:w="5704" w:type="dxa"/>
          </w:tcPr>
          <w:p w14:paraId="37A08B56" w14:textId="3ED7E8C6" w:rsidR="00890668" w:rsidRPr="006E5DED" w:rsidRDefault="00890668" w:rsidP="00890668">
            <w:pPr>
              <w:shd w:val="clear" w:color="auto" w:fill="FFFFFF" w:themeFill="background1"/>
              <w:ind w:right="394"/>
              <w:jc w:val="right"/>
              <w:rPr>
                <w:i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      Hà Nội,</w:t>
            </w:r>
            <w:r>
              <w:rPr>
                <w:i/>
                <w:color w:val="000000" w:themeColor="text1"/>
                <w:sz w:val="26"/>
                <w:szCs w:val="26"/>
              </w:rPr>
              <w:t xml:space="preserve"> [[</w:t>
            </w:r>
            <w:r w:rsidRPr="00AD18A6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2DAB08BC" w14:textId="77777777" w:rsidR="00890668" w:rsidRPr="006E5DED" w:rsidRDefault="00890668" w:rsidP="00890668">
      <w:pPr>
        <w:shd w:val="clear" w:color="auto" w:fill="FFFFFF" w:themeFill="background1"/>
        <w:rPr>
          <w:b/>
          <w:color w:val="000000" w:themeColor="text1"/>
          <w:sz w:val="26"/>
          <w:szCs w:val="26"/>
        </w:rPr>
      </w:pPr>
    </w:p>
    <w:p w14:paraId="157ADAF5" w14:textId="77777777" w:rsidR="00890668" w:rsidRPr="006E5DED" w:rsidRDefault="00890668" w:rsidP="00890668">
      <w:pPr>
        <w:shd w:val="clear" w:color="auto" w:fill="FFFFFF" w:themeFill="background1"/>
        <w:spacing w:after="0" w:line="300" w:lineRule="auto"/>
        <w:ind w:firstLine="36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QUYẾT ĐỊNH</w:t>
      </w:r>
    </w:p>
    <w:p w14:paraId="252EA77F" w14:textId="77777777" w:rsidR="00890668" w:rsidRPr="006E5DED" w:rsidRDefault="00890668" w:rsidP="00890668">
      <w:pPr>
        <w:shd w:val="clear" w:color="auto" w:fill="FFFFFF" w:themeFill="background1"/>
        <w:spacing w:after="0" w:line="300" w:lineRule="auto"/>
        <w:ind w:firstLine="357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Về việc tiếp nhận và phân công người hướng dẫn thực hành</w:t>
      </w:r>
    </w:p>
    <w:p w14:paraId="09DC7959" w14:textId="77777777" w:rsidR="00890668" w:rsidRPr="006E5DED" w:rsidRDefault="00890668" w:rsidP="00890668">
      <w:pPr>
        <w:shd w:val="clear" w:color="auto" w:fill="FFFFFF" w:themeFill="background1"/>
        <w:spacing w:after="0" w:line="300" w:lineRule="auto"/>
        <w:ind w:firstLine="357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tại cơ sở khám bệnh, chữa bệnh</w:t>
      </w:r>
    </w:p>
    <w:p w14:paraId="6A280660" w14:textId="77777777" w:rsidR="00890668" w:rsidRPr="006E5DED" w:rsidRDefault="00890668" w:rsidP="00890668">
      <w:pPr>
        <w:shd w:val="clear" w:color="auto" w:fill="FFFFFF" w:themeFill="background1"/>
        <w:spacing w:after="0" w:line="300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E739F3" wp14:editId="24A6F0A7">
                <wp:simplePos x="0" y="0"/>
                <wp:positionH relativeFrom="column">
                  <wp:posOffset>2044064</wp:posOffset>
                </wp:positionH>
                <wp:positionV relativeFrom="paragraph">
                  <wp:posOffset>19685</wp:posOffset>
                </wp:positionV>
                <wp:extent cx="1876425" cy="0"/>
                <wp:effectExtent l="0" t="0" r="9525" b="19050"/>
                <wp:wrapNone/>
                <wp:docPr id="1903682375" name="Straight Connector 1903682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E063A" id="Straight Connector 190368237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1.55pt" to="308.7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jwmQEAAIgDAAAOAAAAZHJzL2Uyb0RvYy54bWysU9uO0zAQfUfiHyy/06QVLKu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1C896FD0" w14:textId="77777777" w:rsidR="00890668" w:rsidRPr="006E5DED" w:rsidRDefault="00890668" w:rsidP="00890668">
      <w:pPr>
        <w:shd w:val="clear" w:color="auto" w:fill="FFFFFF" w:themeFill="background1"/>
        <w:spacing w:after="0" w:line="300" w:lineRule="auto"/>
        <w:ind w:firstLine="36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GIÁM ĐỐC BỆNH VIỆN PHỤ SẢN TRUNG ƯƠNG </w:t>
      </w:r>
    </w:p>
    <w:p w14:paraId="5F93375B" w14:textId="77777777" w:rsidR="00890668" w:rsidRPr="006E5DED" w:rsidRDefault="00890668" w:rsidP="00890668">
      <w:pPr>
        <w:shd w:val="clear" w:color="auto" w:fill="FFFFFF" w:themeFill="background1"/>
        <w:tabs>
          <w:tab w:val="left" w:pos="720"/>
        </w:tabs>
        <w:spacing w:after="0" w:line="300" w:lineRule="auto"/>
        <w:ind w:firstLine="567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Căn cứ </w:t>
      </w:r>
      <w:r>
        <w:rPr>
          <w:i/>
          <w:color w:val="000000" w:themeColor="text1"/>
          <w:sz w:val="26"/>
          <w:szCs w:val="26"/>
        </w:rPr>
        <w:t>[[</w:t>
      </w:r>
      <w:r w:rsidRPr="00AD18A6">
        <w:rPr>
          <w:i/>
          <w:color w:val="000000" w:themeColor="text1"/>
          <w:sz w:val="26"/>
          <w:szCs w:val="26"/>
        </w:rPr>
        <w:t>Cancu</w:t>
      </w:r>
      <w:r>
        <w:rPr>
          <w:i/>
          <w:color w:val="000000" w:themeColor="text1"/>
          <w:sz w:val="26"/>
          <w:szCs w:val="26"/>
        </w:rPr>
        <w:t>]]</w:t>
      </w:r>
      <w:r w:rsidRPr="006E5DED">
        <w:rPr>
          <w:i/>
          <w:color w:val="000000" w:themeColor="text1"/>
          <w:sz w:val="26"/>
          <w:szCs w:val="26"/>
          <w:lang w:val="vi-VN"/>
        </w:rPr>
        <w:t>;</w:t>
      </w:r>
    </w:p>
    <w:p w14:paraId="2DBF9220" w14:textId="77777777" w:rsidR="00890668" w:rsidRPr="006E5DED" w:rsidRDefault="00890668" w:rsidP="00890668">
      <w:pPr>
        <w:shd w:val="clear" w:color="auto" w:fill="FFFFFF" w:themeFill="background1"/>
        <w:tabs>
          <w:tab w:val="left" w:pos="720"/>
        </w:tabs>
        <w:spacing w:after="0" w:line="300" w:lineRule="auto"/>
        <w:ind w:firstLine="567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>Căn cứ</w:t>
      </w:r>
      <w:r w:rsidRPr="006E5DED">
        <w:rPr>
          <w:i/>
          <w:color w:val="000000" w:themeColor="text1"/>
          <w:sz w:val="26"/>
          <w:szCs w:val="26"/>
        </w:rPr>
        <w:t xml:space="preserve"> </w:t>
      </w:r>
      <w:r>
        <w:rPr>
          <w:i/>
          <w:color w:val="000000" w:themeColor="text1"/>
          <w:sz w:val="26"/>
          <w:szCs w:val="26"/>
        </w:rPr>
        <w:t>[[</w:t>
      </w:r>
      <w:r w:rsidRPr="00AD18A6">
        <w:rPr>
          <w:i/>
          <w:color w:val="000000" w:themeColor="text1"/>
          <w:sz w:val="26"/>
          <w:szCs w:val="26"/>
        </w:rPr>
        <w:t>Cancu</w:t>
      </w:r>
      <w:r>
        <w:rPr>
          <w:i/>
          <w:color w:val="000000" w:themeColor="text1"/>
          <w:sz w:val="26"/>
          <w:szCs w:val="26"/>
        </w:rPr>
        <w:t>]]</w:t>
      </w:r>
    </w:p>
    <w:p w14:paraId="295596F7" w14:textId="77777777" w:rsidR="00890668" w:rsidRPr="006E5DED" w:rsidRDefault="00890668" w:rsidP="00890668">
      <w:pPr>
        <w:pStyle w:val="ListParagraph"/>
        <w:shd w:val="clear" w:color="auto" w:fill="FFFFFF" w:themeFill="background1"/>
        <w:spacing w:after="0" w:line="300" w:lineRule="auto"/>
        <w:ind w:left="0" w:firstLine="567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Theo đề nghị của lãnh đạo Trung tâm Đào tạo &amp; Hợp tác quốc tế;</w:t>
      </w:r>
    </w:p>
    <w:p w14:paraId="538D4431" w14:textId="77777777" w:rsidR="00890668" w:rsidRPr="006E5DED" w:rsidRDefault="00890668" w:rsidP="00890668">
      <w:pPr>
        <w:pStyle w:val="ListParagraph"/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26"/>
          <w:szCs w:val="26"/>
          <w:lang w:val="vi-VN"/>
        </w:rPr>
      </w:pPr>
    </w:p>
    <w:p w14:paraId="6D7DEA0F" w14:textId="77777777" w:rsidR="00890668" w:rsidRPr="006E5DED" w:rsidRDefault="00890668" w:rsidP="00890668">
      <w:pPr>
        <w:pStyle w:val="ListParagraph"/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QUYẾT ĐỊNH:</w:t>
      </w:r>
    </w:p>
    <w:p w14:paraId="12892E9F" w14:textId="77777777" w:rsidR="00890668" w:rsidRPr="00AD18A6" w:rsidRDefault="00890668" w:rsidP="00890668">
      <w:pPr>
        <w:shd w:val="clear" w:color="auto" w:fill="FFFFFF" w:themeFill="background1"/>
        <w:spacing w:after="0" w:line="300" w:lineRule="auto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Điều 1. </w:t>
      </w:r>
      <w:r w:rsidRPr="006E5DED">
        <w:rPr>
          <w:color w:val="000000" w:themeColor="text1"/>
          <w:sz w:val="26"/>
          <w:szCs w:val="26"/>
          <w:lang w:val="vi-VN"/>
        </w:rPr>
        <w:t xml:space="preserve">Tiếp nhận Ông/Bà </w:t>
      </w:r>
      <w:r>
        <w:rPr>
          <w:color w:val="000000" w:themeColor="text1"/>
          <w:sz w:val="26"/>
          <w:szCs w:val="26"/>
        </w:rPr>
        <w:t>[[</w:t>
      </w:r>
      <w:r w:rsidRPr="004902F3">
        <w:rPr>
          <w:color w:val="000000" w:themeColor="text1"/>
          <w:sz w:val="26"/>
          <w:szCs w:val="26"/>
        </w:rPr>
        <w:t>HoTenHV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sinh ngày </w:t>
      </w:r>
      <w:r>
        <w:rPr>
          <w:color w:val="000000" w:themeColor="text1"/>
          <w:sz w:val="26"/>
          <w:szCs w:val="26"/>
        </w:rPr>
        <w:t>[[</w:t>
      </w:r>
      <w:r w:rsidRPr="004902F3">
        <w:rPr>
          <w:color w:val="000000" w:themeColor="text1"/>
          <w:sz w:val="26"/>
          <w:szCs w:val="26"/>
        </w:rPr>
        <w:t>NgaySinhHV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có văn bằng chuyên môn </w:t>
      </w:r>
      <w:r>
        <w:rPr>
          <w:color w:val="000000" w:themeColor="text1"/>
          <w:sz w:val="26"/>
          <w:szCs w:val="26"/>
        </w:rPr>
        <w:t>[[</w:t>
      </w:r>
      <w:r w:rsidRPr="004902F3">
        <w:rPr>
          <w:color w:val="000000" w:themeColor="text1"/>
          <w:sz w:val="26"/>
          <w:szCs w:val="26"/>
        </w:rPr>
        <w:t>VanBangChuyenMonHV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được thực hành tại Bệnh viện Phụ sản Trung ương trong thời gian từ </w:t>
      </w:r>
      <w:bookmarkStart w:id="1" w:name="_Hlk148356154"/>
      <w:r>
        <w:rPr>
          <w:color w:val="000000" w:themeColor="text1"/>
          <w:sz w:val="26"/>
          <w:szCs w:val="26"/>
        </w:rPr>
        <w:t>[[</w:t>
      </w:r>
      <w:r w:rsidRPr="004902F3">
        <w:rPr>
          <w:color w:val="000000" w:themeColor="text1"/>
          <w:sz w:val="26"/>
          <w:szCs w:val="26"/>
        </w:rPr>
        <w:t>NgayKhaiGiang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đến </w:t>
      </w:r>
      <w:r>
        <w:rPr>
          <w:color w:val="000000" w:themeColor="text1"/>
          <w:sz w:val="26"/>
          <w:szCs w:val="26"/>
        </w:rPr>
        <w:t>[[</w:t>
      </w:r>
      <w:r w:rsidRPr="004902F3">
        <w:rPr>
          <w:color w:val="000000" w:themeColor="text1"/>
          <w:sz w:val="26"/>
          <w:szCs w:val="26"/>
        </w:rPr>
        <w:t>NgayKetThuc</w:t>
      </w:r>
      <w:r>
        <w:rPr>
          <w:color w:val="000000" w:themeColor="text1"/>
          <w:sz w:val="26"/>
          <w:szCs w:val="26"/>
        </w:rPr>
        <w:t>]]</w:t>
      </w:r>
    </w:p>
    <w:bookmarkEnd w:id="1"/>
    <w:p w14:paraId="33CE5644" w14:textId="4A28C509" w:rsidR="00890668" w:rsidRPr="006E5DED" w:rsidRDefault="00890668" w:rsidP="00890668">
      <w:pPr>
        <w:shd w:val="clear" w:color="auto" w:fill="FFFFFF" w:themeFill="background1"/>
        <w:spacing w:after="0" w:line="300" w:lineRule="auto"/>
        <w:ind w:firstLine="567"/>
        <w:jc w:val="both"/>
        <w:rPr>
          <w:color w:val="000000" w:themeColor="text1"/>
          <w:spacing w:val="-4"/>
          <w:sz w:val="22"/>
          <w:lang w:val="vi-VN"/>
        </w:rPr>
      </w:pPr>
      <w:r w:rsidRPr="006E5DED">
        <w:rPr>
          <w:b/>
          <w:color w:val="000000" w:themeColor="text1"/>
          <w:spacing w:val="-4"/>
          <w:sz w:val="26"/>
          <w:szCs w:val="26"/>
          <w:lang w:val="vi-VN"/>
        </w:rPr>
        <w:t xml:space="preserve">Điều 2. </w:t>
      </w:r>
      <w:r w:rsidRPr="006E5DED">
        <w:rPr>
          <w:color w:val="000000" w:themeColor="text1"/>
          <w:spacing w:val="-4"/>
          <w:sz w:val="26"/>
          <w:szCs w:val="26"/>
          <w:lang w:val="vi-VN"/>
        </w:rPr>
        <w:t xml:space="preserve">Phân công </w:t>
      </w:r>
      <w:r w:rsidRPr="006E5DED">
        <w:rPr>
          <w:color w:val="000000" w:themeColor="text1"/>
          <w:spacing w:val="-4"/>
          <w:sz w:val="26"/>
          <w:szCs w:val="26"/>
        </w:rPr>
        <w:t xml:space="preserve">ông/bà </w:t>
      </w:r>
      <w:r>
        <w:rPr>
          <w:color w:val="000000" w:themeColor="text1"/>
          <w:spacing w:val="-4"/>
          <w:sz w:val="26"/>
          <w:szCs w:val="26"/>
        </w:rPr>
        <w:t>[[</w:t>
      </w:r>
      <w:r w:rsidRPr="004902F3">
        <w:rPr>
          <w:color w:val="000000" w:themeColor="text1"/>
          <w:spacing w:val="-4"/>
          <w:sz w:val="26"/>
          <w:szCs w:val="26"/>
        </w:rPr>
        <w:t>HoTen</w:t>
      </w:r>
      <w:r w:rsidR="005F0372">
        <w:rPr>
          <w:color w:val="000000" w:themeColor="text1"/>
          <w:spacing w:val="-4"/>
          <w:sz w:val="26"/>
          <w:szCs w:val="26"/>
        </w:rPr>
        <w:t>GV</w:t>
      </w:r>
      <w:r>
        <w:rPr>
          <w:color w:val="000000" w:themeColor="text1"/>
          <w:spacing w:val="-4"/>
          <w:sz w:val="26"/>
          <w:szCs w:val="26"/>
        </w:rPr>
        <w:t>]]</w:t>
      </w:r>
      <w:r w:rsidRPr="006E5DED">
        <w:rPr>
          <w:color w:val="000000" w:themeColor="text1"/>
          <w:spacing w:val="-4"/>
          <w:sz w:val="26"/>
          <w:szCs w:val="26"/>
          <w:lang w:val="vi-VN"/>
        </w:rPr>
        <w:t xml:space="preserve">, chứng chỉ hành nghề số </w:t>
      </w:r>
      <w:r>
        <w:rPr>
          <w:color w:val="000000" w:themeColor="text1"/>
          <w:spacing w:val="-4"/>
          <w:sz w:val="26"/>
          <w:szCs w:val="26"/>
        </w:rPr>
        <w:t>[[</w:t>
      </w:r>
      <w:r w:rsidRPr="004902F3">
        <w:rPr>
          <w:color w:val="000000" w:themeColor="text1"/>
          <w:spacing w:val="-4"/>
          <w:sz w:val="26"/>
          <w:szCs w:val="26"/>
        </w:rPr>
        <w:t>ChungNhanKhoaHoc</w:t>
      </w:r>
      <w:r>
        <w:rPr>
          <w:color w:val="000000" w:themeColor="text1"/>
          <w:spacing w:val="-4"/>
          <w:sz w:val="26"/>
          <w:szCs w:val="26"/>
        </w:rPr>
        <w:t>]]</w:t>
      </w:r>
      <w:r w:rsidRPr="006E5DED">
        <w:rPr>
          <w:color w:val="000000" w:themeColor="text1"/>
          <w:spacing w:val="-4"/>
          <w:sz w:val="26"/>
          <w:szCs w:val="26"/>
          <w:lang w:val="vi-VN"/>
        </w:rPr>
        <w:t>/BYT-CCHN,</w:t>
      </w:r>
      <w:r w:rsidRPr="006E5DED">
        <w:rPr>
          <w:color w:val="000000" w:themeColor="text1"/>
          <w:spacing w:val="-4"/>
          <w:sz w:val="22"/>
          <w:lang w:val="vi-VN"/>
        </w:rPr>
        <w:t xml:space="preserve"> </w:t>
      </w:r>
      <w:r w:rsidRPr="006E5DED">
        <w:rPr>
          <w:color w:val="000000" w:themeColor="text1"/>
          <w:spacing w:val="-4"/>
          <w:sz w:val="26"/>
          <w:szCs w:val="26"/>
          <w:lang w:val="vi-VN"/>
        </w:rPr>
        <w:t xml:space="preserve">cấp ngày </w:t>
      </w:r>
      <w:r>
        <w:rPr>
          <w:color w:val="000000" w:themeColor="text1"/>
          <w:spacing w:val="-4"/>
          <w:sz w:val="26"/>
          <w:szCs w:val="26"/>
        </w:rPr>
        <w:t>[[</w:t>
      </w:r>
      <w:r w:rsidRPr="004902F3">
        <w:rPr>
          <w:color w:val="000000" w:themeColor="text1"/>
          <w:spacing w:val="-4"/>
          <w:sz w:val="26"/>
          <w:szCs w:val="26"/>
        </w:rPr>
        <w:t>NgayCapChungChi</w:t>
      </w:r>
      <w:r>
        <w:rPr>
          <w:color w:val="000000" w:themeColor="text1"/>
          <w:spacing w:val="-4"/>
          <w:sz w:val="26"/>
          <w:szCs w:val="26"/>
        </w:rPr>
        <w:t>]]</w:t>
      </w:r>
      <w:r w:rsidRPr="006E5DED">
        <w:rPr>
          <w:color w:val="000000" w:themeColor="text1"/>
          <w:spacing w:val="-4"/>
          <w:sz w:val="26"/>
          <w:szCs w:val="26"/>
          <w:lang w:val="vi-VN"/>
        </w:rPr>
        <w:t xml:space="preserve"> chịu trách nhiệm chính để hướng dẫn thực hành cho ông/bà </w:t>
      </w:r>
      <w:r>
        <w:rPr>
          <w:color w:val="000000" w:themeColor="text1"/>
          <w:spacing w:val="-4"/>
          <w:sz w:val="26"/>
          <w:szCs w:val="26"/>
        </w:rPr>
        <w:t>[[</w:t>
      </w:r>
      <w:r w:rsidRPr="004902F3">
        <w:rPr>
          <w:color w:val="000000" w:themeColor="text1"/>
          <w:spacing w:val="-4"/>
          <w:sz w:val="26"/>
          <w:szCs w:val="26"/>
        </w:rPr>
        <w:t>HoTen</w:t>
      </w:r>
      <w:r w:rsidR="005F0372">
        <w:rPr>
          <w:color w:val="000000" w:themeColor="text1"/>
          <w:spacing w:val="-4"/>
          <w:sz w:val="26"/>
          <w:szCs w:val="26"/>
        </w:rPr>
        <w:t>HV</w:t>
      </w:r>
      <w:r>
        <w:rPr>
          <w:color w:val="000000" w:themeColor="text1"/>
          <w:spacing w:val="-4"/>
          <w:sz w:val="26"/>
          <w:szCs w:val="26"/>
        </w:rPr>
        <w:t>]]</w:t>
      </w:r>
      <w:r w:rsidRPr="006E5DED">
        <w:rPr>
          <w:color w:val="000000" w:themeColor="text1"/>
          <w:spacing w:val="-4"/>
          <w:sz w:val="26"/>
          <w:szCs w:val="26"/>
          <w:lang w:val="vi-VN"/>
        </w:rPr>
        <w:t xml:space="preserve"> trong thời gian quy định tại Điều 1</w:t>
      </w:r>
      <w:r w:rsidRPr="006E5DED">
        <w:rPr>
          <w:color w:val="000000" w:themeColor="text1"/>
          <w:spacing w:val="-4"/>
          <w:sz w:val="26"/>
          <w:szCs w:val="26"/>
        </w:rPr>
        <w:t xml:space="preserve"> của</w:t>
      </w:r>
      <w:r w:rsidRPr="006E5DED">
        <w:rPr>
          <w:color w:val="000000" w:themeColor="text1"/>
          <w:spacing w:val="-4"/>
          <w:sz w:val="26"/>
          <w:szCs w:val="26"/>
          <w:lang w:val="vi-VN"/>
        </w:rPr>
        <w:t xml:space="preserve"> Quyết định này.</w:t>
      </w:r>
    </w:p>
    <w:p w14:paraId="0DD033A4" w14:textId="77777777" w:rsidR="00890668" w:rsidRPr="006E5DED" w:rsidRDefault="00890668" w:rsidP="00890668">
      <w:pPr>
        <w:shd w:val="clear" w:color="auto" w:fill="FFFFFF" w:themeFill="background1"/>
        <w:spacing w:after="0" w:line="300" w:lineRule="auto"/>
        <w:ind w:right="-43"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ab/>
        <w:t xml:space="preserve">Điều </w:t>
      </w:r>
      <w:r w:rsidRPr="006E5DED">
        <w:rPr>
          <w:b/>
          <w:color w:val="000000" w:themeColor="text1"/>
          <w:sz w:val="26"/>
          <w:szCs w:val="26"/>
        </w:rPr>
        <w:t>3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. </w:t>
      </w:r>
      <w:r w:rsidRPr="006E5DED">
        <w:rPr>
          <w:color w:val="000000" w:themeColor="text1"/>
          <w:sz w:val="26"/>
          <w:szCs w:val="26"/>
          <w:lang w:val="vi-VN"/>
        </w:rPr>
        <w:t xml:space="preserve">Các Ông/bà có tên tại Điều 1, Điều 2, Trưởng phòng Kế hoạch tổng hợp, Trưởng phòng Tổ chức cán bộ, phòng Tài chính kế toán, </w:t>
      </w:r>
      <w:r w:rsidRPr="006E5DED">
        <w:rPr>
          <w:color w:val="000000" w:themeColor="text1"/>
          <w:sz w:val="26"/>
          <w:szCs w:val="26"/>
        </w:rPr>
        <w:t>lãnh đạo TT ĐT&amp;HTQT</w:t>
      </w:r>
      <w:r w:rsidRPr="006E5DED">
        <w:rPr>
          <w:color w:val="000000" w:themeColor="text1"/>
          <w:sz w:val="26"/>
          <w:szCs w:val="26"/>
          <w:lang w:val="vi-VN"/>
        </w:rPr>
        <w:t xml:space="preserve"> và các khoa phòng có liên quan chịu trách nhiệm thi hành Quyết định này. Quyết định này có hiệu lực kể từ ngày ký.</w:t>
      </w:r>
      <w:r w:rsidRPr="006E5DED">
        <w:rPr>
          <w:color w:val="000000" w:themeColor="text1"/>
          <w:sz w:val="26"/>
          <w:szCs w:val="26"/>
        </w:rPr>
        <w:t>/.</w:t>
      </w:r>
    </w:p>
    <w:p w14:paraId="0759D241" w14:textId="77777777" w:rsidR="00890668" w:rsidRPr="006E5DED" w:rsidRDefault="00890668" w:rsidP="00890668">
      <w:pPr>
        <w:shd w:val="clear" w:color="auto" w:fill="FFFFFF" w:themeFill="background1"/>
        <w:spacing w:after="0" w:line="300" w:lineRule="auto"/>
        <w:ind w:left="360" w:right="-43" w:firstLine="360"/>
        <w:jc w:val="both"/>
        <w:rPr>
          <w:color w:val="000000" w:themeColor="text1"/>
          <w:sz w:val="26"/>
          <w:szCs w:val="26"/>
          <w:lang w:val="vi-VN"/>
        </w:rPr>
      </w:pPr>
    </w:p>
    <w:tbl>
      <w:tblPr>
        <w:tblW w:w="8802" w:type="dxa"/>
        <w:tblInd w:w="378" w:type="dxa"/>
        <w:tblLook w:val="04A0" w:firstRow="1" w:lastRow="0" w:firstColumn="1" w:lastColumn="0" w:noHBand="0" w:noVBand="1"/>
      </w:tblPr>
      <w:tblGrid>
        <w:gridCol w:w="3762"/>
        <w:gridCol w:w="5040"/>
      </w:tblGrid>
      <w:tr w:rsidR="00890668" w:rsidRPr="006E5DED" w14:paraId="0AD98869" w14:textId="77777777" w:rsidTr="000A0358">
        <w:tc>
          <w:tcPr>
            <w:tcW w:w="3762" w:type="dxa"/>
          </w:tcPr>
          <w:p w14:paraId="1BE3B985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b/>
                <w:i/>
                <w:color w:val="000000" w:themeColor="text1"/>
              </w:rPr>
            </w:pPr>
            <w:r w:rsidRPr="006E5DED">
              <w:rPr>
                <w:b/>
                <w:i/>
                <w:color w:val="000000" w:themeColor="text1"/>
              </w:rPr>
              <w:t xml:space="preserve">Nơi nhận: </w:t>
            </w:r>
          </w:p>
          <w:p w14:paraId="0A50D5BF" w14:textId="77777777" w:rsidR="00890668" w:rsidRPr="006E5DED" w:rsidRDefault="00890668" w:rsidP="00890668">
            <w:pPr>
              <w:pStyle w:val="ListParagraph"/>
              <w:shd w:val="clear" w:color="auto" w:fill="FFFFFF" w:themeFill="background1"/>
              <w:tabs>
                <w:tab w:val="left" w:pos="189"/>
              </w:tabs>
              <w:spacing w:after="0" w:line="300" w:lineRule="auto"/>
              <w:ind w:left="0"/>
              <w:rPr>
                <w:color w:val="000000" w:themeColor="text1"/>
              </w:rPr>
            </w:pPr>
            <w:r w:rsidRPr="006E5DED">
              <w:rPr>
                <w:color w:val="000000" w:themeColor="text1"/>
                <w:sz w:val="22"/>
              </w:rPr>
              <w:t>- Như điều 3</w:t>
            </w:r>
            <w:r w:rsidRPr="006E5DED">
              <w:rPr>
                <w:color w:val="000000" w:themeColor="text1"/>
                <w:sz w:val="22"/>
                <w:lang w:val="vi-VN"/>
              </w:rPr>
              <w:t>;</w:t>
            </w:r>
          </w:p>
          <w:p w14:paraId="5A24BD3A" w14:textId="77777777" w:rsidR="00890668" w:rsidRPr="006E5DED" w:rsidRDefault="00890668" w:rsidP="00890668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189"/>
              </w:tabs>
              <w:spacing w:after="0" w:line="300" w:lineRule="auto"/>
              <w:ind w:left="0" w:firstLine="0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2"/>
              </w:rPr>
              <w:t>Lưu VT</w:t>
            </w:r>
            <w:r w:rsidRPr="006E5DED">
              <w:rPr>
                <w:color w:val="000000" w:themeColor="text1"/>
                <w:sz w:val="22"/>
                <w:lang w:val="vi-VN"/>
              </w:rPr>
              <w:t xml:space="preserve">; </w:t>
            </w:r>
            <w:r w:rsidRPr="006E5DED">
              <w:rPr>
                <w:color w:val="000000" w:themeColor="text1"/>
                <w:sz w:val="22"/>
              </w:rPr>
              <w:t>ĐT.</w:t>
            </w:r>
          </w:p>
          <w:p w14:paraId="4E7C46CA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  <w:p w14:paraId="10B4A2BB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  <w:p w14:paraId="7CD39042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  <w:p w14:paraId="47194EF5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5040" w:type="dxa"/>
          </w:tcPr>
          <w:p w14:paraId="30F6EAAA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GIÁM ĐỐC</w:t>
            </w:r>
          </w:p>
          <w:p w14:paraId="0B95578C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  <w:p w14:paraId="7B4C5CE3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  <w:p w14:paraId="3B947829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b/>
                <w:color w:val="000000" w:themeColor="text1"/>
                <w:lang w:val="vi-VN"/>
              </w:rPr>
            </w:pPr>
            <w:r w:rsidRPr="006E5DED">
              <w:rPr>
                <w:b/>
                <w:color w:val="000000" w:themeColor="text1"/>
                <w:lang w:val="vi-VN"/>
              </w:rPr>
              <w:t xml:space="preserve"> </w:t>
            </w:r>
          </w:p>
          <w:p w14:paraId="49D294EF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lang w:val="vi-VN"/>
              </w:rPr>
            </w:pPr>
          </w:p>
          <w:p w14:paraId="111FC51C" w14:textId="77777777" w:rsidR="00890668" w:rsidRPr="006E5DED" w:rsidRDefault="00890668" w:rsidP="00890668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</w:tc>
      </w:tr>
      <w:bookmarkEnd w:id="0"/>
    </w:tbl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511C6"/>
    <w:multiLevelType w:val="hybridMultilevel"/>
    <w:tmpl w:val="F0046500"/>
    <w:lvl w:ilvl="0" w:tplc="7334160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2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0A3F6B"/>
    <w:rsid w:val="003D72A9"/>
    <w:rsid w:val="005F0372"/>
    <w:rsid w:val="00890668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890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2026-04-03T04:33:00Z</dcterms:modified>
</cp:coreProperties>
</file>