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8B48" w14:textId="77777777" w:rsidR="004D233C" w:rsidRPr="006E5DED" w:rsidRDefault="004D233C" w:rsidP="004D233C">
      <w:pPr>
        <w:shd w:val="clear" w:color="auto" w:fill="FFFFFF" w:themeFill="background1"/>
        <w:tabs>
          <w:tab w:val="left" w:pos="3675"/>
        </w:tabs>
        <w:spacing w:line="300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BẢNG KIỂM HỒ SƠ</w:t>
      </w:r>
    </w:p>
    <w:p w14:paraId="79E12CA8" w14:textId="77777777" w:rsidR="004D233C" w:rsidRPr="006E5DED" w:rsidRDefault="004D233C" w:rsidP="004D233C">
      <w:pPr>
        <w:shd w:val="clear" w:color="auto" w:fill="FFFFFF" w:themeFill="background1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Dành cho các khóa ĐT cấp chứng nhận CME cho cán bộ Bệnh viện Phụ sản Trung ương (Đào tạo nội bộ) </w:t>
      </w:r>
    </w:p>
    <w:tbl>
      <w:tblPr>
        <w:tblW w:w="10643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125"/>
        <w:gridCol w:w="2936"/>
        <w:gridCol w:w="2456"/>
        <w:gridCol w:w="2456"/>
      </w:tblGrid>
      <w:tr w:rsidR="004D233C" w:rsidRPr="006E5DED" w14:paraId="6DCF4E70" w14:textId="77777777" w:rsidTr="000A0358">
        <w:trPr>
          <w:trHeight w:val="444"/>
        </w:trPr>
        <w:tc>
          <w:tcPr>
            <w:tcW w:w="670" w:type="dxa"/>
            <w:vAlign w:val="center"/>
          </w:tcPr>
          <w:p w14:paraId="4E7B31A0" w14:textId="77777777" w:rsidR="004D233C" w:rsidRPr="006E5DED" w:rsidRDefault="004D233C" w:rsidP="004D233C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STT</w:t>
            </w:r>
          </w:p>
        </w:tc>
        <w:tc>
          <w:tcPr>
            <w:tcW w:w="5437" w:type="dxa"/>
            <w:vAlign w:val="center"/>
          </w:tcPr>
          <w:p w14:paraId="672BA60F" w14:textId="77777777" w:rsidR="004D233C" w:rsidRPr="006E5DED" w:rsidRDefault="004D233C" w:rsidP="004D233C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Tên hồ sơ</w:t>
            </w:r>
          </w:p>
        </w:tc>
        <w:tc>
          <w:tcPr>
            <w:tcW w:w="2693" w:type="dxa"/>
            <w:vAlign w:val="center"/>
          </w:tcPr>
          <w:p w14:paraId="108E6C9D" w14:textId="77777777" w:rsidR="004D233C" w:rsidRPr="006E5DED" w:rsidRDefault="004D233C" w:rsidP="004D233C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Mã hiệu</w:t>
            </w:r>
          </w:p>
        </w:tc>
        <w:tc>
          <w:tcPr>
            <w:tcW w:w="851" w:type="dxa"/>
            <w:vAlign w:val="center"/>
          </w:tcPr>
          <w:p w14:paraId="42E96A5F" w14:textId="77777777" w:rsidR="004D233C" w:rsidRPr="006E5DED" w:rsidRDefault="004D233C" w:rsidP="004D233C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Có</w:t>
            </w:r>
          </w:p>
        </w:tc>
        <w:tc>
          <w:tcPr>
            <w:tcW w:w="992" w:type="dxa"/>
            <w:vAlign w:val="center"/>
          </w:tcPr>
          <w:p w14:paraId="0FA2A637" w14:textId="77777777" w:rsidR="004D233C" w:rsidRPr="006E5DED" w:rsidRDefault="004D233C" w:rsidP="004D233C">
            <w:pPr>
              <w:shd w:val="clear" w:color="auto" w:fill="FFFFFF" w:themeFill="background1"/>
              <w:spacing w:line="240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Không</w:t>
            </w:r>
          </w:p>
        </w:tc>
      </w:tr>
      <w:tr w:rsidR="004D233C" w:rsidRPr="006E5DED" w14:paraId="31E0184D" w14:textId="77777777" w:rsidTr="000A0358">
        <w:tc>
          <w:tcPr>
            <w:tcW w:w="670" w:type="dxa"/>
            <w:vAlign w:val="center"/>
          </w:tcPr>
          <w:p w14:paraId="45012350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57B47B05" w14:textId="77777777" w:rsidR="004D233C" w:rsidRPr="006E5DED" w:rsidRDefault="004D233C" w:rsidP="004D233C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Quyết định về việc tổ chức khoá đào tạo liên tục </w:t>
            </w:r>
          </w:p>
        </w:tc>
        <w:tc>
          <w:tcPr>
            <w:tcW w:w="2693" w:type="dxa"/>
            <w:vAlign w:val="center"/>
          </w:tcPr>
          <w:p w14:paraId="41E0492E" w14:textId="77777777" w:rsidR="004D233C" w:rsidRPr="006E5DED" w:rsidRDefault="004D233C" w:rsidP="004D233C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QTQL/ĐT&amp;HTQT/03/BM03</w:t>
            </w:r>
          </w:p>
        </w:tc>
        <w:tc>
          <w:tcPr>
            <w:tcW w:w="851" w:type="dxa"/>
          </w:tcPr>
          <w:p w14:paraId="546445CC" w14:textId="0BD3A72E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[[Qdtochuc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25D68604" w14:textId="019F730F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[[Qdtochuc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074C763E" w14:textId="77777777" w:rsidTr="000A0358">
        <w:tc>
          <w:tcPr>
            <w:tcW w:w="670" w:type="dxa"/>
            <w:vAlign w:val="center"/>
          </w:tcPr>
          <w:p w14:paraId="7D111B6F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14566CE2" w14:textId="77777777" w:rsidR="004D233C" w:rsidRPr="006E5DED" w:rsidRDefault="004D233C" w:rsidP="004D233C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Công văn mời tham gia giảng dạy</w:t>
            </w:r>
          </w:p>
        </w:tc>
        <w:tc>
          <w:tcPr>
            <w:tcW w:w="2693" w:type="dxa"/>
            <w:vAlign w:val="center"/>
          </w:tcPr>
          <w:p w14:paraId="529BE1CF" w14:textId="77777777" w:rsidR="004D233C" w:rsidRPr="006E5DED" w:rsidRDefault="004D233C" w:rsidP="004D233C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QTQL/ĐT&amp;HTQT/03/BM10</w:t>
            </w:r>
          </w:p>
        </w:tc>
        <w:tc>
          <w:tcPr>
            <w:tcW w:w="851" w:type="dxa"/>
          </w:tcPr>
          <w:p w14:paraId="41329585" w14:textId="772E5D2D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[[Cvgiangday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4C9EE88E" w14:textId="7007A8C6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[[Cvgiangday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3EB5A831" w14:textId="77777777" w:rsidTr="000A0358">
        <w:tc>
          <w:tcPr>
            <w:tcW w:w="670" w:type="dxa"/>
            <w:vAlign w:val="center"/>
          </w:tcPr>
          <w:p w14:paraId="1B60D628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6D0487C2" w14:textId="77777777" w:rsidR="004D233C" w:rsidRPr="006E5DED" w:rsidRDefault="004D233C" w:rsidP="004D233C">
            <w:pPr>
              <w:keepNext/>
              <w:keepLines/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Bảng điểm danh học viên</w:t>
            </w:r>
          </w:p>
        </w:tc>
        <w:tc>
          <w:tcPr>
            <w:tcW w:w="2693" w:type="dxa"/>
            <w:vAlign w:val="center"/>
          </w:tcPr>
          <w:p w14:paraId="61D90566" w14:textId="77777777" w:rsidR="004D233C" w:rsidRPr="006E5DED" w:rsidRDefault="004D233C" w:rsidP="004D233C">
            <w:pPr>
              <w:keepNext/>
              <w:keepLines/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851" w:type="dxa"/>
          </w:tcPr>
          <w:p w14:paraId="5DB117DC" w14:textId="0D4AA3BC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[[Diemdanh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6DED2BC9" w14:textId="3F99228D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[[Diemdanh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244F814F" w14:textId="77777777" w:rsidTr="000A0358">
        <w:tc>
          <w:tcPr>
            <w:tcW w:w="670" w:type="dxa"/>
            <w:vAlign w:val="center"/>
          </w:tcPr>
          <w:p w14:paraId="5A024879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24A340A5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Phiếu nhận xét khoa đào tạo (dành cho học viên)</w:t>
            </w:r>
          </w:p>
        </w:tc>
        <w:tc>
          <w:tcPr>
            <w:tcW w:w="2693" w:type="dxa"/>
            <w:vAlign w:val="center"/>
          </w:tcPr>
          <w:p w14:paraId="25F3C8FE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26</w:t>
            </w:r>
          </w:p>
        </w:tc>
        <w:tc>
          <w:tcPr>
            <w:tcW w:w="851" w:type="dxa"/>
          </w:tcPr>
          <w:p w14:paraId="147283F4" w14:textId="3424F80A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083CECA7" w14:textId="5C3021CB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47E078DF" w14:textId="77777777" w:rsidTr="000A0358">
        <w:tc>
          <w:tcPr>
            <w:tcW w:w="670" w:type="dxa"/>
            <w:vAlign w:val="center"/>
          </w:tcPr>
          <w:p w14:paraId="192087D9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100842A3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Phiếu nhận xét khoá đào tạo</w:t>
            </w:r>
            <w:r w:rsidRPr="006E5DED">
              <w:rPr>
                <w:b/>
                <w:bCs/>
                <w:color w:val="000000" w:themeColor="text1"/>
                <w:lang w:val="vi-VN"/>
              </w:rPr>
              <w:t xml:space="preserve"> </w:t>
            </w:r>
            <w:r w:rsidRPr="006E5DED">
              <w:rPr>
                <w:color w:val="000000" w:themeColor="text1"/>
                <w:lang w:val="vi-VN"/>
              </w:rPr>
              <w:t>(dành cho giảng viên)</w:t>
            </w:r>
            <w:r w:rsidRPr="006E5DED">
              <w:rPr>
                <w:b/>
                <w:bCs/>
                <w:color w:val="000000" w:themeColor="text1"/>
                <w:lang w:val="vi-VN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27F12089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851" w:type="dxa"/>
          </w:tcPr>
          <w:p w14:paraId="6879FFE2" w14:textId="517C853A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[[Nxkhoadt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2B5A7252" w14:textId="736D960D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[[Nxkhoadt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5704C22F" w14:textId="77777777" w:rsidTr="000A0358">
        <w:tc>
          <w:tcPr>
            <w:tcW w:w="670" w:type="dxa"/>
            <w:vAlign w:val="center"/>
          </w:tcPr>
          <w:p w14:paraId="0989EEFD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0BA20993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Quyết định về việc khen thưởng học viên có thành tích học tập xuất sắc </w:t>
            </w:r>
          </w:p>
        </w:tc>
        <w:tc>
          <w:tcPr>
            <w:tcW w:w="2693" w:type="dxa"/>
            <w:vAlign w:val="center"/>
          </w:tcPr>
          <w:p w14:paraId="6255FF94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30</w:t>
            </w:r>
          </w:p>
        </w:tc>
        <w:tc>
          <w:tcPr>
            <w:tcW w:w="851" w:type="dxa"/>
          </w:tcPr>
          <w:p w14:paraId="183AACEE" w14:textId="4AB05195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[[Khenthuong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1E08E9F9" w14:textId="1A7B4409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[[Khenthuong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27E795CE" w14:textId="77777777" w:rsidTr="000A0358">
        <w:tc>
          <w:tcPr>
            <w:tcW w:w="670" w:type="dxa"/>
            <w:vAlign w:val="center"/>
          </w:tcPr>
          <w:p w14:paraId="6C9A5EE9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793808AD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Bảng điểm kiểm tra cuối khoá lý thuyết </w:t>
            </w:r>
          </w:p>
        </w:tc>
        <w:tc>
          <w:tcPr>
            <w:tcW w:w="2693" w:type="dxa"/>
            <w:vAlign w:val="center"/>
          </w:tcPr>
          <w:p w14:paraId="75B1D4BF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33</w:t>
            </w:r>
          </w:p>
        </w:tc>
        <w:tc>
          <w:tcPr>
            <w:tcW w:w="851" w:type="dxa"/>
          </w:tcPr>
          <w:p w14:paraId="423BA5FD" w14:textId="6CA7E780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[[Diemlythuyet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055BA578" w14:textId="10DC64F6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[[Diemlythuyet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5505DEBC" w14:textId="77777777" w:rsidTr="000A0358">
        <w:tc>
          <w:tcPr>
            <w:tcW w:w="670" w:type="dxa"/>
            <w:vAlign w:val="center"/>
          </w:tcPr>
          <w:p w14:paraId="7A6AD5ED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6F9DD9FC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Bảng tổng hợp điểm và xếp loại </w:t>
            </w:r>
          </w:p>
        </w:tc>
        <w:tc>
          <w:tcPr>
            <w:tcW w:w="2693" w:type="dxa"/>
            <w:vAlign w:val="center"/>
          </w:tcPr>
          <w:p w14:paraId="15C0802D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35</w:t>
            </w:r>
          </w:p>
        </w:tc>
        <w:tc>
          <w:tcPr>
            <w:tcW w:w="851" w:type="dxa"/>
          </w:tcPr>
          <w:p w14:paraId="1501F9EB" w14:textId="5765AA3E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[[Tonghopdiem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07DD6F5C" w14:textId="687B0C79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[[Tonghopdiem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2ED9D44B" w14:textId="77777777" w:rsidTr="000A0358">
        <w:tc>
          <w:tcPr>
            <w:tcW w:w="670" w:type="dxa"/>
            <w:vAlign w:val="center"/>
          </w:tcPr>
          <w:p w14:paraId="5D3EA29E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46F17CD0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Kế hoạch đào tạo nội bộ </w:t>
            </w:r>
          </w:p>
        </w:tc>
        <w:tc>
          <w:tcPr>
            <w:tcW w:w="2693" w:type="dxa"/>
            <w:vAlign w:val="center"/>
          </w:tcPr>
          <w:p w14:paraId="394E033E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36</w:t>
            </w:r>
          </w:p>
        </w:tc>
        <w:tc>
          <w:tcPr>
            <w:tcW w:w="851" w:type="dxa"/>
          </w:tcPr>
          <w:p w14:paraId="00DF2689" w14:textId="40566C62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[[Kehoachnoibo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0BD6146A" w14:textId="650FA8CB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[[Kehoachnoibo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743C9C8E" w14:textId="77777777" w:rsidTr="000A0358">
        <w:tc>
          <w:tcPr>
            <w:tcW w:w="670" w:type="dxa"/>
            <w:vAlign w:val="center"/>
          </w:tcPr>
          <w:p w14:paraId="75B1FF8C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48A58C31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Phiếu đề nghị mở khoá đào tạo không theo kế hoạch </w:t>
            </w:r>
          </w:p>
        </w:tc>
        <w:tc>
          <w:tcPr>
            <w:tcW w:w="2693" w:type="dxa"/>
            <w:vAlign w:val="center"/>
          </w:tcPr>
          <w:p w14:paraId="12000C72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  <w:lang w:val="vi-VN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37</w:t>
            </w:r>
          </w:p>
        </w:tc>
        <w:tc>
          <w:tcPr>
            <w:tcW w:w="851" w:type="dxa"/>
          </w:tcPr>
          <w:p w14:paraId="26EA2052" w14:textId="7221F9AA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[[Denghimokhoa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7EE6B863" w14:textId="2A99950E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[[Denghimokhoa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7ABB414B" w14:textId="77777777" w:rsidTr="000A0358">
        <w:tc>
          <w:tcPr>
            <w:tcW w:w="670" w:type="dxa"/>
            <w:vAlign w:val="center"/>
          </w:tcPr>
          <w:p w14:paraId="544EF7AF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7480D767" w14:textId="77777777" w:rsidR="004D233C" w:rsidRPr="006E5DED" w:rsidRDefault="004D233C" w:rsidP="004D233C">
            <w:pPr>
              <w:pStyle w:val="ListParagraph"/>
              <w:shd w:val="clear" w:color="auto" w:fill="FFFFFF" w:themeFill="background1"/>
              <w:tabs>
                <w:tab w:val="left" w:pos="197"/>
              </w:tabs>
              <w:spacing w:before="120" w:after="120" w:line="240" w:lineRule="auto"/>
              <w:ind w:left="29"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Kế hoạch thực hiện</w:t>
            </w:r>
          </w:p>
        </w:tc>
        <w:tc>
          <w:tcPr>
            <w:tcW w:w="2693" w:type="dxa"/>
            <w:vAlign w:val="center"/>
          </w:tcPr>
          <w:p w14:paraId="0DD47AAA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38</w:t>
            </w:r>
          </w:p>
        </w:tc>
        <w:tc>
          <w:tcPr>
            <w:tcW w:w="851" w:type="dxa"/>
          </w:tcPr>
          <w:p w14:paraId="2B728322" w14:textId="26AEA499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[[Kehoachthuchien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631D6BBE" w14:textId="28497AF6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[[Kehoachthuchien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526E66D9" w14:textId="77777777" w:rsidTr="000A0358">
        <w:tc>
          <w:tcPr>
            <w:tcW w:w="670" w:type="dxa"/>
            <w:vAlign w:val="center"/>
          </w:tcPr>
          <w:p w14:paraId="7CC4E250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282B11DF" w14:textId="77777777" w:rsidR="004D233C" w:rsidRPr="006E5DED" w:rsidRDefault="004D233C" w:rsidP="004D233C">
            <w:pPr>
              <w:pStyle w:val="ListParagraph"/>
              <w:shd w:val="clear" w:color="auto" w:fill="FFFFFF" w:themeFill="background1"/>
              <w:tabs>
                <w:tab w:val="left" w:pos="197"/>
              </w:tabs>
              <w:spacing w:before="120" w:after="120" w:line="240" w:lineRule="auto"/>
              <w:ind w:left="29"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Quyết định cử cán bộ đi học </w:t>
            </w:r>
            <w:r w:rsidRPr="006E5DED">
              <w:rPr>
                <w:rFonts w:ascii="Wingdings" w:eastAsia="Wingdings" w:hAnsi="Wingdings" w:cs="Wingdings"/>
                <w:color w:val="000000" w:themeColor="text1"/>
              </w:rPr>
              <w:t>à</w:t>
            </w:r>
            <w:r w:rsidRPr="006E5DED">
              <w:rPr>
                <w:color w:val="000000" w:themeColor="text1"/>
                <w:lang w:val="vi-VN"/>
              </w:rPr>
              <w:t xml:space="preserve"> phòng TCCB chuẩn bị</w:t>
            </w:r>
            <w:r w:rsidRPr="006E5DED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vAlign w:val="center"/>
          </w:tcPr>
          <w:p w14:paraId="175966C4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  <w:spacing w:val="-6"/>
                <w:lang w:val="vi-VN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39</w:t>
            </w:r>
          </w:p>
        </w:tc>
        <w:tc>
          <w:tcPr>
            <w:tcW w:w="851" w:type="dxa"/>
          </w:tcPr>
          <w:p w14:paraId="5BC81D02" w14:textId="6F5AC11B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[[Cucanbo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270DAB39" w14:textId="411A2A11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[[Cucanbo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4DC8C62A" w14:textId="77777777" w:rsidTr="000A0358">
        <w:tc>
          <w:tcPr>
            <w:tcW w:w="670" w:type="dxa"/>
            <w:vAlign w:val="center"/>
          </w:tcPr>
          <w:p w14:paraId="706C750F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0BD3C5AD" w14:textId="77777777" w:rsidR="004D233C" w:rsidRPr="006E5DED" w:rsidRDefault="004D233C" w:rsidP="004D233C">
            <w:pPr>
              <w:shd w:val="clear" w:color="auto" w:fill="FFFFFF" w:themeFill="background1"/>
              <w:tabs>
                <w:tab w:val="left" w:pos="197"/>
              </w:tabs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Quyết định về việc cử viên chức tham dự khoá học tại nước ngoài</w:t>
            </w:r>
          </w:p>
        </w:tc>
        <w:tc>
          <w:tcPr>
            <w:tcW w:w="2693" w:type="dxa"/>
            <w:vAlign w:val="center"/>
          </w:tcPr>
          <w:p w14:paraId="56532FD3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40</w:t>
            </w:r>
          </w:p>
        </w:tc>
        <w:tc>
          <w:tcPr>
            <w:tcW w:w="851" w:type="dxa"/>
          </w:tcPr>
          <w:p w14:paraId="505E9169" w14:textId="619AB9BD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[[Cuvienchuc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56FD483A" w14:textId="7F561C1A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[[Cuvienchuc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04ABB8B3" w14:textId="77777777" w:rsidTr="000A0358">
        <w:tc>
          <w:tcPr>
            <w:tcW w:w="670" w:type="dxa"/>
            <w:vAlign w:val="center"/>
          </w:tcPr>
          <w:p w14:paraId="2A672515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520658B7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Thống kê hội nghị, hội thảo đã tổ chức và cho phép tổ chức </w:t>
            </w:r>
          </w:p>
        </w:tc>
        <w:tc>
          <w:tcPr>
            <w:tcW w:w="2693" w:type="dxa"/>
            <w:vAlign w:val="center"/>
          </w:tcPr>
          <w:p w14:paraId="58864643" w14:textId="77777777" w:rsidR="004D233C" w:rsidRPr="006E5DED" w:rsidRDefault="004D233C" w:rsidP="004D233C">
            <w:pPr>
              <w:shd w:val="clear" w:color="auto" w:fill="FFFFFF" w:themeFill="background1"/>
              <w:tabs>
                <w:tab w:val="left" w:pos="197"/>
              </w:tabs>
              <w:spacing w:before="120" w:after="120" w:line="240" w:lineRule="auto"/>
              <w:ind w:right="-43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QTQL/ĐT&amp;HTQT/03/BM4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1</w:t>
            </w:r>
          </w:p>
        </w:tc>
        <w:tc>
          <w:tcPr>
            <w:tcW w:w="851" w:type="dxa"/>
          </w:tcPr>
          <w:p w14:paraId="324253C1" w14:textId="7E84256E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[[Thongkehoithao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3593DDAB" w14:textId="62CB67D8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[[Thongkehoithao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22B41D1C" w14:textId="77777777" w:rsidTr="000A0358">
        <w:tc>
          <w:tcPr>
            <w:tcW w:w="670" w:type="dxa"/>
            <w:vAlign w:val="center"/>
          </w:tcPr>
          <w:p w14:paraId="4AD95AC2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0F7B9301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Đơn xin đi nước ngoài</w:t>
            </w:r>
            <w:r w:rsidRPr="006E5DED">
              <w:rPr>
                <w:b/>
                <w:bCs/>
                <w:color w:val="000000" w:themeColor="text1"/>
                <w:lang w:val="vi-VN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12C34EA1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QTQL/ĐT&amp;HTQT/03/BM4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</w:t>
            </w:r>
          </w:p>
        </w:tc>
        <w:tc>
          <w:tcPr>
            <w:tcW w:w="851" w:type="dxa"/>
          </w:tcPr>
          <w:p w14:paraId="69AC31FB" w14:textId="537A2A7E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[[Dinuocngoai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0E064C91" w14:textId="494F5FF2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[[Dinuocngoai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5C053D9C" w14:textId="77777777" w:rsidTr="000A0358">
        <w:tc>
          <w:tcPr>
            <w:tcW w:w="670" w:type="dxa"/>
            <w:vAlign w:val="center"/>
          </w:tcPr>
          <w:p w14:paraId="72CD8B1E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525EF6D5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Đơn xin nghỉ phép</w:t>
            </w:r>
            <w:r w:rsidRPr="006E5DED">
              <w:rPr>
                <w:b/>
                <w:bCs/>
                <w:color w:val="000000" w:themeColor="text1"/>
                <w:lang w:val="vi-VN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203029D0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QTQL/ĐT&amp;HTQT/03/BM4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</w:t>
            </w:r>
          </w:p>
        </w:tc>
        <w:tc>
          <w:tcPr>
            <w:tcW w:w="851" w:type="dxa"/>
          </w:tcPr>
          <w:p w14:paraId="72C0E1A2" w14:textId="3DBEDD2E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[[Nghiphep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6C9CF238" w14:textId="4F1A456A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[[Nghiphep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65407DCE" w14:textId="77777777" w:rsidTr="000A0358">
        <w:tc>
          <w:tcPr>
            <w:tcW w:w="670" w:type="dxa"/>
            <w:vAlign w:val="center"/>
          </w:tcPr>
          <w:p w14:paraId="50197FD5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7D49F960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rFonts w:hint="eastAsia"/>
                <w:color w:val="000000" w:themeColor="text1"/>
              </w:rPr>
              <w:t>Đ</w:t>
            </w:r>
            <w:r w:rsidRPr="006E5DED">
              <w:rPr>
                <w:color w:val="000000" w:themeColor="text1"/>
              </w:rPr>
              <w:t xml:space="preserve">ối với viên chức </w:t>
            </w:r>
            <w:r w:rsidRPr="006E5DED">
              <w:rPr>
                <w:rFonts w:hint="eastAsia"/>
                <w:color w:val="000000" w:themeColor="text1"/>
              </w:rPr>
              <w:t>Đ</w:t>
            </w:r>
            <w:r w:rsidRPr="006E5DED">
              <w:rPr>
                <w:color w:val="000000" w:themeColor="text1"/>
              </w:rPr>
              <w:t xml:space="preserve">ảng viên: thêm giấy xin phép </w:t>
            </w:r>
            <w:r w:rsidRPr="006E5DED">
              <w:rPr>
                <w:rFonts w:hint="eastAsia"/>
                <w:color w:val="000000" w:themeColor="text1"/>
              </w:rPr>
              <w:t>Đ</w:t>
            </w:r>
            <w:r w:rsidRPr="006E5DED">
              <w:rPr>
                <w:color w:val="000000" w:themeColor="text1"/>
              </w:rPr>
              <w:t>ảng ủy</w:t>
            </w:r>
          </w:p>
        </w:tc>
        <w:tc>
          <w:tcPr>
            <w:tcW w:w="2693" w:type="dxa"/>
            <w:vAlign w:val="center"/>
          </w:tcPr>
          <w:p w14:paraId="19F0C067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QTQL/ĐT&amp;HTQT/03/BM4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4</w:t>
            </w:r>
          </w:p>
        </w:tc>
        <w:tc>
          <w:tcPr>
            <w:tcW w:w="851" w:type="dxa"/>
          </w:tcPr>
          <w:p w14:paraId="4411F1E1" w14:textId="27D6CEC4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[[Xinphepdanguy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7F7922FF" w14:textId="35E3AB68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[[Xinphepdanguy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425278EB" w14:textId="77777777" w:rsidTr="000A0358">
        <w:tc>
          <w:tcPr>
            <w:tcW w:w="670" w:type="dxa"/>
            <w:vAlign w:val="center"/>
          </w:tcPr>
          <w:p w14:paraId="76273AB3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5A03D053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</w:rPr>
            </w:pPr>
            <w:r w:rsidRPr="006E5DED">
              <w:rPr>
                <w:color w:val="000000" w:themeColor="text1"/>
              </w:rPr>
              <w:t xml:space="preserve">Báo cáo sau khoá học </w:t>
            </w:r>
          </w:p>
        </w:tc>
        <w:tc>
          <w:tcPr>
            <w:tcW w:w="2693" w:type="dxa"/>
            <w:vAlign w:val="center"/>
          </w:tcPr>
          <w:p w14:paraId="5F5BDE30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  <w:spacing w:val="-6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QTQL/ĐT&amp;HTQT/03/BM4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5</w:t>
            </w:r>
          </w:p>
        </w:tc>
        <w:tc>
          <w:tcPr>
            <w:tcW w:w="851" w:type="dxa"/>
          </w:tcPr>
          <w:p w14:paraId="6267AFB4" w14:textId="4A433114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[[Baocaosaukhoa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3ECC652E" w14:textId="273B1834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[[Baocaosaukhoa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  <w:tr w:rsidR="004D233C" w:rsidRPr="006E5DED" w14:paraId="107DF0BB" w14:textId="77777777" w:rsidTr="000A0358">
        <w:tc>
          <w:tcPr>
            <w:tcW w:w="670" w:type="dxa"/>
            <w:vAlign w:val="center"/>
          </w:tcPr>
          <w:p w14:paraId="70F595BA" w14:textId="77777777" w:rsidR="004D233C" w:rsidRPr="006E5DED" w:rsidRDefault="004D233C" w:rsidP="004D233C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40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5437" w:type="dxa"/>
            <w:vAlign w:val="center"/>
          </w:tcPr>
          <w:p w14:paraId="187DEFEB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 xml:space="preserve">Quyết định về việc thành lập Hội đồng sát hạch viên cức có trình độ </w:t>
            </w:r>
          </w:p>
        </w:tc>
        <w:tc>
          <w:tcPr>
            <w:tcW w:w="2693" w:type="dxa"/>
            <w:vAlign w:val="center"/>
          </w:tcPr>
          <w:p w14:paraId="3269BADA" w14:textId="777777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rPr>
                <w:bCs/>
                <w:iCs/>
                <w:color w:val="000000" w:themeColor="text1"/>
                <w:spacing w:val="-6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QTQL/ĐT&amp;HTQT/03/BM4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6</w:t>
            </w:r>
          </w:p>
        </w:tc>
        <w:tc>
          <w:tcPr>
            <w:tcW w:w="851" w:type="dxa"/>
          </w:tcPr>
          <w:p w14:paraId="1D3204AE" w14:textId="425BF277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[[Hoidongsathach</w:t>
            </w:r>
            <w:r w:rsidR="003556BF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]]</w:t>
            </w:r>
          </w:p>
        </w:tc>
        <w:tc>
          <w:tcPr>
            <w:tcW w:w="992" w:type="dxa"/>
          </w:tcPr>
          <w:p w14:paraId="22EA45A1" w14:textId="541EF1A5" w:rsidR="004D233C" w:rsidRPr="006E5DED" w:rsidRDefault="004D233C" w:rsidP="004D233C">
            <w:pPr>
              <w:shd w:val="clear" w:color="auto" w:fill="FFFFFF" w:themeFill="background1"/>
              <w:spacing w:before="120" w:after="120" w:line="24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[[Hoidongsathach</w:t>
            </w:r>
            <w:r w:rsidR="003556BF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]]</w:t>
            </w:r>
          </w:p>
        </w:tc>
      </w:tr>
    </w:tbl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A6593"/>
    <w:multiLevelType w:val="hybridMultilevel"/>
    <w:tmpl w:val="0298CAAC"/>
    <w:lvl w:ilvl="0" w:tplc="61D82C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67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556BF"/>
    <w:rsid w:val="003D72A9"/>
    <w:rsid w:val="004D233C"/>
    <w:rsid w:val="00A5464A"/>
    <w:rsid w:val="00B2363F"/>
    <w:rsid w:val="00BA710A"/>
    <w:rsid w:val="00C60E8A"/>
    <w:rsid w:val="00F0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4D2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2026-04-01T09:51:00Z</dcterms:modified>
</cp:coreProperties>
</file>