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="-710" w:tblpY="1513"/>
        <w:tblW w:w="9923" w:type="dxa"/>
        <w:tblLook w:val="01E0" w:firstRow="1" w:lastRow="1" w:firstColumn="1" w:lastColumn="1" w:noHBand="0" w:noVBand="0"/>
      </w:tblPr>
      <w:tblGrid>
        <w:gridCol w:w="3828"/>
        <w:gridCol w:w="6095"/>
      </w:tblGrid>
      <w:tr w:rsidR="00A5192A" w:rsidRPr="00760F8D" w14:paraId="388B57DA" w14:textId="77777777" w:rsidTr="000F7D6B">
        <w:tc>
          <w:tcPr>
            <w:tcW w:w="3828" w:type="dxa"/>
          </w:tcPr>
          <w:p w14:paraId="504C7986" w14:textId="78E59C39" w:rsidR="00A5192A" w:rsidRPr="00FD47D3" w:rsidRDefault="00A5192A" w:rsidP="001D412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[[TenCoQuanToChucLine1]]</w:t>
            </w:r>
          </w:p>
          <w:p w14:paraId="20DED941" w14:textId="726DE1C3" w:rsidR="00A5192A" w:rsidRPr="00FD47D3" w:rsidRDefault="00A5192A" w:rsidP="001D4125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[[TenCoQuanToChucLine</w:t>
            </w:r>
            <w:r w:rsidR="00942D71">
              <w:rPr>
                <w:color w:val="000000"/>
                <w:sz w:val="26"/>
                <w:szCs w:val="26"/>
              </w:rPr>
              <w:t>2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204168B5" w14:textId="77777777" w:rsidR="00A5192A" w:rsidRPr="00760F8D" w:rsidRDefault="00A5192A" w:rsidP="001D4125">
            <w:pPr>
              <w:jc w:val="center"/>
              <w:rPr>
                <w:color w:val="000000"/>
                <w:sz w:val="26"/>
                <w:szCs w:val="26"/>
              </w:rPr>
            </w:pPr>
            <w:bookmarkStart w:id="0" w:name="_GoBack"/>
            <w:r w:rsidRPr="00760F8D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4B618C4" wp14:editId="646ACE57">
                      <wp:simplePos x="0" y="0"/>
                      <wp:positionH relativeFrom="column">
                        <wp:posOffset>791845</wp:posOffset>
                      </wp:positionH>
                      <wp:positionV relativeFrom="paragraph">
                        <wp:posOffset>40005</wp:posOffset>
                      </wp:positionV>
                      <wp:extent cx="692150" cy="0"/>
                      <wp:effectExtent l="12700" t="7620" r="9525" b="11430"/>
                      <wp:wrapNone/>
                      <wp:docPr id="797949721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2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CF8032" id="Straight Connector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35pt,3.15pt" to="116.8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"/>
                  </w:pict>
                </mc:Fallback>
              </mc:AlternateContent>
            </w:r>
            <w:bookmarkEnd w:id="0"/>
          </w:p>
          <w:p w14:paraId="085AB648" w14:textId="77777777" w:rsidR="00A5192A" w:rsidRPr="003E2524" w:rsidRDefault="00A5192A" w:rsidP="001D4125">
            <w:pPr>
              <w:jc w:val="center"/>
              <w:rPr>
                <w:color w:val="000000"/>
                <w:sz w:val="26"/>
                <w:szCs w:val="26"/>
                <w:vertAlign w:val="superscript"/>
                <w:lang w:val="vi-VN"/>
              </w:rPr>
            </w:pPr>
            <w:r w:rsidRPr="00760F8D">
              <w:rPr>
                <w:color w:val="000000"/>
                <w:sz w:val="26"/>
                <w:szCs w:val="26"/>
              </w:rPr>
              <w:t>Số:</w:t>
            </w:r>
            <w:r>
              <w:rPr>
                <w:color w:val="000000"/>
                <w:sz w:val="26"/>
                <w:szCs w:val="26"/>
              </w:rPr>
              <w:t>[[SoVB]]</w:t>
            </w:r>
          </w:p>
        </w:tc>
        <w:tc>
          <w:tcPr>
            <w:tcW w:w="6095" w:type="dxa"/>
          </w:tcPr>
          <w:p w14:paraId="1B0FA96C" w14:textId="77777777" w:rsidR="00A5192A" w:rsidRPr="003E2524" w:rsidRDefault="00A5192A" w:rsidP="001D4125">
            <w:pPr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3E2524">
              <w:rPr>
                <w:b/>
                <w:bCs/>
                <w:color w:val="000000"/>
                <w:sz w:val="26"/>
                <w:szCs w:val="26"/>
                <w:lang w:val="vi-VN"/>
              </w:rPr>
              <w:t>CỘNG HOÀ XÃ HỘI CHỦ NGHĨA VIỆT NAM</w:t>
            </w:r>
          </w:p>
          <w:p w14:paraId="42E34FBA" w14:textId="77777777" w:rsidR="00A5192A" w:rsidRPr="0012550B" w:rsidRDefault="00A5192A" w:rsidP="001D4125">
            <w:pPr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12550B">
              <w:rPr>
                <w:b/>
                <w:bCs/>
                <w:color w:val="000000"/>
                <w:sz w:val="26"/>
                <w:szCs w:val="26"/>
                <w:lang w:val="vi-VN"/>
              </w:rPr>
              <w:t>Độc lập - Tự do - Hạnh phúc</w:t>
            </w:r>
          </w:p>
          <w:p w14:paraId="257674F4" w14:textId="77777777" w:rsidR="00A5192A" w:rsidRPr="0012550B" w:rsidRDefault="00A5192A" w:rsidP="001D4125">
            <w:pPr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  <w:r w:rsidRPr="00760F8D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983398C" wp14:editId="5A43801B">
                      <wp:simplePos x="0" y="0"/>
                      <wp:positionH relativeFrom="column">
                        <wp:posOffset>1058545</wp:posOffset>
                      </wp:positionH>
                      <wp:positionV relativeFrom="paragraph">
                        <wp:posOffset>38100</wp:posOffset>
                      </wp:positionV>
                      <wp:extent cx="2011680" cy="0"/>
                      <wp:effectExtent l="6985" t="5715" r="10160" b="13335"/>
                      <wp:wrapNone/>
                      <wp:docPr id="1993352893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62C80A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3.35pt,3pt" to="241.7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"/>
                  </w:pict>
                </mc:Fallback>
              </mc:AlternateContent>
            </w:r>
          </w:p>
          <w:p w14:paraId="4C717B13" w14:textId="77777777" w:rsidR="00A5192A" w:rsidRPr="00760F8D" w:rsidRDefault="00A5192A" w:rsidP="001D4125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3E32D5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09E12133" w14:textId="77777777" w:rsidR="003E2524" w:rsidRPr="00760F8D" w:rsidRDefault="003E2524" w:rsidP="00A5192A">
      <w:pPr>
        <w:keepNext/>
        <w:outlineLvl w:val="0"/>
        <w:rPr>
          <w:i/>
          <w:iCs/>
          <w:color w:val="000000"/>
        </w:rPr>
      </w:pPr>
      <w:r w:rsidRPr="00760F8D">
        <w:rPr>
          <w:i/>
          <w:iCs/>
          <w:color w:val="000000"/>
        </w:rPr>
        <w:t xml:space="preserve">    </w:t>
      </w:r>
    </w:p>
    <w:p w14:paraId="1CC34977" w14:textId="77777777" w:rsidR="003E2524" w:rsidRPr="00760F8D" w:rsidRDefault="003E2524" w:rsidP="000B6E80">
      <w:pPr>
        <w:jc w:val="center"/>
        <w:rPr>
          <w:b/>
          <w:bCs/>
          <w:color w:val="000000"/>
        </w:rPr>
      </w:pPr>
      <w:r w:rsidRPr="00760F8D">
        <w:rPr>
          <w:b/>
          <w:bCs/>
          <w:color w:val="000000"/>
        </w:rPr>
        <w:t>THÔNG BÁO</w:t>
      </w:r>
    </w:p>
    <w:p w14:paraId="0AE62CF4" w14:textId="77777777" w:rsidR="003E2524" w:rsidRPr="00760F8D" w:rsidRDefault="003E2524" w:rsidP="003E2524">
      <w:pPr>
        <w:ind w:right="281"/>
        <w:jc w:val="center"/>
        <w:rPr>
          <w:b/>
          <w:bCs/>
          <w:color w:val="000000"/>
        </w:rPr>
      </w:pPr>
      <w:r w:rsidRPr="00760F8D">
        <w:rPr>
          <w:b/>
          <w:bCs/>
          <w:color w:val="000000"/>
        </w:rPr>
        <w:t>Về việc chuyển đơn tố cáo</w:t>
      </w:r>
    </w:p>
    <w:p w14:paraId="20516D65" w14:textId="5F7A5630" w:rsidR="003E2524" w:rsidRPr="006C1D68" w:rsidRDefault="003E2524" w:rsidP="006C1D68">
      <w:pPr>
        <w:jc w:val="center"/>
        <w:rPr>
          <w:b/>
          <w:bCs/>
          <w:color w:val="000000"/>
        </w:rPr>
      </w:pPr>
      <w:r w:rsidRPr="00760F8D">
        <w:rPr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4309CC" wp14:editId="74656C42">
                <wp:simplePos x="0" y="0"/>
                <wp:positionH relativeFrom="column">
                  <wp:posOffset>2341245</wp:posOffset>
                </wp:positionH>
                <wp:positionV relativeFrom="paragraph">
                  <wp:posOffset>12700</wp:posOffset>
                </wp:positionV>
                <wp:extent cx="692150" cy="0"/>
                <wp:effectExtent l="7620" t="7620" r="5080" b="11430"/>
                <wp:wrapNone/>
                <wp:docPr id="80262553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1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1C98CE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35pt,1pt" to="238.8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"/>
            </w:pict>
          </mc:Fallback>
        </mc:AlternateContent>
      </w:r>
    </w:p>
    <w:p w14:paraId="6EDE8CB0" w14:textId="203BDAF8" w:rsidR="003E2524" w:rsidRPr="003E2524" w:rsidRDefault="003E2524" w:rsidP="003E2524">
      <w:pPr>
        <w:ind w:firstLine="562"/>
        <w:rPr>
          <w:color w:val="000000"/>
          <w:lang w:val="vi-VN"/>
        </w:rPr>
      </w:pPr>
      <w:r w:rsidRPr="00760F8D">
        <w:rPr>
          <w:b/>
          <w:bCs/>
          <w:color w:val="000000"/>
        </w:rPr>
        <w:t xml:space="preserve">        </w:t>
      </w:r>
      <w:r w:rsidRPr="00760F8D">
        <w:rPr>
          <w:color w:val="000000"/>
        </w:rPr>
        <w:t xml:space="preserve">          Kính gửi: </w:t>
      </w:r>
      <w:r>
        <w:rPr>
          <w:color w:val="000000"/>
          <w:lang w:val="vi-VN"/>
        </w:rPr>
        <w:t>[[HoTenNguoiTC]]</w:t>
      </w:r>
    </w:p>
    <w:p w14:paraId="6AC82356" w14:textId="4AA69AA4" w:rsidR="003E2524" w:rsidRPr="003E2524" w:rsidRDefault="003E2524" w:rsidP="003E2524">
      <w:pPr>
        <w:spacing w:before="120"/>
        <w:rPr>
          <w:color w:val="000000"/>
          <w:lang w:val="vi-VN"/>
        </w:rPr>
      </w:pPr>
      <w:r w:rsidRPr="00760F8D">
        <w:rPr>
          <w:color w:val="000000"/>
        </w:rPr>
        <w:t xml:space="preserve">                          Đơn vị (địa chỉ): </w:t>
      </w:r>
      <w:r>
        <w:rPr>
          <w:color w:val="000000"/>
          <w:lang w:val="vi-VN"/>
        </w:rPr>
        <w:t>[[DiaChi]]</w:t>
      </w:r>
    </w:p>
    <w:p w14:paraId="1B008D8F" w14:textId="77777777" w:rsidR="003E2524" w:rsidRPr="003E2524" w:rsidRDefault="003E2524" w:rsidP="003E2524">
      <w:pPr>
        <w:ind w:firstLine="562"/>
        <w:rPr>
          <w:color w:val="000000"/>
          <w:lang w:val="vi-VN"/>
        </w:rPr>
      </w:pPr>
    </w:p>
    <w:p w14:paraId="7F436F67" w14:textId="0C771754" w:rsidR="003E2524" w:rsidRPr="003E2524" w:rsidRDefault="003E2524" w:rsidP="00221561">
      <w:pPr>
        <w:ind w:right="-144" w:firstLine="720"/>
        <w:rPr>
          <w:bCs/>
          <w:color w:val="000000"/>
          <w:sz w:val="26"/>
          <w:szCs w:val="26"/>
          <w:lang w:val="vi-VN"/>
        </w:rPr>
      </w:pPr>
      <w:r w:rsidRPr="003E2524">
        <w:rPr>
          <w:color w:val="000000"/>
          <w:lang w:val="vi-VN"/>
        </w:rPr>
        <w:t>Ngày</w:t>
      </w:r>
      <w:r>
        <w:rPr>
          <w:color w:val="000000"/>
          <w:lang w:val="vi-VN"/>
        </w:rPr>
        <w:t xml:space="preserve"> [[Ngay]]</w:t>
      </w:r>
      <w:r w:rsidRPr="003E2524">
        <w:rPr>
          <w:color w:val="000000"/>
          <w:lang w:val="vi-VN"/>
        </w:rPr>
        <w:t xml:space="preserve">, </w:t>
      </w:r>
      <w:r w:rsidRPr="003E2524">
        <w:rPr>
          <w:color w:val="000000"/>
          <w:sz w:val="26"/>
          <w:szCs w:val="26"/>
          <w:lang w:val="vi-VN"/>
        </w:rPr>
        <w:t>[[DVThucHien]]</w:t>
      </w:r>
      <w:r w:rsidRPr="003E2524">
        <w:rPr>
          <w:color w:val="000000"/>
          <w:lang w:val="vi-VN"/>
        </w:rPr>
        <w:t xml:space="preserve"> đã nhận được đơn của đồng chí (hoặc ông/bà) tố cáo </w:t>
      </w:r>
      <w:r>
        <w:rPr>
          <w:color w:val="000000"/>
          <w:lang w:val="vi-VN"/>
        </w:rPr>
        <w:t>[[TTNguoiBiTC]]</w:t>
      </w:r>
    </w:p>
    <w:p w14:paraId="085937C6" w14:textId="77777777" w:rsidR="00297C01" w:rsidRDefault="003E2524" w:rsidP="00637766">
      <w:pPr>
        <w:spacing w:before="120"/>
        <w:ind w:firstLine="720"/>
        <w:rPr>
          <w:color w:val="000000"/>
          <w:lang w:val="vi-VN"/>
        </w:rPr>
      </w:pPr>
      <w:r w:rsidRPr="003E2524">
        <w:rPr>
          <w:color w:val="000000"/>
          <w:lang w:val="vi-VN"/>
        </w:rPr>
        <w:t xml:space="preserve">Nội dung đơn: </w:t>
      </w:r>
    </w:p>
    <w:p w14:paraId="77969209" w14:textId="05AE3CA5" w:rsidR="003E2524" w:rsidRDefault="003E2524" w:rsidP="00794948">
      <w:pPr>
        <w:spacing w:before="120"/>
        <w:rPr>
          <w:color w:val="000000"/>
          <w:vertAlign w:val="superscript"/>
          <w:lang w:val="vi-VN"/>
        </w:rPr>
      </w:pPr>
      <w:r>
        <w:rPr>
          <w:color w:val="000000"/>
          <w:lang w:val="vi-VN"/>
        </w:rPr>
        <w:t>[[NoiDungDon]]</w:t>
      </w:r>
    </w:p>
    <w:p w14:paraId="30CFD6FE" w14:textId="224482F8" w:rsidR="003E2524" w:rsidRPr="003E2524" w:rsidRDefault="003E2524" w:rsidP="00610529">
      <w:pPr>
        <w:spacing w:before="120"/>
        <w:ind w:firstLine="720"/>
        <w:rPr>
          <w:color w:val="000000"/>
          <w:lang w:val="vi-VN"/>
        </w:rPr>
      </w:pPr>
      <w:r w:rsidRPr="003E2524">
        <w:rPr>
          <w:color w:val="000000"/>
          <w:lang w:val="vi-VN"/>
        </w:rPr>
        <w:t>Sau khi xem xét, căn cứ quy định của pháp luật về tố cáo, nội dung tố cáo</w:t>
      </w:r>
      <w:r w:rsidRPr="003E2524">
        <w:rPr>
          <w:i/>
          <w:iCs/>
          <w:color w:val="000000"/>
          <w:lang w:val="vi-VN"/>
        </w:rPr>
        <w:t xml:space="preserve"> </w:t>
      </w:r>
      <w:r w:rsidRPr="003E2524">
        <w:rPr>
          <w:color w:val="000000"/>
          <w:lang w:val="vi-VN"/>
        </w:rPr>
        <w:t xml:space="preserve">của đồng chí (hoặc ông/bà) thuộc thẩm quyền giải quyết của </w:t>
      </w:r>
      <w:r>
        <w:rPr>
          <w:color w:val="000000"/>
          <w:lang w:val="vi-VN"/>
        </w:rPr>
        <w:t>[[TenCQCoThamQuyen]]</w:t>
      </w:r>
      <w:r w:rsidRPr="003E2524">
        <w:rPr>
          <w:color w:val="000000"/>
          <w:lang w:val="vi-VN"/>
        </w:rPr>
        <w:t xml:space="preserve">, </w:t>
      </w:r>
      <w:r w:rsidRPr="003E2524">
        <w:rPr>
          <w:color w:val="000000"/>
          <w:sz w:val="26"/>
          <w:szCs w:val="26"/>
          <w:lang w:val="vi-VN"/>
        </w:rPr>
        <w:t>[[DVThucHien]]</w:t>
      </w:r>
      <w:r w:rsidR="0012550B">
        <w:rPr>
          <w:color w:val="000000"/>
          <w:sz w:val="26"/>
          <w:szCs w:val="26"/>
          <w:lang w:val="vi-VN"/>
        </w:rPr>
        <w:t xml:space="preserve"> </w:t>
      </w:r>
      <w:r w:rsidRPr="003E2524">
        <w:rPr>
          <w:color w:val="000000"/>
          <w:lang w:val="vi-VN"/>
        </w:rPr>
        <w:t xml:space="preserve">đã chuyển đơn tố cáo nêu trên đến </w:t>
      </w:r>
      <w:r>
        <w:rPr>
          <w:color w:val="000000"/>
          <w:lang w:val="vi-VN"/>
        </w:rPr>
        <w:t>[[TenCQCoThamQuyen]]</w:t>
      </w:r>
      <w:r w:rsidRPr="003E2524">
        <w:rPr>
          <w:color w:val="000000"/>
          <w:lang w:val="vi-VN"/>
        </w:rPr>
        <w:t xml:space="preserve"> để giải quyết theo quy định của pháp luật.</w:t>
      </w:r>
    </w:p>
    <w:p w14:paraId="3077A03F" w14:textId="5A95531D" w:rsidR="003E2524" w:rsidRPr="0012550B" w:rsidRDefault="003E2524" w:rsidP="00794948">
      <w:pPr>
        <w:rPr>
          <w:bCs/>
          <w:color w:val="000000"/>
          <w:sz w:val="26"/>
          <w:szCs w:val="26"/>
          <w:lang w:val="vi-VN"/>
        </w:rPr>
      </w:pPr>
      <w:r w:rsidRPr="0012550B">
        <w:rPr>
          <w:color w:val="000000"/>
          <w:lang w:val="vi-VN"/>
        </w:rPr>
        <w:t xml:space="preserve">Vậy </w:t>
      </w:r>
      <w:r w:rsidRPr="0012550B">
        <w:rPr>
          <w:color w:val="000000"/>
          <w:sz w:val="26"/>
          <w:szCs w:val="26"/>
          <w:lang w:val="vi-VN"/>
        </w:rPr>
        <w:t>[[DVThucHien]]</w:t>
      </w:r>
      <w:r>
        <w:rPr>
          <w:bCs/>
          <w:color w:val="000000"/>
          <w:sz w:val="26"/>
          <w:szCs w:val="26"/>
          <w:lang w:val="vi-VN"/>
        </w:rPr>
        <w:t xml:space="preserve"> </w:t>
      </w:r>
      <w:r w:rsidRPr="0012550B">
        <w:rPr>
          <w:color w:val="000000"/>
          <w:lang w:val="vi-VN"/>
        </w:rPr>
        <w:t>thông báo để đồng chí (hoặc ông /bà) biết./.</w:t>
      </w:r>
    </w:p>
    <w:p w14:paraId="784B5FC8" w14:textId="77777777" w:rsidR="003E2524" w:rsidRPr="0012550B" w:rsidRDefault="003E2524" w:rsidP="003E2524">
      <w:pPr>
        <w:spacing w:before="120"/>
        <w:jc w:val="both"/>
        <w:rPr>
          <w:color w:val="000000"/>
          <w:lang w:val="vi-VN"/>
        </w:rPr>
      </w:pPr>
    </w:p>
    <w:p w14:paraId="7EA6861F" w14:textId="77777777" w:rsidR="003E2524" w:rsidRPr="0012550B" w:rsidRDefault="003E2524" w:rsidP="003E2524">
      <w:pPr>
        <w:spacing w:before="120"/>
        <w:rPr>
          <w:color w:val="000000"/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93"/>
        <w:gridCol w:w="4010"/>
      </w:tblGrid>
      <w:tr w:rsidR="003E2524" w:rsidRPr="0012550B" w14:paraId="5ECF4441" w14:textId="77777777" w:rsidTr="00F31AC9">
        <w:tc>
          <w:tcPr>
            <w:tcW w:w="4621" w:type="dxa"/>
          </w:tcPr>
          <w:p w14:paraId="557446E0" w14:textId="77777777" w:rsidR="003E2524" w:rsidRPr="00760F8D" w:rsidRDefault="003E2524" w:rsidP="00F31AC9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760F8D">
              <w:rPr>
                <w:color w:val="000000"/>
                <w:sz w:val="26"/>
                <w:szCs w:val="26"/>
                <w:lang w:val="fr-FR"/>
              </w:rPr>
              <w:t xml:space="preserve">                </w:t>
            </w:r>
            <w:r w:rsidRPr="0012550B">
              <w:rPr>
                <w:color w:val="000000"/>
                <w:sz w:val="26"/>
                <w:szCs w:val="26"/>
                <w:lang w:val="vi-VN"/>
              </w:rPr>
              <w:t xml:space="preserve">                                                 </w:t>
            </w:r>
          </w:p>
          <w:p w14:paraId="021E1B43" w14:textId="77777777" w:rsidR="003E2524" w:rsidRPr="00FD47D3" w:rsidRDefault="003E2524" w:rsidP="003E2524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14:paraId="5808901C" w14:textId="65644AD3" w:rsidR="003E2524" w:rsidRPr="00F1163D" w:rsidRDefault="003E2524" w:rsidP="003E2524">
            <w:pPr>
              <w:jc w:val="both"/>
              <w:rPr>
                <w:color w:val="000000"/>
                <w:sz w:val="22"/>
                <w:szCs w:val="22"/>
                <w:lang w:val="fr-FR"/>
              </w:rPr>
            </w:pPr>
            <w:r w:rsidRPr="00F1163D">
              <w:rPr>
                <w:color w:val="000000"/>
                <w:sz w:val="22"/>
                <w:szCs w:val="22"/>
                <w:lang w:val="fr-FR"/>
              </w:rPr>
              <w:t xml:space="preserve">- </w:t>
            </w:r>
            <w:r w:rsidR="00FA3B94">
              <w:rPr>
                <w:color w:val="000000"/>
                <w:sz w:val="22"/>
                <w:szCs w:val="22"/>
                <w:lang w:val="fr-FR"/>
              </w:rPr>
              <w:t>Như trên</w:t>
            </w:r>
            <w:r w:rsidRPr="00F1163D">
              <w:rPr>
                <w:color w:val="000000"/>
                <w:sz w:val="22"/>
                <w:szCs w:val="22"/>
                <w:lang w:val="fr-FR"/>
              </w:rPr>
              <w:t>;</w:t>
            </w:r>
          </w:p>
          <w:p w14:paraId="05EE9CC1" w14:textId="51D57CA0" w:rsidR="003E2524" w:rsidRPr="00760F8D" w:rsidRDefault="003E2524" w:rsidP="003E2524">
            <w:pPr>
              <w:jc w:val="both"/>
              <w:rPr>
                <w:color w:val="000000"/>
                <w:sz w:val="2"/>
                <w:lang w:val="fr-FR"/>
              </w:rPr>
            </w:pPr>
            <w:r w:rsidRPr="00F1163D">
              <w:rPr>
                <w:color w:val="000000"/>
                <w:sz w:val="22"/>
                <w:szCs w:val="22"/>
                <w:lang w:val="fr-FR"/>
              </w:rPr>
              <w:t>-Lưu:VT,[[VietTatDVST]].</w:t>
            </w:r>
            <w:r>
              <w:rPr>
                <w:color w:val="000000"/>
                <w:sz w:val="22"/>
                <w:szCs w:val="22"/>
                <w:lang w:val="pt-BR"/>
              </w:rPr>
              <w:t>[[</w:t>
            </w:r>
            <w:r w:rsidRPr="00A651A9">
              <w:rPr>
                <w:color w:val="000000"/>
                <w:sz w:val="22"/>
                <w:szCs w:val="22"/>
                <w:lang w:val="pt-BR"/>
              </w:rPr>
              <w:t>VietTatTNDM</w:t>
            </w:r>
            <w:r>
              <w:rPr>
                <w:color w:val="000000"/>
                <w:sz w:val="22"/>
                <w:szCs w:val="22"/>
                <w:lang w:val="pt-BR"/>
              </w:rPr>
              <w:t>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         </w:t>
            </w:r>
            <w:r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FD47D3">
              <w:rPr>
                <w:b/>
                <w:bCs/>
                <w:color w:val="000000"/>
                <w:lang w:val="fr-FR"/>
              </w:rPr>
              <w:t xml:space="preserve">    </w:t>
            </w:r>
          </w:p>
        </w:tc>
        <w:tc>
          <w:tcPr>
            <w:tcW w:w="4666" w:type="dxa"/>
          </w:tcPr>
          <w:p w14:paraId="27FBBF04" w14:textId="77777777" w:rsidR="003E2524" w:rsidRPr="00FD47D3" w:rsidRDefault="003E2524" w:rsidP="003E2524">
            <w:pPr>
              <w:jc w:val="center"/>
              <w:rPr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[[</w:t>
            </w:r>
            <w:r w:rsidRPr="00D77E7C">
              <w:rPr>
                <w:b/>
                <w:bCs/>
                <w:color w:val="000000"/>
                <w:sz w:val="26"/>
                <w:szCs w:val="26"/>
                <w:lang w:val="fr-FR"/>
              </w:rPr>
              <w:t>CVTTDVThucHien]</w:t>
            </w: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]</w:t>
            </w:r>
          </w:p>
          <w:p w14:paraId="5CBF8D42" w14:textId="77777777" w:rsidR="003E2524" w:rsidRPr="00760F8D" w:rsidRDefault="003E2524" w:rsidP="00F31AC9">
            <w:pPr>
              <w:jc w:val="center"/>
              <w:rPr>
                <w:b/>
                <w:bCs/>
                <w:color w:val="000000"/>
                <w:sz w:val="10"/>
                <w:szCs w:val="26"/>
                <w:lang w:val="fr-FR"/>
              </w:rPr>
            </w:pPr>
          </w:p>
          <w:p w14:paraId="3B9B07D3" w14:textId="77777777" w:rsidR="003E2524" w:rsidRPr="00760F8D" w:rsidRDefault="003E2524" w:rsidP="00F31AC9">
            <w:pPr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14:paraId="4588043E" w14:textId="77777777" w:rsidR="003E2524" w:rsidRPr="00760F8D" w:rsidRDefault="003E2524" w:rsidP="00F31AC9">
            <w:pPr>
              <w:jc w:val="center"/>
              <w:rPr>
                <w:i/>
                <w:iCs/>
                <w:color w:val="000000"/>
                <w:lang w:val="fr-FR"/>
              </w:rPr>
            </w:pPr>
            <w:r w:rsidRPr="00760F8D">
              <w:rPr>
                <w:i/>
                <w:iCs/>
                <w:color w:val="000000"/>
                <w:lang w:val="fr-FR"/>
              </w:rPr>
              <w:t>(Chữ ký, dấu)</w:t>
            </w:r>
          </w:p>
          <w:p w14:paraId="0E178928" w14:textId="77777777" w:rsidR="003E2524" w:rsidRPr="00760F8D" w:rsidRDefault="003E2524" w:rsidP="00F31AC9">
            <w:pPr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14:paraId="37F573B6" w14:textId="77777777" w:rsidR="003E2524" w:rsidRPr="00760F8D" w:rsidRDefault="003E2524" w:rsidP="00F31AC9">
            <w:pPr>
              <w:jc w:val="center"/>
              <w:rPr>
                <w:b/>
                <w:bCs/>
                <w:color w:val="000000"/>
                <w:sz w:val="14"/>
                <w:szCs w:val="26"/>
                <w:lang w:val="fr-FR"/>
              </w:rPr>
            </w:pPr>
          </w:p>
          <w:p w14:paraId="5E64DF16" w14:textId="77777777" w:rsidR="003E2524" w:rsidRPr="00760F8D" w:rsidRDefault="003E2524" w:rsidP="00F31AC9">
            <w:pPr>
              <w:jc w:val="center"/>
              <w:rPr>
                <w:color w:val="000000"/>
                <w:lang w:val="fr-FR"/>
              </w:rPr>
            </w:pPr>
            <w:r w:rsidRPr="00760F8D">
              <w:rPr>
                <w:b/>
                <w:bCs/>
                <w:color w:val="000000"/>
                <w:lang w:val="fr-FR"/>
              </w:rPr>
              <w:t>(Cấp bậc, họ tên)</w:t>
            </w:r>
          </w:p>
        </w:tc>
      </w:tr>
    </w:tbl>
    <w:p w14:paraId="507A55B8" w14:textId="77777777" w:rsidR="003E2524" w:rsidRPr="003E2524" w:rsidRDefault="003E2524" w:rsidP="003E2524">
      <w:pPr>
        <w:rPr>
          <w:b/>
          <w:bCs/>
          <w:i/>
          <w:iCs/>
          <w:color w:val="000000"/>
          <w:sz w:val="22"/>
          <w:szCs w:val="22"/>
          <w:lang w:val="fr-FR"/>
        </w:rPr>
      </w:pPr>
    </w:p>
    <w:p w14:paraId="3E50E245" w14:textId="77777777" w:rsidR="003E2524" w:rsidRPr="003E2524" w:rsidRDefault="003E2524" w:rsidP="003E2524">
      <w:pPr>
        <w:tabs>
          <w:tab w:val="left" w:pos="8055"/>
        </w:tabs>
        <w:rPr>
          <w:color w:val="000000"/>
          <w:lang w:val="fr-FR"/>
        </w:rPr>
      </w:pPr>
    </w:p>
    <w:p w14:paraId="0E086DC1" w14:textId="77777777" w:rsidR="00173DF4" w:rsidRPr="003E2524" w:rsidRDefault="00173DF4">
      <w:pPr>
        <w:rPr>
          <w:lang w:val="fr-FR"/>
        </w:rPr>
      </w:pPr>
    </w:p>
    <w:sectPr w:rsidR="00173DF4" w:rsidRPr="003E2524" w:rsidSect="00DA7246">
      <w:pgSz w:w="11906" w:h="16838" w:code="9"/>
      <w:pgMar w:top="1418" w:right="1418" w:bottom="1418" w:left="198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524"/>
    <w:rsid w:val="00073BEE"/>
    <w:rsid w:val="000848D7"/>
    <w:rsid w:val="000B6E80"/>
    <w:rsid w:val="000F7D6B"/>
    <w:rsid w:val="0012550B"/>
    <w:rsid w:val="00173DF4"/>
    <w:rsid w:val="001D4125"/>
    <w:rsid w:val="00221561"/>
    <w:rsid w:val="00275F92"/>
    <w:rsid w:val="00297C01"/>
    <w:rsid w:val="003044D2"/>
    <w:rsid w:val="003E2524"/>
    <w:rsid w:val="00485D0A"/>
    <w:rsid w:val="00502881"/>
    <w:rsid w:val="00610529"/>
    <w:rsid w:val="00637766"/>
    <w:rsid w:val="006C1D68"/>
    <w:rsid w:val="00732DF4"/>
    <w:rsid w:val="00744B76"/>
    <w:rsid w:val="00794948"/>
    <w:rsid w:val="0094192D"/>
    <w:rsid w:val="00942D71"/>
    <w:rsid w:val="00955B9A"/>
    <w:rsid w:val="009C6430"/>
    <w:rsid w:val="009E6325"/>
    <w:rsid w:val="00A5192A"/>
    <w:rsid w:val="00C240C6"/>
    <w:rsid w:val="00C37500"/>
    <w:rsid w:val="00CC5629"/>
    <w:rsid w:val="00DA7246"/>
    <w:rsid w:val="00DB0C64"/>
    <w:rsid w:val="00F9585B"/>
    <w:rsid w:val="00FA3B94"/>
    <w:rsid w:val="00FA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0A725"/>
  <w15:chartTrackingRefBased/>
  <w15:docId w15:val="{50B01576-5A07-49A2-8C5E-B6F9BB78A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524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52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52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52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52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52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52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52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52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52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5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E2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52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E2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52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E2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52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E2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524"/>
    <w:rPr>
      <w:b/>
      <w:bCs/>
      <w:smallCaps/>
      <w:color w:val="0F4761" w:themeColor="accent1" w:themeShade="BF"/>
      <w:spacing w:val="5"/>
    </w:rPr>
  </w:style>
  <w:style w:type="paragraph" w:styleId="BodyTextIndent">
    <w:name w:val="Body Text Indent"/>
    <w:basedOn w:val="Normal"/>
    <w:link w:val="BodyTextIndentChar"/>
    <w:rsid w:val="003E2524"/>
    <w:pPr>
      <w:spacing w:before="100" w:beforeAutospacing="1" w:after="100" w:afterAutospacing="1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3E2524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C0803-7C00-415E-961C-4527588A8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lethihau913@gmail.com</dc:creator>
  <cp:keywords/>
  <dc:description/>
  <cp:lastModifiedBy>son24</cp:lastModifiedBy>
  <cp:revision>37</cp:revision>
  <dcterms:created xsi:type="dcterms:W3CDTF">2025-06-30T08:26:00Z</dcterms:created>
  <dcterms:modified xsi:type="dcterms:W3CDTF">2026-05-20T07:08:00Z</dcterms:modified>
</cp:coreProperties>
</file>