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EB" w:rsidRPr="00FD47D3" w:rsidRDefault="003F39EB" w:rsidP="003F39EB">
      <w:pPr>
        <w:jc w:val="center"/>
        <w:rPr>
          <w:b/>
          <w:bCs/>
          <w:color w:val="000000"/>
        </w:rPr>
      </w:pPr>
      <w:r w:rsidRPr="00FD47D3">
        <w:rPr>
          <w:b/>
          <w:bCs/>
          <w:color w:val="000000"/>
        </w:rPr>
        <w:t>KẾ HOẠCH</w:t>
      </w:r>
    </w:p>
    <w:p w:rsidR="003F39EB" w:rsidRPr="00FD47D3" w:rsidRDefault="003F39EB" w:rsidP="003F39EB">
      <w:pPr>
        <w:keepNext/>
        <w:jc w:val="center"/>
        <w:outlineLvl w:val="4"/>
        <w:rPr>
          <w:b/>
          <w:color w:val="000000"/>
          <w:vertAlign w:val="superscript"/>
        </w:rPr>
      </w:pPr>
      <w:r w:rsidRPr="00FD47D3">
        <w:rPr>
          <w:b/>
          <w:color w:val="000000"/>
          <w:spacing w:val="4"/>
        </w:rPr>
        <w:t xml:space="preserve"> </w:t>
      </w:r>
      <w:r w:rsidRPr="00FD47D3">
        <w:rPr>
          <w:b/>
          <w:color w:val="000000"/>
        </w:rPr>
        <w:t>Xác minh giải quyết khiếu nại lần…</w:t>
      </w:r>
    </w:p>
    <w:p w:rsidR="003F39EB" w:rsidRPr="00FD47D3" w:rsidRDefault="003F39EB" w:rsidP="003F39EB">
      <w:pPr>
        <w:keepNext/>
        <w:spacing w:before="120"/>
        <w:ind w:firstLine="720"/>
        <w:jc w:val="both"/>
        <w:outlineLvl w:val="4"/>
        <w:rPr>
          <w:color w:val="000000"/>
        </w:rPr>
      </w:pPr>
      <w:r w:rsidRPr="00FD47D3">
        <w:rPr>
          <w:noProof/>
          <w:color w:val="000000"/>
        </w:rPr>
        <mc:AlternateContent>
          <mc:Choice Requires="wps">
            <w:drawing>
              <wp:anchor distT="0" distB="0" distL="114300" distR="114300" simplePos="0" relativeHeight="251659264" behindDoc="0" locked="0" layoutInCell="1" allowOverlap="1" wp14:anchorId="72189A09" wp14:editId="34DA3119">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709A14" id="_x0000_t32" coordsize="21600,21600" o:spt="32" o:oned="t" path="m,l21600,21600e" filled="f">
                <v:path arrowok="t" fillok="f" o:connecttype="none"/>
                <o:lock v:ext="edit" shapetype="t"/>
              </v:shapetype>
              <v:shape id="Straight Arrow Connector 1" o:spid="_x0000_s1026" type="#_x0000_t32" style="position:absolute;margin-left:190.05pt;margin-top:2.1pt;width:75.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rsidR="003F39EB" w:rsidRPr="00FD47D3" w:rsidRDefault="003F39EB" w:rsidP="003F39EB">
      <w:pPr>
        <w:keepNext/>
        <w:spacing w:before="120"/>
        <w:ind w:firstLine="720"/>
        <w:outlineLvl w:val="4"/>
        <w:rPr>
          <w:bCs/>
          <w:color w:val="000000"/>
        </w:rPr>
      </w:pPr>
      <w:r w:rsidRPr="00FD47D3">
        <w:rPr>
          <w:color w:val="000000"/>
        </w:rPr>
        <w:t xml:space="preserve">Thực hiện Quyết định số…/QĐ-… ngày… /…/… của </w:t>
      </w:r>
      <w:r>
        <w:rPr>
          <w:color w:val="000000"/>
        </w:rPr>
        <w:t>[[CVNguoiRaKeHoach]]</w:t>
      </w:r>
      <w:r w:rsidRPr="00FD47D3">
        <w:rPr>
          <w:color w:val="000000"/>
          <w:vertAlign w:val="superscript"/>
        </w:rPr>
        <w:t xml:space="preserve">  </w:t>
      </w:r>
      <w:r w:rsidRPr="00FD47D3">
        <w:rPr>
          <w:color w:val="000000"/>
        </w:rPr>
        <w:t>về việc giải quyết khiếu nại lần</w:t>
      </w:r>
      <w:r>
        <w:rPr>
          <w:color w:val="000000"/>
        </w:rPr>
        <w:t xml:space="preserve"> [[LanThu]] </w:t>
      </w:r>
      <w:r w:rsidRPr="00FD47D3">
        <w:rPr>
          <w:color w:val="000000"/>
        </w:rPr>
        <w:t xml:space="preserve">của </w:t>
      </w:r>
      <w:r>
        <w:rPr>
          <w:color w:val="000000"/>
        </w:rPr>
        <w:t>[[NguoiKhieuNai]]</w:t>
      </w:r>
      <w:r w:rsidRPr="00FD47D3">
        <w:rPr>
          <w:color w:val="000000"/>
        </w:rPr>
        <w:t>;</w:t>
      </w:r>
    </w:p>
    <w:p w:rsidR="003F39EB" w:rsidRPr="00FD47D3" w:rsidRDefault="003F39EB" w:rsidP="003F39EB">
      <w:pPr>
        <w:keepNext/>
        <w:ind w:firstLine="720"/>
        <w:jc w:val="both"/>
        <w:outlineLvl w:val="4"/>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rsidR="003F39EB" w:rsidRPr="00FD47D3" w:rsidRDefault="003F39EB" w:rsidP="003F39EB">
      <w:pPr>
        <w:pStyle w:val="BodyText"/>
        <w:ind w:firstLine="720"/>
        <w:jc w:val="both"/>
        <w:rPr>
          <w:rFonts w:ascii="Times New Roman" w:hAnsi="Times New Roman"/>
          <w:bCs/>
          <w:color w:val="000000"/>
          <w:sz w:val="26"/>
          <w:szCs w:val="26"/>
          <w:lang w:val="es-MX"/>
        </w:rPr>
      </w:pPr>
      <w:r w:rsidRPr="00FD47D3">
        <w:rPr>
          <w:rFonts w:ascii="Times New Roman" w:hAnsi="Times New Roman"/>
          <w:bCs/>
          <w:color w:val="000000"/>
          <w:sz w:val="26"/>
          <w:szCs w:val="26"/>
          <w:lang w:val="es-MX"/>
        </w:rPr>
        <w:t>I. MỤC ĐÍCH, YÊU CẦU</w:t>
      </w:r>
    </w:p>
    <w:p w:rsidR="003F39EB" w:rsidRPr="00FD47D3" w:rsidRDefault="003F39EB" w:rsidP="003F39EB">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rsidR="003F39EB" w:rsidRPr="00FD47D3" w:rsidRDefault="003F39EB" w:rsidP="003F39EB">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vertAlign w:val="superscript"/>
          <w:lang w:val="pt-BR"/>
        </w:rPr>
        <w:t>7</w:t>
      </w:r>
      <w:r w:rsidRPr="00FD47D3">
        <w:rPr>
          <w:rFonts w:ascii="Times New Roman" w:hAnsi="Times New Roman"/>
          <w:b w:val="0"/>
          <w:color w:val="000000"/>
          <w:sz w:val="28"/>
          <w:szCs w:val="28"/>
          <w:lang w:val="pt-BR"/>
        </w:rPr>
        <w:t>.</w:t>
      </w:r>
    </w:p>
    <w:p w:rsidR="003F39EB" w:rsidRPr="00FD47D3" w:rsidRDefault="003F39EB" w:rsidP="003F39EB">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rsidR="003F39EB" w:rsidRPr="00FD47D3" w:rsidRDefault="003F39EB" w:rsidP="003F39EB">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rsidR="003F39EB" w:rsidRPr="00FD47D3" w:rsidRDefault="003F39EB" w:rsidP="003F39EB">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rsidR="003F39EB" w:rsidRPr="00FD47D3" w:rsidRDefault="003F39EB" w:rsidP="003F39EB">
      <w:pPr>
        <w:pStyle w:val="BodyTextIndent"/>
        <w:ind w:firstLine="720"/>
        <w:jc w:val="both"/>
        <w:rPr>
          <w:rFonts w:ascii="Times New Roman" w:hAnsi="Times New Roman"/>
          <w:b/>
          <w:bCs w:val="0"/>
          <w:color w:val="000000"/>
          <w:sz w:val="26"/>
          <w:szCs w:val="26"/>
          <w:lang w:val="es-MX"/>
        </w:rPr>
      </w:pPr>
      <w:r w:rsidRPr="00FD47D3">
        <w:rPr>
          <w:rFonts w:ascii="Times New Roman" w:hAnsi="Times New Roman"/>
          <w:b/>
          <w:bCs w:val="0"/>
          <w:color w:val="000000"/>
          <w:sz w:val="26"/>
          <w:szCs w:val="26"/>
          <w:lang w:val="es-MX"/>
        </w:rPr>
        <w:t xml:space="preserve">II. NỘI DUNG </w:t>
      </w:r>
      <w:r w:rsidRPr="00FD47D3">
        <w:rPr>
          <w:rFonts w:ascii="Times New Roman" w:hAnsi="Times New Roman"/>
          <w:b/>
          <w:bCs w:val="0"/>
          <w:color w:val="000000"/>
          <w:sz w:val="26"/>
          <w:szCs w:val="26"/>
          <w:lang w:val="es-MX"/>
        </w:rPr>
        <w:tab/>
      </w:r>
    </w:p>
    <w:p w:rsidR="003F39EB" w:rsidRPr="00FD47D3" w:rsidRDefault="003F39EB" w:rsidP="003F39EB">
      <w:pPr>
        <w:pStyle w:val="BodyText2"/>
        <w:spacing w:before="0" w:after="0"/>
        <w:ind w:firstLine="720"/>
        <w:jc w:val="both"/>
        <w:rPr>
          <w:b/>
          <w:color w:val="000000"/>
          <w:spacing w:val="-4"/>
          <w:sz w:val="28"/>
          <w:szCs w:val="28"/>
          <w:lang w:val="pt-BR"/>
        </w:rPr>
      </w:pPr>
      <w:r w:rsidRPr="00FD47D3">
        <w:rPr>
          <w:b/>
          <w:color w:val="000000"/>
          <w:spacing w:val="-4"/>
          <w:sz w:val="28"/>
          <w:szCs w:val="28"/>
          <w:lang w:val="pt-BR"/>
        </w:rPr>
        <w:t xml:space="preserve">1. </w:t>
      </w:r>
    </w:p>
    <w:p w:rsidR="003F39EB" w:rsidRPr="00FD47D3" w:rsidRDefault="003F39EB" w:rsidP="003F39EB">
      <w:pPr>
        <w:pStyle w:val="BodyText2"/>
        <w:spacing w:before="0" w:after="0"/>
        <w:ind w:firstLine="720"/>
        <w:jc w:val="both"/>
        <w:rPr>
          <w:b/>
          <w:color w:val="000000"/>
          <w:spacing w:val="-8"/>
          <w:sz w:val="28"/>
          <w:szCs w:val="28"/>
          <w:lang w:val="pt-BR"/>
        </w:rPr>
      </w:pPr>
      <w:r w:rsidRPr="00FD47D3">
        <w:rPr>
          <w:b/>
          <w:color w:val="000000"/>
          <w:spacing w:val="-4"/>
          <w:sz w:val="28"/>
          <w:szCs w:val="28"/>
          <w:lang w:val="pt-BR"/>
        </w:rPr>
        <w:t xml:space="preserve">2. </w:t>
      </w:r>
      <w:r w:rsidRPr="003A0E4F">
        <w:rPr>
          <w:rFonts w:ascii="Times New Roman Bold" w:hAnsi="Times New Roman Bold"/>
          <w:b/>
          <w:color w:val="000000"/>
          <w:spacing w:val="0"/>
          <w:sz w:val="28"/>
          <w:szCs w:val="28"/>
          <w:lang w:val="pt-BR"/>
        </w:rPr>
        <w:t>Các nội dung có liên quan khác.</w:t>
      </w:r>
    </w:p>
    <w:p w:rsidR="003F39EB" w:rsidRPr="00FD47D3" w:rsidRDefault="003F39EB" w:rsidP="003F39EB">
      <w:pPr>
        <w:pStyle w:val="BodyTextIndent"/>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III.</w:t>
      </w:r>
      <w:r w:rsidRPr="00FD47D3">
        <w:rPr>
          <w:b/>
          <w:bCs w:val="0"/>
          <w:color w:val="000000"/>
          <w:sz w:val="26"/>
          <w:szCs w:val="26"/>
          <w:lang w:val="pt-BR"/>
        </w:rPr>
        <w:t xml:space="preserve"> </w:t>
      </w:r>
      <w:r w:rsidRPr="00FD47D3">
        <w:rPr>
          <w:rFonts w:ascii="Times New Roman" w:hAnsi="Times New Roman"/>
          <w:b/>
          <w:bCs w:val="0"/>
          <w:color w:val="000000"/>
          <w:sz w:val="26"/>
          <w:szCs w:val="26"/>
          <w:lang w:val="pt-BR"/>
        </w:rPr>
        <w:t>THÀNH PHẦN LÀM VIỆC VỚI ĐOÀN</w:t>
      </w:r>
    </w:p>
    <w:p w:rsidR="003F39EB" w:rsidRPr="00FD47D3" w:rsidRDefault="003F39EB" w:rsidP="003F39EB">
      <w:pPr>
        <w:pStyle w:val="BodyTextIndent"/>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w:t>
      </w:r>
    </w:p>
    <w:p w:rsidR="003F39EB" w:rsidRPr="00FD47D3" w:rsidRDefault="003F39EB" w:rsidP="003F39EB">
      <w:pPr>
        <w:pStyle w:val="BodyTextIndent"/>
        <w:ind w:firstLine="720"/>
        <w:rPr>
          <w:rFonts w:ascii="Times New Roman" w:hAnsi="Times New Roman"/>
          <w:b/>
          <w:color w:val="000000"/>
          <w:lang w:val="pt-BR"/>
        </w:rPr>
      </w:pPr>
      <w:r w:rsidRPr="00FD47D3">
        <w:rPr>
          <w:rFonts w:ascii="Times New Roman" w:hAnsi="Times New Roman"/>
          <w:b/>
          <w:color w:val="000000"/>
          <w:lang w:val="pt-BR"/>
        </w:rPr>
        <w:t>2. Các cơ quan, đơn vị, cá nhân có liên quan.</w:t>
      </w:r>
    </w:p>
    <w:p w:rsidR="003F39EB" w:rsidRPr="00FD47D3" w:rsidRDefault="003F39EB" w:rsidP="003F39EB">
      <w:pPr>
        <w:ind w:firstLine="720"/>
        <w:jc w:val="both"/>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rsidR="003F39EB" w:rsidRPr="00FD47D3" w:rsidRDefault="003F39EB" w:rsidP="003F39EB">
      <w:pPr>
        <w:ind w:firstLine="720"/>
        <w:rPr>
          <w:color w:val="000000"/>
          <w:lang w:val="pt-BR"/>
        </w:rPr>
      </w:pPr>
      <w:r w:rsidRPr="00FD47D3">
        <w:rPr>
          <w:color w:val="000000"/>
          <w:lang w:val="pt-BR"/>
        </w:rPr>
        <w:t xml:space="preserve">1. Từ ngày </w:t>
      </w:r>
      <w:r>
        <w:rPr>
          <w:color w:val="000000"/>
          <w:lang w:val="pt-BR"/>
        </w:rPr>
        <w:t>[[TuNgayXacMinh]]</w:t>
      </w:r>
      <w:r w:rsidRPr="00FD47D3">
        <w:rPr>
          <w:color w:val="000000"/>
          <w:lang w:val="pt-BR"/>
        </w:rPr>
        <w:t xml:space="preserve"> đến ngày </w:t>
      </w:r>
      <w:r>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rsidR="003F39EB" w:rsidRPr="00FD47D3" w:rsidRDefault="003F39EB" w:rsidP="003F39EB">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Pr>
          <w:rFonts w:ascii="Times New Roman" w:hAnsi="Times New Roman"/>
          <w:color w:val="000000"/>
          <w:lang w:val="pt-BR"/>
        </w:rPr>
        <w:t>[[TuNgayTienHanhXacMinh]]</w:t>
      </w:r>
      <w:r w:rsidRPr="00FD47D3">
        <w:rPr>
          <w:rFonts w:ascii="Times New Roman" w:hAnsi="Times New Roman"/>
          <w:color w:val="000000"/>
          <w:lang w:val="pt-BR"/>
        </w:rPr>
        <w:t xml:space="preserve"> đến </w:t>
      </w:r>
      <w:r>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rsidR="003F39EB" w:rsidRPr="00FD47D3" w:rsidRDefault="003F39EB" w:rsidP="003F39EB">
      <w:pPr>
        <w:spacing w:before="120"/>
        <w:ind w:firstLine="720"/>
        <w:jc w:val="both"/>
        <w:rPr>
          <w:color w:val="000000"/>
          <w:lang w:val="pt-BR"/>
        </w:rPr>
      </w:pPr>
      <w:r w:rsidRPr="00FD47D3">
        <w:rPr>
          <w:color w:val="000000"/>
          <w:lang w:val="pt-BR"/>
        </w:rPr>
        <w:t xml:space="preserve">3. Từ ngày </w:t>
      </w:r>
      <w:r>
        <w:rPr>
          <w:color w:val="000000"/>
          <w:lang w:val="pt-BR"/>
        </w:rPr>
        <w:t>[[TuNgayHopDoan]]</w:t>
      </w:r>
      <w:r w:rsidRPr="00FD47D3">
        <w:rPr>
          <w:color w:val="000000"/>
          <w:lang w:val="pt-BR"/>
        </w:rPr>
        <w:t xml:space="preserve"> đến </w:t>
      </w:r>
      <w:r>
        <w:rPr>
          <w:color w:val="000000"/>
          <w:lang w:val="pt-BR"/>
        </w:rPr>
        <w:t>[[DenNgayHopDoan]]</w:t>
      </w:r>
      <w:r w:rsidRPr="00FD47D3">
        <w:rPr>
          <w:color w:val="000000"/>
          <w:lang w:val="pt-BR"/>
        </w:rPr>
        <w:t xml:space="preserve">, họp Đoàn; tổng hợp báo cáo, đề xuất </w:t>
      </w:r>
      <w:r>
        <w:rPr>
          <w:color w:val="000000"/>
          <w:lang w:val="pt-BR"/>
        </w:rPr>
        <w:t>[[DeXuatHopDoan]]</w:t>
      </w:r>
      <w:r w:rsidRPr="00FD47D3">
        <w:rPr>
          <w:color w:val="000000"/>
          <w:lang w:val="pt-BR"/>
        </w:rPr>
        <w:t xml:space="preserve"> và báo cáo </w:t>
      </w:r>
      <w:r>
        <w:rPr>
          <w:color w:val="000000"/>
          <w:lang w:val="pt-BR"/>
        </w:rPr>
        <w:t>[[BaoCaoHopDoan]]</w:t>
      </w:r>
    </w:p>
    <w:p w:rsidR="003F39EB" w:rsidRPr="00FD47D3" w:rsidRDefault="003F39EB" w:rsidP="003F39EB">
      <w:pPr>
        <w:pStyle w:val="BodyTextIndent"/>
        <w:spacing w:before="120"/>
        <w:ind w:firstLine="720"/>
        <w:jc w:val="both"/>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rsidR="003F39EB" w:rsidRPr="00FD47D3" w:rsidRDefault="003F39EB" w:rsidP="003F39EB">
      <w:pPr>
        <w:spacing w:before="120"/>
        <w:ind w:firstLine="720"/>
        <w:jc w:val="both"/>
        <w:rPr>
          <w:color w:val="000000"/>
          <w:lang w:val="pt-BR"/>
        </w:rPr>
      </w:pPr>
      <w:r w:rsidRPr="00FD47D3">
        <w:rPr>
          <w:color w:val="000000"/>
          <w:lang w:val="pt-BR"/>
        </w:rPr>
        <w:t>Phương tiện, trang bị…phục vụ</w:t>
      </w:r>
      <w:r w:rsidRPr="00FD47D3">
        <w:rPr>
          <w:rFonts w:ascii="Arial" w:hAnsi="Arial" w:cs="Arial"/>
          <w:color w:val="000000"/>
          <w:lang w:val="pt-BR"/>
        </w:rPr>
        <w:t xml:space="preserve"> </w:t>
      </w:r>
      <w:r w:rsidRPr="00FD47D3">
        <w:rPr>
          <w:color w:val="000000"/>
          <w:lang w:val="pt-BR"/>
        </w:rPr>
        <w:t>hoạt động của Đoàn/Tổ xác minh.</w:t>
      </w:r>
    </w:p>
    <w:p w:rsidR="003F39EB" w:rsidRPr="00FD47D3" w:rsidRDefault="003F39EB" w:rsidP="003F39EB">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rsidR="003F39EB" w:rsidRPr="00FD47D3" w:rsidRDefault="003F39EB" w:rsidP="003F39EB">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rsidR="003F39EB" w:rsidRPr="00FD47D3" w:rsidRDefault="003F39EB" w:rsidP="003F39EB">
      <w:pPr>
        <w:pStyle w:val="BodyText2"/>
        <w:spacing w:after="0"/>
        <w:ind w:firstLine="720"/>
        <w:jc w:val="both"/>
        <w:rPr>
          <w:color w:val="000000"/>
          <w:spacing w:val="0"/>
          <w:sz w:val="28"/>
          <w:szCs w:val="28"/>
          <w:lang w:val="pt-BR"/>
        </w:rPr>
      </w:pPr>
      <w:r w:rsidRPr="00FD47D3">
        <w:rPr>
          <w:color w:val="000000"/>
          <w:spacing w:val="0"/>
          <w:sz w:val="28"/>
          <w:szCs w:val="28"/>
          <w:lang w:val="pt-BR"/>
        </w:rPr>
        <w:lastRenderedPageBreak/>
        <w:t xml:space="preserve">Thành lập Đoàn/Tổ xác minh quy định tại Điều 2 Quyết định số.../QĐ-... </w:t>
      </w:r>
      <w:r w:rsidRPr="00FD47D3">
        <w:rPr>
          <w:color w:val="000000"/>
          <w:sz w:val="28"/>
          <w:szCs w:val="28"/>
          <w:lang w:val="pt-BR"/>
        </w:rPr>
        <w:t xml:space="preserve">ngày </w:t>
      </w:r>
      <w:r>
        <w:rPr>
          <w:color w:val="000000"/>
          <w:sz w:val="28"/>
          <w:szCs w:val="28"/>
          <w:lang w:val="pt-BR"/>
        </w:rPr>
        <w:t>[[NgayThanhLap]]</w:t>
      </w:r>
      <w:r w:rsidRPr="00FD47D3">
        <w:rPr>
          <w:color w:val="000000"/>
          <w:sz w:val="28"/>
          <w:szCs w:val="28"/>
          <w:lang w:val="pt-BR"/>
        </w:rPr>
        <w:t xml:space="preserve"> </w:t>
      </w:r>
      <w:r w:rsidRPr="00FD47D3">
        <w:rPr>
          <w:color w:val="000000"/>
          <w:spacing w:val="0"/>
          <w:sz w:val="28"/>
          <w:szCs w:val="28"/>
          <w:lang w:val="pt-BR"/>
        </w:rPr>
        <w:t xml:space="preserve">của </w:t>
      </w:r>
      <w:r>
        <w:rPr>
          <w:color w:val="000000"/>
          <w:spacing w:val="0"/>
          <w:sz w:val="28"/>
          <w:szCs w:val="28"/>
          <w:lang w:val="pt-BR"/>
        </w:rPr>
        <w:t>[[DVThanhLap]]</w:t>
      </w:r>
    </w:p>
    <w:p w:rsidR="003F39EB" w:rsidRPr="00FD47D3" w:rsidRDefault="003F39EB" w:rsidP="003F39EB">
      <w:pPr>
        <w:pStyle w:val="BodyTextIndent"/>
        <w:spacing w:before="120"/>
        <w:ind w:firstLine="720"/>
        <w:jc w:val="both"/>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rsidR="003F39EB" w:rsidRPr="00FD47D3" w:rsidRDefault="003F39EB" w:rsidP="003F39EB">
      <w:pPr>
        <w:spacing w:before="120"/>
        <w:ind w:firstLine="720"/>
        <w:jc w:val="both"/>
        <w:rPr>
          <w:color w:val="000000"/>
          <w:lang w:val="pt-BR"/>
        </w:rPr>
      </w:pPr>
      <w:r w:rsidRPr="00FD47D3">
        <w:rPr>
          <w:color w:val="000000"/>
          <w:lang w:val="pt-BR"/>
        </w:rPr>
        <w:t>Tùy theo nội dung, đối tượng của từng cuộc để xác định phương pháp, cách thức tiến hành xác minh cho phù hợp.</w:t>
      </w:r>
    </w:p>
    <w:p w:rsidR="003F39EB" w:rsidRPr="00FD47D3" w:rsidRDefault="003F39EB" w:rsidP="003F39EB">
      <w:pPr>
        <w:spacing w:before="120"/>
        <w:ind w:firstLine="720"/>
        <w:jc w:val="both"/>
        <w:rPr>
          <w:color w:val="000000"/>
          <w:lang w:val="pt-BR"/>
        </w:rPr>
      </w:pPr>
      <w:r w:rsidRPr="00FD47D3">
        <w:rPr>
          <w:color w:val="000000"/>
          <w:lang w:val="pt-BR"/>
        </w:rPr>
        <w:t xml:space="preserve">Căn cứ vào Kế hoạch này, yêu cầu </w:t>
      </w:r>
      <w:r w:rsidRPr="00B3021C">
        <w:rPr>
          <w:color w:val="000000"/>
          <w:lang w:val="pt-BR"/>
        </w:rPr>
        <w:t>[[NguoiBiKhieuNai]]</w:t>
      </w:r>
      <w:r w:rsidRPr="00FD47D3">
        <w:rPr>
          <w:color w:val="000000"/>
          <w:lang w:val="pt-BR"/>
        </w:rPr>
        <w:t>, các cơ quan, đơn vị và cá nhân có liên quan tổ chức chuẩn bị chu đáo để cuộc xác minh đạt kết quả tốt./.</w:t>
      </w:r>
    </w:p>
    <w:p w:rsidR="001A66C6" w:rsidRDefault="001A66C6">
      <w:bookmarkStart w:id="0" w:name="_GoBack"/>
      <w:bookmarkEnd w:id="0"/>
    </w:p>
    <w:sectPr w:rsidR="001A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0E"/>
    <w:rsid w:val="001A66C6"/>
    <w:rsid w:val="003F39EB"/>
    <w:rsid w:val="0054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52E9-5C0D-4970-82F6-1FFD09AB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9E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F39EB"/>
    <w:pPr>
      <w:ind w:firstLine="562"/>
    </w:pPr>
    <w:rPr>
      <w:rFonts w:ascii=".VnTime" w:hAnsi=".VnTime"/>
      <w:bCs/>
      <w:iCs/>
      <w:szCs w:val="20"/>
    </w:rPr>
  </w:style>
  <w:style w:type="character" w:customStyle="1" w:styleId="BodyTextIndentChar">
    <w:name w:val="Body Text Indent Char"/>
    <w:basedOn w:val="DefaultParagraphFont"/>
    <w:link w:val="BodyTextIndent"/>
    <w:rsid w:val="003F39EB"/>
    <w:rPr>
      <w:rFonts w:ascii=".VnTime" w:eastAsia="Times New Roman" w:hAnsi=".VnTime" w:cs="Times New Roman"/>
      <w:bCs/>
      <w:iCs/>
      <w:sz w:val="28"/>
      <w:szCs w:val="20"/>
    </w:rPr>
  </w:style>
  <w:style w:type="paragraph" w:styleId="BodyText2">
    <w:name w:val="Body Text 2"/>
    <w:basedOn w:val="Normal"/>
    <w:link w:val="BodyText2Char"/>
    <w:rsid w:val="003F39EB"/>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3F39EB"/>
    <w:rPr>
      <w:rFonts w:ascii="Times New Roman" w:eastAsia="Times New Roman" w:hAnsi="Times New Roman" w:cs="Times New Roman"/>
      <w:bCs/>
      <w:iCs/>
      <w:spacing w:val="24"/>
      <w:sz w:val="20"/>
      <w:szCs w:val="20"/>
    </w:rPr>
  </w:style>
  <w:style w:type="paragraph" w:styleId="BodyText">
    <w:name w:val="Body Text"/>
    <w:basedOn w:val="Normal"/>
    <w:link w:val="BodyTextChar"/>
    <w:rsid w:val="003F39EB"/>
    <w:pPr>
      <w:jc w:val="center"/>
    </w:pPr>
    <w:rPr>
      <w:rFonts w:ascii=".VnTimeH" w:hAnsi=".VnTimeH"/>
      <w:b/>
      <w:sz w:val="24"/>
      <w:szCs w:val="20"/>
    </w:rPr>
  </w:style>
  <w:style w:type="character" w:customStyle="1" w:styleId="BodyTextChar">
    <w:name w:val="Body Text Char"/>
    <w:basedOn w:val="DefaultParagraphFont"/>
    <w:link w:val="BodyText"/>
    <w:rsid w:val="003F39EB"/>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2</cp:revision>
  <dcterms:created xsi:type="dcterms:W3CDTF">2025-06-03T01:20:00Z</dcterms:created>
  <dcterms:modified xsi:type="dcterms:W3CDTF">2025-06-03T01:20:00Z</dcterms:modified>
</cp:coreProperties>
</file>