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tblLook w:val="01E0" w:firstRow="1" w:lastRow="1" w:firstColumn="1" w:lastColumn="1" w:noHBand="0" w:noVBand="0"/>
      </w:tblPr>
      <w:tblGrid>
        <w:gridCol w:w="3794"/>
        <w:gridCol w:w="5953"/>
      </w:tblGrid>
      <w:tr w:rsidR="00B1660B" w:rsidRPr="00760F8D" w:rsidTr="00502F36">
        <w:tc>
          <w:tcPr>
            <w:tcW w:w="3794" w:type="dxa"/>
          </w:tcPr>
          <w:p w:rsidR="00B1660B" w:rsidRPr="00FD47D3" w:rsidRDefault="00B1660B" w:rsidP="00B1660B">
            <w:pPr>
              <w:jc w:val="center"/>
              <w:rPr>
                <w:color w:val="000000"/>
                <w:sz w:val="26"/>
                <w:szCs w:val="26"/>
              </w:rPr>
            </w:pPr>
            <w:r>
              <w:rPr>
                <w:color w:val="000000"/>
                <w:sz w:val="26"/>
                <w:szCs w:val="26"/>
              </w:rPr>
              <w:t>[[DVChuQuan]]</w:t>
            </w:r>
          </w:p>
          <w:p w:rsidR="00B1660B" w:rsidRPr="00FD47D3" w:rsidRDefault="00B1660B" w:rsidP="00B1660B">
            <w:pPr>
              <w:jc w:val="center"/>
              <w:rPr>
                <w:bCs/>
                <w:color w:val="000000"/>
                <w:sz w:val="26"/>
                <w:szCs w:val="26"/>
              </w:rPr>
            </w:pPr>
            <w:r>
              <w:rPr>
                <w:color w:val="000000"/>
                <w:sz w:val="26"/>
                <w:szCs w:val="26"/>
              </w:rPr>
              <w:t>[[DVThucHien]]</w:t>
            </w:r>
          </w:p>
          <w:p w:rsidR="00B1660B" w:rsidRPr="00760F8D" w:rsidRDefault="00B1660B" w:rsidP="00502F36">
            <w:pPr>
              <w:jc w:val="center"/>
              <w:rPr>
                <w:color w:val="000000"/>
                <w:sz w:val="26"/>
                <w:szCs w:val="26"/>
              </w:rPr>
            </w:pPr>
            <w:r w:rsidRPr="00760F8D">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734695</wp:posOffset>
                      </wp:positionH>
                      <wp:positionV relativeFrom="paragraph">
                        <wp:posOffset>33655</wp:posOffset>
                      </wp:positionV>
                      <wp:extent cx="692150" cy="0"/>
                      <wp:effectExtent l="12700"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0C9F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2.65pt" to="11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NYHA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"/>
                  </w:pict>
                </mc:Fallback>
              </mc:AlternateContent>
            </w:r>
          </w:p>
          <w:p w:rsidR="00B1660B" w:rsidRPr="00FD47D3" w:rsidRDefault="00B1660B" w:rsidP="00B1660B">
            <w:pPr>
              <w:jc w:val="center"/>
              <w:rPr>
                <w:color w:val="000000"/>
                <w:sz w:val="26"/>
                <w:szCs w:val="26"/>
                <w:vertAlign w:val="superscript"/>
              </w:rPr>
            </w:pPr>
            <w:r w:rsidRPr="00760F8D">
              <w:rPr>
                <w:color w:val="000000"/>
                <w:sz w:val="26"/>
                <w:szCs w:val="26"/>
              </w:rPr>
              <w:t>Số</w:t>
            </w:r>
            <w:r>
              <w:rPr>
                <w:color w:val="000000"/>
                <w:sz w:val="26"/>
                <w:szCs w:val="26"/>
              </w:rPr>
              <w:t xml:space="preserve">: </w:t>
            </w:r>
            <w:r>
              <w:rPr>
                <w:color w:val="000000"/>
                <w:sz w:val="26"/>
                <w:szCs w:val="26"/>
              </w:rPr>
              <w:t>[[SoVB]]</w:t>
            </w:r>
          </w:p>
          <w:p w:rsidR="00B1660B" w:rsidRPr="00760F8D" w:rsidRDefault="00B1660B" w:rsidP="00502F36">
            <w:pPr>
              <w:jc w:val="center"/>
              <w:rPr>
                <w:color w:val="000000"/>
                <w:sz w:val="26"/>
                <w:szCs w:val="26"/>
                <w:vertAlign w:val="superscript"/>
              </w:rPr>
            </w:pPr>
          </w:p>
        </w:tc>
        <w:tc>
          <w:tcPr>
            <w:tcW w:w="5953" w:type="dxa"/>
          </w:tcPr>
          <w:p w:rsidR="00B1660B" w:rsidRPr="00760F8D" w:rsidRDefault="00B1660B" w:rsidP="00502F36">
            <w:pPr>
              <w:jc w:val="center"/>
              <w:rPr>
                <w:b/>
                <w:bCs/>
                <w:color w:val="000000"/>
                <w:sz w:val="26"/>
                <w:szCs w:val="26"/>
              </w:rPr>
            </w:pPr>
            <w:r w:rsidRPr="00760F8D">
              <w:rPr>
                <w:b/>
                <w:bCs/>
                <w:color w:val="000000"/>
                <w:sz w:val="26"/>
                <w:szCs w:val="26"/>
              </w:rPr>
              <w:t>CỘNG HOÀ XÃ HỘI CHỦ NGHĨA VIỆT NAM</w:t>
            </w:r>
          </w:p>
          <w:p w:rsidR="00B1660B" w:rsidRPr="00760F8D" w:rsidRDefault="00B1660B" w:rsidP="00502F36">
            <w:pPr>
              <w:jc w:val="center"/>
              <w:rPr>
                <w:b/>
                <w:bCs/>
                <w:color w:val="000000"/>
                <w:sz w:val="26"/>
                <w:szCs w:val="26"/>
              </w:rPr>
            </w:pPr>
            <w:r w:rsidRPr="00760F8D">
              <w:rPr>
                <w:b/>
                <w:bCs/>
                <w:color w:val="000000"/>
                <w:sz w:val="26"/>
                <w:szCs w:val="26"/>
              </w:rPr>
              <w:t>Độc lập - Tự do - Hạnh phúc</w:t>
            </w:r>
          </w:p>
          <w:p w:rsidR="00B1660B" w:rsidRPr="00760F8D" w:rsidRDefault="00B1660B" w:rsidP="00502F36">
            <w:pPr>
              <w:jc w:val="center"/>
              <w:rPr>
                <w:bCs/>
                <w:color w:val="000000"/>
                <w:sz w:val="26"/>
                <w:szCs w:val="26"/>
              </w:rPr>
            </w:pPr>
            <w:r w:rsidRPr="00760F8D">
              <w:rPr>
                <w:noProof/>
                <w:color w:val="000000"/>
              </w:rPr>
              <mc:AlternateContent>
                <mc:Choice Requires="wps">
                  <w:drawing>
                    <wp:anchor distT="0" distB="0" distL="114300" distR="114300" simplePos="0" relativeHeight="251659264" behindDoc="0" locked="0" layoutInCell="1" allowOverlap="1">
                      <wp:simplePos x="0" y="0"/>
                      <wp:positionH relativeFrom="column">
                        <wp:posOffset>811530</wp:posOffset>
                      </wp:positionH>
                      <wp:positionV relativeFrom="paragraph">
                        <wp:posOffset>29845</wp:posOffset>
                      </wp:positionV>
                      <wp:extent cx="2011680" cy="0"/>
                      <wp:effectExtent l="12700" t="6350" r="1397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DC13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2.35pt" to="222.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uN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"/>
                  </w:pict>
                </mc:Fallback>
              </mc:AlternateContent>
            </w:r>
          </w:p>
          <w:p w:rsidR="00B1660B" w:rsidRPr="00760F8D" w:rsidRDefault="00B1660B" w:rsidP="00502F36">
            <w:pPr>
              <w:jc w:val="center"/>
              <w:rPr>
                <w:bCs/>
                <w:color w:val="000000"/>
                <w:sz w:val="26"/>
                <w:szCs w:val="26"/>
              </w:rPr>
            </w:pPr>
            <w:r w:rsidRPr="003E32D5">
              <w:rPr>
                <w:i/>
                <w:iCs/>
                <w:color w:val="000000"/>
                <w:sz w:val="26"/>
                <w:szCs w:val="26"/>
              </w:rPr>
              <w:t>[[DiaChiCQ]], [[NgayHienTai]]</w:t>
            </w:r>
          </w:p>
        </w:tc>
      </w:tr>
    </w:tbl>
    <w:p w:rsidR="00B1660B" w:rsidRPr="00760F8D" w:rsidRDefault="00B1660B" w:rsidP="00B1660B">
      <w:pPr>
        <w:jc w:val="center"/>
        <w:rPr>
          <w:b/>
          <w:bCs/>
          <w:color w:val="000000"/>
          <w:sz w:val="26"/>
          <w:szCs w:val="26"/>
        </w:rPr>
      </w:pPr>
      <w:r w:rsidRPr="00760F8D">
        <w:rPr>
          <w:b/>
          <w:bCs/>
          <w:color w:val="000000"/>
          <w:sz w:val="26"/>
          <w:szCs w:val="26"/>
        </w:rPr>
        <w:t>KẾ HOẠCH</w:t>
      </w:r>
    </w:p>
    <w:p w:rsidR="00B1660B" w:rsidRPr="00760F8D" w:rsidRDefault="00B1660B" w:rsidP="00B1660B">
      <w:pPr>
        <w:jc w:val="center"/>
        <w:rPr>
          <w:b/>
          <w:bCs/>
          <w:color w:val="000000"/>
        </w:rPr>
      </w:pPr>
      <w:r w:rsidRPr="00760F8D">
        <w:rPr>
          <w:b/>
          <w:bCs/>
          <w:color w:val="000000"/>
        </w:rPr>
        <w:t>Xác minh nội dung tố cáo</w:t>
      </w:r>
    </w:p>
    <w:p w:rsidR="00B1660B" w:rsidRDefault="00B1660B" w:rsidP="00B1660B">
      <w:pPr>
        <w:spacing w:before="120"/>
        <w:ind w:firstLine="720"/>
        <w:jc w:val="both"/>
        <w:rPr>
          <w:color w:val="000000"/>
        </w:rPr>
      </w:pPr>
      <w:r w:rsidRPr="00760F8D">
        <w:rPr>
          <w:b/>
          <w:bCs/>
          <w:noProof/>
          <w:color w:val="000000"/>
        </w:rPr>
        <mc:AlternateContent>
          <mc:Choice Requires="wps">
            <w:drawing>
              <wp:anchor distT="0" distB="0" distL="114300" distR="114300" simplePos="0" relativeHeight="251661312" behindDoc="0" locked="0" layoutInCell="1" allowOverlap="1">
                <wp:simplePos x="0" y="0"/>
                <wp:positionH relativeFrom="column">
                  <wp:posOffset>2345055</wp:posOffset>
                </wp:positionH>
                <wp:positionV relativeFrom="paragraph">
                  <wp:posOffset>24130</wp:posOffset>
                </wp:positionV>
                <wp:extent cx="1107440" cy="0"/>
                <wp:effectExtent l="11430" t="8890" r="508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5EED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9pt" to="271.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"/>
            </w:pict>
          </mc:Fallback>
        </mc:AlternateContent>
      </w:r>
    </w:p>
    <w:p w:rsidR="00B1660B" w:rsidRPr="00760F8D" w:rsidRDefault="00B1660B" w:rsidP="00B1660B">
      <w:pPr>
        <w:spacing w:before="120"/>
        <w:ind w:firstLine="720"/>
        <w:jc w:val="both"/>
        <w:rPr>
          <w:color w:val="000000"/>
        </w:rPr>
      </w:pPr>
      <w:r w:rsidRPr="00760F8D">
        <w:rPr>
          <w:color w:val="000000"/>
        </w:rPr>
        <w:t>Thực hiện Quyết định số</w:t>
      </w:r>
      <w:proofErr w:type="gramStart"/>
      <w:r w:rsidRPr="00760F8D">
        <w:rPr>
          <w:color w:val="000000"/>
        </w:rPr>
        <w:t>:</w:t>
      </w:r>
      <w:r>
        <w:rPr>
          <w:color w:val="000000"/>
        </w:rPr>
        <w:t>[</w:t>
      </w:r>
      <w:proofErr w:type="gramEnd"/>
      <w:r>
        <w:rPr>
          <w:color w:val="000000"/>
        </w:rPr>
        <w:t>[SOQĐ]]</w:t>
      </w:r>
      <w:r w:rsidR="00FB7702">
        <w:rPr>
          <w:color w:val="000000"/>
        </w:rPr>
        <w:t xml:space="preserve"> </w:t>
      </w:r>
      <w:r w:rsidRPr="00760F8D">
        <w:rPr>
          <w:color w:val="000000"/>
        </w:rPr>
        <w:t>ng</w:t>
      </w:r>
      <w:r w:rsidR="00FB7702">
        <w:rPr>
          <w:color w:val="000000"/>
        </w:rPr>
        <w:t>ày</w:t>
      </w:r>
      <w:r>
        <w:rPr>
          <w:color w:val="000000"/>
        </w:rPr>
        <w:t>[[Ngay]]</w:t>
      </w:r>
      <w:r w:rsidRPr="00760F8D">
        <w:rPr>
          <w:color w:val="000000"/>
        </w:rPr>
        <w:t xml:space="preserve"> về việc thành lập Đoàn/Tổ xác minh nội dung tố cáo của </w:t>
      </w:r>
      <w:r>
        <w:rPr>
          <w:color w:val="000000"/>
        </w:rPr>
        <w:t>[[TENCQ]]</w:t>
      </w:r>
      <w:r>
        <w:rPr>
          <w:color w:val="000000"/>
          <w:vertAlign w:val="superscript"/>
        </w:rPr>
        <w:t xml:space="preserve"> </w:t>
      </w:r>
      <w:r w:rsidRPr="00760F8D">
        <w:rPr>
          <w:color w:val="000000"/>
        </w:rPr>
        <w:t>địa chỉ</w:t>
      </w:r>
      <w:r>
        <w:rPr>
          <w:color w:val="000000"/>
        </w:rPr>
        <w:t xml:space="preserve"> </w:t>
      </w:r>
      <w:r>
        <w:rPr>
          <w:color w:val="000000"/>
        </w:rPr>
        <w:t>[[DIACHI1]]</w:t>
      </w:r>
      <w:r w:rsidRPr="00760F8D">
        <w:rPr>
          <w:color w:val="000000"/>
        </w:rPr>
        <w:t xml:space="preserve"> đối với </w:t>
      </w:r>
      <w:r>
        <w:rPr>
          <w:color w:val="000000"/>
        </w:rPr>
        <w:t>[[NGUOIBITOCAO]]</w:t>
      </w:r>
      <w:r w:rsidRPr="00760F8D">
        <w:rPr>
          <w:color w:val="000000"/>
        </w:rPr>
        <w:t xml:space="preserve"> địa chỉ </w:t>
      </w:r>
      <w:r>
        <w:rPr>
          <w:color w:val="000000"/>
        </w:rPr>
        <w:t>[[DIACHI2]]</w:t>
      </w:r>
      <w:r w:rsidRPr="00760F8D">
        <w:rPr>
          <w:color w:val="000000"/>
        </w:rPr>
        <w:t xml:space="preserve"> </w:t>
      </w:r>
    </w:p>
    <w:p w:rsidR="00B1660B" w:rsidRPr="00760F8D" w:rsidRDefault="00B1660B" w:rsidP="00B1660B">
      <w:pPr>
        <w:spacing w:before="120"/>
        <w:ind w:firstLine="720"/>
        <w:jc w:val="both"/>
        <w:rPr>
          <w:color w:val="000000"/>
        </w:rPr>
      </w:pPr>
      <w:r w:rsidRPr="00760F8D">
        <w:rPr>
          <w:color w:val="000000"/>
        </w:rPr>
        <w:t>Đoàn/Tổ xác minh lập Kế hoạch xác minh như sau:</w:t>
      </w:r>
    </w:p>
    <w:p w:rsidR="00B1660B" w:rsidRPr="00760F8D" w:rsidRDefault="00B1660B" w:rsidP="00B1660B">
      <w:pPr>
        <w:spacing w:before="120"/>
        <w:ind w:firstLine="720"/>
        <w:jc w:val="both"/>
        <w:rPr>
          <w:b/>
          <w:bCs/>
          <w:color w:val="000000"/>
          <w:sz w:val="26"/>
          <w:szCs w:val="26"/>
        </w:rPr>
      </w:pPr>
      <w:r w:rsidRPr="00760F8D">
        <w:rPr>
          <w:b/>
          <w:bCs/>
          <w:color w:val="000000"/>
          <w:sz w:val="26"/>
          <w:szCs w:val="26"/>
        </w:rPr>
        <w:t>I.  MỤC ĐÍCH, YÊU CẦU</w:t>
      </w:r>
    </w:p>
    <w:p w:rsidR="00B1660B" w:rsidRPr="00760F8D" w:rsidRDefault="00B1660B" w:rsidP="00B1660B">
      <w:pPr>
        <w:spacing w:before="120"/>
        <w:ind w:firstLine="720"/>
        <w:jc w:val="both"/>
        <w:rPr>
          <w:b/>
          <w:color w:val="000000"/>
        </w:rPr>
      </w:pPr>
      <w:r w:rsidRPr="00760F8D">
        <w:rPr>
          <w:b/>
          <w:color w:val="000000"/>
        </w:rPr>
        <w:t>1. Mục đích</w:t>
      </w:r>
    </w:p>
    <w:p w:rsidR="00B1660B" w:rsidRPr="00760F8D" w:rsidRDefault="00B1660B" w:rsidP="00B1660B">
      <w:pPr>
        <w:spacing w:before="120"/>
        <w:ind w:firstLine="720"/>
        <w:jc w:val="both"/>
        <w:rPr>
          <w:b/>
          <w:color w:val="000000"/>
        </w:rPr>
      </w:pPr>
      <w:r w:rsidRPr="00760F8D">
        <w:rPr>
          <w:b/>
          <w:color w:val="000000"/>
        </w:rPr>
        <w:t xml:space="preserve">2. Yêu cầu </w:t>
      </w:r>
    </w:p>
    <w:p w:rsidR="00B1660B" w:rsidRPr="00760F8D" w:rsidRDefault="00B1660B" w:rsidP="00B1660B">
      <w:pPr>
        <w:spacing w:before="120"/>
        <w:ind w:firstLine="720"/>
        <w:jc w:val="both"/>
        <w:rPr>
          <w:b/>
          <w:bCs/>
          <w:color w:val="000000"/>
          <w:sz w:val="26"/>
          <w:szCs w:val="26"/>
        </w:rPr>
      </w:pPr>
      <w:r w:rsidRPr="00760F8D">
        <w:rPr>
          <w:b/>
          <w:bCs/>
          <w:color w:val="000000"/>
          <w:sz w:val="26"/>
          <w:szCs w:val="26"/>
        </w:rPr>
        <w:t>II. NỘI DUNG</w:t>
      </w:r>
    </w:p>
    <w:p w:rsidR="00B1660B" w:rsidRPr="00760F8D" w:rsidRDefault="00B1660B" w:rsidP="00B1660B">
      <w:pPr>
        <w:spacing w:before="120"/>
        <w:ind w:firstLine="720"/>
        <w:jc w:val="both"/>
        <w:rPr>
          <w:color w:val="000000"/>
        </w:rPr>
      </w:pPr>
      <w:r w:rsidRPr="00760F8D">
        <w:rPr>
          <w:color w:val="000000"/>
        </w:rPr>
        <w:t>Căn cứ vào nội dung xác định tại Điều 1 của Quyết định; khi xây dựng nội dung của Kế hoạch phải nêu cụ thể, rõ ràng nội dung cần</w:t>
      </w:r>
      <w:r w:rsidRPr="00760F8D">
        <w:rPr>
          <w:rFonts w:ascii="Arial" w:hAnsi="Arial" w:cs="Arial"/>
          <w:color w:val="000000"/>
        </w:rPr>
        <w:t xml:space="preserve"> </w:t>
      </w:r>
      <w:r w:rsidRPr="00760F8D">
        <w:rPr>
          <w:color w:val="000000"/>
        </w:rPr>
        <w:t>xác minh.</w:t>
      </w:r>
    </w:p>
    <w:p w:rsidR="00B1660B" w:rsidRPr="00760F8D" w:rsidRDefault="00B1660B" w:rsidP="00B1660B">
      <w:pPr>
        <w:overflowPunct w:val="0"/>
        <w:autoSpaceDE w:val="0"/>
        <w:autoSpaceDN w:val="0"/>
        <w:adjustRightInd w:val="0"/>
        <w:spacing w:before="120"/>
        <w:ind w:firstLine="720"/>
        <w:jc w:val="both"/>
        <w:rPr>
          <w:b/>
          <w:bCs/>
          <w:color w:val="000000"/>
          <w:sz w:val="26"/>
          <w:szCs w:val="26"/>
        </w:rPr>
      </w:pPr>
      <w:r w:rsidRPr="00760F8D">
        <w:rPr>
          <w:b/>
          <w:bCs/>
          <w:color w:val="000000"/>
          <w:sz w:val="26"/>
          <w:szCs w:val="26"/>
        </w:rPr>
        <w:t>III. THÀNH PHẦN LÀM VIỆC VỚI ĐOÀN</w:t>
      </w:r>
    </w:p>
    <w:p w:rsidR="00B1660B" w:rsidRPr="00760F8D" w:rsidRDefault="00B1660B" w:rsidP="00B1660B">
      <w:pPr>
        <w:overflowPunct w:val="0"/>
        <w:autoSpaceDE w:val="0"/>
        <w:autoSpaceDN w:val="0"/>
        <w:adjustRightInd w:val="0"/>
        <w:spacing w:before="120"/>
        <w:ind w:firstLine="720"/>
        <w:jc w:val="both"/>
        <w:rPr>
          <w:color w:val="000000"/>
        </w:rPr>
      </w:pPr>
      <w:r w:rsidRPr="00760F8D">
        <w:rPr>
          <w:color w:val="000000"/>
        </w:rPr>
        <w:t>- Căn cứ vào đối tượng xác định tại Điều 2 của Quyết định xác minh; khi xác định đối tượng trong kế hoạch, phải nêu cụ thể từng đối tượng có liên quan sẽ</w:t>
      </w:r>
      <w:r w:rsidRPr="00760F8D">
        <w:rPr>
          <w:rFonts w:ascii="Arial" w:hAnsi="Arial" w:cs="Arial"/>
          <w:color w:val="000000"/>
        </w:rPr>
        <w:t xml:space="preserve"> </w:t>
      </w:r>
      <w:r w:rsidRPr="00760F8D">
        <w:rPr>
          <w:color w:val="000000"/>
        </w:rPr>
        <w:t>xác minh;</w:t>
      </w:r>
    </w:p>
    <w:p w:rsidR="00B1660B" w:rsidRPr="00760F8D" w:rsidRDefault="00B1660B" w:rsidP="00B1660B">
      <w:pPr>
        <w:spacing w:before="120"/>
        <w:ind w:firstLine="720"/>
        <w:jc w:val="both"/>
        <w:rPr>
          <w:color w:val="000000"/>
        </w:rPr>
      </w:pPr>
      <w:r w:rsidRPr="00760F8D">
        <w:rPr>
          <w:color w:val="000000"/>
        </w:rPr>
        <w:t>- Cơ quan, đơn vị, cá nhân có liên quan (nếu có).</w:t>
      </w:r>
    </w:p>
    <w:p w:rsidR="00B1660B" w:rsidRPr="00760F8D" w:rsidRDefault="00B1660B" w:rsidP="00B1660B">
      <w:pPr>
        <w:spacing w:before="120"/>
        <w:ind w:firstLine="720"/>
        <w:jc w:val="both"/>
        <w:rPr>
          <w:b/>
          <w:bCs/>
          <w:color w:val="000000"/>
        </w:rPr>
      </w:pPr>
      <w:r w:rsidRPr="00760F8D">
        <w:rPr>
          <w:b/>
          <w:bCs/>
          <w:color w:val="000000"/>
        </w:rPr>
        <w:t xml:space="preserve">IV. </w:t>
      </w:r>
      <w:r w:rsidRPr="00760F8D">
        <w:rPr>
          <w:b/>
          <w:bCs/>
          <w:color w:val="000000"/>
          <w:sz w:val="26"/>
          <w:szCs w:val="26"/>
        </w:rPr>
        <w:t xml:space="preserve">THỜI GIAN  </w:t>
      </w:r>
    </w:p>
    <w:p w:rsidR="00B1660B" w:rsidRPr="00760F8D" w:rsidRDefault="00B1660B" w:rsidP="00B1660B">
      <w:pPr>
        <w:spacing w:before="120"/>
        <w:ind w:firstLine="720"/>
        <w:jc w:val="both"/>
        <w:rPr>
          <w:color w:val="000000"/>
        </w:rPr>
      </w:pPr>
      <w:r w:rsidRPr="00760F8D">
        <w:rPr>
          <w:color w:val="000000"/>
        </w:rPr>
        <w:t xml:space="preserve">1. Từ ngày </w:t>
      </w:r>
      <w:r>
        <w:rPr>
          <w:color w:val="000000"/>
        </w:rPr>
        <w:t>[[</w:t>
      </w:r>
      <w:r w:rsidR="00FB7702">
        <w:rPr>
          <w:color w:val="000000"/>
        </w:rPr>
        <w:t>TUNGAY</w:t>
      </w:r>
      <w:r>
        <w:rPr>
          <w:color w:val="000000"/>
        </w:rPr>
        <w:t>]]</w:t>
      </w:r>
      <w:r w:rsidRPr="00760F8D">
        <w:rPr>
          <w:color w:val="000000"/>
        </w:rPr>
        <w:t xml:space="preserve"> đến ngày </w:t>
      </w:r>
      <w:r w:rsidR="00FB7702">
        <w:rPr>
          <w:color w:val="000000"/>
        </w:rPr>
        <w:t>[[DENNGAY]]</w:t>
      </w:r>
      <w:r w:rsidRPr="00760F8D">
        <w:rPr>
          <w:color w:val="000000"/>
        </w:rPr>
        <w:t xml:space="preserve"> Đoàn/Tổ xác minh, làm công tác chuẩn bị (gửi văn bản, hướng dẫn cho đối tượng xác minh, cơ quan, đơn vị và cá nhân có liên quan chuẩn bị báo cáo hoặc giải trình bằng văn bản theo nội dung xác minh, họp Đoàn xác minh/Tổ xác minh).  </w:t>
      </w:r>
    </w:p>
    <w:p w:rsidR="00B1660B" w:rsidRPr="00760F8D" w:rsidRDefault="00B1660B" w:rsidP="00B1660B">
      <w:pPr>
        <w:spacing w:before="120"/>
        <w:ind w:firstLine="720"/>
        <w:jc w:val="both"/>
        <w:rPr>
          <w:b/>
          <w:bCs/>
          <w:color w:val="000000"/>
        </w:rPr>
      </w:pPr>
      <w:r w:rsidRPr="00760F8D">
        <w:rPr>
          <w:color w:val="000000"/>
        </w:rPr>
        <w:t xml:space="preserve">2. Từ ngày </w:t>
      </w:r>
      <w:r w:rsidR="00FB7702">
        <w:rPr>
          <w:color w:val="000000"/>
        </w:rPr>
        <w:t>[[TUNGAY1]]</w:t>
      </w:r>
      <w:r w:rsidRPr="00760F8D">
        <w:rPr>
          <w:color w:val="000000"/>
        </w:rPr>
        <w:t xml:space="preserve"> đến ngày </w:t>
      </w:r>
      <w:r w:rsidR="00FB7702">
        <w:rPr>
          <w:color w:val="000000"/>
        </w:rPr>
        <w:t>[[DENNGAY</w:t>
      </w:r>
      <w:r w:rsidR="00FB7702">
        <w:rPr>
          <w:color w:val="000000"/>
        </w:rPr>
        <w:t>1</w:t>
      </w:r>
      <w:r w:rsidR="00FB7702">
        <w:rPr>
          <w:color w:val="000000"/>
        </w:rPr>
        <w:t>]]</w:t>
      </w:r>
      <w:r w:rsidR="00FB7702" w:rsidRPr="00760F8D">
        <w:rPr>
          <w:color w:val="000000"/>
        </w:rPr>
        <w:t xml:space="preserve"> </w:t>
      </w:r>
      <w:r w:rsidRPr="00760F8D">
        <w:rPr>
          <w:color w:val="000000"/>
        </w:rPr>
        <w:t>đối tượng xác minh gửi văn bản báo cáo, giải trình về Đoàn/Tổ xác minh.</w:t>
      </w:r>
    </w:p>
    <w:p w:rsidR="00B1660B" w:rsidRPr="00760F8D" w:rsidRDefault="00B1660B" w:rsidP="00B1660B">
      <w:pPr>
        <w:spacing w:before="120"/>
        <w:ind w:firstLine="720"/>
        <w:jc w:val="both"/>
        <w:rPr>
          <w:color w:val="000000"/>
        </w:rPr>
      </w:pPr>
      <w:r w:rsidRPr="00760F8D">
        <w:rPr>
          <w:color w:val="000000"/>
        </w:rPr>
        <w:t xml:space="preserve">3. Từ ngày </w:t>
      </w:r>
      <w:r w:rsidR="00FB7702">
        <w:rPr>
          <w:color w:val="000000"/>
        </w:rPr>
        <w:t>[[</w:t>
      </w:r>
      <w:r w:rsidR="00FB7702">
        <w:rPr>
          <w:color w:val="000000"/>
        </w:rPr>
        <w:t>TUNGAY2</w:t>
      </w:r>
      <w:r w:rsidR="00FB7702">
        <w:rPr>
          <w:color w:val="000000"/>
        </w:rPr>
        <w:t>]]</w:t>
      </w:r>
      <w:r w:rsidR="00FB7702" w:rsidRPr="00760F8D">
        <w:rPr>
          <w:color w:val="000000"/>
        </w:rPr>
        <w:t xml:space="preserve"> </w:t>
      </w:r>
      <w:r w:rsidRPr="00760F8D">
        <w:rPr>
          <w:color w:val="000000"/>
        </w:rPr>
        <w:t xml:space="preserve">đến ngày </w:t>
      </w:r>
      <w:r w:rsidR="00FB7702">
        <w:rPr>
          <w:color w:val="000000"/>
        </w:rPr>
        <w:t>[[DENNGAY</w:t>
      </w:r>
      <w:r w:rsidR="00FB7702">
        <w:rPr>
          <w:color w:val="000000"/>
        </w:rPr>
        <w:t>2</w:t>
      </w:r>
      <w:r w:rsidR="00FB7702">
        <w:rPr>
          <w:color w:val="000000"/>
        </w:rPr>
        <w:t>]]</w:t>
      </w:r>
      <w:r w:rsidR="00FB7702" w:rsidRPr="00760F8D">
        <w:rPr>
          <w:color w:val="000000"/>
        </w:rPr>
        <w:t xml:space="preserve"> </w:t>
      </w:r>
      <w:r w:rsidRPr="00760F8D">
        <w:rPr>
          <w:color w:val="000000"/>
        </w:rPr>
        <w:t xml:space="preserve">công bố quyết định, tiến hành xác minh và kết luận (có Lịch làm việc kèm </w:t>
      </w:r>
      <w:proofErr w:type="gramStart"/>
      <w:r w:rsidRPr="00760F8D">
        <w:rPr>
          <w:color w:val="000000"/>
        </w:rPr>
        <w:t>theo</w:t>
      </w:r>
      <w:proofErr w:type="gramEnd"/>
      <w:r w:rsidRPr="00760F8D">
        <w:rPr>
          <w:color w:val="000000"/>
        </w:rPr>
        <w:t>).</w:t>
      </w:r>
      <w:r w:rsidRPr="00760F8D">
        <w:rPr>
          <w:rFonts w:ascii="Arial" w:hAnsi="Arial" w:cs="Arial"/>
          <w:color w:val="000000"/>
        </w:rPr>
        <w:t xml:space="preserve"> </w:t>
      </w:r>
      <w:r w:rsidRPr="00760F8D">
        <w:rPr>
          <w:color w:val="000000"/>
        </w:rPr>
        <w:t xml:space="preserve"> </w:t>
      </w:r>
    </w:p>
    <w:p w:rsidR="00B1660B" w:rsidRPr="00760F8D" w:rsidRDefault="00B1660B" w:rsidP="00B1660B">
      <w:pPr>
        <w:spacing w:before="120"/>
        <w:ind w:firstLine="720"/>
        <w:jc w:val="both"/>
        <w:rPr>
          <w:color w:val="000000"/>
        </w:rPr>
      </w:pPr>
      <w:r w:rsidRPr="00760F8D">
        <w:rPr>
          <w:color w:val="000000"/>
        </w:rPr>
        <w:t xml:space="preserve">4. Từ ngày </w:t>
      </w:r>
      <w:r w:rsidR="00FB7702">
        <w:rPr>
          <w:color w:val="000000"/>
        </w:rPr>
        <w:t>[[</w:t>
      </w:r>
      <w:r w:rsidR="00FB7702">
        <w:rPr>
          <w:color w:val="000000"/>
        </w:rPr>
        <w:t>TUNGAY3</w:t>
      </w:r>
      <w:r w:rsidR="00FB7702">
        <w:rPr>
          <w:color w:val="000000"/>
        </w:rPr>
        <w:t>]]</w:t>
      </w:r>
      <w:r w:rsidR="00FB7702" w:rsidRPr="00760F8D">
        <w:rPr>
          <w:color w:val="000000"/>
        </w:rPr>
        <w:t xml:space="preserve"> </w:t>
      </w:r>
      <w:r w:rsidRPr="00760F8D">
        <w:rPr>
          <w:color w:val="000000"/>
        </w:rPr>
        <w:t xml:space="preserve">đến ngày </w:t>
      </w:r>
      <w:r w:rsidR="00FB7702">
        <w:rPr>
          <w:color w:val="000000"/>
        </w:rPr>
        <w:t>[[DENNGAY</w:t>
      </w:r>
      <w:r w:rsidR="00FB7702">
        <w:rPr>
          <w:color w:val="000000"/>
        </w:rPr>
        <w:t>3</w:t>
      </w:r>
      <w:r w:rsidR="00FB7702">
        <w:rPr>
          <w:color w:val="000000"/>
        </w:rPr>
        <w:t>]]</w:t>
      </w:r>
      <w:r w:rsidR="00FB7702" w:rsidRPr="00760F8D">
        <w:rPr>
          <w:color w:val="000000"/>
        </w:rPr>
        <w:t xml:space="preserve"> </w:t>
      </w:r>
      <w:r w:rsidRPr="00760F8D">
        <w:rPr>
          <w:color w:val="000000"/>
        </w:rPr>
        <w:t>tổng hợp báo cáo cấp trên.</w:t>
      </w:r>
    </w:p>
    <w:p w:rsidR="00B1660B" w:rsidRDefault="00B1660B" w:rsidP="00B1660B">
      <w:pPr>
        <w:pStyle w:val="BodyTextIndent"/>
        <w:spacing w:before="120" w:beforeAutospacing="0" w:after="0" w:afterAutospacing="0"/>
        <w:ind w:firstLine="720"/>
        <w:rPr>
          <w:b/>
          <w:bCs/>
          <w:color w:val="000000"/>
          <w:sz w:val="26"/>
          <w:szCs w:val="26"/>
        </w:rPr>
      </w:pPr>
      <w:r w:rsidRPr="00760F8D">
        <w:rPr>
          <w:b/>
          <w:bCs/>
          <w:color w:val="000000"/>
        </w:rPr>
        <w:t xml:space="preserve">V. </w:t>
      </w:r>
      <w:r w:rsidRPr="00760F8D">
        <w:rPr>
          <w:b/>
          <w:bCs/>
          <w:color w:val="000000"/>
          <w:sz w:val="26"/>
          <w:szCs w:val="26"/>
        </w:rPr>
        <w:t>CÔNG TÁC BẢO ĐẢM</w:t>
      </w:r>
      <w:r>
        <w:rPr>
          <w:b/>
          <w:bCs/>
          <w:color w:val="000000"/>
          <w:sz w:val="26"/>
          <w:szCs w:val="26"/>
        </w:rPr>
        <w:t xml:space="preserve"> </w:t>
      </w:r>
    </w:p>
    <w:p w:rsidR="00B1660B" w:rsidRPr="007C506D" w:rsidRDefault="00B1660B" w:rsidP="00B1660B">
      <w:pPr>
        <w:pStyle w:val="BodyTextIndent"/>
        <w:spacing w:before="120" w:beforeAutospacing="0" w:after="0" w:afterAutospacing="0"/>
        <w:ind w:firstLine="720"/>
        <w:rPr>
          <w:color w:val="000000"/>
          <w:sz w:val="28"/>
          <w:szCs w:val="28"/>
        </w:rPr>
      </w:pPr>
      <w:r w:rsidRPr="007C506D">
        <w:rPr>
          <w:color w:val="000000"/>
          <w:sz w:val="28"/>
          <w:szCs w:val="28"/>
        </w:rPr>
        <w:t>Trang bị, phương tiện, vật chất … phục vụ</w:t>
      </w:r>
      <w:r w:rsidRPr="007C506D">
        <w:rPr>
          <w:rFonts w:ascii="Arial" w:hAnsi="Arial" w:cs="Arial"/>
          <w:color w:val="000000"/>
          <w:sz w:val="28"/>
          <w:szCs w:val="28"/>
        </w:rPr>
        <w:t xml:space="preserve"> </w:t>
      </w:r>
      <w:r w:rsidRPr="007C506D">
        <w:rPr>
          <w:color w:val="000000"/>
          <w:sz w:val="28"/>
          <w:szCs w:val="28"/>
        </w:rPr>
        <w:t>hoạt động của Đoàn/Tổ xác minh và những vật chất đối tượng xá</w:t>
      </w:r>
      <w:r>
        <w:rPr>
          <w:color w:val="000000"/>
          <w:sz w:val="28"/>
          <w:szCs w:val="28"/>
        </w:rPr>
        <w:t>c minh phải chuẩn bị (nếu có).</w:t>
      </w:r>
    </w:p>
    <w:p w:rsidR="00B1660B" w:rsidRPr="00760F8D" w:rsidRDefault="00B1660B" w:rsidP="00B1660B">
      <w:pPr>
        <w:spacing w:before="120"/>
        <w:ind w:firstLine="720"/>
        <w:jc w:val="both"/>
        <w:rPr>
          <w:color w:val="000000"/>
        </w:rPr>
      </w:pPr>
      <w:r w:rsidRPr="00760F8D">
        <w:rPr>
          <w:b/>
          <w:bCs/>
          <w:color w:val="000000"/>
          <w:sz w:val="26"/>
          <w:szCs w:val="26"/>
        </w:rPr>
        <w:lastRenderedPageBreak/>
        <w:t>VI. TỔ CHỨC, PHƯƠNG PHÁP</w:t>
      </w:r>
    </w:p>
    <w:p w:rsidR="00B1660B" w:rsidRPr="00760F8D" w:rsidRDefault="00B1660B" w:rsidP="00B1660B">
      <w:pPr>
        <w:pStyle w:val="BodyTextIndent"/>
        <w:spacing w:before="120" w:beforeAutospacing="0" w:after="0" w:afterAutospacing="0"/>
        <w:ind w:firstLine="720"/>
        <w:jc w:val="both"/>
        <w:rPr>
          <w:b/>
          <w:color w:val="000000"/>
          <w:sz w:val="28"/>
          <w:szCs w:val="28"/>
        </w:rPr>
      </w:pPr>
      <w:r w:rsidRPr="00760F8D">
        <w:rPr>
          <w:b/>
          <w:color w:val="000000"/>
          <w:sz w:val="28"/>
          <w:szCs w:val="28"/>
        </w:rPr>
        <w:t xml:space="preserve">1. Tổ chức </w:t>
      </w:r>
    </w:p>
    <w:p w:rsidR="00B1660B" w:rsidRPr="00760F8D" w:rsidRDefault="00B1660B" w:rsidP="00B1660B">
      <w:pPr>
        <w:pStyle w:val="BodyTextIndent"/>
        <w:spacing w:before="120" w:beforeAutospacing="0" w:after="0" w:afterAutospacing="0"/>
        <w:ind w:firstLine="720"/>
        <w:jc w:val="both"/>
        <w:rPr>
          <w:color w:val="000000"/>
        </w:rPr>
      </w:pPr>
      <w:r w:rsidRPr="00760F8D">
        <w:rPr>
          <w:color w:val="000000"/>
          <w:sz w:val="28"/>
          <w:szCs w:val="28"/>
        </w:rPr>
        <w:t>Thành lập Đoàn/Tổ xác minh, gồm: Trưởng đoàn, Phó Trưởng đoàn và các thành viên</w:t>
      </w:r>
      <w:r w:rsidRPr="00760F8D">
        <w:rPr>
          <w:color w:val="000000"/>
        </w:rPr>
        <w:t xml:space="preserve">. </w:t>
      </w:r>
    </w:p>
    <w:p w:rsidR="00B1660B" w:rsidRPr="00760F8D" w:rsidRDefault="00B1660B" w:rsidP="00B1660B">
      <w:pPr>
        <w:pStyle w:val="BodyTextIndent"/>
        <w:spacing w:before="120" w:beforeAutospacing="0" w:after="0" w:afterAutospacing="0"/>
        <w:ind w:firstLine="720"/>
        <w:jc w:val="both"/>
        <w:rPr>
          <w:color w:val="000000"/>
          <w:sz w:val="28"/>
          <w:szCs w:val="28"/>
        </w:rPr>
      </w:pPr>
      <w:r w:rsidRPr="00760F8D">
        <w:rPr>
          <w:color w:val="000000"/>
          <w:sz w:val="28"/>
          <w:szCs w:val="28"/>
        </w:rPr>
        <w:t>(Trường hợp phức tạp thì có thể chia tách thành từng tổ xác minh phù hợp với thực tiễn công việc).</w:t>
      </w:r>
    </w:p>
    <w:p w:rsidR="00B1660B" w:rsidRPr="00760F8D" w:rsidRDefault="00B1660B" w:rsidP="00B1660B">
      <w:pPr>
        <w:spacing w:before="120"/>
        <w:ind w:firstLine="720"/>
        <w:jc w:val="both"/>
        <w:rPr>
          <w:b/>
          <w:color w:val="000000"/>
        </w:rPr>
      </w:pPr>
      <w:r w:rsidRPr="00760F8D">
        <w:rPr>
          <w:b/>
          <w:color w:val="000000"/>
        </w:rPr>
        <w:t>2. Phương pháp</w:t>
      </w:r>
    </w:p>
    <w:p w:rsidR="00B1660B" w:rsidRPr="00760F8D" w:rsidRDefault="00B1660B" w:rsidP="00B1660B">
      <w:pPr>
        <w:spacing w:before="120"/>
        <w:ind w:firstLine="720"/>
        <w:jc w:val="both"/>
        <w:rPr>
          <w:color w:val="000000"/>
        </w:rPr>
      </w:pPr>
      <w:r w:rsidRPr="00760F8D">
        <w:rPr>
          <w:color w:val="000000"/>
        </w:rPr>
        <w:t>Tùy theo nội dung, đối tượng của từng cuộc để xác định phương pháp, cách thức tiến hành xác minh cho phù hợp</w:t>
      </w:r>
      <w:proofErr w:type="gramStart"/>
      <w:r w:rsidRPr="00760F8D">
        <w:rPr>
          <w:color w:val="000000"/>
        </w:rPr>
        <w:t>.</w:t>
      </w:r>
      <w:r>
        <w:rPr>
          <w:color w:val="000000"/>
        </w:rPr>
        <w:t>/</w:t>
      </w:r>
      <w:proofErr w:type="gramEnd"/>
      <w:r>
        <w:rPr>
          <w:color w:val="000000"/>
        </w:rPr>
        <w:t>.</w:t>
      </w:r>
    </w:p>
    <w:p w:rsidR="00B1660B" w:rsidRPr="00760F8D" w:rsidRDefault="00B1660B" w:rsidP="00B1660B">
      <w:pPr>
        <w:pStyle w:val="BodyTextIndent"/>
        <w:spacing w:before="120" w:beforeAutospacing="0" w:after="0" w:afterAutospacing="0"/>
        <w:ind w:firstLine="720"/>
        <w:rPr>
          <w:color w:val="000000"/>
        </w:rPr>
      </w:pPr>
    </w:p>
    <w:p w:rsidR="00B1660B" w:rsidRPr="00760F8D" w:rsidRDefault="00B1660B" w:rsidP="00B1660B">
      <w:pPr>
        <w:spacing w:before="120"/>
        <w:ind w:firstLine="420"/>
        <w:jc w:val="both"/>
        <w:rPr>
          <w:color w:val="000000"/>
        </w:rPr>
      </w:pPr>
    </w:p>
    <w:tbl>
      <w:tblPr>
        <w:tblW w:w="9408" w:type="dxa"/>
        <w:tblLayout w:type="fixed"/>
        <w:tblLook w:val="0000" w:firstRow="0" w:lastRow="0" w:firstColumn="0" w:lastColumn="0" w:noHBand="0" w:noVBand="0"/>
      </w:tblPr>
      <w:tblGrid>
        <w:gridCol w:w="3964"/>
        <w:gridCol w:w="5444"/>
      </w:tblGrid>
      <w:tr w:rsidR="00B1660B" w:rsidRPr="00760F8D" w:rsidTr="00502F36">
        <w:tblPrEx>
          <w:tblCellMar>
            <w:top w:w="0" w:type="dxa"/>
            <w:bottom w:w="0" w:type="dxa"/>
          </w:tblCellMar>
        </w:tblPrEx>
        <w:tc>
          <w:tcPr>
            <w:tcW w:w="3964" w:type="dxa"/>
          </w:tcPr>
          <w:p w:rsidR="00B1660B" w:rsidRPr="00760F8D" w:rsidRDefault="00B1660B" w:rsidP="00502F36">
            <w:pPr>
              <w:rPr>
                <w:i/>
                <w:iCs/>
                <w:color w:val="000000"/>
                <w:sz w:val="18"/>
                <w:szCs w:val="18"/>
              </w:rPr>
            </w:pPr>
          </w:p>
          <w:p w:rsidR="00B1660B" w:rsidRPr="00760F8D" w:rsidRDefault="00B1660B" w:rsidP="00502F36">
            <w:pPr>
              <w:rPr>
                <w:b/>
                <w:bCs/>
                <w:i/>
                <w:iCs/>
                <w:color w:val="000000"/>
                <w:sz w:val="24"/>
                <w:szCs w:val="24"/>
              </w:rPr>
            </w:pPr>
            <w:r w:rsidRPr="00760F8D">
              <w:rPr>
                <w:b/>
                <w:bCs/>
                <w:i/>
                <w:iCs/>
                <w:color w:val="000000"/>
                <w:sz w:val="24"/>
                <w:szCs w:val="24"/>
              </w:rPr>
              <w:t>Nơi nhận:</w:t>
            </w:r>
          </w:p>
          <w:p w:rsidR="00FB7702" w:rsidRPr="00FD47D3" w:rsidRDefault="00FB7702" w:rsidP="00FB7702">
            <w:pPr>
              <w:jc w:val="both"/>
              <w:rPr>
                <w:color w:val="000000"/>
                <w:sz w:val="22"/>
                <w:szCs w:val="22"/>
                <w:lang w:val="pt-BR"/>
              </w:rPr>
            </w:pPr>
            <w:r w:rsidRPr="00FD47D3">
              <w:rPr>
                <w:color w:val="000000"/>
                <w:sz w:val="22"/>
                <w:szCs w:val="22"/>
                <w:lang w:val="pt-BR"/>
              </w:rPr>
              <w:t xml:space="preserve">- </w:t>
            </w:r>
            <w:r>
              <w:rPr>
                <w:color w:val="000000"/>
                <w:sz w:val="22"/>
                <w:szCs w:val="22"/>
                <w:lang w:val="pt-BR"/>
              </w:rPr>
              <w:t>[[</w:t>
            </w:r>
            <w:r w:rsidRPr="00A020AA">
              <w:rPr>
                <w:color w:val="000000"/>
                <w:sz w:val="22"/>
                <w:szCs w:val="22"/>
                <w:lang w:val="pt-BR"/>
              </w:rPr>
              <w:t>CoQuanDuocDeNghiCungCap</w:t>
            </w:r>
            <w:r>
              <w:rPr>
                <w:color w:val="000000"/>
                <w:sz w:val="22"/>
                <w:szCs w:val="22"/>
                <w:lang w:val="pt-BR"/>
              </w:rPr>
              <w:t>]]</w:t>
            </w:r>
            <w:r w:rsidRPr="00FD47D3">
              <w:rPr>
                <w:color w:val="000000"/>
                <w:sz w:val="22"/>
                <w:szCs w:val="22"/>
                <w:lang w:val="pt-BR"/>
              </w:rPr>
              <w:t xml:space="preserve"> ;</w:t>
            </w:r>
          </w:p>
          <w:p w:rsidR="00B1660B" w:rsidRPr="00760F8D" w:rsidRDefault="00FB7702" w:rsidP="00FB7702">
            <w:pPr>
              <w:ind w:right="-198"/>
              <w:rPr>
                <w:b/>
                <w:bCs/>
                <w:color w:val="000000"/>
              </w:rPr>
            </w:pPr>
            <w:r>
              <w:rPr>
                <w:color w:val="000000"/>
                <w:sz w:val="22"/>
                <w:szCs w:val="22"/>
                <w:lang w:val="pt-BR"/>
              </w:rPr>
              <w:t>- Lưu:</w:t>
            </w:r>
            <w:r>
              <w:rPr>
                <w:color w:val="000000"/>
                <w:sz w:val="22"/>
                <w:szCs w:val="22"/>
                <w:lang w:val="pt-BR"/>
              </w:rPr>
              <w:t xml:space="preserve"> </w:t>
            </w:r>
            <w:r>
              <w:rPr>
                <w:color w:val="000000"/>
                <w:sz w:val="22"/>
                <w:szCs w:val="22"/>
                <w:lang w:val="pt-BR"/>
              </w:rPr>
              <w:t>VT,[[</w:t>
            </w:r>
            <w:r w:rsidRPr="00A651A9">
              <w:rPr>
                <w:color w:val="000000"/>
                <w:sz w:val="22"/>
                <w:szCs w:val="22"/>
                <w:lang w:val="pt-BR"/>
              </w:rPr>
              <w:t>VietTatDVST</w:t>
            </w:r>
            <w:r>
              <w:rPr>
                <w:color w:val="000000"/>
                <w:sz w:val="22"/>
                <w:szCs w:val="22"/>
                <w:lang w:val="pt-BR"/>
              </w:rPr>
              <w:t>]].[[</w:t>
            </w:r>
            <w:r w:rsidRPr="00A651A9">
              <w:rPr>
                <w:color w:val="000000"/>
                <w:sz w:val="22"/>
                <w:szCs w:val="22"/>
                <w:lang w:val="pt-BR"/>
              </w:rPr>
              <w:t>VietTatTNDM</w:t>
            </w:r>
            <w:r>
              <w:rPr>
                <w:color w:val="000000"/>
                <w:sz w:val="22"/>
                <w:szCs w:val="22"/>
                <w:lang w:val="pt-BR"/>
              </w:rPr>
              <w:t>]]</w:t>
            </w:r>
            <w:r>
              <w:rPr>
                <w:color w:val="000000"/>
                <w:sz w:val="22"/>
                <w:szCs w:val="22"/>
                <w:lang w:val="pt-BR"/>
              </w:rPr>
              <w:t>.</w:t>
            </w:r>
          </w:p>
        </w:tc>
        <w:tc>
          <w:tcPr>
            <w:tcW w:w="5444" w:type="dxa"/>
          </w:tcPr>
          <w:p w:rsidR="00FB7702" w:rsidRPr="00FD47D3" w:rsidRDefault="00FB7702" w:rsidP="00FB7702">
            <w:pPr>
              <w:jc w:val="center"/>
              <w:rPr>
                <w:b/>
                <w:bCs/>
                <w:color w:val="000000"/>
                <w:sz w:val="26"/>
                <w:szCs w:val="26"/>
                <w:vertAlign w:val="superscript"/>
                <w:lang w:val="fr-FR"/>
              </w:rPr>
            </w:pPr>
            <w:r>
              <w:rPr>
                <w:b/>
                <w:bCs/>
                <w:color w:val="000000"/>
                <w:sz w:val="26"/>
                <w:szCs w:val="26"/>
                <w:lang w:val="fr-FR"/>
              </w:rPr>
              <w:t>[[</w:t>
            </w:r>
            <w:r w:rsidRPr="00D77E7C">
              <w:rPr>
                <w:b/>
                <w:bCs/>
                <w:color w:val="000000"/>
                <w:sz w:val="26"/>
                <w:szCs w:val="26"/>
                <w:lang w:val="fr-FR"/>
              </w:rPr>
              <w:t>CVTTDVThucHien]</w:t>
            </w:r>
            <w:r>
              <w:rPr>
                <w:b/>
                <w:bCs/>
                <w:color w:val="000000"/>
                <w:sz w:val="26"/>
                <w:szCs w:val="26"/>
                <w:lang w:val="fr-FR"/>
              </w:rPr>
              <w:t>]</w:t>
            </w:r>
          </w:p>
          <w:p w:rsidR="00B1660B" w:rsidRPr="00760F8D" w:rsidRDefault="00B1660B" w:rsidP="00502F36">
            <w:pPr>
              <w:jc w:val="center"/>
              <w:rPr>
                <w:b/>
                <w:bCs/>
                <w:color w:val="000000"/>
              </w:rPr>
            </w:pPr>
          </w:p>
          <w:p w:rsidR="00B1660B" w:rsidRPr="008A7D58" w:rsidRDefault="00B1660B" w:rsidP="00502F36">
            <w:pPr>
              <w:jc w:val="center"/>
              <w:rPr>
                <w:i/>
                <w:iCs/>
                <w:color w:val="000000"/>
                <w:lang w:val="fr-FR"/>
              </w:rPr>
            </w:pPr>
            <w:r w:rsidRPr="008A7D58">
              <w:rPr>
                <w:i/>
                <w:iCs/>
                <w:color w:val="000000"/>
                <w:lang w:val="fr-FR"/>
              </w:rPr>
              <w:t>(Chữ ký, dấu-nếu có)</w:t>
            </w:r>
          </w:p>
          <w:p w:rsidR="00B1660B" w:rsidRPr="00760F8D" w:rsidRDefault="00B1660B" w:rsidP="00502F36">
            <w:pPr>
              <w:jc w:val="center"/>
              <w:rPr>
                <w:i/>
                <w:iCs/>
                <w:color w:val="000000"/>
                <w:sz w:val="26"/>
                <w:szCs w:val="26"/>
                <w:lang w:val="fr-FR"/>
              </w:rPr>
            </w:pPr>
          </w:p>
          <w:p w:rsidR="00B1660B" w:rsidRPr="00760F8D" w:rsidRDefault="00B1660B" w:rsidP="00FB7702">
            <w:pPr>
              <w:spacing w:before="120"/>
              <w:rPr>
                <w:color w:val="000000"/>
                <w:vertAlign w:val="superscript"/>
              </w:rPr>
            </w:pPr>
          </w:p>
          <w:p w:rsidR="00B1660B" w:rsidRPr="00760F8D" w:rsidRDefault="00B1660B" w:rsidP="00502F36">
            <w:pPr>
              <w:jc w:val="center"/>
              <w:rPr>
                <w:color w:val="000000"/>
              </w:rPr>
            </w:pPr>
            <w:r w:rsidRPr="00760F8D">
              <w:rPr>
                <w:b/>
                <w:bCs/>
                <w:color w:val="000000"/>
                <w:lang w:val="fr-FR"/>
              </w:rPr>
              <w:t>(Cấp bậc, họ tên)</w:t>
            </w:r>
          </w:p>
          <w:p w:rsidR="00B1660B" w:rsidRPr="00760F8D" w:rsidRDefault="00B1660B" w:rsidP="00502F36">
            <w:pPr>
              <w:jc w:val="center"/>
              <w:rPr>
                <w:b/>
                <w:bCs/>
                <w:color w:val="000000"/>
              </w:rPr>
            </w:pPr>
          </w:p>
          <w:p w:rsidR="00B1660B" w:rsidRPr="00760F8D" w:rsidRDefault="00B1660B" w:rsidP="00502F36">
            <w:pPr>
              <w:keepNext/>
              <w:spacing w:before="120"/>
              <w:outlineLvl w:val="2"/>
              <w:rPr>
                <w:color w:val="000000"/>
                <w:sz w:val="26"/>
                <w:szCs w:val="26"/>
              </w:rPr>
            </w:pPr>
          </w:p>
        </w:tc>
      </w:tr>
    </w:tbl>
    <w:p w:rsidR="00B1660B" w:rsidRPr="00760F8D" w:rsidRDefault="00B1660B" w:rsidP="00B1660B">
      <w:pPr>
        <w:jc w:val="both"/>
        <w:rPr>
          <w:b/>
          <w:bCs/>
          <w:i/>
          <w:iCs/>
          <w:color w:val="000000"/>
          <w:sz w:val="24"/>
          <w:szCs w:val="24"/>
        </w:rPr>
      </w:pPr>
    </w:p>
    <w:p w:rsidR="0014769B" w:rsidRDefault="0014769B">
      <w:bookmarkStart w:id="0" w:name="_GoBack"/>
      <w:bookmarkEnd w:id="0"/>
    </w:p>
    <w:sectPr w:rsidR="0014769B"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0B"/>
    <w:rsid w:val="0014769B"/>
    <w:rsid w:val="005D6E82"/>
    <w:rsid w:val="00B1660B"/>
    <w:rsid w:val="00FB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4D80"/>
  <w15:chartTrackingRefBased/>
  <w15:docId w15:val="{0386296D-3CE1-4E8C-80C4-CF0D27D7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0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1660B"/>
    <w:pPr>
      <w:spacing w:before="100" w:beforeAutospacing="1" w:after="100" w:afterAutospacing="1"/>
    </w:pPr>
    <w:rPr>
      <w:sz w:val="24"/>
      <w:szCs w:val="24"/>
    </w:rPr>
  </w:style>
  <w:style w:type="character" w:customStyle="1" w:styleId="BodyTextIndentChar">
    <w:name w:val="Body Text Indent Char"/>
    <w:basedOn w:val="DefaultParagraphFont"/>
    <w:link w:val="BodyTextIndent"/>
    <w:rsid w:val="00B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2025-06-30T08:05:00Z</dcterms:created>
  <dcterms:modified xsi:type="dcterms:W3CDTF">2025-06-30T08:26:00Z</dcterms:modified>
</cp:coreProperties>
</file>