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64" w:rsidRPr="00760F8D" w:rsidRDefault="00CA4264" w:rsidP="00CA4264">
      <w:pPr>
        <w:rPr>
          <w:bCs/>
          <w:color w:val="000000"/>
        </w:rPr>
      </w:pPr>
    </w:p>
    <w:tbl>
      <w:tblPr>
        <w:tblW w:w="9594" w:type="dxa"/>
        <w:tblLook w:val="01E0" w:firstRow="1" w:lastRow="1" w:firstColumn="1" w:lastColumn="1" w:noHBand="0" w:noVBand="0"/>
      </w:tblPr>
      <w:tblGrid>
        <w:gridCol w:w="3152"/>
        <w:gridCol w:w="6442"/>
      </w:tblGrid>
      <w:tr w:rsidR="00CA4264" w:rsidRPr="00760F8D" w:rsidTr="00502F36">
        <w:trPr>
          <w:trHeight w:val="2018"/>
        </w:trPr>
        <w:tc>
          <w:tcPr>
            <w:tcW w:w="3152" w:type="dxa"/>
          </w:tcPr>
          <w:p w:rsidR="00CA4264" w:rsidRPr="00FD47D3" w:rsidRDefault="00CA4264" w:rsidP="00CA426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CA4264" w:rsidRPr="00FD47D3" w:rsidRDefault="00CA4264" w:rsidP="00CA426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CA4264" w:rsidRPr="00760F8D" w:rsidRDefault="00CA4264" w:rsidP="00502F36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5080" r="9525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DCEB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grGwIAADU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"/>
                  </w:pict>
                </mc:Fallback>
              </mc:AlternateContent>
            </w:r>
          </w:p>
          <w:p w:rsidR="00CA4264" w:rsidRPr="00FD47D3" w:rsidRDefault="00CA4264" w:rsidP="00CA4264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760F8D">
              <w:rPr>
                <w:color w:val="000000"/>
                <w:sz w:val="26"/>
                <w:szCs w:val="26"/>
              </w:rPr>
              <w:t xml:space="preserve">Số:         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  <w:p w:rsidR="00CA4264" w:rsidRPr="00760F8D" w:rsidRDefault="00CA4264" w:rsidP="00502F36">
            <w:pPr>
              <w:spacing w:after="120"/>
              <w:jc w:val="center"/>
              <w:rPr>
                <w:color w:val="000000"/>
                <w:sz w:val="26"/>
                <w:szCs w:val="26"/>
              </w:rPr>
            </w:pPr>
          </w:p>
          <w:p w:rsidR="00CA4264" w:rsidRPr="00760F8D" w:rsidRDefault="00CA4264" w:rsidP="00502F36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760F8D">
              <w:rPr>
                <w:color w:val="000000"/>
                <w:sz w:val="24"/>
                <w:szCs w:val="24"/>
              </w:rPr>
              <w:t>V/v cung cấp thông tin, tài liệu, bằng chứng</w:t>
            </w:r>
          </w:p>
        </w:tc>
        <w:tc>
          <w:tcPr>
            <w:tcW w:w="6442" w:type="dxa"/>
          </w:tcPr>
          <w:p w:rsidR="00CA4264" w:rsidRPr="00760F8D" w:rsidRDefault="00CA4264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CA4264" w:rsidRPr="00760F8D" w:rsidRDefault="00CA4264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CA4264" w:rsidRPr="00760F8D" w:rsidRDefault="00CA4264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13335" t="13970" r="13335" b="50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5714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2.35pt" to="234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"/>
                  </w:pict>
                </mc:Fallback>
              </mc:AlternateContent>
            </w:r>
          </w:p>
          <w:p w:rsidR="00CA4264" w:rsidRPr="00760F8D" w:rsidRDefault="00CA4264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CA4264" w:rsidRPr="00760F8D" w:rsidRDefault="00CA4264" w:rsidP="00CA4264">
      <w:pPr>
        <w:spacing w:before="120"/>
        <w:ind w:firstLine="720"/>
        <w:jc w:val="both"/>
        <w:rPr>
          <w:bCs/>
          <w:color w:val="000000"/>
          <w:vertAlign w:val="superscript"/>
          <w:lang w:val="fr-FR"/>
        </w:rPr>
      </w:pPr>
      <w:r w:rsidRPr="00760F8D">
        <w:rPr>
          <w:bCs/>
          <w:color w:val="000000"/>
          <w:lang w:val="fr-FR"/>
        </w:rPr>
        <w:t xml:space="preserve">                       Kính gửi: </w:t>
      </w:r>
      <w:r>
        <w:rPr>
          <w:bCs/>
          <w:color w:val="000000"/>
          <w:lang w:val="fr-FR"/>
        </w:rPr>
        <w:t>[[TENCQ]</w:t>
      </w:r>
      <w:proofErr w:type="gramStart"/>
      <w:r>
        <w:rPr>
          <w:bCs/>
          <w:color w:val="000000"/>
          <w:lang w:val="fr-FR"/>
        </w:rPr>
        <w:t>]</w:t>
      </w:r>
      <w:r w:rsidRPr="00760F8D">
        <w:rPr>
          <w:bCs/>
          <w:color w:val="000000"/>
          <w:lang w:val="fr-FR"/>
        </w:rPr>
        <w:t xml:space="preserve"> .</w:t>
      </w:r>
      <w:proofErr w:type="gramEnd"/>
      <w:r w:rsidRPr="00760F8D">
        <w:rPr>
          <w:bCs/>
          <w:color w:val="000000"/>
          <w:vertAlign w:val="superscript"/>
          <w:lang w:val="fr-FR"/>
        </w:rPr>
        <w:t xml:space="preserve"> </w:t>
      </w:r>
    </w:p>
    <w:p w:rsidR="00CA4264" w:rsidRPr="00760F8D" w:rsidRDefault="00CA4264" w:rsidP="00CA4264">
      <w:pPr>
        <w:spacing w:before="120"/>
        <w:ind w:firstLine="720"/>
        <w:jc w:val="both"/>
        <w:rPr>
          <w:color w:val="000000"/>
        </w:rPr>
      </w:pPr>
      <w:r w:rsidRPr="00760F8D">
        <w:rPr>
          <w:bCs/>
          <w:color w:val="000000"/>
          <w:lang w:val="fr-FR"/>
        </w:rPr>
        <w:t>Ngày</w:t>
      </w:r>
      <w:r>
        <w:rPr>
          <w:bCs/>
          <w:color w:val="000000"/>
          <w:lang w:val="fr-FR"/>
        </w:rPr>
        <w:t>[[NGAY]]</w:t>
      </w:r>
      <w:r w:rsidRPr="00760F8D">
        <w:rPr>
          <w:b/>
          <w:bCs/>
          <w:color w:val="000000"/>
          <w:lang w:val="fr-FR"/>
        </w:rPr>
        <w:t xml:space="preserve">, </w:t>
      </w:r>
      <w:r>
        <w:rPr>
          <w:color w:val="000000"/>
          <w:lang w:val="fr-FR"/>
        </w:rPr>
        <w:t>[[NGUOI]]</w:t>
      </w:r>
      <w:r w:rsidRPr="00760F8D">
        <w:rPr>
          <w:color w:val="000000"/>
          <w:lang w:val="fr-FR"/>
        </w:rPr>
        <w:t xml:space="preserve"> đã ban hành Quyết định số</w:t>
      </w:r>
      <w:r>
        <w:rPr>
          <w:color w:val="000000"/>
          <w:lang w:val="fr-FR"/>
        </w:rPr>
        <w:t>[[SOQD]]</w:t>
      </w:r>
      <w:r w:rsidRPr="00760F8D">
        <w:rPr>
          <w:color w:val="000000"/>
        </w:rPr>
        <w:t xml:space="preserve"> thành lập Đoàn/Tổ xác minh nội dung tố cáo. Đoàn/Tổ xác minh đang tiến hành xác minh nội dung sau: </w:t>
      </w:r>
    </w:p>
    <w:p w:rsidR="00CA4264" w:rsidRDefault="00CA4264" w:rsidP="00CA4264">
      <w:pPr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[[NDTOCAODUOCGIAOXACMINH]]</w:t>
      </w:r>
      <w:r w:rsidRPr="00760F8D">
        <w:rPr>
          <w:color w:val="000000"/>
        </w:rPr>
        <w:t>.</w:t>
      </w:r>
      <w:r w:rsidRPr="00760F8D">
        <w:rPr>
          <w:color w:val="000000"/>
          <w:vertAlign w:val="superscript"/>
        </w:rPr>
        <w:t xml:space="preserve"> </w:t>
      </w:r>
    </w:p>
    <w:p w:rsidR="00CA4264" w:rsidRPr="00760F8D" w:rsidRDefault="00CA4264" w:rsidP="00CA4264">
      <w:pPr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Theo quy định của pháp luật và để phục vụ việc giải quyết tố cáo, </w:t>
      </w:r>
      <w:r>
        <w:rPr>
          <w:color w:val="000000"/>
        </w:rPr>
        <w:t>[[VTTATTENCQ]]</w:t>
      </w:r>
      <w:r w:rsidRPr="00760F8D">
        <w:rPr>
          <w:color w:val="000000"/>
        </w:rPr>
        <w:t xml:space="preserve">  đề nghị </w:t>
      </w:r>
      <w:r>
        <w:rPr>
          <w:color w:val="000000"/>
        </w:rPr>
        <w:t>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cung cấp cho Đoàn/Tổ xác minh tố cáo những thông tin, tài liệu, bằng chứng sau đây: </w:t>
      </w:r>
    </w:p>
    <w:p w:rsidR="00CA4264" w:rsidRPr="00760F8D" w:rsidRDefault="00CA4264" w:rsidP="00CA4264">
      <w:pPr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>.</w:t>
      </w:r>
      <w:r w:rsidRPr="00760F8D">
        <w:rPr>
          <w:color w:val="000000"/>
          <w:vertAlign w:val="superscript"/>
        </w:rPr>
        <w:t xml:space="preserve"> </w:t>
      </w:r>
    </w:p>
    <w:p w:rsidR="00CA4264" w:rsidRPr="00760F8D" w:rsidRDefault="00CA4264" w:rsidP="00CA4264">
      <w:pPr>
        <w:ind w:firstLine="720"/>
        <w:jc w:val="both"/>
        <w:rPr>
          <w:color w:val="000000"/>
          <w:lang w:eastAsia="vi-VN"/>
        </w:rPr>
      </w:pPr>
      <w:r w:rsidRPr="00760F8D">
        <w:rPr>
          <w:color w:val="000000"/>
        </w:rPr>
        <w:t xml:space="preserve">Đề nghị </w:t>
      </w:r>
      <w:r>
        <w:rPr>
          <w:color w:val="000000"/>
        </w:rPr>
        <w:t>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</w:rPr>
        <w:t>]]</w:t>
      </w:r>
      <w:r w:rsidRPr="00760F8D">
        <w:rPr>
          <w:color w:val="000000"/>
        </w:rPr>
        <w:t xml:space="preserve"> chuẩn bị đầy đủ những thông tin, tài liệu, bằng chứng nêu trên và gửi cho Đoàn/Tổ xác minh tố cáo trước </w:t>
      </w:r>
      <w:r w:rsidRPr="00760F8D">
        <w:rPr>
          <w:bCs/>
          <w:color w:val="000000"/>
          <w:lang w:val="fr-FR"/>
        </w:rPr>
        <w:t>ngày</w:t>
      </w:r>
      <w:r>
        <w:rPr>
          <w:bCs/>
          <w:color w:val="000000"/>
          <w:lang w:val="fr-FR"/>
        </w:rPr>
        <w:t xml:space="preserve"> [[NGAY1]]</w:t>
      </w:r>
    </w:p>
    <w:p w:rsidR="00CA4264" w:rsidRPr="00760F8D" w:rsidRDefault="00CA4264" w:rsidP="00CA4264">
      <w:pPr>
        <w:spacing w:line="276" w:lineRule="auto"/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[[DIACHI]]</w:t>
      </w:r>
      <w:r w:rsidRPr="00760F8D">
        <w:rPr>
          <w:color w:val="000000"/>
        </w:rPr>
        <w:t xml:space="preserve"> </w:t>
      </w:r>
    </w:p>
    <w:p w:rsidR="00CA4264" w:rsidRPr="00760F8D" w:rsidRDefault="00CA4264" w:rsidP="00CA4264">
      <w:pPr>
        <w:pStyle w:val="BodyText2"/>
        <w:spacing w:after="0" w:line="276" w:lineRule="auto"/>
        <w:ind w:firstLine="720"/>
        <w:jc w:val="both"/>
        <w:rPr>
          <w:color w:val="000000"/>
          <w:sz w:val="28"/>
          <w:szCs w:val="28"/>
        </w:rPr>
      </w:pPr>
      <w:r w:rsidRPr="00760F8D">
        <w:rPr>
          <w:color w:val="000000"/>
          <w:sz w:val="28"/>
          <w:szCs w:val="28"/>
        </w:rPr>
        <w:t>Rất mong nhận đ</w:t>
      </w:r>
      <w:r>
        <w:rPr>
          <w:color w:val="000000"/>
          <w:sz w:val="28"/>
          <w:szCs w:val="28"/>
        </w:rPr>
        <w:t>ược sự quan tâm, hợp tác của [[</w:t>
      </w:r>
      <w:r w:rsidR="00A35171">
        <w:rPr>
          <w:bCs/>
          <w:color w:val="000000"/>
          <w:lang w:val="fr-FR"/>
        </w:rPr>
        <w:t>TENCQ</w:t>
      </w:r>
      <w:r>
        <w:rPr>
          <w:color w:val="000000"/>
          <w:sz w:val="28"/>
          <w:szCs w:val="28"/>
        </w:rPr>
        <w:t>]]</w:t>
      </w:r>
      <w:proofErr w:type="gramStart"/>
      <w:r w:rsidRPr="00760F8D">
        <w:rPr>
          <w:color w:val="000000"/>
          <w:sz w:val="28"/>
          <w:szCs w:val="28"/>
        </w:rPr>
        <w:t>./</w:t>
      </w:r>
      <w:proofErr w:type="gramEnd"/>
      <w:r w:rsidRPr="00760F8D">
        <w:rPr>
          <w:color w:val="000000"/>
          <w:sz w:val="28"/>
          <w:szCs w:val="28"/>
        </w:rPr>
        <w:t>.</w:t>
      </w:r>
    </w:p>
    <w:p w:rsidR="00CA4264" w:rsidRPr="00760F8D" w:rsidRDefault="00CA4264" w:rsidP="00CA4264">
      <w:pPr>
        <w:pStyle w:val="BodyText2"/>
        <w:spacing w:before="60" w:after="0" w:line="276" w:lineRule="auto"/>
        <w:jc w:val="both"/>
        <w:rPr>
          <w:color w:val="00000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85"/>
        <w:gridCol w:w="4544"/>
      </w:tblGrid>
      <w:tr w:rsidR="00CA4264" w:rsidRPr="00760F8D" w:rsidTr="00502F36">
        <w:trPr>
          <w:trHeight w:val="1823"/>
        </w:trPr>
        <w:tc>
          <w:tcPr>
            <w:tcW w:w="4575" w:type="dxa"/>
          </w:tcPr>
          <w:p w:rsidR="00CA4264" w:rsidRPr="00760F8D" w:rsidRDefault="00CA4264" w:rsidP="00502F36">
            <w:pPr>
              <w:tabs>
                <w:tab w:val="right" w:leader="dot" w:pos="8460"/>
              </w:tabs>
              <w:rPr>
                <w:b/>
                <w:i/>
                <w:color w:val="000000"/>
                <w:sz w:val="24"/>
                <w:szCs w:val="24"/>
                <w:lang w:val="vi-VN"/>
              </w:rPr>
            </w:pPr>
            <w:r w:rsidRPr="00760F8D">
              <w:rPr>
                <w:b/>
                <w:i/>
                <w:color w:val="000000"/>
                <w:sz w:val="24"/>
                <w:szCs w:val="24"/>
                <w:lang w:val="vi-VN"/>
              </w:rPr>
              <w:t>Nơi nhận:</w:t>
            </w:r>
          </w:p>
          <w:p w:rsidR="00CA4264" w:rsidRPr="00FD47D3" w:rsidRDefault="00CA4264" w:rsidP="00CA4264">
            <w:pPr>
              <w:rPr>
                <w:lang w:val="pt-BR"/>
              </w:rPr>
            </w:pPr>
            <w:r w:rsidRPr="00FD47D3">
              <w:rPr>
                <w:lang w:val="pt-BR"/>
              </w:rPr>
              <w:t xml:space="preserve">- </w:t>
            </w:r>
            <w:r>
              <w:rPr>
                <w:lang w:val="pt-BR"/>
              </w:rPr>
              <w:t>[[</w:t>
            </w:r>
            <w:r w:rsidRPr="00A020AA">
              <w:rPr>
                <w:lang w:val="pt-BR"/>
              </w:rPr>
              <w:t>CoQuanDuocDeNghiCungCap</w:t>
            </w:r>
            <w:r>
              <w:rPr>
                <w:lang w:val="pt-BR"/>
              </w:rPr>
              <w:t>]]</w:t>
            </w:r>
            <w:r w:rsidRPr="00FD47D3">
              <w:rPr>
                <w:lang w:val="pt-BR"/>
              </w:rPr>
              <w:t xml:space="preserve"> ;</w:t>
            </w:r>
          </w:p>
          <w:p w:rsidR="00CA4264" w:rsidRPr="00760F8D" w:rsidRDefault="00CA4264" w:rsidP="00CA4264">
            <w:pPr>
              <w:tabs>
                <w:tab w:val="right" w:leader="dot" w:pos="8460"/>
              </w:tabs>
              <w:spacing w:line="276" w:lineRule="auto"/>
              <w:rPr>
                <w:color w:val="000000"/>
              </w:rPr>
            </w:pPr>
            <w:r>
              <w:rPr>
                <w:lang w:val="pt-BR"/>
              </w:rPr>
              <w:t>- Lưu: VT,</w:t>
            </w:r>
            <w:r w:rsidRPr="00FD47D3">
              <w:rPr>
                <w:lang w:val="pt-BR"/>
              </w:rPr>
              <w:t xml:space="preserve"> </w:t>
            </w:r>
            <w:r>
              <w:rPr>
                <w:lang w:val="pt-BR"/>
              </w:rPr>
              <w:t>[[</w:t>
            </w:r>
            <w:r w:rsidRPr="00A651A9">
              <w:rPr>
                <w:lang w:val="pt-BR"/>
              </w:rPr>
              <w:t>VietTatDVST</w:t>
            </w:r>
            <w:r>
              <w:rPr>
                <w:lang w:val="pt-BR"/>
              </w:rPr>
              <w:t>]]</w:t>
            </w:r>
            <w:r w:rsidRPr="00FD47D3">
              <w:rPr>
                <w:lang w:val="pt-BR"/>
              </w:rPr>
              <w:t xml:space="preserve">. </w:t>
            </w:r>
            <w:r>
              <w:rPr>
                <w:lang w:val="pt-BR"/>
              </w:rPr>
              <w:t>[[</w:t>
            </w:r>
            <w:r w:rsidRPr="00A651A9">
              <w:rPr>
                <w:lang w:val="pt-BR"/>
              </w:rPr>
              <w:t>VietTatTNDM</w:t>
            </w:r>
            <w:r>
              <w:rPr>
                <w:lang w:val="pt-BR"/>
              </w:rPr>
              <w:t>]]</w:t>
            </w:r>
            <w:r w:rsidRPr="00FD47D3">
              <w:rPr>
                <w:lang w:val="pt-BR"/>
              </w:rPr>
              <w:t xml:space="preserve">.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4928" w:type="dxa"/>
          </w:tcPr>
          <w:p w:rsidR="00CA4264" w:rsidRPr="00FD47D3" w:rsidRDefault="00CA4264" w:rsidP="00CA4264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:rsidR="00CA4264" w:rsidRPr="00760F8D" w:rsidRDefault="00CA4264" w:rsidP="00502F36">
            <w:pPr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CA4264" w:rsidRPr="00760F8D" w:rsidRDefault="00CA4264" w:rsidP="00502F36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i/>
                <w:iCs/>
                <w:color w:val="000000"/>
                <w:sz w:val="26"/>
                <w:szCs w:val="26"/>
                <w:lang w:val="fr-FR"/>
              </w:rPr>
              <w:t>(</w:t>
            </w:r>
            <w:r w:rsidRPr="008A7D58">
              <w:rPr>
                <w:i/>
                <w:iCs/>
                <w:color w:val="000000"/>
                <w:lang w:val="fr-FR"/>
              </w:rPr>
              <w:t>Chữ</w:t>
            </w:r>
            <w:r w:rsidRPr="00760F8D">
              <w:rPr>
                <w:i/>
                <w:iCs/>
                <w:color w:val="000000"/>
                <w:sz w:val="26"/>
                <w:szCs w:val="26"/>
                <w:lang w:val="fr-FR"/>
              </w:rPr>
              <w:t xml:space="preserve"> ký, dấu)</w:t>
            </w:r>
          </w:p>
          <w:p w:rsidR="00CA4264" w:rsidRPr="00760F8D" w:rsidRDefault="00CA4264" w:rsidP="00502F36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CA4264" w:rsidRPr="00760F8D" w:rsidRDefault="00CA4264" w:rsidP="00502F36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vi-VN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CA4264" w:rsidRPr="00760F8D" w:rsidRDefault="00CA4264" w:rsidP="00CA4264">
      <w:pPr>
        <w:tabs>
          <w:tab w:val="left" w:pos="1410"/>
        </w:tabs>
        <w:rPr>
          <w:iCs/>
          <w:color w:val="000000"/>
          <w:sz w:val="24"/>
          <w:szCs w:val="24"/>
          <w:lang w:val="fr-FR"/>
        </w:rPr>
      </w:pPr>
    </w:p>
    <w:p w:rsidR="0014769B" w:rsidRDefault="0014769B">
      <w:bookmarkStart w:id="0" w:name="_GoBack"/>
      <w:bookmarkEnd w:id="0"/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64"/>
    <w:rsid w:val="0014769B"/>
    <w:rsid w:val="005D6E82"/>
    <w:rsid w:val="00A35171"/>
    <w:rsid w:val="00C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0F4BD-BBAE-431B-9E05-47A905C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26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A426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A42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2025-06-30T08:43:00Z</dcterms:created>
  <dcterms:modified xsi:type="dcterms:W3CDTF">2025-07-03T03:47:00Z</dcterms:modified>
</cp:coreProperties>
</file>