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55" w:type="dxa"/>
        <w:tblInd w:w="-546" w:type="dxa"/>
        <w:tblLook w:val="01E0" w:firstRow="1" w:lastRow="1" w:firstColumn="1" w:lastColumn="1" w:noHBand="0" w:noVBand="0"/>
      </w:tblPr>
      <w:tblGrid>
        <w:gridCol w:w="3924"/>
        <w:gridCol w:w="6431"/>
      </w:tblGrid>
      <w:tr w:rsidR="0088016E" w:rsidRPr="0088016E" w:rsidTr="00570FB9">
        <w:trPr>
          <w:trHeight w:val="659"/>
        </w:trPr>
        <w:tc>
          <w:tcPr>
            <w:tcW w:w="3924" w:type="dxa"/>
          </w:tcPr>
          <w:p w:rsidR="0088016E" w:rsidRPr="0088016E" w:rsidRDefault="0088016E" w:rsidP="0088016E">
            <w:pPr>
              <w:spacing w:line="276" w:lineRule="auto"/>
              <w:jc w:val="center"/>
              <w:rPr>
                <w:rFonts w:ascii="Times New Roman" w:hAnsi="Times New Roman"/>
                <w:color w:val="000000"/>
                <w:sz w:val="26"/>
                <w:szCs w:val="26"/>
              </w:rPr>
            </w:pPr>
            <w:bookmarkStart w:id="0" w:name="_GoBack"/>
            <w:r w:rsidRPr="0088016E">
              <w:rPr>
                <w:rFonts w:ascii="Times New Roman" w:hAnsi="Times New Roman"/>
                <w:color w:val="000000"/>
                <w:sz w:val="26"/>
                <w:szCs w:val="26"/>
              </w:rPr>
              <w:t>[[DVChuQuan]]</w:t>
            </w:r>
          </w:p>
          <w:p w:rsidR="0088016E" w:rsidRPr="0088016E" w:rsidRDefault="0088016E" w:rsidP="0088016E">
            <w:pPr>
              <w:spacing w:line="276" w:lineRule="auto"/>
              <w:jc w:val="center"/>
              <w:rPr>
                <w:rFonts w:ascii="Times New Roman" w:hAnsi="Times New Roman"/>
                <w:bCs/>
                <w:color w:val="000000"/>
                <w:sz w:val="26"/>
                <w:szCs w:val="26"/>
              </w:rPr>
            </w:pPr>
            <w:r w:rsidRPr="0088016E">
              <w:rPr>
                <w:rFonts w:ascii="Times New Roman" w:hAnsi="Times New Roman"/>
                <w:color w:val="000000"/>
                <w:sz w:val="26"/>
                <w:szCs w:val="26"/>
              </w:rPr>
              <w:t>[[DVThucHien]]</w:t>
            </w:r>
            <w:r w:rsidRPr="0088016E">
              <w:rPr>
                <w:rFonts w:ascii="Times New Roman" w:hAnsi="Times New Roman"/>
                <w:b/>
                <w:color w:val="000000"/>
                <w:sz w:val="26"/>
                <w:szCs w:val="26"/>
                <w:lang w:val="fr-FR"/>
              </w:rPr>
              <w:t xml:space="preserve"> </w:t>
            </w:r>
            <w:r w:rsidRPr="0088016E">
              <w:rPr>
                <w:rFonts w:ascii="Times New Roman" w:hAnsi="Times New Roman"/>
                <w:b/>
                <w:color w:val="000000"/>
                <w:sz w:val="26"/>
                <w:szCs w:val="26"/>
                <w:vertAlign w:val="superscript"/>
                <w:lang w:val="fr-FR"/>
              </w:rPr>
              <w:t xml:space="preserve"> </w:t>
            </w:r>
          </w:p>
          <w:p w:rsidR="0088016E" w:rsidRPr="0088016E" w:rsidRDefault="0088016E" w:rsidP="0088016E">
            <w:pPr>
              <w:spacing w:before="240" w:line="276" w:lineRule="auto"/>
              <w:jc w:val="center"/>
              <w:rPr>
                <w:rFonts w:ascii="Times New Roman" w:hAnsi="Times New Roman"/>
                <w:color w:val="000000"/>
                <w:sz w:val="26"/>
                <w:szCs w:val="26"/>
                <w:vertAlign w:val="superscript"/>
                <w:lang w:val="fr-FR"/>
              </w:rPr>
            </w:pPr>
            <w:r w:rsidRPr="0088016E">
              <w:rPr>
                <w:rFonts w:ascii="Times New Roman" w:hAnsi="Times New Roman"/>
                <w:noProof/>
                <w:color w:val="000000"/>
              </w:rPr>
              <mc:AlternateContent>
                <mc:Choice Requires="wps">
                  <w:drawing>
                    <wp:anchor distT="0" distB="0" distL="114300" distR="114300" simplePos="0" relativeHeight="251659264" behindDoc="0" locked="0" layoutInCell="1" allowOverlap="1">
                      <wp:simplePos x="0" y="0"/>
                      <wp:positionH relativeFrom="column">
                        <wp:posOffset>715010</wp:posOffset>
                      </wp:positionH>
                      <wp:positionV relativeFrom="paragraph">
                        <wp:posOffset>10160</wp:posOffset>
                      </wp:positionV>
                      <wp:extent cx="839470" cy="0"/>
                      <wp:effectExtent l="8255" t="5715" r="9525"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73432"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3pt,.8pt" to="122.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z1DHQIAADU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"/>
                  </w:pict>
                </mc:Fallback>
              </mc:AlternateContent>
            </w:r>
            <w:r w:rsidRPr="0088016E">
              <w:rPr>
                <w:rFonts w:ascii="Times New Roman" w:hAnsi="Times New Roman"/>
                <w:color w:val="000000"/>
                <w:sz w:val="26"/>
                <w:szCs w:val="26"/>
                <w:lang w:val="fr-FR"/>
              </w:rPr>
              <w:t xml:space="preserve">Số:        </w:t>
            </w:r>
            <w:r w:rsidRPr="0088016E">
              <w:rPr>
                <w:rFonts w:ascii="Times New Roman" w:hAnsi="Times New Roman"/>
                <w:color w:val="000000"/>
                <w:sz w:val="26"/>
                <w:szCs w:val="26"/>
              </w:rPr>
              <w:t>[[SoVB]]</w:t>
            </w:r>
          </w:p>
        </w:tc>
        <w:tc>
          <w:tcPr>
            <w:tcW w:w="6431" w:type="dxa"/>
          </w:tcPr>
          <w:p w:rsidR="0088016E" w:rsidRPr="0088016E" w:rsidRDefault="0088016E" w:rsidP="0088016E">
            <w:pPr>
              <w:spacing w:line="276" w:lineRule="auto"/>
              <w:rPr>
                <w:rFonts w:ascii="Times New Roman" w:hAnsi="Times New Roman"/>
                <w:b/>
                <w:color w:val="000000"/>
                <w:sz w:val="26"/>
                <w:szCs w:val="26"/>
                <w:lang w:val="fr-FR"/>
              </w:rPr>
            </w:pPr>
            <w:r w:rsidRPr="0088016E">
              <w:rPr>
                <w:rFonts w:ascii="Times New Roman" w:hAnsi="Times New Roman"/>
                <w:b/>
                <w:color w:val="000000"/>
                <w:sz w:val="26"/>
                <w:szCs w:val="26"/>
                <w:lang w:val="fr-FR"/>
              </w:rPr>
              <w:t xml:space="preserve">   CỘNG HÒA XÃ HỘI CHỦ NGHĨA VIỆT NAM</w:t>
            </w:r>
          </w:p>
          <w:p w:rsidR="0088016E" w:rsidRPr="0088016E" w:rsidRDefault="0088016E" w:rsidP="0088016E">
            <w:pPr>
              <w:spacing w:line="276" w:lineRule="auto"/>
              <w:rPr>
                <w:rFonts w:ascii="Times New Roman" w:hAnsi="Times New Roman"/>
                <w:b/>
                <w:color w:val="000000"/>
                <w:sz w:val="26"/>
                <w:szCs w:val="26"/>
                <w:lang w:val="fr-FR"/>
              </w:rPr>
            </w:pPr>
            <w:r w:rsidRPr="0088016E">
              <w:rPr>
                <w:rFonts w:ascii="Times New Roman" w:hAnsi="Times New Roman"/>
                <w:b/>
                <w:color w:val="000000"/>
                <w:sz w:val="26"/>
                <w:szCs w:val="26"/>
                <w:lang w:val="fr-FR"/>
              </w:rPr>
              <w:t xml:space="preserve">                    Độc lập – Tự do – Hạnh phúc</w:t>
            </w:r>
          </w:p>
          <w:p w:rsidR="0088016E" w:rsidRPr="0088016E" w:rsidRDefault="0088016E" w:rsidP="0088016E">
            <w:pPr>
              <w:spacing w:before="240" w:line="276" w:lineRule="auto"/>
              <w:jc w:val="center"/>
              <w:rPr>
                <w:rFonts w:ascii="Times New Roman" w:hAnsi="Times New Roman"/>
                <w:b/>
                <w:color w:val="000000"/>
                <w:sz w:val="26"/>
                <w:szCs w:val="26"/>
                <w:lang w:val="fr-FR"/>
              </w:rPr>
            </w:pPr>
            <w:r w:rsidRPr="0088016E">
              <w:rPr>
                <w:rFonts w:ascii="Times New Roman" w:hAnsi="Times New Roman"/>
                <w:noProof/>
                <w:color w:val="000000"/>
              </w:rPr>
              <mc:AlternateContent>
                <mc:Choice Requires="wps">
                  <w:drawing>
                    <wp:anchor distT="0" distB="0" distL="114300" distR="114300" simplePos="0" relativeHeight="251660288" behindDoc="0" locked="0" layoutInCell="1" allowOverlap="1">
                      <wp:simplePos x="0" y="0"/>
                      <wp:positionH relativeFrom="column">
                        <wp:posOffset>842645</wp:posOffset>
                      </wp:positionH>
                      <wp:positionV relativeFrom="paragraph">
                        <wp:posOffset>19050</wp:posOffset>
                      </wp:positionV>
                      <wp:extent cx="2057400" cy="0"/>
                      <wp:effectExtent l="8255" t="5080" r="1079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973500"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35pt,1.5pt" to="228.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"/>
                  </w:pict>
                </mc:Fallback>
              </mc:AlternateContent>
            </w:r>
            <w:r w:rsidRPr="0088016E">
              <w:rPr>
                <w:rFonts w:ascii="Times New Roman" w:hAnsi="Times New Roman"/>
                <w:i/>
                <w:iCs/>
                <w:color w:val="000000"/>
                <w:sz w:val="26"/>
                <w:szCs w:val="26"/>
              </w:rPr>
              <w:t>[[DiaChiCQ]], [[NgayHienTai]]</w:t>
            </w:r>
          </w:p>
        </w:tc>
      </w:tr>
    </w:tbl>
    <w:p w:rsidR="0088016E" w:rsidRPr="0088016E" w:rsidRDefault="0088016E" w:rsidP="0088016E">
      <w:pPr>
        <w:spacing w:before="120" w:line="276" w:lineRule="auto"/>
        <w:jc w:val="center"/>
        <w:rPr>
          <w:rFonts w:ascii="Times New Roman" w:hAnsi="Times New Roman"/>
          <w:b/>
          <w:bCs/>
          <w:color w:val="000000"/>
          <w:sz w:val="26"/>
          <w:szCs w:val="26"/>
        </w:rPr>
      </w:pPr>
      <w:r w:rsidRPr="0088016E">
        <w:rPr>
          <w:rFonts w:ascii="Times New Roman" w:hAnsi="Times New Roman"/>
          <w:b/>
          <w:bCs/>
          <w:color w:val="000000"/>
          <w:sz w:val="26"/>
          <w:szCs w:val="26"/>
        </w:rPr>
        <w:t>BIÊN BẢN</w:t>
      </w:r>
    </w:p>
    <w:p w:rsidR="0088016E" w:rsidRPr="0088016E" w:rsidRDefault="0088016E" w:rsidP="0088016E">
      <w:pPr>
        <w:spacing w:line="276" w:lineRule="auto"/>
        <w:jc w:val="center"/>
        <w:rPr>
          <w:rFonts w:ascii="Times New Roman" w:hAnsi="Times New Roman"/>
          <w:b/>
          <w:bCs/>
          <w:color w:val="000000"/>
        </w:rPr>
      </w:pPr>
      <w:r w:rsidRPr="0088016E">
        <w:rPr>
          <w:rFonts w:ascii="Times New Roman" w:hAnsi="Times New Roman"/>
          <w:b/>
          <w:bCs/>
          <w:color w:val="000000"/>
        </w:rPr>
        <w:t>Bàn giao hồ sơ vụ việc có dấu hiệu tội phạm</w:t>
      </w:r>
    </w:p>
    <w:p w:rsidR="0088016E" w:rsidRPr="0088016E" w:rsidRDefault="0088016E" w:rsidP="0088016E">
      <w:pPr>
        <w:spacing w:line="276" w:lineRule="auto"/>
        <w:jc w:val="center"/>
        <w:rPr>
          <w:rFonts w:ascii="Times New Roman" w:hAnsi="Times New Roman"/>
          <w:b/>
          <w:bCs/>
          <w:color w:val="000000"/>
        </w:rPr>
      </w:pPr>
      <w:proofErr w:type="gramStart"/>
      <w:r w:rsidRPr="0088016E">
        <w:rPr>
          <w:rFonts w:ascii="Times New Roman" w:hAnsi="Times New Roman"/>
          <w:b/>
          <w:bCs/>
          <w:color w:val="000000"/>
        </w:rPr>
        <w:t>sang</w:t>
      </w:r>
      <w:proofErr w:type="gramEnd"/>
      <w:r w:rsidRPr="0088016E">
        <w:rPr>
          <w:rFonts w:ascii="Times New Roman" w:hAnsi="Times New Roman"/>
          <w:b/>
          <w:bCs/>
          <w:color w:val="000000"/>
        </w:rPr>
        <w:t xml:space="preserve"> cơ quan điều tra</w:t>
      </w:r>
    </w:p>
    <w:p w:rsidR="0088016E" w:rsidRPr="0088016E" w:rsidRDefault="0088016E" w:rsidP="0088016E">
      <w:pPr>
        <w:spacing w:before="240" w:line="276" w:lineRule="auto"/>
        <w:ind w:firstLine="720"/>
        <w:jc w:val="both"/>
        <w:rPr>
          <w:rFonts w:ascii="Times New Roman" w:hAnsi="Times New Roman"/>
          <w:color w:val="000000"/>
          <w:spacing w:val="-6"/>
        </w:rPr>
      </w:pPr>
      <w:r w:rsidRPr="0088016E">
        <w:rPr>
          <w:rFonts w:ascii="Times New Roman" w:hAnsi="Times New Roman"/>
          <w:noProof/>
          <w:color w:val="000000"/>
          <w:spacing w:val="-6"/>
        </w:rPr>
        <mc:AlternateContent>
          <mc:Choice Requires="wps">
            <w:drawing>
              <wp:anchor distT="0" distB="0" distL="114300" distR="114300" simplePos="0" relativeHeight="251661312" behindDoc="0" locked="0" layoutInCell="1" allowOverlap="1">
                <wp:simplePos x="0" y="0"/>
                <wp:positionH relativeFrom="column">
                  <wp:posOffset>2468245</wp:posOffset>
                </wp:positionH>
                <wp:positionV relativeFrom="paragraph">
                  <wp:posOffset>27940</wp:posOffset>
                </wp:positionV>
                <wp:extent cx="839470" cy="0"/>
                <wp:effectExtent l="10795" t="5715" r="698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9227B"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35pt,2.2pt" to="260.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iqlHQIAADUEAAAOAAAAZHJzL2Uyb0RvYy54bWysU9uO2jAUfK/Uf7D8DknYsAsRYVUl0Jdt&#10;F4ntBxjbSaw6tmUbAqr67z02l5b2parKg/HleDJnZrx4PvYSHbh1QqsSZ+MUI66oZkK1Jf7yth7N&#10;MH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"/>
            </w:pict>
          </mc:Fallback>
        </mc:AlternateContent>
      </w:r>
      <w:r w:rsidRPr="0088016E">
        <w:rPr>
          <w:rFonts w:ascii="Times New Roman" w:hAnsi="Times New Roman"/>
          <w:color w:val="000000"/>
          <w:spacing w:val="-6"/>
        </w:rPr>
        <w:t xml:space="preserve">Hôm nay, hồi </w:t>
      </w:r>
      <w:r w:rsidRPr="0088016E">
        <w:rPr>
          <w:rFonts w:ascii="Times New Roman" w:hAnsi="Times New Roman"/>
          <w:color w:val="000000"/>
          <w:spacing w:val="-6"/>
        </w:rPr>
        <w:t>[[Gio]]</w:t>
      </w:r>
      <w:r w:rsidRPr="0088016E">
        <w:rPr>
          <w:rFonts w:ascii="Times New Roman" w:hAnsi="Times New Roman"/>
          <w:color w:val="000000"/>
          <w:spacing w:val="-6"/>
        </w:rPr>
        <w:t xml:space="preserve"> </w:t>
      </w:r>
      <w:r w:rsidRPr="0088016E">
        <w:rPr>
          <w:rFonts w:ascii="Times New Roman" w:hAnsi="Times New Roman"/>
          <w:color w:val="000000"/>
        </w:rPr>
        <w:t>ngày</w:t>
      </w:r>
      <w:r w:rsidRPr="0088016E">
        <w:rPr>
          <w:rFonts w:ascii="Times New Roman" w:hAnsi="Times New Roman"/>
          <w:color w:val="000000"/>
        </w:rPr>
        <w:t xml:space="preserve"> [[Ngay]]</w:t>
      </w:r>
      <w:r w:rsidRPr="0088016E">
        <w:rPr>
          <w:rFonts w:ascii="Times New Roman" w:hAnsi="Times New Roman"/>
          <w:color w:val="000000"/>
          <w:spacing w:val="-6"/>
        </w:rPr>
        <w:t>,</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color w:val="000000"/>
          <w:spacing w:val="-6"/>
        </w:rPr>
        <w:t xml:space="preserve">Tại </w:t>
      </w:r>
      <w:r w:rsidRPr="0088016E">
        <w:rPr>
          <w:rFonts w:ascii="Times New Roman" w:hAnsi="Times New Roman"/>
          <w:color w:val="000000"/>
          <w:spacing w:val="-6"/>
        </w:rPr>
        <w:t>[[DiaDiemGiao]]</w:t>
      </w:r>
      <w:r w:rsidRPr="0088016E">
        <w:rPr>
          <w:rFonts w:ascii="Times New Roman" w:hAnsi="Times New Roman"/>
          <w:color w:val="000000"/>
          <w:spacing w:val="-6"/>
        </w:rPr>
        <w:t>,</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color w:val="000000"/>
          <w:spacing w:val="-6"/>
        </w:rPr>
        <w:t>Chúng tôi gồm:</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b/>
          <w:color w:val="000000"/>
          <w:spacing w:val="-6"/>
        </w:rPr>
        <w:t xml:space="preserve">1. Đại diện </w:t>
      </w:r>
      <w:r w:rsidRPr="0088016E">
        <w:rPr>
          <w:rFonts w:ascii="Times New Roman" w:hAnsi="Times New Roman"/>
          <w:color w:val="000000"/>
          <w:spacing w:val="-6"/>
        </w:rPr>
        <w:t>[[TenCQ]]</w:t>
      </w:r>
      <w:r w:rsidRPr="0088016E">
        <w:rPr>
          <w:rFonts w:ascii="Times New Roman" w:hAnsi="Times New Roman"/>
          <w:color w:val="000000"/>
          <w:spacing w:val="-6"/>
        </w:rPr>
        <w:t>.</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color w:val="000000"/>
          <w:spacing w:val="-6"/>
        </w:rPr>
        <w:t>- Đồng chí (cấp bậc, họ tên, chức vụ)</w:t>
      </w:r>
      <w:r w:rsidRPr="0088016E">
        <w:rPr>
          <w:rFonts w:ascii="Times New Roman" w:hAnsi="Times New Roman"/>
          <w:color w:val="000000"/>
          <w:spacing w:val="-6"/>
        </w:rPr>
        <w:t xml:space="preserve"> [[DChi]]</w:t>
      </w:r>
      <w:r w:rsidRPr="0088016E">
        <w:rPr>
          <w:rFonts w:ascii="Times New Roman" w:hAnsi="Times New Roman"/>
          <w:color w:val="000000"/>
          <w:spacing w:val="-6"/>
        </w:rPr>
        <w:t>;</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color w:val="000000"/>
          <w:spacing w:val="-6"/>
        </w:rPr>
        <w:t>- Đồng chí (cấp bậc, họ tên, chức vụ</w:t>
      </w:r>
      <w:proofErr w:type="gramStart"/>
      <w:r w:rsidRPr="0088016E">
        <w:rPr>
          <w:rFonts w:ascii="Times New Roman" w:hAnsi="Times New Roman"/>
          <w:color w:val="000000"/>
          <w:spacing w:val="-6"/>
        </w:rPr>
        <w:t>)</w:t>
      </w:r>
      <w:r w:rsidRPr="0088016E">
        <w:rPr>
          <w:rFonts w:ascii="Times New Roman" w:hAnsi="Times New Roman"/>
          <w:color w:val="000000"/>
          <w:spacing w:val="-6"/>
        </w:rPr>
        <w:t>[</w:t>
      </w:r>
      <w:proofErr w:type="gramEnd"/>
      <w:r w:rsidRPr="0088016E">
        <w:rPr>
          <w:rFonts w:ascii="Times New Roman" w:hAnsi="Times New Roman"/>
          <w:color w:val="000000"/>
          <w:spacing w:val="-6"/>
        </w:rPr>
        <w:t>[DChi1]]</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b/>
          <w:color w:val="000000"/>
          <w:spacing w:val="-6"/>
        </w:rPr>
        <w:t>2. Đại diện cơ quan điều tra</w:t>
      </w:r>
      <w:r w:rsidRPr="0088016E">
        <w:rPr>
          <w:rFonts w:ascii="Times New Roman" w:hAnsi="Times New Roman"/>
          <w:b/>
          <w:color w:val="000000"/>
          <w:spacing w:val="-6"/>
        </w:rPr>
        <w:t xml:space="preserve"> </w:t>
      </w:r>
      <w:r w:rsidRPr="0088016E">
        <w:rPr>
          <w:rFonts w:ascii="Times New Roman" w:hAnsi="Times New Roman"/>
          <w:color w:val="000000"/>
          <w:spacing w:val="-6"/>
        </w:rPr>
        <w:t>[[TenCQDieuTra]]</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color w:val="000000"/>
          <w:spacing w:val="-6"/>
        </w:rPr>
        <w:t>- Đồng chí (cấp bậc, họ tên, chức vụ);</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color w:val="000000"/>
          <w:spacing w:val="-6"/>
        </w:rPr>
        <w:t>- Đồng chí (cấp bậc, họ tên, chức vụ).</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color w:val="000000"/>
          <w:spacing w:val="-6"/>
        </w:rPr>
        <w:t xml:space="preserve">Đã tiến hành giao, nhận hồ sơ vụ việc có dấu hiệu tội phạm để tiến hành điều tra </w:t>
      </w:r>
      <w:proofErr w:type="gramStart"/>
      <w:r w:rsidRPr="0088016E">
        <w:rPr>
          <w:rFonts w:ascii="Times New Roman" w:hAnsi="Times New Roman"/>
          <w:color w:val="000000"/>
          <w:spacing w:val="-6"/>
        </w:rPr>
        <w:t>theo</w:t>
      </w:r>
      <w:proofErr w:type="gramEnd"/>
      <w:r w:rsidRPr="0088016E">
        <w:rPr>
          <w:rFonts w:ascii="Times New Roman" w:hAnsi="Times New Roman"/>
          <w:color w:val="000000"/>
          <w:spacing w:val="-6"/>
        </w:rPr>
        <w:t xml:space="preserve"> quy định của pháp luật.</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color w:val="000000"/>
          <w:spacing w:val="-6"/>
        </w:rPr>
        <w:t xml:space="preserve">Hồ sơ gồm: </w:t>
      </w:r>
      <w:r w:rsidRPr="0088016E">
        <w:rPr>
          <w:rFonts w:ascii="Times New Roman" w:hAnsi="Times New Roman"/>
          <w:color w:val="000000"/>
          <w:spacing w:val="-6"/>
        </w:rPr>
        <w:t>[[Trang]]</w:t>
      </w:r>
      <w:r w:rsidRPr="0088016E">
        <w:rPr>
          <w:rFonts w:ascii="Times New Roman" w:hAnsi="Times New Roman"/>
          <w:color w:val="000000"/>
          <w:spacing w:val="-6"/>
        </w:rPr>
        <w:t xml:space="preserve"> trang, gồm các tài liệu sau:</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color w:val="000000"/>
          <w:spacing w:val="-6"/>
        </w:rPr>
        <w:t>[[LoaiTaiLieu]]</w:t>
      </w:r>
      <w:r w:rsidRPr="0088016E">
        <w:rPr>
          <w:rFonts w:ascii="Times New Roman" w:hAnsi="Times New Roman"/>
          <w:color w:val="000000"/>
          <w:spacing w:val="-6"/>
        </w:rPr>
        <w:t>.</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color w:val="000000"/>
          <w:spacing w:val="-6"/>
        </w:rPr>
        <w:t xml:space="preserve">Việc giao, nhận hoàn thành hồi </w:t>
      </w:r>
      <w:r w:rsidRPr="0088016E">
        <w:rPr>
          <w:rFonts w:ascii="Times New Roman" w:hAnsi="Times New Roman"/>
          <w:color w:val="000000"/>
          <w:spacing w:val="-6"/>
        </w:rPr>
        <w:t xml:space="preserve">[[Gio]] </w:t>
      </w:r>
      <w:r w:rsidRPr="0088016E">
        <w:rPr>
          <w:rFonts w:ascii="Times New Roman" w:hAnsi="Times New Roman"/>
          <w:color w:val="000000"/>
          <w:spacing w:val="-6"/>
        </w:rPr>
        <w:t xml:space="preserve">ngày </w:t>
      </w:r>
      <w:r w:rsidRPr="0088016E">
        <w:rPr>
          <w:rFonts w:ascii="Times New Roman" w:hAnsi="Times New Roman"/>
          <w:color w:val="000000"/>
          <w:spacing w:val="-6"/>
        </w:rPr>
        <w:t>[[Ngay]]</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color w:val="000000"/>
          <w:spacing w:val="-6"/>
        </w:rPr>
        <w:t>Biên bản giao, nhận hồ sơ vụ việc có dấu hiệu tội phạm đã được đọc lại cho những người có tên nêu trên nghe, ký xác nhận và được lập thành hai bản, có nội dung giá trị như nhau, mỗi bên giữ một bản</w:t>
      </w:r>
      <w:proofErr w:type="gramStart"/>
      <w:r w:rsidRPr="0088016E">
        <w:rPr>
          <w:rFonts w:ascii="Times New Roman" w:hAnsi="Times New Roman"/>
          <w:color w:val="000000"/>
          <w:spacing w:val="-6"/>
        </w:rPr>
        <w:t>./</w:t>
      </w:r>
      <w:proofErr w:type="gramEnd"/>
      <w:r w:rsidRPr="0088016E">
        <w:rPr>
          <w:rFonts w:ascii="Times New Roman" w:hAnsi="Times New Roman"/>
          <w:color w:val="000000"/>
          <w:spacing w:val="-6"/>
        </w:rPr>
        <w:t>.</w:t>
      </w:r>
    </w:p>
    <w:p w:rsidR="0088016E" w:rsidRPr="0088016E" w:rsidRDefault="0088016E" w:rsidP="0088016E">
      <w:pPr>
        <w:spacing w:before="80" w:line="276" w:lineRule="auto"/>
        <w:ind w:firstLine="720"/>
        <w:jc w:val="both"/>
        <w:rPr>
          <w:rFonts w:ascii="Times New Roman" w:hAnsi="Times New Roman"/>
          <w:color w:val="000000"/>
          <w:sz w:val="12"/>
        </w:rPr>
      </w:pPr>
    </w:p>
    <w:tbl>
      <w:tblPr>
        <w:tblW w:w="9840" w:type="dxa"/>
        <w:jc w:val="center"/>
        <w:tblLook w:val="01E0" w:firstRow="1" w:lastRow="1" w:firstColumn="1" w:lastColumn="1" w:noHBand="0" w:noVBand="0"/>
      </w:tblPr>
      <w:tblGrid>
        <w:gridCol w:w="5058"/>
        <w:gridCol w:w="249"/>
        <w:gridCol w:w="4533"/>
      </w:tblGrid>
      <w:tr w:rsidR="0088016E" w:rsidRPr="0088016E" w:rsidTr="00570FB9">
        <w:trPr>
          <w:trHeight w:val="1597"/>
          <w:jc w:val="center"/>
        </w:trPr>
        <w:tc>
          <w:tcPr>
            <w:tcW w:w="5058" w:type="dxa"/>
          </w:tcPr>
          <w:p w:rsidR="0088016E" w:rsidRPr="0088016E" w:rsidRDefault="0088016E" w:rsidP="0088016E">
            <w:pPr>
              <w:spacing w:line="276" w:lineRule="auto"/>
              <w:jc w:val="center"/>
              <w:rPr>
                <w:rFonts w:ascii="Times New Roman" w:hAnsi="Times New Roman"/>
                <w:b/>
                <w:color w:val="000000"/>
                <w:sz w:val="26"/>
              </w:rPr>
            </w:pPr>
            <w:r w:rsidRPr="0088016E">
              <w:rPr>
                <w:rFonts w:ascii="Times New Roman" w:hAnsi="Times New Roman"/>
                <w:b/>
                <w:color w:val="000000"/>
                <w:sz w:val="26"/>
              </w:rPr>
              <w:t>ĐẠI DIỆN BÊN GIAO</w:t>
            </w:r>
          </w:p>
          <w:p w:rsidR="0088016E" w:rsidRPr="0088016E" w:rsidRDefault="0088016E" w:rsidP="0088016E">
            <w:pPr>
              <w:spacing w:line="276" w:lineRule="auto"/>
              <w:jc w:val="center"/>
              <w:rPr>
                <w:rFonts w:ascii="Times New Roman" w:hAnsi="Times New Roman"/>
                <w:color w:val="000000"/>
                <w:sz w:val="26"/>
              </w:rPr>
            </w:pPr>
          </w:p>
          <w:p w:rsidR="0088016E" w:rsidRPr="0088016E" w:rsidRDefault="0088016E" w:rsidP="0088016E">
            <w:pPr>
              <w:spacing w:line="276" w:lineRule="auto"/>
              <w:jc w:val="center"/>
              <w:rPr>
                <w:rFonts w:ascii="Times New Roman" w:hAnsi="Times New Roman"/>
                <w:i/>
                <w:color w:val="000000"/>
              </w:rPr>
            </w:pPr>
            <w:r w:rsidRPr="0088016E">
              <w:rPr>
                <w:rFonts w:ascii="Times New Roman" w:hAnsi="Times New Roman"/>
                <w:i/>
                <w:color w:val="000000"/>
              </w:rPr>
              <w:t xml:space="preserve">(Chữ ký, dấu) </w:t>
            </w:r>
          </w:p>
          <w:p w:rsidR="0088016E" w:rsidRPr="0088016E" w:rsidRDefault="0088016E" w:rsidP="0088016E">
            <w:pPr>
              <w:spacing w:line="276" w:lineRule="auto"/>
              <w:jc w:val="center"/>
              <w:rPr>
                <w:rFonts w:ascii="Times New Roman" w:hAnsi="Times New Roman"/>
                <w:color w:val="000000"/>
                <w:sz w:val="26"/>
              </w:rPr>
            </w:pPr>
          </w:p>
          <w:p w:rsidR="0088016E" w:rsidRPr="0088016E" w:rsidRDefault="0088016E" w:rsidP="0088016E">
            <w:pPr>
              <w:spacing w:line="276" w:lineRule="auto"/>
              <w:jc w:val="center"/>
              <w:rPr>
                <w:rFonts w:ascii="Times New Roman" w:hAnsi="Times New Roman"/>
                <w:color w:val="000000"/>
                <w:sz w:val="26"/>
              </w:rPr>
            </w:pPr>
            <w:r w:rsidRPr="0088016E">
              <w:rPr>
                <w:rFonts w:ascii="Times New Roman" w:hAnsi="Times New Roman"/>
                <w:color w:val="000000"/>
                <w:sz w:val="26"/>
              </w:rPr>
              <w:t>CHỨC VỤ NGƯỜI KÝ</w:t>
            </w:r>
          </w:p>
          <w:p w:rsidR="0088016E" w:rsidRPr="0088016E" w:rsidRDefault="0088016E" w:rsidP="0088016E">
            <w:pPr>
              <w:spacing w:line="276" w:lineRule="auto"/>
              <w:jc w:val="center"/>
              <w:rPr>
                <w:rFonts w:ascii="Times New Roman" w:hAnsi="Times New Roman"/>
                <w:b/>
                <w:color w:val="000000"/>
              </w:rPr>
            </w:pPr>
            <w:r w:rsidRPr="0088016E">
              <w:rPr>
                <w:rFonts w:ascii="Times New Roman" w:hAnsi="Times New Roman"/>
                <w:b/>
                <w:color w:val="000000"/>
              </w:rPr>
              <w:t>(Cấp bậc, họ tên)</w:t>
            </w:r>
          </w:p>
        </w:tc>
        <w:tc>
          <w:tcPr>
            <w:tcW w:w="249" w:type="dxa"/>
          </w:tcPr>
          <w:p w:rsidR="0088016E" w:rsidRPr="0088016E" w:rsidRDefault="0088016E" w:rsidP="0088016E">
            <w:pPr>
              <w:spacing w:line="276" w:lineRule="auto"/>
              <w:jc w:val="center"/>
              <w:rPr>
                <w:rFonts w:ascii="Times New Roman" w:hAnsi="Times New Roman"/>
                <w:color w:val="000000"/>
              </w:rPr>
            </w:pPr>
            <w:r w:rsidRPr="0088016E">
              <w:rPr>
                <w:rFonts w:ascii="Times New Roman" w:hAnsi="Times New Roman"/>
                <w:b/>
                <w:color w:val="000000"/>
                <w:sz w:val="26"/>
              </w:rPr>
              <w:t xml:space="preserve">      </w:t>
            </w:r>
          </w:p>
        </w:tc>
        <w:tc>
          <w:tcPr>
            <w:tcW w:w="4533" w:type="dxa"/>
          </w:tcPr>
          <w:p w:rsidR="0088016E" w:rsidRPr="0088016E" w:rsidRDefault="0088016E" w:rsidP="0088016E">
            <w:pPr>
              <w:spacing w:line="276" w:lineRule="auto"/>
              <w:jc w:val="center"/>
              <w:rPr>
                <w:rFonts w:ascii="Times New Roman" w:hAnsi="Times New Roman"/>
                <w:b/>
                <w:color w:val="000000"/>
                <w:sz w:val="26"/>
              </w:rPr>
            </w:pPr>
            <w:r w:rsidRPr="0088016E">
              <w:rPr>
                <w:rFonts w:ascii="Times New Roman" w:hAnsi="Times New Roman"/>
                <w:b/>
                <w:color w:val="000000"/>
                <w:sz w:val="26"/>
              </w:rPr>
              <w:t>ĐẠI DIỆN BÊN NHẬN</w:t>
            </w:r>
          </w:p>
          <w:p w:rsidR="0088016E" w:rsidRPr="0088016E" w:rsidRDefault="0088016E" w:rsidP="0088016E">
            <w:pPr>
              <w:spacing w:line="276" w:lineRule="auto"/>
              <w:jc w:val="center"/>
              <w:rPr>
                <w:rFonts w:ascii="Times New Roman" w:hAnsi="Times New Roman"/>
                <w:color w:val="000000"/>
                <w:sz w:val="26"/>
              </w:rPr>
            </w:pPr>
          </w:p>
          <w:p w:rsidR="0088016E" w:rsidRPr="0088016E" w:rsidRDefault="0088016E" w:rsidP="0088016E">
            <w:pPr>
              <w:spacing w:line="276" w:lineRule="auto"/>
              <w:jc w:val="center"/>
              <w:rPr>
                <w:rFonts w:ascii="Times New Roman" w:hAnsi="Times New Roman"/>
                <w:i/>
                <w:color w:val="000000"/>
              </w:rPr>
            </w:pPr>
            <w:r w:rsidRPr="0088016E">
              <w:rPr>
                <w:rFonts w:ascii="Times New Roman" w:hAnsi="Times New Roman"/>
                <w:i/>
                <w:color w:val="000000"/>
              </w:rPr>
              <w:t xml:space="preserve">(Ký) </w:t>
            </w:r>
          </w:p>
          <w:p w:rsidR="0088016E" w:rsidRPr="0088016E" w:rsidRDefault="0088016E" w:rsidP="0088016E">
            <w:pPr>
              <w:spacing w:line="276" w:lineRule="auto"/>
              <w:jc w:val="center"/>
              <w:rPr>
                <w:rFonts w:ascii="Times New Roman" w:hAnsi="Times New Roman"/>
                <w:color w:val="000000"/>
                <w:sz w:val="26"/>
              </w:rPr>
            </w:pPr>
          </w:p>
          <w:p w:rsidR="0088016E" w:rsidRPr="0088016E" w:rsidRDefault="0088016E" w:rsidP="0088016E">
            <w:pPr>
              <w:spacing w:line="276" w:lineRule="auto"/>
              <w:jc w:val="center"/>
              <w:rPr>
                <w:rFonts w:ascii="Times New Roman" w:hAnsi="Times New Roman"/>
                <w:color w:val="000000"/>
                <w:sz w:val="26"/>
              </w:rPr>
            </w:pPr>
            <w:r w:rsidRPr="0088016E">
              <w:rPr>
                <w:rFonts w:ascii="Times New Roman" w:hAnsi="Times New Roman"/>
                <w:color w:val="000000"/>
                <w:sz w:val="26"/>
              </w:rPr>
              <w:t xml:space="preserve">CHỨC VỤ NGƯỜI KÝ               </w:t>
            </w:r>
          </w:p>
          <w:p w:rsidR="0088016E" w:rsidRPr="0088016E" w:rsidRDefault="0088016E" w:rsidP="0088016E">
            <w:pPr>
              <w:spacing w:line="276" w:lineRule="auto"/>
              <w:jc w:val="center"/>
              <w:rPr>
                <w:rFonts w:ascii="Times New Roman" w:hAnsi="Times New Roman"/>
                <w:b/>
                <w:color w:val="000000"/>
              </w:rPr>
            </w:pPr>
            <w:r w:rsidRPr="0088016E">
              <w:rPr>
                <w:rFonts w:ascii="Times New Roman" w:hAnsi="Times New Roman"/>
                <w:b/>
                <w:color w:val="000000"/>
              </w:rPr>
              <w:t>(Cấp bậc, họ tên)</w:t>
            </w:r>
          </w:p>
        </w:tc>
      </w:tr>
    </w:tbl>
    <w:p w:rsidR="0088016E" w:rsidRPr="0088016E" w:rsidRDefault="0088016E" w:rsidP="0088016E">
      <w:pPr>
        <w:spacing w:line="276" w:lineRule="auto"/>
        <w:rPr>
          <w:rFonts w:ascii="Times New Roman" w:hAnsi="Times New Roman"/>
          <w:color w:val="000000"/>
          <w:sz w:val="8"/>
        </w:rPr>
      </w:pPr>
    </w:p>
    <w:bookmarkEnd w:id="0"/>
    <w:p w:rsidR="0014769B" w:rsidRPr="0088016E" w:rsidRDefault="0014769B" w:rsidP="0088016E">
      <w:pPr>
        <w:spacing w:line="276" w:lineRule="auto"/>
        <w:rPr>
          <w:rFonts w:ascii="Times New Roman" w:hAnsi="Times New Roman"/>
        </w:rPr>
      </w:pPr>
    </w:p>
    <w:sectPr w:rsidR="0014769B" w:rsidRPr="0088016E"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6E"/>
    <w:rsid w:val="0014769B"/>
    <w:rsid w:val="005D6E82"/>
    <w:rsid w:val="00880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51F6B"/>
  <w15:chartTrackingRefBased/>
  <w15:docId w15:val="{6EBAC745-4B08-420E-928B-600FE76D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16E"/>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2025-07-02T04:53:00Z</dcterms:created>
  <dcterms:modified xsi:type="dcterms:W3CDTF">2025-07-02T05:00:00Z</dcterms:modified>
</cp:coreProperties>
</file>