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5" w:type="dxa"/>
        <w:tblInd w:w="-546" w:type="dxa"/>
        <w:tblLook w:val="01E0" w:firstRow="1" w:lastRow="1" w:firstColumn="1" w:lastColumn="1" w:noHBand="0" w:noVBand="0"/>
      </w:tblPr>
      <w:tblGrid>
        <w:gridCol w:w="3924"/>
        <w:gridCol w:w="6431"/>
      </w:tblGrid>
      <w:tr w:rsidR="00C23EEE" w:rsidRPr="00C23EEE" w:rsidTr="00C23EEE">
        <w:trPr>
          <w:trHeight w:val="1350"/>
        </w:trPr>
        <w:tc>
          <w:tcPr>
            <w:tcW w:w="3924" w:type="dxa"/>
          </w:tcPr>
          <w:p w:rsidR="00C23EEE" w:rsidRPr="00C23EEE" w:rsidRDefault="00C23EEE" w:rsidP="00C23EEE">
            <w:pPr>
              <w:spacing w:line="276" w:lineRule="auto"/>
              <w:jc w:val="center"/>
              <w:rPr>
                <w:rFonts w:ascii="Times New Roman" w:hAnsi="Times New Roman"/>
                <w:color w:val="000000"/>
                <w:sz w:val="26"/>
                <w:szCs w:val="26"/>
              </w:rPr>
            </w:pPr>
            <w:bookmarkStart w:id="0" w:name="_GoBack"/>
            <w:r w:rsidRPr="00C23EEE">
              <w:rPr>
                <w:rFonts w:ascii="Times New Roman" w:hAnsi="Times New Roman"/>
                <w:color w:val="000000"/>
                <w:sz w:val="26"/>
                <w:szCs w:val="26"/>
              </w:rPr>
              <w:t>[[DVChuQuan]]</w:t>
            </w:r>
          </w:p>
          <w:p w:rsidR="00C23EEE" w:rsidRPr="00C23EEE" w:rsidRDefault="00C23EEE" w:rsidP="00C23EEE">
            <w:pPr>
              <w:spacing w:line="276" w:lineRule="auto"/>
              <w:jc w:val="center"/>
              <w:rPr>
                <w:rFonts w:ascii="Times New Roman" w:hAnsi="Times New Roman"/>
                <w:bCs/>
                <w:color w:val="000000"/>
                <w:sz w:val="26"/>
                <w:szCs w:val="26"/>
              </w:rPr>
            </w:pPr>
            <w:r w:rsidRPr="00C23EEE">
              <w:rPr>
                <w:rFonts w:ascii="Times New Roman" w:hAnsi="Times New Roman"/>
                <w:color w:val="000000"/>
                <w:sz w:val="26"/>
                <w:szCs w:val="26"/>
              </w:rPr>
              <w:t>[[DVThucHien]]</w:t>
            </w:r>
            <w:r w:rsidRPr="00C23EEE">
              <w:rPr>
                <w:rFonts w:ascii="Times New Roman" w:hAnsi="Times New Roman"/>
                <w:b/>
                <w:color w:val="000000"/>
                <w:sz w:val="26"/>
                <w:szCs w:val="26"/>
                <w:vertAlign w:val="superscript"/>
                <w:lang w:val="fr-FR"/>
              </w:rPr>
              <w:t xml:space="preserve"> </w:t>
            </w:r>
          </w:p>
          <w:p w:rsidR="00C23EEE" w:rsidRPr="00C23EEE" w:rsidRDefault="00C23EEE" w:rsidP="00C23EEE">
            <w:pPr>
              <w:spacing w:line="276" w:lineRule="auto"/>
              <w:jc w:val="center"/>
              <w:rPr>
                <w:rFonts w:ascii="Times New Roman" w:hAnsi="Times New Roman"/>
                <w:color w:val="000000"/>
                <w:sz w:val="26"/>
                <w:szCs w:val="26"/>
                <w:lang w:val="fr-FR"/>
              </w:rPr>
            </w:pPr>
            <w:r w:rsidRPr="00C23EEE">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687705</wp:posOffset>
                      </wp:positionH>
                      <wp:positionV relativeFrom="paragraph">
                        <wp:posOffset>21590</wp:posOffset>
                      </wp:positionV>
                      <wp:extent cx="839470" cy="0"/>
                      <wp:effectExtent l="9525" t="7620" r="825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9C3C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5pt,1.7pt" to="12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"/>
                  </w:pict>
                </mc:Fallback>
              </mc:AlternateContent>
            </w:r>
          </w:p>
          <w:p w:rsidR="00C23EEE" w:rsidRPr="00C23EEE" w:rsidRDefault="00C23EEE" w:rsidP="00C23EEE">
            <w:pPr>
              <w:spacing w:line="276" w:lineRule="auto"/>
              <w:jc w:val="center"/>
              <w:rPr>
                <w:rFonts w:ascii="Times New Roman" w:hAnsi="Times New Roman"/>
                <w:color w:val="000000"/>
                <w:sz w:val="26"/>
                <w:szCs w:val="26"/>
                <w:vertAlign w:val="superscript"/>
                <w:lang w:val="fr-FR"/>
              </w:rPr>
            </w:pPr>
            <w:r w:rsidRPr="00C23EEE">
              <w:rPr>
                <w:rFonts w:ascii="Times New Roman" w:hAnsi="Times New Roman"/>
                <w:color w:val="000000"/>
                <w:sz w:val="26"/>
                <w:szCs w:val="26"/>
                <w:lang w:val="fr-FR"/>
              </w:rPr>
              <w:t xml:space="preserve">Số:       </w:t>
            </w:r>
            <w:r w:rsidRPr="00C23EEE">
              <w:rPr>
                <w:rFonts w:ascii="Times New Roman" w:hAnsi="Times New Roman"/>
                <w:color w:val="000000"/>
                <w:sz w:val="26"/>
                <w:szCs w:val="26"/>
              </w:rPr>
              <w:t>[[SoVB]]</w:t>
            </w:r>
          </w:p>
        </w:tc>
        <w:tc>
          <w:tcPr>
            <w:tcW w:w="6431" w:type="dxa"/>
          </w:tcPr>
          <w:p w:rsidR="00C23EEE" w:rsidRPr="00C23EEE" w:rsidRDefault="00C23EEE" w:rsidP="00C23EEE">
            <w:pPr>
              <w:spacing w:line="276" w:lineRule="auto"/>
              <w:rPr>
                <w:rFonts w:ascii="Times New Roman" w:hAnsi="Times New Roman"/>
                <w:b/>
                <w:color w:val="000000"/>
                <w:sz w:val="26"/>
                <w:szCs w:val="26"/>
                <w:lang w:val="fr-FR"/>
              </w:rPr>
            </w:pPr>
            <w:r w:rsidRPr="00C23EEE">
              <w:rPr>
                <w:rFonts w:ascii="Times New Roman" w:hAnsi="Times New Roman"/>
                <w:b/>
                <w:color w:val="000000"/>
                <w:sz w:val="26"/>
                <w:szCs w:val="26"/>
                <w:lang w:val="fr-FR"/>
              </w:rPr>
              <w:t xml:space="preserve">   CỘNG HÒA XÃ HỘI CHỦ NGHĨA VIỆT NAM</w:t>
            </w:r>
          </w:p>
          <w:p w:rsidR="00C23EEE" w:rsidRPr="00C23EEE" w:rsidRDefault="00C23EEE" w:rsidP="00C23EEE">
            <w:pPr>
              <w:spacing w:line="276" w:lineRule="auto"/>
              <w:rPr>
                <w:rFonts w:ascii="Times New Roman" w:hAnsi="Times New Roman"/>
                <w:b/>
                <w:color w:val="000000"/>
                <w:sz w:val="26"/>
                <w:szCs w:val="26"/>
                <w:lang w:val="fr-FR"/>
              </w:rPr>
            </w:pPr>
            <w:r w:rsidRPr="00C23EEE">
              <w:rPr>
                <w:rFonts w:ascii="Times New Roman" w:hAnsi="Times New Roman"/>
                <w:b/>
                <w:color w:val="000000"/>
                <w:sz w:val="26"/>
                <w:szCs w:val="26"/>
                <w:lang w:val="fr-FR"/>
              </w:rPr>
              <w:t xml:space="preserve">                    Độc lập – Tự do – Hạnh phúc</w:t>
            </w:r>
          </w:p>
          <w:p w:rsidR="00C23EEE" w:rsidRPr="00C23EEE" w:rsidRDefault="00C23EEE" w:rsidP="00C23EEE">
            <w:pPr>
              <w:spacing w:line="276" w:lineRule="auto"/>
              <w:rPr>
                <w:rFonts w:ascii="Times New Roman" w:hAnsi="Times New Roman"/>
                <w:b/>
                <w:color w:val="000000"/>
                <w:sz w:val="26"/>
                <w:szCs w:val="26"/>
                <w:lang w:val="fr-FR"/>
              </w:rPr>
            </w:pPr>
            <w:r w:rsidRPr="00C23EEE">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842645</wp:posOffset>
                      </wp:positionH>
                      <wp:positionV relativeFrom="paragraph">
                        <wp:posOffset>24765</wp:posOffset>
                      </wp:positionV>
                      <wp:extent cx="2057400" cy="0"/>
                      <wp:effectExtent l="8255" t="10795" r="10795"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78E3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5pt,1.95pt" to="228.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"/>
                  </w:pict>
                </mc:Fallback>
              </mc:AlternateContent>
            </w:r>
          </w:p>
          <w:p w:rsidR="00C23EEE" w:rsidRPr="00C23EEE" w:rsidRDefault="00C23EEE" w:rsidP="00C23EEE">
            <w:pPr>
              <w:spacing w:line="276" w:lineRule="auto"/>
              <w:jc w:val="center"/>
              <w:rPr>
                <w:rFonts w:ascii="Times New Roman" w:hAnsi="Times New Roman"/>
                <w:i/>
                <w:color w:val="000000"/>
                <w:sz w:val="26"/>
                <w:szCs w:val="26"/>
                <w:lang w:val="fr-FR"/>
              </w:rPr>
            </w:pPr>
            <w:r w:rsidRPr="00C23EEE">
              <w:rPr>
                <w:rFonts w:ascii="Times New Roman" w:hAnsi="Times New Roman"/>
                <w:i/>
                <w:iCs/>
                <w:color w:val="000000"/>
                <w:sz w:val="26"/>
                <w:szCs w:val="26"/>
              </w:rPr>
              <w:t>[[DiaChiCQ]], [[NgayHienTai]]</w:t>
            </w:r>
          </w:p>
        </w:tc>
      </w:tr>
    </w:tbl>
    <w:p w:rsidR="00C23EEE" w:rsidRPr="00C23EEE" w:rsidRDefault="00C23EEE" w:rsidP="00C23EEE">
      <w:pPr>
        <w:spacing w:line="276" w:lineRule="auto"/>
        <w:jc w:val="center"/>
        <w:rPr>
          <w:rFonts w:ascii="Times New Roman" w:hAnsi="Times New Roman"/>
          <w:b/>
          <w:color w:val="000000"/>
          <w:lang w:val="fr-FR"/>
        </w:rPr>
      </w:pPr>
    </w:p>
    <w:p w:rsidR="00C23EEE" w:rsidRPr="00C23EEE" w:rsidRDefault="00C23EEE" w:rsidP="00C23EEE">
      <w:pPr>
        <w:spacing w:line="276" w:lineRule="auto"/>
        <w:jc w:val="center"/>
        <w:rPr>
          <w:rFonts w:ascii="Times New Roman" w:hAnsi="Times New Roman"/>
          <w:b/>
          <w:color w:val="000000"/>
          <w:sz w:val="26"/>
          <w:szCs w:val="26"/>
          <w:lang w:val="fr-FR"/>
        </w:rPr>
      </w:pPr>
      <w:r w:rsidRPr="00C23EEE">
        <w:rPr>
          <w:rFonts w:ascii="Times New Roman" w:hAnsi="Times New Roman"/>
          <w:b/>
          <w:color w:val="000000"/>
          <w:sz w:val="26"/>
          <w:szCs w:val="26"/>
          <w:lang w:val="fr-FR"/>
        </w:rPr>
        <w:t>QUYẾT ĐỊNH</w:t>
      </w:r>
    </w:p>
    <w:p w:rsidR="00C23EEE" w:rsidRPr="00C23EEE" w:rsidRDefault="00C23EEE" w:rsidP="00C23EEE">
      <w:pPr>
        <w:spacing w:line="276" w:lineRule="auto"/>
        <w:jc w:val="center"/>
        <w:rPr>
          <w:rFonts w:ascii="Times New Roman" w:hAnsi="Times New Roman"/>
          <w:b/>
          <w:color w:val="000000"/>
          <w:lang w:val="fr-FR"/>
        </w:rPr>
      </w:pPr>
      <w:r w:rsidRPr="00C23EEE">
        <w:rPr>
          <w:rFonts w:ascii="Times New Roman" w:hAnsi="Times New Roman"/>
          <w:b/>
          <w:color w:val="000000"/>
          <w:lang w:val="fr-FR"/>
        </w:rPr>
        <w:t>Về việc thay đổi thành viên Đoàn thanh tra</w:t>
      </w:r>
    </w:p>
    <w:p w:rsidR="00C23EEE" w:rsidRPr="00C23EEE" w:rsidRDefault="00C23EEE" w:rsidP="00C23EEE">
      <w:pPr>
        <w:spacing w:line="276" w:lineRule="auto"/>
        <w:jc w:val="center"/>
        <w:rPr>
          <w:rFonts w:ascii="Times New Roman" w:hAnsi="Times New Roman"/>
          <w:b/>
          <w:color w:val="000000"/>
          <w:sz w:val="20"/>
          <w:lang w:val="fr-FR"/>
        </w:rPr>
      </w:pPr>
      <w:r w:rsidRPr="00C23EEE">
        <w:rPr>
          <w:rFonts w:ascii="Times New Roman" w:hAnsi="Times New Roman"/>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2160270</wp:posOffset>
                </wp:positionH>
                <wp:positionV relativeFrom="paragraph">
                  <wp:posOffset>26035</wp:posOffset>
                </wp:positionV>
                <wp:extent cx="1423035" cy="0"/>
                <wp:effectExtent l="7620" t="6985" r="762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6B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pt,2.05pt" to="28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"/>
            </w:pict>
          </mc:Fallback>
        </mc:AlternateContent>
      </w:r>
    </w:p>
    <w:p w:rsidR="00C23EEE" w:rsidRPr="00C23EEE" w:rsidRDefault="00C23EEE" w:rsidP="00C23EEE">
      <w:pPr>
        <w:spacing w:line="276" w:lineRule="auto"/>
        <w:jc w:val="center"/>
        <w:rPr>
          <w:rFonts w:ascii="Times New Roman" w:hAnsi="Times New Roman"/>
          <w:b/>
          <w:color w:val="000000"/>
          <w:sz w:val="2"/>
          <w:szCs w:val="36"/>
          <w:vertAlign w:val="superscript"/>
          <w:lang w:val="fr-FR"/>
        </w:rPr>
      </w:pPr>
      <w:r w:rsidRPr="00C23EEE">
        <w:rPr>
          <w:rFonts w:ascii="Times New Roman" w:hAnsi="Times New Roman"/>
          <w:b/>
          <w:color w:val="000000"/>
          <w:lang w:val="fr-FR"/>
        </w:rPr>
        <w:t xml:space="preserve">[[ChucDanh]] </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 Luật thanh tra ngày 15/11/2010;</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 Nghị định số 86/2011/NĐ-CP ngày 22/9/2011 của Chính phủ quy định chi tiết và hướng dẫn thi hành một số điều của Luật thanh tra;</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cứ[[VBQuyDinh]]</w:t>
      </w:r>
      <w:r w:rsidRPr="00C23EEE">
        <w:rPr>
          <w:rFonts w:ascii="Times New Roman" w:hAnsi="Times New Roman"/>
          <w:color w:val="000000"/>
          <w:vertAlign w:val="superscript"/>
          <w:lang w:val="fr-FR"/>
        </w:rPr>
        <w:t xml:space="preserve"> </w:t>
      </w:r>
      <w:r w:rsidRPr="00C23EEE">
        <w:rPr>
          <w:rFonts w:ascii="Times New Roman" w:hAnsi="Times New Roman"/>
          <w:color w:val="000000"/>
          <w:lang w:val="fr-FR"/>
        </w:rPr>
        <w:t>;</w:t>
      </w:r>
    </w:p>
    <w:p w:rsidR="00C23EEE" w:rsidRPr="00C23EEE" w:rsidRDefault="00C23EEE" w:rsidP="00C23EEE">
      <w:pPr>
        <w:spacing w:before="60" w:line="276" w:lineRule="auto"/>
        <w:ind w:firstLine="720"/>
        <w:jc w:val="both"/>
        <w:rPr>
          <w:rFonts w:ascii="Times New Roman" w:hAnsi="Times New Roman"/>
          <w:color w:val="000000"/>
          <w:lang w:val="fr-FR"/>
        </w:rPr>
      </w:pPr>
      <w:r w:rsidRPr="00C23EEE">
        <w:rPr>
          <w:rFonts w:ascii="Times New Roman" w:hAnsi="Times New Roman"/>
          <w:color w:val="000000"/>
          <w:lang w:val="fr-FR"/>
        </w:rPr>
        <w:t>Căn cứ Quyết định số [[So]] ngày [[Ngay]] của [[ChucDanh]] về [[TenCuocThanhTra]];</w:t>
      </w:r>
    </w:p>
    <w:p w:rsidR="00C23EEE" w:rsidRPr="00C23EEE" w:rsidRDefault="00C23EEE" w:rsidP="00C23EEE">
      <w:pPr>
        <w:spacing w:before="60" w:line="276" w:lineRule="auto"/>
        <w:ind w:firstLine="720"/>
        <w:jc w:val="both"/>
        <w:rPr>
          <w:rFonts w:ascii="Times New Roman" w:hAnsi="Times New Roman"/>
          <w:color w:val="000000"/>
          <w:spacing w:val="-6"/>
          <w:lang w:val="fr-FR"/>
        </w:rPr>
      </w:pPr>
      <w:r w:rsidRPr="00C23EEE">
        <w:rPr>
          <w:rFonts w:ascii="Times New Roman" w:hAnsi="Times New Roman"/>
          <w:color w:val="000000"/>
          <w:spacing w:val="-6"/>
          <w:lang w:val="fr-FR"/>
        </w:rPr>
        <w:t>Theo đề nghị của [[ThuTruongCQ]</w:t>
      </w:r>
      <w:proofErr w:type="gramStart"/>
      <w:r w:rsidRPr="00C23EEE">
        <w:rPr>
          <w:rFonts w:ascii="Times New Roman" w:hAnsi="Times New Roman"/>
          <w:color w:val="000000"/>
          <w:spacing w:val="-6"/>
          <w:lang w:val="fr-FR"/>
        </w:rPr>
        <w:t>] ,</w:t>
      </w:r>
      <w:proofErr w:type="gramEnd"/>
    </w:p>
    <w:p w:rsidR="00C23EEE" w:rsidRPr="00C23EEE" w:rsidRDefault="00C23EEE" w:rsidP="00C23EEE">
      <w:pPr>
        <w:spacing w:line="276" w:lineRule="auto"/>
        <w:ind w:firstLine="720"/>
        <w:jc w:val="center"/>
        <w:rPr>
          <w:rFonts w:ascii="Times New Roman" w:hAnsi="Times New Roman"/>
          <w:b/>
          <w:color w:val="000000"/>
          <w:lang w:val="fr-FR"/>
        </w:rPr>
      </w:pPr>
    </w:p>
    <w:p w:rsidR="00C23EEE" w:rsidRPr="00C23EEE" w:rsidRDefault="00C23EEE" w:rsidP="00C23EEE">
      <w:pPr>
        <w:spacing w:line="276" w:lineRule="auto"/>
        <w:jc w:val="center"/>
        <w:rPr>
          <w:rFonts w:ascii="Times New Roman" w:hAnsi="Times New Roman"/>
          <w:b/>
          <w:color w:val="000000"/>
          <w:sz w:val="26"/>
          <w:szCs w:val="26"/>
          <w:lang w:val="fr-FR"/>
        </w:rPr>
      </w:pPr>
      <w:r w:rsidRPr="00C23EEE">
        <w:rPr>
          <w:rFonts w:ascii="Times New Roman" w:hAnsi="Times New Roman"/>
          <w:b/>
          <w:color w:val="000000"/>
          <w:sz w:val="26"/>
          <w:szCs w:val="26"/>
          <w:lang w:val="fr-FR"/>
        </w:rPr>
        <w:t>QUYẾT ĐỊNH:</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b/>
          <w:color w:val="000000"/>
          <w:lang w:val="fr-FR"/>
        </w:rPr>
        <w:t>Điều 1.</w:t>
      </w:r>
      <w:r w:rsidRPr="00C23EEE">
        <w:rPr>
          <w:rFonts w:ascii="Times New Roman" w:hAnsi="Times New Roman"/>
          <w:color w:val="000000"/>
          <w:lang w:val="fr-FR"/>
        </w:rPr>
        <w:t xml:space="preserve"> Giao các đồng chí có tên sau đây tham gia Đoàn thanh tra [[</w:t>
      </w:r>
      <w:r w:rsidR="00C26EE9" w:rsidRPr="00C23EEE">
        <w:rPr>
          <w:rFonts w:ascii="Times New Roman" w:hAnsi="Times New Roman"/>
          <w:color w:val="000000"/>
          <w:lang w:val="fr-FR"/>
        </w:rPr>
        <w:t>TenCuocThanhTra</w:t>
      </w:r>
      <w:r w:rsidRPr="00C23EEE">
        <w:rPr>
          <w:rFonts w:ascii="Times New Roman" w:hAnsi="Times New Roman"/>
          <w:color w:val="000000"/>
          <w:lang w:val="fr-FR"/>
        </w:rPr>
        <w:t>]] kể từ ngày [[Ngay1]]</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1. Cấp bậc, họ tên, chức vụ [[CV]]</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2. Cấp bậc, họ tên, chức vụ [[CV1]]</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b/>
          <w:color w:val="000000"/>
          <w:lang w:val="fr-FR"/>
        </w:rPr>
        <w:t>Điều 2</w:t>
      </w:r>
      <w:r w:rsidRPr="00C23EEE">
        <w:rPr>
          <w:rFonts w:ascii="Times New Roman" w:hAnsi="Times New Roman"/>
          <w:color w:val="000000"/>
          <w:lang w:val="fr-FR"/>
        </w:rPr>
        <w:t>. Các đồng chí có tên sau đây thôi không tham gia Đoàn thanh tra kể từ ngày [[Ngay2]]</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1. Cấp bậc, họ tên, chức vụ [[CV2]]</w:t>
      </w:r>
    </w:p>
    <w:p w:rsidR="00C23EEE" w:rsidRPr="00C23EEE" w:rsidRDefault="00C23EEE" w:rsidP="00C23EEE">
      <w:pPr>
        <w:spacing w:before="80" w:line="276" w:lineRule="auto"/>
        <w:ind w:firstLine="720"/>
        <w:jc w:val="both"/>
        <w:rPr>
          <w:rFonts w:ascii="Times New Roman" w:hAnsi="Times New Roman"/>
          <w:color w:val="000000"/>
          <w:lang w:val="fr-FR"/>
        </w:rPr>
      </w:pPr>
      <w:r w:rsidRPr="00C23EEE">
        <w:rPr>
          <w:rFonts w:ascii="Times New Roman" w:hAnsi="Times New Roman"/>
          <w:color w:val="000000"/>
          <w:lang w:val="fr-FR"/>
        </w:rPr>
        <w:t>2. Cấp bậc, họ tên, chức vụ [[CV3]]</w:t>
      </w:r>
    </w:p>
    <w:p w:rsidR="00C23EEE" w:rsidRPr="00C23EEE" w:rsidRDefault="00C23EEE" w:rsidP="00C23EEE">
      <w:pPr>
        <w:spacing w:before="80" w:line="276" w:lineRule="auto"/>
        <w:ind w:firstLine="720"/>
        <w:jc w:val="both"/>
        <w:rPr>
          <w:rFonts w:ascii="Times New Roman" w:hAnsi="Times New Roman"/>
          <w:color w:val="000000"/>
          <w:spacing w:val="2"/>
          <w:lang w:val="fr-FR"/>
        </w:rPr>
      </w:pPr>
      <w:r w:rsidRPr="00C23EEE">
        <w:rPr>
          <w:rFonts w:ascii="Times New Roman" w:hAnsi="Times New Roman"/>
          <w:color w:val="000000"/>
          <w:spacing w:val="2"/>
          <w:lang w:val="fr-FR"/>
        </w:rPr>
        <w:t>Các đồng chí có tên tại Điều này có trách nhiệm bàn giao công việc và tài liệu có liên quan đến nội dung thanh tra cho Trưởng đoàn thanh tra trước ngày [[Ngay3]]</w:t>
      </w:r>
    </w:p>
    <w:p w:rsidR="00C23EEE" w:rsidRPr="00C23EEE" w:rsidRDefault="00C23EEE" w:rsidP="00C23EEE">
      <w:pPr>
        <w:spacing w:before="80" w:line="276" w:lineRule="auto"/>
        <w:ind w:firstLine="720"/>
        <w:jc w:val="both"/>
        <w:rPr>
          <w:rFonts w:ascii="Times New Roman" w:hAnsi="Times New Roman"/>
          <w:color w:val="000000"/>
          <w:spacing w:val="-2"/>
          <w:lang w:val="fr-FR"/>
        </w:rPr>
      </w:pPr>
      <w:r w:rsidRPr="00C23EEE">
        <w:rPr>
          <w:rFonts w:ascii="Times New Roman" w:hAnsi="Times New Roman"/>
          <w:b/>
          <w:color w:val="000000"/>
          <w:spacing w:val="-2"/>
          <w:lang w:val="fr-FR"/>
        </w:rPr>
        <w:t>Điều 3.</w:t>
      </w:r>
      <w:r w:rsidRPr="00C23EEE">
        <w:rPr>
          <w:rFonts w:ascii="Times New Roman" w:hAnsi="Times New Roman"/>
          <w:color w:val="000000"/>
          <w:spacing w:val="-2"/>
          <w:lang w:val="fr-FR"/>
        </w:rPr>
        <w:t xml:space="preserve"> Trưởng đoàn thanh tra, các đồng chí có tên tại Điều 1, Điều 2 [[CaNhan</w:t>
      </w:r>
      <w:proofErr w:type="gramStart"/>
      <w:r w:rsidRPr="00C23EEE">
        <w:rPr>
          <w:rFonts w:ascii="Times New Roman" w:hAnsi="Times New Roman"/>
          <w:color w:val="000000"/>
          <w:spacing w:val="-2"/>
          <w:lang w:val="fr-FR"/>
        </w:rPr>
        <w:t xml:space="preserve">]] </w:t>
      </w:r>
      <w:r w:rsidRPr="00C23EEE">
        <w:rPr>
          <w:rFonts w:ascii="Times New Roman" w:hAnsi="Times New Roman"/>
          <w:color w:val="000000"/>
          <w:spacing w:val="-2"/>
          <w:vertAlign w:val="superscript"/>
          <w:lang w:val="fr-FR"/>
        </w:rPr>
        <w:t xml:space="preserve"> </w:t>
      </w:r>
      <w:r w:rsidRPr="00C23EEE">
        <w:rPr>
          <w:rFonts w:ascii="Times New Roman" w:hAnsi="Times New Roman"/>
          <w:color w:val="000000"/>
          <w:spacing w:val="-2"/>
          <w:lang w:val="fr-FR"/>
        </w:rPr>
        <w:t>và</w:t>
      </w:r>
      <w:proofErr w:type="gramEnd"/>
      <w:r w:rsidRPr="00C23EEE">
        <w:rPr>
          <w:rFonts w:ascii="Times New Roman" w:hAnsi="Times New Roman"/>
          <w:color w:val="000000"/>
          <w:spacing w:val="-2"/>
          <w:lang w:val="fr-FR"/>
        </w:rPr>
        <w:t xml:space="preserve"> [[ThuTruongCQuan]] </w:t>
      </w:r>
      <w:r w:rsidRPr="00C23EEE">
        <w:rPr>
          <w:rFonts w:ascii="Times New Roman" w:hAnsi="Times New Roman"/>
          <w:color w:val="000000"/>
          <w:spacing w:val="-2"/>
          <w:vertAlign w:val="superscript"/>
          <w:lang w:val="fr-FR"/>
        </w:rPr>
        <w:t xml:space="preserve"> </w:t>
      </w:r>
      <w:r w:rsidRPr="00C23EEE">
        <w:rPr>
          <w:rFonts w:ascii="Times New Roman" w:hAnsi="Times New Roman"/>
          <w:color w:val="000000"/>
          <w:spacing w:val="-2"/>
          <w:lang w:val="fr-FR"/>
        </w:rPr>
        <w:t>chịu trách nhiệm thi hành quyết định này./.</w:t>
      </w:r>
    </w:p>
    <w:p w:rsidR="00C23EEE" w:rsidRPr="00C23EEE" w:rsidRDefault="00C23EEE" w:rsidP="00C23EEE">
      <w:pPr>
        <w:spacing w:line="276" w:lineRule="auto"/>
        <w:ind w:firstLine="720"/>
        <w:jc w:val="both"/>
        <w:rPr>
          <w:rFonts w:ascii="Times New Roman" w:hAnsi="Times New Roman"/>
          <w:color w:val="000000"/>
          <w:sz w:val="8"/>
          <w:lang w:val="fr-FR"/>
        </w:rPr>
      </w:pPr>
    </w:p>
    <w:tbl>
      <w:tblPr>
        <w:tblW w:w="0" w:type="auto"/>
        <w:tblLook w:val="01E0" w:firstRow="1" w:lastRow="1" w:firstColumn="1" w:lastColumn="1" w:noHBand="0" w:noVBand="0"/>
      </w:tblPr>
      <w:tblGrid>
        <w:gridCol w:w="4552"/>
        <w:gridCol w:w="4477"/>
      </w:tblGrid>
      <w:tr w:rsidR="00C23EEE" w:rsidRPr="00C23EEE" w:rsidTr="00570FB9">
        <w:tc>
          <w:tcPr>
            <w:tcW w:w="4633" w:type="dxa"/>
          </w:tcPr>
          <w:p w:rsidR="00C23EEE" w:rsidRPr="00C23EEE" w:rsidRDefault="00C23EEE" w:rsidP="00C23EEE">
            <w:pPr>
              <w:spacing w:line="276" w:lineRule="auto"/>
              <w:jc w:val="both"/>
              <w:rPr>
                <w:rFonts w:ascii="Times New Roman" w:hAnsi="Times New Roman"/>
                <w:b/>
                <w:i/>
                <w:color w:val="000000"/>
                <w:sz w:val="24"/>
                <w:szCs w:val="24"/>
                <w:lang w:val="fr-FR"/>
              </w:rPr>
            </w:pPr>
          </w:p>
          <w:p w:rsidR="00C23EEE" w:rsidRPr="00C23EEE" w:rsidRDefault="00C23EEE" w:rsidP="00C23EEE">
            <w:pPr>
              <w:spacing w:line="276" w:lineRule="auto"/>
              <w:jc w:val="both"/>
              <w:rPr>
                <w:rFonts w:ascii="Times New Roman" w:hAnsi="Times New Roman"/>
                <w:b/>
                <w:i/>
                <w:color w:val="000000"/>
                <w:sz w:val="24"/>
                <w:szCs w:val="24"/>
                <w:lang w:val="fr-FR"/>
              </w:rPr>
            </w:pPr>
            <w:r w:rsidRPr="00C23EEE">
              <w:rPr>
                <w:rFonts w:ascii="Times New Roman" w:hAnsi="Times New Roman"/>
                <w:b/>
                <w:i/>
                <w:color w:val="000000"/>
                <w:sz w:val="24"/>
                <w:szCs w:val="24"/>
                <w:lang w:val="fr-FR"/>
              </w:rPr>
              <w:t>Nơi nhận:</w:t>
            </w:r>
          </w:p>
          <w:p w:rsidR="00C23EEE" w:rsidRPr="00C23EEE" w:rsidRDefault="00C23EEE" w:rsidP="00C23EEE">
            <w:pPr>
              <w:jc w:val="both"/>
              <w:rPr>
                <w:rFonts w:ascii="Times New Roman" w:hAnsi="Times New Roman"/>
                <w:color w:val="000000"/>
                <w:sz w:val="22"/>
                <w:szCs w:val="22"/>
                <w:lang w:val="pt-BR"/>
              </w:rPr>
            </w:pPr>
            <w:r w:rsidRPr="00C23EEE">
              <w:rPr>
                <w:rFonts w:ascii="Times New Roman" w:hAnsi="Times New Roman"/>
                <w:color w:val="000000"/>
                <w:sz w:val="22"/>
                <w:szCs w:val="22"/>
                <w:lang w:val="pt-BR"/>
              </w:rPr>
              <w:t>- [[CoQuanDuocDeNghiCungCap]] ;</w:t>
            </w:r>
          </w:p>
          <w:p w:rsidR="00C23EEE" w:rsidRPr="00C23EEE" w:rsidRDefault="00C23EEE" w:rsidP="00C23EEE">
            <w:pPr>
              <w:jc w:val="both"/>
              <w:rPr>
                <w:rFonts w:ascii="Times New Roman" w:hAnsi="Times New Roman"/>
                <w:color w:val="000000"/>
                <w:lang w:val="fr-FR"/>
              </w:rPr>
            </w:pPr>
            <w:r w:rsidRPr="00C23EEE">
              <w:rPr>
                <w:rFonts w:ascii="Times New Roman" w:hAnsi="Times New Roman"/>
                <w:color w:val="000000"/>
                <w:sz w:val="22"/>
                <w:szCs w:val="22"/>
                <w:lang w:val="pt-BR"/>
              </w:rPr>
              <w:t xml:space="preserve">-Lưu:VT,[[VietTatDVST]]. [[VietTatTNDM]].          </w:t>
            </w:r>
            <w:r w:rsidRPr="00C23EEE">
              <w:rPr>
                <w:rFonts w:ascii="Times New Roman" w:hAnsi="Times New Roman"/>
                <w:b/>
                <w:bCs/>
                <w:color w:val="000000"/>
                <w:sz w:val="22"/>
                <w:szCs w:val="22"/>
                <w:lang w:val="fr-FR"/>
              </w:rPr>
              <w:t xml:space="preserve"> </w:t>
            </w:r>
            <w:r w:rsidRPr="00C23EEE">
              <w:rPr>
                <w:rFonts w:ascii="Times New Roman" w:hAnsi="Times New Roman"/>
                <w:b/>
                <w:bCs/>
                <w:color w:val="000000"/>
                <w:lang w:val="fr-FR"/>
              </w:rPr>
              <w:t xml:space="preserve">    </w:t>
            </w:r>
          </w:p>
          <w:p w:rsidR="00C23EEE" w:rsidRPr="00C23EEE" w:rsidRDefault="00C23EEE" w:rsidP="00C23EEE">
            <w:pPr>
              <w:spacing w:line="276" w:lineRule="auto"/>
              <w:jc w:val="both"/>
              <w:rPr>
                <w:rFonts w:ascii="Times New Roman" w:hAnsi="Times New Roman"/>
                <w:color w:val="000000"/>
                <w:lang w:val="fr-FR"/>
              </w:rPr>
            </w:pPr>
          </w:p>
        </w:tc>
        <w:tc>
          <w:tcPr>
            <w:tcW w:w="4654" w:type="dxa"/>
          </w:tcPr>
          <w:p w:rsidR="00C23EEE" w:rsidRPr="00C23EEE" w:rsidRDefault="00C23EEE" w:rsidP="00C23EEE">
            <w:pPr>
              <w:jc w:val="center"/>
              <w:rPr>
                <w:rFonts w:ascii="Times New Roman" w:hAnsi="Times New Roman"/>
                <w:b/>
                <w:color w:val="000000"/>
                <w:sz w:val="26"/>
                <w:szCs w:val="26"/>
                <w:vertAlign w:val="superscript"/>
                <w:lang w:val="fr-FR"/>
              </w:rPr>
            </w:pPr>
            <w:r w:rsidRPr="00C23EEE">
              <w:rPr>
                <w:rFonts w:ascii="Times New Roman" w:hAnsi="Times New Roman"/>
                <w:b/>
                <w:color w:val="000000"/>
                <w:sz w:val="26"/>
                <w:szCs w:val="26"/>
                <w:lang w:val="fr-FR"/>
              </w:rPr>
              <w:t xml:space="preserve">[[ChucVu1]] </w:t>
            </w:r>
          </w:p>
          <w:p w:rsidR="00C23EEE" w:rsidRPr="00C23EEE" w:rsidRDefault="00C23EEE" w:rsidP="00C23EEE">
            <w:pPr>
              <w:jc w:val="center"/>
              <w:rPr>
                <w:rFonts w:ascii="Times New Roman" w:hAnsi="Times New Roman"/>
                <w:b/>
                <w:i/>
                <w:color w:val="000000"/>
                <w:sz w:val="26"/>
                <w:szCs w:val="26"/>
                <w:lang w:val="fr-FR"/>
              </w:rPr>
            </w:pPr>
          </w:p>
          <w:p w:rsidR="00C23EEE" w:rsidRPr="00C23EEE" w:rsidRDefault="00C23EEE" w:rsidP="00C23EEE">
            <w:pPr>
              <w:jc w:val="center"/>
              <w:rPr>
                <w:rFonts w:ascii="Times New Roman" w:hAnsi="Times New Roman"/>
                <w:i/>
                <w:color w:val="000000"/>
                <w:lang w:val="fr-FR"/>
              </w:rPr>
            </w:pPr>
            <w:r w:rsidRPr="00C23EEE">
              <w:rPr>
                <w:rFonts w:ascii="Times New Roman" w:hAnsi="Times New Roman"/>
                <w:i/>
                <w:color w:val="000000"/>
                <w:lang w:val="fr-FR"/>
              </w:rPr>
              <w:t>(Chữ ký, dấu)</w:t>
            </w:r>
          </w:p>
          <w:p w:rsidR="00C23EEE" w:rsidRPr="00C23EEE" w:rsidRDefault="00C23EEE" w:rsidP="00C23EEE">
            <w:pPr>
              <w:jc w:val="center"/>
              <w:rPr>
                <w:rFonts w:ascii="Times New Roman" w:hAnsi="Times New Roman"/>
                <w:b/>
                <w:color w:val="000000"/>
                <w:lang w:val="fr-FR"/>
              </w:rPr>
            </w:pPr>
          </w:p>
          <w:p w:rsidR="00C23EEE" w:rsidRPr="00C23EEE" w:rsidRDefault="00C23EEE" w:rsidP="00C23EEE">
            <w:pPr>
              <w:jc w:val="center"/>
              <w:rPr>
                <w:rFonts w:ascii="Times New Roman" w:hAnsi="Times New Roman"/>
                <w:color w:val="000000"/>
                <w:lang w:val="fr-FR"/>
              </w:rPr>
            </w:pPr>
            <w:r w:rsidRPr="00C23EEE">
              <w:rPr>
                <w:rFonts w:ascii="Times New Roman" w:hAnsi="Times New Roman"/>
                <w:b/>
                <w:color w:val="000000"/>
                <w:lang w:val="fr-FR"/>
              </w:rPr>
              <w:t>(Cấp bậc, họ tên)</w:t>
            </w:r>
          </w:p>
        </w:tc>
      </w:tr>
      <w:bookmarkEnd w:id="0"/>
    </w:tbl>
    <w:p w:rsidR="0014769B" w:rsidRPr="00C23EEE" w:rsidRDefault="0014769B" w:rsidP="00C23EEE">
      <w:pPr>
        <w:spacing w:line="276" w:lineRule="auto"/>
        <w:rPr>
          <w:rFonts w:ascii="Times New Roman" w:hAnsi="Times New Roman"/>
        </w:rPr>
      </w:pPr>
    </w:p>
    <w:sectPr w:rsidR="0014769B" w:rsidRPr="00C23EEE"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EE"/>
    <w:rsid w:val="0014769B"/>
    <w:rsid w:val="005D6E82"/>
    <w:rsid w:val="00C23EEE"/>
    <w:rsid w:val="00C2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4CE9E-0F4D-4025-90C7-0DE48AD8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EEE"/>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2025-07-02T07:10:00Z</dcterms:created>
  <dcterms:modified xsi:type="dcterms:W3CDTF">2025-07-03T04:41:00Z</dcterms:modified>
</cp:coreProperties>
</file>