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C7F5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6AAFB3AE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647255">
        <w:rPr>
          <w:rFonts w:ascii="Times New Roman" w:hAnsi="Times New Roman"/>
          <w:b/>
          <w:color w:val="000000"/>
          <w:lang w:val="fr-FR"/>
        </w:rPr>
        <w:t>Về việc mở niêm phong tài liệu</w:t>
      </w:r>
    </w:p>
    <w:p w14:paraId="718D0475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647255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2EE44" wp14:editId="43DB8543">
                <wp:simplePos x="0" y="0"/>
                <wp:positionH relativeFrom="column">
                  <wp:posOffset>2279015</wp:posOffset>
                </wp:positionH>
                <wp:positionV relativeFrom="paragraph">
                  <wp:posOffset>30480</wp:posOffset>
                </wp:positionV>
                <wp:extent cx="1184910" cy="0"/>
                <wp:effectExtent l="12065" t="8890" r="12700" b="10160"/>
                <wp:wrapNone/>
                <wp:docPr id="13800469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5A0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45pt,2.4pt" to="272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"/>
            </w:pict>
          </mc:Fallback>
        </mc:AlternateContent>
      </w:r>
    </w:p>
    <w:p w14:paraId="49F0EC12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3A9D5A36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>TRƯỞNG ĐOÀN THANH TRA</w:t>
      </w:r>
    </w:p>
    <w:p w14:paraId="419AA421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10"/>
          <w:lang w:val="fr-FR"/>
        </w:rPr>
      </w:pPr>
    </w:p>
    <w:p w14:paraId="64977003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20B0FDC1" w14:textId="77777777" w:rsidR="00B34DEC" w:rsidRPr="00647255" w:rsidRDefault="00B34DEC" w:rsidP="00B34DEC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647255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4103A6B6" w14:textId="77777777" w:rsidR="00B34DEC" w:rsidRPr="00647255" w:rsidRDefault="00B34DEC" w:rsidP="00B34DEC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647255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441F668A" w14:textId="77777777" w:rsidR="00B34DEC" w:rsidRPr="00647255" w:rsidRDefault="00B34DEC" w:rsidP="00B34DEC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 xml:space="preserve">Căn cứ </w:t>
      </w:r>
      <w:r w:rsidRPr="00647255">
        <w:rPr>
          <w:rFonts w:ascii="Times New Roman" w:hAnsi="Times New Roman"/>
          <w:color w:val="000000"/>
          <w:lang w:val="vi-VN"/>
        </w:rPr>
        <w:t>[[VanBanQuyDinh]</w:t>
      </w:r>
      <w:proofErr w:type="gramStart"/>
      <w:r w:rsidRPr="00647255">
        <w:rPr>
          <w:rFonts w:ascii="Times New Roman" w:hAnsi="Times New Roman"/>
          <w:color w:val="000000"/>
          <w:lang w:val="vi-VN"/>
        </w:rPr>
        <w:t>]</w:t>
      </w:r>
      <w:r w:rsidRPr="00647255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03AD8E7C" w14:textId="77777777" w:rsidR="00B34DEC" w:rsidRPr="00647255" w:rsidRDefault="00B34DEC" w:rsidP="00B34DEC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647255">
        <w:rPr>
          <w:rFonts w:ascii="Times New Roman" w:hAnsi="Times New Roman"/>
          <w:color w:val="000000"/>
          <w:lang w:val="vi-VN"/>
        </w:rPr>
        <w:t xml:space="preserve">[[So1]] </w:t>
      </w:r>
      <w:r w:rsidRPr="00647255">
        <w:rPr>
          <w:rFonts w:ascii="Times New Roman" w:hAnsi="Times New Roman"/>
          <w:color w:val="000000"/>
          <w:lang w:val="fr-FR"/>
        </w:rPr>
        <w:t>ngày</w:t>
      </w:r>
      <w:r w:rsidRPr="00647255">
        <w:rPr>
          <w:rFonts w:ascii="Times New Roman" w:hAnsi="Times New Roman"/>
          <w:color w:val="000000"/>
          <w:lang w:val="vi-VN"/>
        </w:rPr>
        <w:t xml:space="preserve"> [[Ngay]]</w:t>
      </w:r>
      <w:r w:rsidRPr="00647255">
        <w:rPr>
          <w:rFonts w:ascii="Times New Roman" w:hAnsi="Times New Roman"/>
          <w:color w:val="000000"/>
          <w:lang w:val="fr-FR"/>
        </w:rPr>
        <w:t xml:space="preserve"> của</w:t>
      </w:r>
      <w:r w:rsidRPr="00647255">
        <w:rPr>
          <w:rFonts w:ascii="Times New Roman" w:hAnsi="Times New Roman"/>
          <w:color w:val="000000"/>
          <w:lang w:val="vi-VN"/>
        </w:rPr>
        <w:t xml:space="preserve"> [[NguoiRaQuyetDinhTT</w:t>
      </w:r>
      <w:proofErr w:type="gramStart"/>
      <w:r w:rsidRPr="00647255">
        <w:rPr>
          <w:rFonts w:ascii="Times New Roman" w:hAnsi="Times New Roman"/>
          <w:color w:val="000000"/>
          <w:lang w:val="vi-VN"/>
        </w:rPr>
        <w:t>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647255">
        <w:rPr>
          <w:rFonts w:ascii="Times New Roman" w:hAnsi="Times New Roman"/>
          <w:color w:val="000000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vi-VN"/>
        </w:rPr>
        <w:t>[[TenCuocTT]]</w:t>
      </w:r>
      <w:r w:rsidRPr="00647255">
        <w:rPr>
          <w:rFonts w:ascii="Times New Roman" w:hAnsi="Times New Roman"/>
          <w:color w:val="000000"/>
          <w:lang w:val="fr-FR"/>
        </w:rPr>
        <w:t>,</w:t>
      </w:r>
    </w:p>
    <w:p w14:paraId="343FD010" w14:textId="77777777" w:rsidR="00B34DEC" w:rsidRPr="00647255" w:rsidRDefault="00B34DEC" w:rsidP="00B34DEC">
      <w:pPr>
        <w:jc w:val="center"/>
        <w:rPr>
          <w:rFonts w:ascii="Times New Roman" w:hAnsi="Times New Roman"/>
          <w:b/>
          <w:color w:val="000000"/>
          <w:sz w:val="10"/>
          <w:lang w:val="fr-FR"/>
        </w:rPr>
      </w:pPr>
    </w:p>
    <w:p w14:paraId="0F1DC551" w14:textId="77777777" w:rsidR="00B34DEC" w:rsidRPr="00647255" w:rsidRDefault="00B34DEC" w:rsidP="00B34DEC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04275D31" w14:textId="77777777" w:rsidR="00B34DEC" w:rsidRPr="00647255" w:rsidRDefault="00B34DEC" w:rsidP="00B34DEC">
      <w:pPr>
        <w:spacing w:before="80"/>
        <w:ind w:firstLine="720"/>
        <w:rPr>
          <w:rFonts w:ascii="Times New Roman" w:hAnsi="Times New Roman"/>
          <w:color w:val="000000"/>
          <w:lang w:val="vi-VN"/>
        </w:rPr>
      </w:pPr>
      <w:r w:rsidRPr="00647255">
        <w:rPr>
          <w:rFonts w:ascii="Times New Roman" w:hAnsi="Times New Roman"/>
          <w:b/>
          <w:color w:val="000000"/>
          <w:lang w:val="fr-FR"/>
        </w:rPr>
        <w:t>Điều 1.</w:t>
      </w:r>
      <w:r w:rsidRPr="00647255">
        <w:rPr>
          <w:rFonts w:ascii="Times New Roman" w:hAnsi="Times New Roman"/>
          <w:color w:val="000000"/>
          <w:lang w:val="fr-FR"/>
        </w:rPr>
        <w:t xml:space="preserve"> Mở niêm phong tài liệu do </w:t>
      </w:r>
      <w:r w:rsidRPr="00647255">
        <w:rPr>
          <w:rFonts w:ascii="Times New Roman" w:hAnsi="Times New Roman"/>
          <w:color w:val="000000"/>
          <w:lang w:val="vi-VN"/>
        </w:rPr>
        <w:t>[[DVLuuGiuTaiLieu]]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>đang quản lý theo Quyết định niêm phong số</w:t>
      </w:r>
      <w:r w:rsidRPr="00647255">
        <w:rPr>
          <w:rFonts w:ascii="Times New Roman" w:hAnsi="Times New Roman"/>
          <w:color w:val="000000"/>
          <w:lang w:val="vi-VN"/>
        </w:rPr>
        <w:t xml:space="preserve"> [[So2]] </w:t>
      </w:r>
      <w:r w:rsidRPr="00647255">
        <w:rPr>
          <w:rFonts w:ascii="Times New Roman" w:hAnsi="Times New Roman"/>
          <w:color w:val="000000"/>
          <w:lang w:val="fr-FR"/>
        </w:rPr>
        <w:t xml:space="preserve">ngày </w:t>
      </w:r>
      <w:r w:rsidRPr="00647255">
        <w:rPr>
          <w:rFonts w:ascii="Times New Roman" w:hAnsi="Times New Roman"/>
          <w:color w:val="000000"/>
          <w:lang w:val="vi-VN"/>
        </w:rPr>
        <w:t>[[Ngay]]</w:t>
      </w:r>
    </w:p>
    <w:p w14:paraId="752ECD15" w14:textId="77777777" w:rsidR="00B34DEC" w:rsidRPr="00647255" w:rsidRDefault="00B34DEC" w:rsidP="00B34DEC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b/>
          <w:color w:val="000000"/>
          <w:lang w:val="fr-FR"/>
        </w:rPr>
        <w:t>Điều 2</w:t>
      </w:r>
      <w:r w:rsidRPr="00647255">
        <w:rPr>
          <w:rFonts w:ascii="Times New Roman" w:hAnsi="Times New Roman"/>
          <w:color w:val="000000"/>
          <w:lang w:val="fr-FR"/>
        </w:rPr>
        <w:t xml:space="preserve">. Giao cho đồng chí </w:t>
      </w:r>
      <w:r w:rsidRPr="00647255">
        <w:rPr>
          <w:rFonts w:ascii="Times New Roman" w:hAnsi="Times New Roman"/>
          <w:color w:val="000000"/>
          <w:lang w:val="vi-VN"/>
        </w:rPr>
        <w:t>[[DVMoNiemPhong]]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>thực hiện việc mở niêm phong tài liệu được quy định tại Điều 1 Quyết định này. Tài liệu sau khi mở niêm phong được giao cho</w:t>
      </w:r>
      <w:r w:rsidRPr="00647255">
        <w:rPr>
          <w:rFonts w:ascii="Times New Roman" w:hAnsi="Times New Roman"/>
          <w:color w:val="000000"/>
          <w:lang w:val="vi-VN"/>
        </w:rPr>
        <w:t xml:space="preserve"> [[DVBaoQuan]]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>có trách nhiệm quản lý, bảo quản.</w:t>
      </w:r>
    </w:p>
    <w:p w14:paraId="1F7E85E2" w14:textId="77777777" w:rsidR="00B34DEC" w:rsidRPr="00647255" w:rsidRDefault="00B34DEC" w:rsidP="00B34DEC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b/>
          <w:color w:val="000000"/>
          <w:lang w:val="fr-FR"/>
        </w:rPr>
        <w:t>Điều 3.</w:t>
      </w:r>
      <w:r w:rsidRPr="00647255">
        <w:rPr>
          <w:rFonts w:ascii="Times New Roman" w:hAnsi="Times New Roman"/>
          <w:color w:val="000000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vi-VN"/>
        </w:rPr>
        <w:t>[[DVLuuGiuTaiLieu]]</w:t>
      </w:r>
      <w:r w:rsidRPr="00647255">
        <w:rPr>
          <w:rFonts w:ascii="Times New Roman" w:hAnsi="Times New Roman"/>
          <w:color w:val="000000"/>
          <w:lang w:val="fr-FR"/>
        </w:rPr>
        <w:t xml:space="preserve">, </w:t>
      </w:r>
      <w:r w:rsidRPr="00647255">
        <w:rPr>
          <w:rFonts w:ascii="Times New Roman" w:hAnsi="Times New Roman"/>
          <w:color w:val="000000"/>
          <w:lang w:val="vi-VN"/>
        </w:rPr>
        <w:t>[[DVMoNiemPhong]]</w:t>
      </w:r>
      <w:r w:rsidRPr="00647255">
        <w:rPr>
          <w:rFonts w:ascii="Times New Roman" w:hAnsi="Times New Roman"/>
          <w:color w:val="000000"/>
          <w:lang w:val="fr-FR"/>
        </w:rPr>
        <w:t xml:space="preserve">, </w:t>
      </w:r>
      <w:r w:rsidRPr="00647255">
        <w:rPr>
          <w:rFonts w:ascii="Times New Roman" w:hAnsi="Times New Roman"/>
          <w:color w:val="000000"/>
          <w:lang w:val="vi-VN"/>
        </w:rPr>
        <w:t>[[DVBaoQuan]]</w:t>
      </w:r>
      <w:r w:rsidRPr="00647255">
        <w:rPr>
          <w:rFonts w:ascii="Times New Roman" w:hAnsi="Times New Roman"/>
          <w:color w:val="000000"/>
          <w:lang w:val="fr-FR"/>
        </w:rPr>
        <w:t xml:space="preserve">, và </w:t>
      </w:r>
      <w:r w:rsidRPr="00647255">
        <w:rPr>
          <w:rFonts w:ascii="Times New Roman" w:hAnsi="Times New Roman"/>
          <w:color w:val="000000"/>
          <w:lang w:val="vi-VN"/>
        </w:rPr>
        <w:t>[[DVCoTaiLieuNiemPhong]]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647255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42870152" w14:textId="77777777" w:rsidR="00173DF4" w:rsidRPr="00B34DEC" w:rsidRDefault="00173DF4">
      <w:pPr>
        <w:rPr>
          <w:lang w:val="fr-FR"/>
        </w:rPr>
      </w:pPr>
    </w:p>
    <w:sectPr w:rsidR="00173DF4" w:rsidRPr="00B34DE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C"/>
    <w:rsid w:val="00073BEE"/>
    <w:rsid w:val="000848D7"/>
    <w:rsid w:val="00173DF4"/>
    <w:rsid w:val="00502881"/>
    <w:rsid w:val="00744B76"/>
    <w:rsid w:val="0094192D"/>
    <w:rsid w:val="00955B9A"/>
    <w:rsid w:val="009C6430"/>
    <w:rsid w:val="00A436DE"/>
    <w:rsid w:val="00B34DEC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F426"/>
  <w15:chartTrackingRefBased/>
  <w15:docId w15:val="{E6531691-F0DB-4094-8708-7D27603F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EC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DE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E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E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E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E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E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E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E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E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D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E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DE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DE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2025-07-01T10:19:00Z</dcterms:created>
  <dcterms:modified xsi:type="dcterms:W3CDTF">2025-07-01T10:19:00Z</dcterms:modified>
</cp:coreProperties>
</file>