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033"/>
        <w:gridCol w:w="6322"/>
      </w:tblGrid>
      <w:tr w:rsidR="002021D0" w:rsidRPr="002E24FE" w14:paraId="7E1CAD4B" w14:textId="77777777" w:rsidTr="007642C8">
        <w:trPr>
          <w:trHeight w:val="659"/>
        </w:trPr>
        <w:tc>
          <w:tcPr>
            <w:tcW w:w="4033" w:type="dxa"/>
          </w:tcPr>
          <w:p w14:paraId="40EFD1CF" w14:textId="77777777" w:rsidR="002021D0" w:rsidRPr="002E24FE" w:rsidRDefault="002021D0" w:rsidP="002021D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E24FE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4B50CF1C" w14:textId="77777777" w:rsidR="002021D0" w:rsidRPr="002E24FE" w:rsidRDefault="002021D0" w:rsidP="002021D0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2E24FE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0D966609" w14:textId="670FB7AE" w:rsidR="002021D0" w:rsidRPr="002E24FE" w:rsidRDefault="002021D0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2E24FE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2BAB97" wp14:editId="24F506B9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34925</wp:posOffset>
                      </wp:positionV>
                      <wp:extent cx="839470" cy="0"/>
                      <wp:effectExtent l="13970" t="11430" r="13335" b="7620"/>
                      <wp:wrapNone/>
                      <wp:docPr id="1576297461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C654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5pt,2.75pt" to="122.8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0ApDLtoAAAAHAQAADwAAAAAAAAAAAAAAAAAJBAAAZHJzL2Rvd25yZXYueG1s&#10;UEsFBgAAAAAEAAQA8wAAABAFAAAAAA==&#10;"/>
                  </w:pict>
                </mc:Fallback>
              </mc:AlternateContent>
            </w:r>
          </w:p>
          <w:p w14:paraId="5DD51A5E" w14:textId="2803255C" w:rsidR="002021D0" w:rsidRPr="002E24FE" w:rsidRDefault="002021D0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vi-VN"/>
              </w:rPr>
            </w:pPr>
            <w:proofErr w:type="gramStart"/>
            <w:r w:rsidRPr="002E24FE"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  <w:t>Số</w:t>
            </w:r>
            <w:r w:rsidRPr="002E24FE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:</w:t>
            </w:r>
            <w:proofErr w:type="gramEnd"/>
            <w:r w:rsidRPr="002E24FE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2E24FE">
              <w:rPr>
                <w:rFonts w:ascii="Times New Roman" w:hAnsi="Times New Roman"/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6322" w:type="dxa"/>
          </w:tcPr>
          <w:p w14:paraId="536183B4" w14:textId="77777777" w:rsidR="002021D0" w:rsidRPr="002E24FE" w:rsidRDefault="002021D0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2E24FE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CỘNG HÒA XÃ HỘI CHỦ NGHĨA VIỆT NAM</w:t>
            </w:r>
          </w:p>
          <w:p w14:paraId="5F067E62" w14:textId="77777777" w:rsidR="002021D0" w:rsidRPr="002E24FE" w:rsidRDefault="002021D0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2E24FE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 Độc lập – Tự do – Hạnh phúc</w:t>
            </w:r>
          </w:p>
          <w:p w14:paraId="172B6852" w14:textId="3B12057B" w:rsidR="002021D0" w:rsidRPr="002E24FE" w:rsidRDefault="002021D0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2E24FE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6286D0" wp14:editId="4C7B8E6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27305</wp:posOffset>
                      </wp:positionV>
                      <wp:extent cx="2057400" cy="0"/>
                      <wp:effectExtent l="9525" t="13335" r="9525" b="5715"/>
                      <wp:wrapNone/>
                      <wp:docPr id="2083618425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D03B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pt,2.15pt" to="227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GbCc1XaAAAABwEAAA8AAAAAAAAAAAAAAAAACgQAAGRycy9kb3ducmV2Lnht&#10;bFBLBQYAAAAABAAEAPMAAAARBQAAAAA=&#10;"/>
                  </w:pict>
                </mc:Fallback>
              </mc:AlternateContent>
            </w:r>
          </w:p>
          <w:p w14:paraId="774DC8C9" w14:textId="6607084C" w:rsidR="002021D0" w:rsidRPr="002E24FE" w:rsidRDefault="002021D0" w:rsidP="007642C8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2E24FE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2D311434" w14:textId="77777777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sz w:val="8"/>
          <w:lang w:val="fr-FR"/>
        </w:rPr>
      </w:pPr>
    </w:p>
    <w:p w14:paraId="4EE0CF67" w14:textId="77777777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</w:p>
    <w:p w14:paraId="21818B52" w14:textId="77777777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2E24FE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01CA87A8" w14:textId="1689B8BF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vertAlign w:val="superscript"/>
          <w:lang w:val="vi-VN"/>
        </w:rPr>
      </w:pPr>
      <w:r w:rsidRPr="002E24FE">
        <w:rPr>
          <w:rFonts w:ascii="Times New Roman" w:hAnsi="Times New Roman"/>
          <w:b/>
          <w:color w:val="000000"/>
          <w:lang w:val="fr-FR"/>
        </w:rPr>
        <w:t xml:space="preserve">Về việc tạm giữ </w:t>
      </w:r>
      <w:r w:rsidRPr="002E24FE">
        <w:rPr>
          <w:rFonts w:ascii="Times New Roman" w:hAnsi="Times New Roman"/>
          <w:b/>
          <w:color w:val="000000"/>
          <w:lang w:val="vi-VN"/>
        </w:rPr>
        <w:t>[[DoVatTraiPhep]]</w:t>
      </w:r>
    </w:p>
    <w:p w14:paraId="51C2FAB7" w14:textId="575C0BE2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2E24FE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AB3ED" wp14:editId="7C836238">
                <wp:simplePos x="0" y="0"/>
                <wp:positionH relativeFrom="column">
                  <wp:posOffset>2326640</wp:posOffset>
                </wp:positionH>
                <wp:positionV relativeFrom="paragraph">
                  <wp:posOffset>40005</wp:posOffset>
                </wp:positionV>
                <wp:extent cx="1107440" cy="0"/>
                <wp:effectExtent l="12065" t="6350" r="13970" b="12700"/>
                <wp:wrapNone/>
                <wp:docPr id="15152292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DEC6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3.15pt" to="270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DoMtGv2wAAAAcBAAAPAAAAAAAAAAAAAAAAAAoEAABkcnMvZG93bnJldi54&#10;bWxQSwUGAAAAAAQABADzAAAAEgUAAAAA&#10;"/>
            </w:pict>
          </mc:Fallback>
        </mc:AlternateContent>
      </w:r>
    </w:p>
    <w:p w14:paraId="401931A6" w14:textId="77777777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21927EC1" w14:textId="3C814444" w:rsidR="002021D0" w:rsidRPr="002E24FE" w:rsidRDefault="002021D0" w:rsidP="002021D0">
      <w:pPr>
        <w:jc w:val="center"/>
        <w:rPr>
          <w:rFonts w:ascii="Times New Roman" w:hAnsi="Times New Roman"/>
          <w:b/>
          <w:bCs/>
          <w:color w:val="000000"/>
          <w:sz w:val="26"/>
          <w:szCs w:val="26"/>
          <w:vertAlign w:val="superscript"/>
          <w:lang w:val="vi-VN"/>
        </w:rPr>
      </w:pPr>
      <w:r w:rsidRPr="002E24FE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>[[CVTTDVThucHien]]</w:t>
      </w:r>
    </w:p>
    <w:p w14:paraId="0C15769A" w14:textId="77777777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2E73A62C" w14:textId="77777777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25BAB09D" w14:textId="77777777" w:rsidR="002021D0" w:rsidRPr="002E24FE" w:rsidRDefault="002021D0" w:rsidP="002E24FE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2E24FE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06164D95" w14:textId="77777777" w:rsidR="002021D0" w:rsidRPr="002E24FE" w:rsidRDefault="002021D0" w:rsidP="002E24FE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2E24FE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20AAF8BD" w14:textId="0B5483AC" w:rsidR="002021D0" w:rsidRPr="002E24FE" w:rsidRDefault="002021D0" w:rsidP="002E24FE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 xml:space="preserve">Căn cứ </w:t>
      </w:r>
      <w:r w:rsidRPr="002E24FE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2E24FE">
        <w:rPr>
          <w:rFonts w:ascii="Times New Roman" w:hAnsi="Times New Roman"/>
          <w:color w:val="000000"/>
          <w:lang w:val="vi-VN"/>
        </w:rPr>
        <w:t>]</w:t>
      </w:r>
      <w:r w:rsidRPr="002E24F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5A15398F" w14:textId="444C0B7E" w:rsidR="002021D0" w:rsidRPr="002E24FE" w:rsidRDefault="002021D0" w:rsidP="002E24FE">
      <w:pPr>
        <w:rPr>
          <w:rFonts w:ascii="Times New Roman" w:hAnsi="Times New Roman"/>
          <w:b/>
          <w:bCs/>
          <w:color w:val="000000"/>
          <w:sz w:val="26"/>
          <w:szCs w:val="26"/>
          <w:vertAlign w:val="superscript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2E24FE">
        <w:rPr>
          <w:rFonts w:ascii="Times New Roman" w:hAnsi="Times New Roman"/>
          <w:color w:val="000000"/>
          <w:lang w:val="vi-VN"/>
        </w:rPr>
        <w:t xml:space="preserve">[[So]] </w:t>
      </w:r>
      <w:r w:rsidRPr="002E24FE">
        <w:rPr>
          <w:rFonts w:ascii="Times New Roman" w:hAnsi="Times New Roman"/>
          <w:color w:val="000000"/>
          <w:lang w:val="fr-FR"/>
        </w:rPr>
        <w:t>ngày</w:t>
      </w:r>
      <w:r w:rsidRPr="002E24FE">
        <w:rPr>
          <w:rFonts w:ascii="Times New Roman" w:hAnsi="Times New Roman"/>
          <w:color w:val="000000"/>
          <w:lang w:val="vi-VN"/>
        </w:rPr>
        <w:t xml:space="preserve"> [[Ngay1]] </w:t>
      </w:r>
      <w:r w:rsidRPr="002E24FE">
        <w:rPr>
          <w:rFonts w:ascii="Times New Roman" w:hAnsi="Times New Roman"/>
          <w:color w:val="000000"/>
          <w:lang w:val="fr-FR"/>
        </w:rPr>
        <w:t>của</w:t>
      </w:r>
      <w:r w:rsidRPr="002E24FE">
        <w:rPr>
          <w:rFonts w:ascii="Times New Roman" w:hAnsi="Times New Roman"/>
          <w:color w:val="000000"/>
          <w:lang w:val="vi-VN"/>
        </w:rPr>
        <w:t xml:space="preserve"> </w:t>
      </w:r>
      <w:r w:rsidRPr="002E24FE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>[[CVTTDVThucHien]]</w:t>
      </w:r>
      <w:r w:rsidRPr="002E24FE">
        <w:rPr>
          <w:rFonts w:ascii="Times New Roman" w:hAnsi="Times New Roman"/>
          <w:color w:val="000000"/>
          <w:lang w:val="fr-FR"/>
        </w:rPr>
        <w:t xml:space="preserve"> về việc </w:t>
      </w:r>
      <w:r w:rsidRPr="002E24FE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2E24FE">
        <w:rPr>
          <w:rFonts w:ascii="Times New Roman" w:hAnsi="Times New Roman"/>
          <w:color w:val="000000"/>
          <w:lang w:val="vi-VN"/>
        </w:rPr>
        <w:t>]</w:t>
      </w:r>
      <w:r w:rsidRPr="002E24F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7B4E070D" w14:textId="1DEB7F51" w:rsidR="002021D0" w:rsidRPr="002E24FE" w:rsidRDefault="002021D0" w:rsidP="002E24FE">
      <w:pPr>
        <w:spacing w:before="60"/>
        <w:ind w:firstLine="720"/>
        <w:rPr>
          <w:rFonts w:ascii="Times New Roman" w:hAnsi="Times New Roman"/>
          <w:b/>
          <w:color w:val="000000"/>
          <w:sz w:val="8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 xml:space="preserve">Theo đề nghị </w:t>
      </w:r>
      <w:proofErr w:type="gramStart"/>
      <w:r w:rsidRPr="002E24FE">
        <w:rPr>
          <w:rFonts w:ascii="Times New Roman" w:hAnsi="Times New Roman"/>
          <w:color w:val="000000"/>
          <w:lang w:val="fr-FR"/>
        </w:rPr>
        <w:t xml:space="preserve">của  </w:t>
      </w:r>
      <w:r w:rsidRPr="002E24FE">
        <w:rPr>
          <w:rFonts w:ascii="Times New Roman" w:hAnsi="Times New Roman"/>
          <w:color w:val="000000"/>
          <w:lang w:val="vi-VN"/>
        </w:rPr>
        <w:t>[</w:t>
      </w:r>
      <w:proofErr w:type="gramEnd"/>
      <w:r w:rsidRPr="002E24FE">
        <w:rPr>
          <w:rFonts w:ascii="Times New Roman" w:hAnsi="Times New Roman"/>
          <w:color w:val="000000"/>
          <w:lang w:val="vi-VN"/>
        </w:rPr>
        <w:t>[TruongDoanThanhTra]]</w:t>
      </w:r>
      <w:r w:rsidRPr="002E24FE">
        <w:rPr>
          <w:rFonts w:ascii="Times New Roman" w:hAnsi="Times New Roman"/>
          <w:color w:val="000000"/>
          <w:lang w:val="fr-FR"/>
        </w:rPr>
        <w:t xml:space="preserve">, </w:t>
      </w:r>
    </w:p>
    <w:p w14:paraId="7B717155" w14:textId="77777777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sz w:val="14"/>
          <w:szCs w:val="26"/>
          <w:lang w:val="fr-FR"/>
        </w:rPr>
      </w:pPr>
    </w:p>
    <w:p w14:paraId="4A15D492" w14:textId="77777777" w:rsidR="002021D0" w:rsidRPr="002E24FE" w:rsidRDefault="002021D0" w:rsidP="002021D0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2E24FE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2E24FE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4288C745" w14:textId="77777777" w:rsidR="002021D0" w:rsidRPr="002E24FE" w:rsidRDefault="002021D0" w:rsidP="002E24FE">
      <w:pPr>
        <w:rPr>
          <w:rFonts w:ascii="Times New Roman" w:hAnsi="Times New Roman"/>
          <w:b/>
          <w:color w:val="000000"/>
          <w:sz w:val="18"/>
          <w:szCs w:val="26"/>
          <w:lang w:val="fr-FR"/>
        </w:rPr>
      </w:pPr>
    </w:p>
    <w:p w14:paraId="145180EE" w14:textId="63EBC4FE" w:rsidR="002021D0" w:rsidRPr="002E24FE" w:rsidRDefault="002021D0" w:rsidP="002E24FE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b/>
          <w:color w:val="000000"/>
          <w:lang w:val="fr-FR"/>
        </w:rPr>
        <w:t>Điều 1.</w:t>
      </w:r>
      <w:r w:rsidRPr="002E24FE">
        <w:rPr>
          <w:rFonts w:ascii="Times New Roman" w:hAnsi="Times New Roman"/>
          <w:color w:val="000000"/>
          <w:lang w:val="fr-FR"/>
        </w:rPr>
        <w:t xml:space="preserve"> Tạm giữ </w:t>
      </w:r>
      <w:r w:rsidRPr="002E24FE">
        <w:rPr>
          <w:rFonts w:ascii="Times New Roman" w:hAnsi="Times New Roman"/>
          <w:color w:val="000000"/>
          <w:lang w:val="vi-VN"/>
        </w:rPr>
        <w:t>[[DoVatTraiPhep]</w:t>
      </w:r>
      <w:proofErr w:type="gramStart"/>
      <w:r w:rsidRPr="002E24FE">
        <w:rPr>
          <w:rFonts w:ascii="Times New Roman" w:hAnsi="Times New Roman"/>
          <w:color w:val="000000"/>
          <w:lang w:val="vi-VN"/>
        </w:rPr>
        <w:t>]</w:t>
      </w:r>
      <w:r w:rsidRPr="002E24FE">
        <w:rPr>
          <w:rFonts w:ascii="Times New Roman" w:hAnsi="Times New Roman"/>
          <w:color w:val="000000"/>
          <w:lang w:val="fr-FR"/>
        </w:rPr>
        <w:t>,</w:t>
      </w:r>
      <w:r w:rsidRPr="002E24FE">
        <w:rPr>
          <w:rFonts w:ascii="Times New Roman" w:hAnsi="Times New Roman"/>
          <w:color w:val="000000"/>
          <w:vertAlign w:val="superscript"/>
          <w:lang w:val="fr-FR"/>
        </w:rPr>
        <w:t xml:space="preserve">  </w:t>
      </w:r>
      <w:r w:rsidRPr="002E24FE">
        <w:rPr>
          <w:rFonts w:ascii="Times New Roman" w:hAnsi="Times New Roman"/>
          <w:color w:val="000000"/>
          <w:lang w:val="fr-FR"/>
        </w:rPr>
        <w:t>của</w:t>
      </w:r>
      <w:proofErr w:type="gramEnd"/>
      <w:r w:rsidRPr="002E24FE">
        <w:rPr>
          <w:rFonts w:ascii="Times New Roman" w:hAnsi="Times New Roman"/>
          <w:color w:val="000000"/>
          <w:lang w:val="fr-FR"/>
        </w:rPr>
        <w:t xml:space="preserve"> </w:t>
      </w:r>
      <w:r w:rsidRPr="002E24FE">
        <w:rPr>
          <w:rFonts w:ascii="Times New Roman" w:hAnsi="Times New Roman"/>
          <w:color w:val="000000"/>
          <w:lang w:val="vi-VN"/>
        </w:rPr>
        <w:t>[[CoQuanSDDoVatTraiPhep]]</w:t>
      </w:r>
      <w:r w:rsidRPr="002E24FE">
        <w:rPr>
          <w:rFonts w:ascii="Times New Roman" w:hAnsi="Times New Roman"/>
          <w:color w:val="000000"/>
          <w:lang w:val="fr-FR"/>
        </w:rPr>
        <w:t xml:space="preserve">, </w:t>
      </w:r>
      <w:r w:rsidRPr="002E24FE">
        <w:rPr>
          <w:rFonts w:ascii="Times New Roman" w:hAnsi="Times New Roman"/>
          <w:color w:val="000000"/>
          <w:lang w:val="vi-VN"/>
        </w:rPr>
        <w:t>[[</w:t>
      </w:r>
      <w:r w:rsidR="002E24FE" w:rsidRPr="002E24FE">
        <w:rPr>
          <w:rFonts w:ascii="Times New Roman" w:hAnsi="Times New Roman"/>
          <w:color w:val="000000"/>
          <w:lang w:val="vi-VN"/>
        </w:rPr>
        <w:t>LyDoTamGiu</w:t>
      </w:r>
      <w:r w:rsidRPr="002E24FE">
        <w:rPr>
          <w:rFonts w:ascii="Times New Roman" w:hAnsi="Times New Roman"/>
          <w:color w:val="000000"/>
          <w:lang w:val="vi-VN"/>
        </w:rPr>
        <w:t>]</w:t>
      </w:r>
      <w:proofErr w:type="gramStart"/>
      <w:r w:rsidRPr="002E24FE">
        <w:rPr>
          <w:rFonts w:ascii="Times New Roman" w:hAnsi="Times New Roman"/>
          <w:color w:val="000000"/>
          <w:lang w:val="vi-VN"/>
        </w:rPr>
        <w:t>]</w:t>
      </w:r>
      <w:r w:rsidRPr="002E24FE">
        <w:rPr>
          <w:rFonts w:ascii="Times New Roman" w:hAnsi="Times New Roman"/>
          <w:color w:val="000000"/>
          <w:lang w:val="fr-FR"/>
        </w:rPr>
        <w:t>;</w:t>
      </w:r>
      <w:proofErr w:type="gramEnd"/>
      <w:r w:rsidRPr="002E24FE">
        <w:rPr>
          <w:rFonts w:ascii="Times New Roman" w:hAnsi="Times New Roman"/>
          <w:color w:val="000000"/>
          <w:lang w:val="fr-FR"/>
        </w:rPr>
        <w:t xml:space="preserve"> thời gian tạm giữ từ </w:t>
      </w:r>
      <w:r w:rsidRPr="002E24FE">
        <w:rPr>
          <w:rFonts w:ascii="Times New Roman" w:hAnsi="Times New Roman"/>
          <w:color w:val="000000"/>
          <w:lang w:val="vi-VN"/>
        </w:rPr>
        <w:t xml:space="preserve">[[Gio]] </w:t>
      </w:r>
      <w:r w:rsidRPr="002E24FE">
        <w:rPr>
          <w:rFonts w:ascii="Times New Roman" w:hAnsi="Times New Roman"/>
          <w:color w:val="000000"/>
          <w:lang w:val="fr-FR"/>
        </w:rPr>
        <w:t>giờ</w:t>
      </w:r>
      <w:r w:rsidRPr="002E24FE">
        <w:rPr>
          <w:rFonts w:ascii="Times New Roman" w:hAnsi="Times New Roman"/>
          <w:color w:val="000000"/>
          <w:lang w:val="vi-VN"/>
        </w:rPr>
        <w:t xml:space="preserve"> </w:t>
      </w:r>
      <w:r w:rsidRPr="002E24FE">
        <w:rPr>
          <w:rFonts w:ascii="Times New Roman" w:hAnsi="Times New Roman"/>
          <w:color w:val="000000"/>
          <w:lang w:val="fr-FR"/>
        </w:rPr>
        <w:t xml:space="preserve">ngày </w:t>
      </w:r>
      <w:r w:rsidRPr="002E24FE">
        <w:rPr>
          <w:rFonts w:ascii="Times New Roman" w:hAnsi="Times New Roman"/>
          <w:color w:val="000000"/>
          <w:lang w:val="vi-VN"/>
        </w:rPr>
        <w:t>[[Ngay2]]</w:t>
      </w:r>
      <w:r w:rsidRPr="002E24FE">
        <w:rPr>
          <w:rFonts w:ascii="Times New Roman" w:hAnsi="Times New Roman"/>
          <w:color w:val="000000"/>
          <w:lang w:val="fr-FR"/>
        </w:rPr>
        <w:t xml:space="preserve"> cho đến khi có quyết định hủy bỏ việc tạm giữ </w:t>
      </w:r>
      <w:r w:rsidRPr="002E24FE">
        <w:rPr>
          <w:rFonts w:ascii="Times New Roman" w:hAnsi="Times New Roman"/>
          <w:color w:val="000000"/>
          <w:lang w:val="vi-VN"/>
        </w:rPr>
        <w:t>[[DoVatTraiPhep]]</w:t>
      </w:r>
      <w:r w:rsidRPr="002E24FE">
        <w:rPr>
          <w:rFonts w:ascii="Times New Roman" w:hAnsi="Times New Roman"/>
          <w:color w:val="000000"/>
          <w:lang w:val="fr-FR"/>
        </w:rPr>
        <w:t>.</w:t>
      </w:r>
    </w:p>
    <w:p w14:paraId="15CBDC4B" w14:textId="525B6049" w:rsidR="002021D0" w:rsidRPr="002E24FE" w:rsidRDefault="002021D0" w:rsidP="002E24FE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b/>
          <w:color w:val="000000"/>
          <w:lang w:val="fr-FR"/>
        </w:rPr>
        <w:t>Điều 2</w:t>
      </w:r>
      <w:r w:rsidRPr="002E24FE">
        <w:rPr>
          <w:rFonts w:ascii="Times New Roman" w:hAnsi="Times New Roman"/>
          <w:color w:val="000000"/>
          <w:lang w:val="fr-FR"/>
        </w:rPr>
        <w:t xml:space="preserve">. </w:t>
      </w:r>
      <w:r w:rsidR="002E24FE" w:rsidRPr="002E24FE">
        <w:rPr>
          <w:rFonts w:ascii="Times New Roman" w:hAnsi="Times New Roman"/>
          <w:color w:val="000000"/>
          <w:lang w:val="vi-VN"/>
        </w:rPr>
        <w:t>[[DVThiHanh]]</w:t>
      </w:r>
      <w:r w:rsidRPr="002E24FE">
        <w:rPr>
          <w:rFonts w:ascii="Times New Roman" w:hAnsi="Times New Roman"/>
          <w:color w:val="000000"/>
          <w:lang w:val="fr-FR"/>
        </w:rPr>
        <w:t xml:space="preserve">, </w:t>
      </w:r>
      <w:r w:rsidR="002E24FE" w:rsidRPr="002E24FE">
        <w:rPr>
          <w:rFonts w:ascii="Times New Roman" w:hAnsi="Times New Roman"/>
          <w:color w:val="000000"/>
          <w:lang w:val="vi-VN"/>
        </w:rPr>
        <w:t>[[CoQuanCoLienQuan]]</w:t>
      </w:r>
      <w:r w:rsidRPr="002E24FE">
        <w:rPr>
          <w:rFonts w:ascii="Times New Roman" w:hAnsi="Times New Roman"/>
          <w:color w:val="000000"/>
          <w:lang w:val="fr-FR"/>
        </w:rPr>
        <w:t xml:space="preserve"> chịu trách nhiệm thi hành Quyết định này./.</w:t>
      </w:r>
    </w:p>
    <w:p w14:paraId="48CED4B4" w14:textId="77777777" w:rsidR="002021D0" w:rsidRPr="002E24FE" w:rsidRDefault="002021D0" w:rsidP="002021D0">
      <w:pPr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3967"/>
      </w:tblGrid>
      <w:tr w:rsidR="002021D0" w:rsidRPr="002E24FE" w14:paraId="24F9FCB7" w14:textId="77777777" w:rsidTr="002E24FE">
        <w:tc>
          <w:tcPr>
            <w:tcW w:w="4536" w:type="dxa"/>
          </w:tcPr>
          <w:p w14:paraId="41C2E4B8" w14:textId="77777777" w:rsidR="002021D0" w:rsidRPr="002E24FE" w:rsidRDefault="002021D0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14:paraId="4841593E" w14:textId="77777777" w:rsidR="002021D0" w:rsidRPr="002E24FE" w:rsidRDefault="002021D0" w:rsidP="002021D0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2E24F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2E24F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0E097BEA" w14:textId="77777777" w:rsidR="002021D0" w:rsidRPr="002E24FE" w:rsidRDefault="002021D0" w:rsidP="002021D0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2E24F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6AF91127" w14:textId="1CE37210" w:rsidR="002021D0" w:rsidRPr="002E24FE" w:rsidRDefault="002021D0" w:rsidP="002021D0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2E24F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2E24F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2E24F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2E24FE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2E24FE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2E24FE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967" w:type="dxa"/>
          </w:tcPr>
          <w:p w14:paraId="5961692B" w14:textId="77777777" w:rsidR="002021D0" w:rsidRPr="002E24FE" w:rsidRDefault="002021D0" w:rsidP="002021D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2E24F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4A446916" w14:textId="77777777" w:rsidR="002021D0" w:rsidRPr="002E24FE" w:rsidRDefault="002021D0" w:rsidP="007642C8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6"/>
                <w:szCs w:val="26"/>
                <w:lang w:val="fr-FR"/>
              </w:rPr>
            </w:pPr>
          </w:p>
          <w:p w14:paraId="3D8057B8" w14:textId="77777777" w:rsidR="002021D0" w:rsidRPr="002E24FE" w:rsidRDefault="002021D0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2E24FE">
              <w:rPr>
                <w:rFonts w:ascii="Times New Roman" w:hAnsi="Times New Roman"/>
                <w:i/>
                <w:color w:val="000000"/>
                <w:lang w:val="fr-FR"/>
              </w:rPr>
              <w:t>(Chữ ký, dấu-nếu có)</w:t>
            </w:r>
          </w:p>
          <w:p w14:paraId="7FB208CE" w14:textId="77777777" w:rsidR="002021D0" w:rsidRPr="002E24FE" w:rsidRDefault="002021D0" w:rsidP="007642C8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6"/>
                <w:szCs w:val="26"/>
                <w:lang w:val="fr-FR"/>
              </w:rPr>
            </w:pPr>
          </w:p>
          <w:p w14:paraId="6C08B44E" w14:textId="77777777" w:rsidR="002021D0" w:rsidRPr="002E24FE" w:rsidRDefault="002021D0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2E24FE">
              <w:rPr>
                <w:rFonts w:ascii="Times New Roman" w:hAnsi="Times New Roman"/>
                <w:b/>
                <w:color w:val="000000"/>
                <w:lang w:val="fr-FR"/>
              </w:rPr>
              <w:t xml:space="preserve"> (Cấp bậc, họ tên)</w:t>
            </w:r>
          </w:p>
        </w:tc>
      </w:tr>
    </w:tbl>
    <w:p w14:paraId="635769C6" w14:textId="77777777" w:rsidR="00173DF4" w:rsidRPr="002E24FE" w:rsidRDefault="00173DF4">
      <w:pPr>
        <w:rPr>
          <w:rFonts w:ascii="Times New Roman" w:hAnsi="Times New Roman"/>
        </w:rPr>
      </w:pPr>
    </w:p>
    <w:sectPr w:rsidR="00173DF4" w:rsidRPr="002E24FE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D0"/>
    <w:rsid w:val="00073BEE"/>
    <w:rsid w:val="000848D7"/>
    <w:rsid w:val="00173DF4"/>
    <w:rsid w:val="002021D0"/>
    <w:rsid w:val="00241FD1"/>
    <w:rsid w:val="002E24FE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6C8C"/>
  <w15:chartTrackingRefBased/>
  <w15:docId w15:val="{77606D9D-90A7-4B8A-AADA-B108879B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D0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1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1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1D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1D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1D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1D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1D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1D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1D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1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2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D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2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1D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2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1D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2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2025-07-02T08:28:00Z</dcterms:created>
  <dcterms:modified xsi:type="dcterms:W3CDTF">2025-07-02T08:42:00Z</dcterms:modified>
</cp:coreProperties>
</file>