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4782"/>
        <w:gridCol w:w="1810"/>
        <w:gridCol w:w="55"/>
      </w:tblGrid>
      <w:tr w:rsidR="00195F8B" w:rsidRPr="001D4979" w14:paraId="044BEDBE" w14:textId="77777777" w:rsidTr="00195F8B">
        <w:tc>
          <w:tcPr>
            <w:tcW w:w="145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1C004" w14:textId="77777777" w:rsidR="00195F8B" w:rsidRPr="001D4979" w:rsidRDefault="00195F8B" w:rsidP="00195F8B">
            <w:pPr>
              <w:spacing w:before="120" w:after="280" w:afterAutospacing="1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Biểu CNTT-02.1</w:t>
            </w:r>
          </w:p>
          <w:p w14:paraId="38A02EDF" w14:textId="77777777" w:rsidR="00195F8B" w:rsidRPr="001D4979" w:rsidRDefault="00195F8B" w:rsidP="00195F8B">
            <w:pPr>
              <w:spacing w:before="120" w:after="280" w:afterAutospacing="1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Ban hành kèm theo TT số ……./2022/TT-BTTTT</w:t>
            </w:r>
          </w:p>
          <w:p w14:paraId="7432FD8C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Ngày nhận báo cáo: Trước 15/4 năm tiếp theo</w:t>
            </w:r>
          </w:p>
        </w:tc>
        <w:tc>
          <w:tcPr>
            <w:tcW w:w="256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5CA36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 ĐỊA BÀN TÌNH HÌNH PHÁT TRIỂN CÔNG NGHIỆP CÔNG NGHỆ THÔNG TIN, ĐIỆN TỬ - VIỄN THÔNG</w:t>
            </w:r>
          </w:p>
        </w:tc>
        <w:tc>
          <w:tcPr>
            <w:tcW w:w="972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5841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Đơn vị báo cáo: Sở TT&amp;TT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78E6" w14:textId="77777777" w:rsidR="00195F8B" w:rsidRPr="001D4979" w:rsidRDefault="00195F8B" w:rsidP="00195F8B">
            <w:pPr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</w:rPr>
              <w:t> </w:t>
            </w:r>
          </w:p>
        </w:tc>
      </w:tr>
      <w:tr w:rsidR="00195F8B" w:rsidRPr="001D4979" w14:paraId="3420C5F9" w14:textId="77777777" w:rsidTr="00195F8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FEC51DC" w14:textId="77777777" w:rsidR="00195F8B" w:rsidRPr="001D4979" w:rsidRDefault="00195F8B" w:rsidP="00195F8B">
            <w:pPr>
              <w:rPr>
                <w:rFonts w:ascii="Times New Roman" w:hAnsi="Times New Roman"/>
              </w:rPr>
            </w:pPr>
          </w:p>
        </w:tc>
        <w:tc>
          <w:tcPr>
            <w:tcW w:w="2569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D5BD5" w14:textId="5818A0CA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Năm</w:t>
            </w:r>
            <w:r w:rsidR="006F1FE7">
              <w:rPr>
                <w:rFonts w:ascii="Times New Roman" w:hAnsi="Times New Roman"/>
                <w:b/>
                <w:bCs/>
                <w:sz w:val="20"/>
              </w:rPr>
              <w:t xml:space="preserve"> [[Nam]]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1388DE6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286E" w14:textId="77777777" w:rsidR="00195F8B" w:rsidRPr="001D4979" w:rsidRDefault="00195F8B" w:rsidP="00195F8B">
            <w:pPr>
              <w:rPr>
                <w:rFonts w:ascii="Times New Roman" w:hAnsi="Times New Roman"/>
              </w:rPr>
            </w:pPr>
          </w:p>
        </w:tc>
      </w:tr>
      <w:tr w:rsidR="00195F8B" w:rsidRPr="001D4979" w14:paraId="21FABB8B" w14:textId="77777777" w:rsidTr="00195F8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6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857BC45" w14:textId="77777777" w:rsidR="00195F8B" w:rsidRPr="001D4979" w:rsidRDefault="00195F8B" w:rsidP="00195F8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8DE829B" w14:textId="77777777" w:rsidR="00195F8B" w:rsidRPr="001D4979" w:rsidRDefault="00195F8B" w:rsidP="00195F8B">
            <w:pPr>
              <w:rPr>
                <w:rFonts w:ascii="Times New Roman" w:hAnsi="Times New Roman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5181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1D4979">
              <w:rPr>
                <w:rFonts w:ascii="Times New Roman" w:hAnsi="Times New Roman"/>
                <w:sz w:val="20"/>
              </w:rPr>
              <w:t>Vụ CNTT, UBND tỉnh/thành phố trực thuộc Trung ương (*)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56B9" w14:textId="77777777" w:rsidR="00195F8B" w:rsidRPr="001D4979" w:rsidRDefault="00195F8B" w:rsidP="00195F8B">
            <w:pPr>
              <w:rPr>
                <w:rFonts w:ascii="Times New Roman" w:hAnsi="Times New Roman"/>
              </w:rPr>
            </w:pPr>
          </w:p>
        </w:tc>
      </w:tr>
    </w:tbl>
    <w:p w14:paraId="2AF99026" w14:textId="77777777" w:rsidR="00195F8B" w:rsidRPr="001D4979" w:rsidRDefault="00195F8B" w:rsidP="00195F8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2340"/>
        <w:gridCol w:w="551"/>
        <w:gridCol w:w="2770"/>
        <w:gridCol w:w="3392"/>
      </w:tblGrid>
      <w:tr w:rsidR="00195F8B" w:rsidRPr="001D4979" w14:paraId="55732A9C" w14:textId="77777777" w:rsidTr="001E6B47">
        <w:tc>
          <w:tcPr>
            <w:tcW w:w="3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D4AD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E6B47">
              <w:rPr>
                <w:rFonts w:ascii="Times New Roman" w:hAnsi="Times New Roman"/>
                <w:b/>
                <w:bCs/>
                <w:sz w:val="20"/>
                <w:lang w:val="vi-VN"/>
              </w:rPr>
              <w:t>TT</w:t>
            </w:r>
          </w:p>
        </w:tc>
        <w:tc>
          <w:tcPr>
            <w:tcW w:w="2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C6A5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Ch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ỉ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tiêu</w:t>
            </w:r>
          </w:p>
        </w:tc>
        <w:tc>
          <w:tcPr>
            <w:tcW w:w="7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5A98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Đơn vị tính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4AF6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Số lượng</w:t>
            </w:r>
          </w:p>
        </w:tc>
        <w:tc>
          <w:tcPr>
            <w:tcW w:w="11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C616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</w:tr>
      <w:tr w:rsidR="00195F8B" w:rsidRPr="001D4979" w14:paraId="7EE079FB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7CD0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FEBE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AE4B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42F8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0820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</w:tr>
      <w:tr w:rsidR="00195F8B" w:rsidRPr="001D4979" w14:paraId="61B30F72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8188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EEE3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Số lượng doanh nghiệp CNTT, ĐTVT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 (1=1.1+…+1.4)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41F3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DN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C5B1" w14:textId="4902A59C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TongSoLuongDN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FCE8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(Lấy theo số lượng doanh nghiệp có kết quả sản xuất - kinh doanh (SXKD) kỳ báo cáo)</w:t>
            </w:r>
          </w:p>
        </w:tc>
      </w:tr>
      <w:tr w:rsidR="00195F8B" w:rsidRPr="001D4979" w14:paraId="35CB1E70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66FA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1.1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4122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phần cứng, điện tử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BE05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DN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ABA4" w14:textId="7EA1FEF8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SoLuong_DNPhanCung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AD03" w14:textId="45607EBB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GhiChuSoLuong_DNPhanCung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44060D0B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7A11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1.2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ADAC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phần mềm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94F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DN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E71B" w14:textId="39584BB3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SoLuong_DNPhanMem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B7B2" w14:textId="0499D636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GhiChuSoLuong_DNPhanMem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502295A1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2F9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1.3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AB53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nội dung số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4A5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DN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FED8" w14:textId="5A71D9F1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SoLuong_DNNoiDungSo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5506" w14:textId="1EC7EC8C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GhiChuSoLuong_DNNoiDungSo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31529A21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2225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1.4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CB6C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cung cấp dịch vụ CNTT (trừ buôn bán, phân phối)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A9E0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DN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E6B2" w14:textId="074216DE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SoLuong_DNCCDVCNTT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F8EE" w14:textId="7A37D4AB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GhiChuSoLuong_DNCCDVCNTT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3A8A1749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AB65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1F81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Tổng doanh thu công nghiệp CNTT, ĐTVT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 (2=2.1+…+2.4)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5B3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7EDC" w14:textId="4BE4C80F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TongDoanhThu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A001" w14:textId="3C6CDAEF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GhiChuDoanhThu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11D91AF2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2BF3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2.1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00B7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Doanh thu từ hoạt động sản xuất sản phẩm phần cứng, điện tử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347C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683D" w14:textId="6535B17A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DoanhThu_SXPhanCung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DB47" w14:textId="136322EA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GhiChuDoanhThu_SXPhanCung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40013145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7BF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2.2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D2ED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Doanh thu từ hoạt động sản xuất sản phẩm phần mềm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BB547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sz w:val="20"/>
              </w:rPr>
              <w:t>ỷ đồ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1CEB" w14:textId="12C3DD3E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DoanhThu_SXPhanMem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18B9" w14:textId="081353E5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GhiChuDoanhThu_SXPhanMem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2246E749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0986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lastRenderedPageBreak/>
              <w:t>2.3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0AE9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Doanh nghiệp sản xuất sản phẩm nội dung số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4D16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0090" w14:textId="1E185495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DoanhThu_SXNoiDungSo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574C" w14:textId="38DA0520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GhiChuDoanhThu_SXNoiDungSo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5E673A0F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ABD8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2.4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4C85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Doanh thu từ hoạt động cung cấp dịch vụ CNTT (trừ kinh doanh, phân phối)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55F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DCA5" w14:textId="511AFDFF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DoanhThu_CCDVCNTT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8AF1" w14:textId="38B82C3D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GhiChuDoanhThu_CCDVCNTT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71374942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2AB1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8897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Trị giá xuất khẩu sản phẩm hàng hóa phần cứng CNTT, ĐTVT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DCD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Triệu USD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626D" w14:textId="251194D0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TongXuatKhau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B128" w14:textId="12283502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GhiChu_TongXuatKhau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0D80D5A3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6162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 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E8E9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Trong đó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F34E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EE2C" w14:textId="194A5A30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EB1F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195F8B" w:rsidRPr="001D4979" w14:paraId="79370754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8BBC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3.1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63A5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Điện thoại và linh kiện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7B33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Triệu USD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073A" w14:textId="4E029EED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XuatKhau_DienThoai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22A6" w14:textId="21667D29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GhiChu_XuatKhau_DienThoai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058F8CD2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173A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3.2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F3B2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Máy tính và linh kiện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D585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Triệu USD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31B2" w14:textId="4AB4A73E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5733EB">
              <w:rPr>
                <w:rFonts w:ascii="Times New Roman" w:hAnsi="Times New Roman"/>
                <w:sz w:val="20"/>
              </w:rPr>
              <w:t>XuatKhau_MayTinh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6676" w14:textId="6B0FF40E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GhiChu_XuatKhau_MayTinh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75EE0BBC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007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E86B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Trị giá nhập khẩu sản phẩm hàng hóa phần cứng CNTT, ĐTVT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3A73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Triệ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USD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FEA2" w14:textId="76FDD22E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TongNhapKhau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50CF" w14:textId="76A9E878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GhiChu_TongNhapKhau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65F2588F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12EC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 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C9AB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Trong đó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681B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BC7B" w14:textId="20019400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B15F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195F8B" w:rsidRPr="001D4979" w14:paraId="2B50A5AA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57FE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4.1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7049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Điện thoại và linh kiện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5F28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Triệu USD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7C0A" w14:textId="47958716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NhapKhau_DienThoai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64DF" w14:textId="66B92A29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GhiChu_NhapKhau_DienThoai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3B016FF3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3EC0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4.2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3D57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Máy tính và linh kiện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1A8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Triệu USD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AAC6" w14:textId="7E6FCA48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733EB">
              <w:rPr>
                <w:rFonts w:ascii="Times New Roman" w:hAnsi="Times New Roman"/>
                <w:sz w:val="20"/>
              </w:rPr>
              <w:t>NhapKhau_MayTinh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3FD4" w14:textId="3D59306F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GhiChu_NhapKhau_MayTinh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2928AB9C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7F24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54F4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Thuế và các khoản doanh nghiệp CNTT, ĐTVT nộp NSNN 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(5=5.1+…+5.4)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FC6A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5E60" w14:textId="41596A0F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b/>
                <w:bCs/>
                <w:sz w:val="20"/>
              </w:rPr>
              <w:t>TongThue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69FB" w14:textId="25718E46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GhiChu_TongThue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078C24D5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48F4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</w:rPr>
              <w:t>5.1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84D8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</w:t>
            </w:r>
            <w:r w:rsidRPr="001D4979">
              <w:rPr>
                <w:rFonts w:ascii="Times New Roman" w:hAnsi="Times New Roman"/>
                <w:sz w:val="20"/>
              </w:rPr>
              <w:t>ó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m doanh ngh</w:t>
            </w:r>
            <w:r w:rsidRPr="001D4979">
              <w:rPr>
                <w:rFonts w:ascii="Times New Roman" w:hAnsi="Times New Roman"/>
                <w:sz w:val="20"/>
              </w:rPr>
              <w:t xml:space="preserve">iệp 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phần cứng, </w:t>
            </w:r>
            <w:r w:rsidRPr="001D4979">
              <w:rPr>
                <w:rFonts w:ascii="Times New Roman" w:hAnsi="Times New Roman"/>
                <w:sz w:val="20"/>
              </w:rPr>
              <w:t>điện tử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21E4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sz w:val="20"/>
              </w:rPr>
              <w:t>ỷ đ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165A" w14:textId="19A1420C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sz w:val="20"/>
              </w:rPr>
              <w:t>Thue_DNPhanCung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2B2D" w14:textId="610ABFA8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GhiChu_Thue_DNPhanCung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766F8617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BDCC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5</w:t>
            </w:r>
            <w:r w:rsidRPr="001D4979">
              <w:rPr>
                <w:rFonts w:ascii="Times New Roman" w:hAnsi="Times New Roman"/>
                <w:sz w:val="20"/>
              </w:rPr>
              <w:t>.2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FA59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</w:t>
            </w:r>
            <w:r w:rsidRPr="001D4979">
              <w:rPr>
                <w:rFonts w:ascii="Times New Roman" w:hAnsi="Times New Roman"/>
                <w:sz w:val="20"/>
              </w:rPr>
              <w:t>ó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m doanh nghiệp phần mềm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0DDD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8F7B" w14:textId="070A3CB2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sz w:val="20"/>
              </w:rPr>
              <w:t>Thue_DNPhanMem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445D" w14:textId="73CB27A1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GhiChu_Thue_DNPhanMem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71B1F5B1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062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5</w:t>
            </w:r>
            <w:r w:rsidRPr="001D4979">
              <w:rPr>
                <w:rFonts w:ascii="Times New Roman" w:hAnsi="Times New Roman"/>
                <w:sz w:val="20"/>
              </w:rPr>
              <w:t>.3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0D38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</w:t>
            </w:r>
            <w:r w:rsidRPr="001D4979">
              <w:rPr>
                <w:rFonts w:ascii="Times New Roman" w:hAnsi="Times New Roman"/>
                <w:sz w:val="20"/>
              </w:rPr>
              <w:t>ó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m doanh nghiệp nội dung s</w:t>
            </w:r>
            <w:r w:rsidRPr="001D4979">
              <w:rPr>
                <w:rFonts w:ascii="Times New Roman" w:hAnsi="Times New Roman"/>
                <w:sz w:val="20"/>
              </w:rPr>
              <w:t>ố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F682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</w:t>
            </w:r>
            <w:r w:rsidRPr="001D4979">
              <w:rPr>
                <w:rFonts w:ascii="Times New Roman" w:hAnsi="Times New Roman"/>
                <w:sz w:val="20"/>
              </w:rPr>
              <w:t>ồ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B8EA" w14:textId="4243D255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sz w:val="20"/>
              </w:rPr>
              <w:t>Thue_DNNoiDungSo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9AC2" w14:textId="31998D17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GhiChu_Thue_DNNoiDungSo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65746D15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72B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5.4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F582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cung cấp dịch vụ CNTT (trừ buôn bán, phân phối)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5A31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sz w:val="20"/>
              </w:rPr>
              <w:t xml:space="preserve">ỷ 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B4BB" w14:textId="30A6264C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sz w:val="20"/>
              </w:rPr>
              <w:t>Thue_DNCCDVCNTT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6D36" w14:textId="6DC24BFC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GhiChu_Thue_DNCCDVCNTT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77B940FE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AED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lastRenderedPageBreak/>
              <w:t>6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7E99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Lợi nhuận sau thuế của doanh nghiệp CNTT, ĐTVT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 (6=6.1+...+6.4)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8866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ỷ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đ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ồ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A292" w14:textId="0AB72057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b/>
                <w:bCs/>
                <w:sz w:val="20"/>
              </w:rPr>
              <w:t>TongLoiNhuan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9C12" w14:textId="7C6336FD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GhiChu_TongLoiNhuan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421082DA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440A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6.1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FF8A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phần cứng, điện tử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04A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8637" w14:textId="67941CF3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sz w:val="20"/>
              </w:rPr>
              <w:t>LoiNhuan_DNPhanCung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C140" w14:textId="15837FA0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GhiChu_LoiNhuan_DNPhanCung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1AAE0153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AD6E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6.2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0C55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phần mềm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FBA2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5F20" w14:textId="1D82803D" w:rsidR="00195F8B" w:rsidRPr="001D4979" w:rsidRDefault="005733E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sz w:val="20"/>
              </w:rPr>
              <w:t>LoiNhuan_DNPhanMem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3055" w14:textId="31F149FA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GhiChu_LoiNhuan_DNPhanMem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2C092519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9BD4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6.3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E337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nội dung số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8E9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405A" w14:textId="54172251" w:rsidR="00195F8B" w:rsidRPr="005733EB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5733EB">
              <w:rPr>
                <w:rFonts w:ascii="Times New Roman" w:hAnsi="Times New Roman"/>
                <w:sz w:val="20"/>
              </w:rPr>
              <w:t>[[</w:t>
            </w:r>
            <w:r w:rsidR="00804266" w:rsidRPr="00804266">
              <w:rPr>
                <w:rFonts w:ascii="Times New Roman" w:hAnsi="Times New Roman"/>
                <w:sz w:val="20"/>
              </w:rPr>
              <w:t>LoiNhuan_DNNoiDungSo</w:t>
            </w:r>
            <w:r w:rsidR="005733EB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7C16" w14:textId="2BC54CAF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GhiChu_LoiNhuan_DNNoiDungSo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2E57F84A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F709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</w:rPr>
              <w:t>6.4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4FF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</w:rPr>
              <w:t>Nhóm doanh nghiệp cung cấp dịch vụ CNTT (trừ buôn bán, phân phối)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56D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Tỷ đồng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99DA" w14:textId="416875A2" w:rsidR="00195F8B" w:rsidRPr="001D4979" w:rsidRDefault="00804266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804266">
              <w:rPr>
                <w:rFonts w:ascii="Times New Roman" w:hAnsi="Times New Roman"/>
                <w:sz w:val="20"/>
              </w:rPr>
              <w:t>LoiNhuan_DNCCDVCNTT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2F51" w14:textId="174AF2D0" w:rsidR="00195F8B" w:rsidRPr="002438B3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2438B3">
              <w:rPr>
                <w:rFonts w:ascii="Times New Roman" w:hAnsi="Times New Roman"/>
                <w:sz w:val="20"/>
              </w:rPr>
              <w:t>[[</w:t>
            </w:r>
            <w:r w:rsidR="002438B3" w:rsidRPr="002438B3">
              <w:rPr>
                <w:rFonts w:ascii="Times New Roman" w:hAnsi="Times New Roman"/>
                <w:sz w:val="20"/>
              </w:rPr>
              <w:t>GhiCHu_LoiNhuan_DNCCDVCNTT</w:t>
            </w:r>
            <w:r w:rsidR="002438B3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0C5414AB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FBC1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 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2940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Lao động của doanh nghiệp CNTT, ĐTVT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6C1F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9C02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ổ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ng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BBCA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ó: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</w:t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ữ</w:t>
            </w:r>
          </w:p>
        </w:tc>
      </w:tr>
      <w:tr w:rsidR="00195F8B" w:rsidRPr="001D4979" w14:paraId="542C4918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A743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5F39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Tổng số lao động của doanh nghiệp CNTT, ĐTVT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 (7=7.1+…+7.4)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FC27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ười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33F7" w14:textId="6D8130E2" w:rsidR="00195F8B" w:rsidRPr="007147CF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7147CF">
              <w:rPr>
                <w:rFonts w:ascii="Times New Roman" w:hAnsi="Times New Roman"/>
                <w:sz w:val="20"/>
              </w:rPr>
              <w:t>[[</w:t>
            </w:r>
            <w:r w:rsidR="007147CF" w:rsidRPr="007147CF">
              <w:rPr>
                <w:rFonts w:ascii="Times New Roman" w:hAnsi="Times New Roman"/>
                <w:sz w:val="20"/>
              </w:rPr>
              <w:t>TongSoLaoDong</w:t>
            </w:r>
            <w:r w:rsidR="007147CF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75BA" w14:textId="203812E5" w:rsidR="00195F8B" w:rsidRPr="008A1C0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8A1C09">
              <w:rPr>
                <w:rFonts w:ascii="Times New Roman" w:hAnsi="Times New Roman"/>
                <w:sz w:val="20"/>
              </w:rPr>
              <w:t>[[</w:t>
            </w:r>
            <w:r w:rsidR="008A1C09" w:rsidRPr="008A1C09">
              <w:rPr>
                <w:rFonts w:ascii="Times New Roman" w:hAnsi="Times New Roman"/>
                <w:sz w:val="20"/>
              </w:rPr>
              <w:t>TongSoLaoDongNu</w:t>
            </w:r>
            <w:r w:rsidR="008A1C09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5C706DAE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068B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</w:rPr>
              <w:t>7.1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E0C2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phần cứng, điện tử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394A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Người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71F3" w14:textId="606DE066" w:rsidR="00195F8B" w:rsidRPr="001D4979" w:rsidRDefault="007D48E5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7D48E5">
              <w:rPr>
                <w:rFonts w:ascii="Times New Roman" w:hAnsi="Times New Roman"/>
                <w:sz w:val="20"/>
              </w:rPr>
              <w:t>SoLaoDong_DNPhanCung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353F" w14:textId="6A7B538B" w:rsidR="00195F8B" w:rsidRPr="007D48E5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7D48E5">
              <w:rPr>
                <w:rFonts w:ascii="Times New Roman" w:hAnsi="Times New Roman"/>
                <w:sz w:val="20"/>
              </w:rPr>
              <w:t>[[</w:t>
            </w:r>
            <w:r w:rsidR="007D48E5" w:rsidRPr="007D48E5">
              <w:rPr>
                <w:rFonts w:ascii="Times New Roman" w:hAnsi="Times New Roman"/>
                <w:sz w:val="20"/>
              </w:rPr>
              <w:t>SoLaoDongNu_DNPhanCung</w:t>
            </w:r>
            <w:r w:rsidR="007D48E5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2878CF79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841A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7</w:t>
            </w:r>
            <w:r w:rsidRPr="001D4979">
              <w:rPr>
                <w:rFonts w:ascii="Times New Roman" w:hAnsi="Times New Roman"/>
                <w:sz w:val="20"/>
              </w:rPr>
              <w:t>.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2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B5C2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phần mềm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A4EC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Người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DC95" w14:textId="4051BCDD" w:rsidR="00195F8B" w:rsidRPr="001D4979" w:rsidRDefault="007D48E5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7D48E5">
              <w:rPr>
                <w:rFonts w:ascii="Times New Roman" w:hAnsi="Times New Roman"/>
                <w:sz w:val="20"/>
              </w:rPr>
              <w:t>SoLaoDong_DNPhanMem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1AB7" w14:textId="0B5B296C" w:rsidR="00195F8B" w:rsidRPr="007D48E5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7D48E5">
              <w:rPr>
                <w:rFonts w:ascii="Times New Roman" w:hAnsi="Times New Roman"/>
                <w:sz w:val="20"/>
              </w:rPr>
              <w:t>[[</w:t>
            </w:r>
            <w:r w:rsidR="007D48E5" w:rsidRPr="007D48E5">
              <w:rPr>
                <w:rFonts w:ascii="Times New Roman" w:hAnsi="Times New Roman"/>
                <w:sz w:val="20"/>
              </w:rPr>
              <w:t>SoLaoDongNu_DNPhanMem</w:t>
            </w:r>
            <w:r w:rsidR="007D48E5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4E4C01DF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2B80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7.3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9F78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nội dung số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B3DC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Người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BCBD" w14:textId="388131CF" w:rsidR="00195F8B" w:rsidRPr="001D4979" w:rsidRDefault="007D48E5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7D48E5">
              <w:rPr>
                <w:rFonts w:ascii="Times New Roman" w:hAnsi="Times New Roman"/>
                <w:sz w:val="20"/>
              </w:rPr>
              <w:t>SoLaoDong_DNNoiDungSo</w:t>
            </w:r>
            <w:r>
              <w:rPr>
                <w:rFonts w:ascii="Times New Roman" w:hAnsi="Times New Roman"/>
                <w:sz w:val="20"/>
              </w:rPr>
              <w:t>]]</w:t>
            </w:r>
            <w:r w:rsidR="00195F8B"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72E0" w14:textId="0C5BA669" w:rsidR="00195F8B" w:rsidRPr="007D48E5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7D48E5">
              <w:rPr>
                <w:rFonts w:ascii="Times New Roman" w:hAnsi="Times New Roman"/>
                <w:sz w:val="20"/>
              </w:rPr>
              <w:t>[[</w:t>
            </w:r>
            <w:r w:rsidR="007D48E5" w:rsidRPr="007D48E5">
              <w:rPr>
                <w:rFonts w:ascii="Times New Roman" w:hAnsi="Times New Roman"/>
                <w:sz w:val="20"/>
              </w:rPr>
              <w:t>SoLaoDongNu_DNNoiDungSo</w:t>
            </w:r>
            <w:r w:rsidR="007D48E5">
              <w:rPr>
                <w:rFonts w:ascii="Times New Roman" w:hAnsi="Times New Roman"/>
                <w:sz w:val="20"/>
              </w:rPr>
              <w:t>]]</w:t>
            </w:r>
          </w:p>
        </w:tc>
      </w:tr>
      <w:tr w:rsidR="00195F8B" w:rsidRPr="001D4979" w14:paraId="5CC029A7" w14:textId="77777777" w:rsidTr="001E6B4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A3A6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7</w:t>
            </w:r>
            <w:r w:rsidRPr="001D4979">
              <w:rPr>
                <w:rFonts w:ascii="Times New Roman" w:hAnsi="Times New Roman"/>
                <w:sz w:val="20"/>
              </w:rPr>
              <w:t>.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4</w:t>
            </w:r>
          </w:p>
        </w:tc>
        <w:tc>
          <w:tcPr>
            <w:tcW w:w="2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F6C4" w14:textId="77777777" w:rsidR="00195F8B" w:rsidRPr="001D4979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Nhóm doanh nghiệp cung cấp dịch vụ CNTT (trừ buôn bán, phân phối)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806B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Người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39B9" w14:textId="355F21EA" w:rsidR="00195F8B" w:rsidRPr="007D48E5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7D48E5">
              <w:rPr>
                <w:rFonts w:ascii="Times New Roman" w:hAnsi="Times New Roman"/>
                <w:sz w:val="20"/>
              </w:rPr>
              <w:t>[[</w:t>
            </w:r>
            <w:r w:rsidR="007D48E5" w:rsidRPr="007D48E5">
              <w:rPr>
                <w:rFonts w:ascii="Times New Roman" w:hAnsi="Times New Roman"/>
                <w:sz w:val="20"/>
              </w:rPr>
              <w:t>SoLaoDong_DNCCDVCNTT</w:t>
            </w:r>
            <w:r w:rsidR="007D48E5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5889" w14:textId="10BE4A73" w:rsidR="00195F8B" w:rsidRPr="007D48E5" w:rsidRDefault="00195F8B" w:rsidP="00195F8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  <w:r w:rsidR="007D48E5">
              <w:rPr>
                <w:rFonts w:ascii="Times New Roman" w:hAnsi="Times New Roman"/>
                <w:sz w:val="20"/>
              </w:rPr>
              <w:t>[[</w:t>
            </w:r>
            <w:r w:rsidR="007D48E5" w:rsidRPr="007D48E5">
              <w:rPr>
                <w:rFonts w:ascii="Times New Roman" w:hAnsi="Times New Roman"/>
                <w:sz w:val="20"/>
              </w:rPr>
              <w:t>SoLaoDongNu_DNCCDVCNTT</w:t>
            </w:r>
            <w:r w:rsidR="007D48E5">
              <w:rPr>
                <w:rFonts w:ascii="Times New Roman" w:hAnsi="Times New Roman"/>
                <w:sz w:val="20"/>
              </w:rPr>
              <w:t>]]</w:t>
            </w:r>
          </w:p>
        </w:tc>
      </w:tr>
    </w:tbl>
    <w:p w14:paraId="530ADA1D" w14:textId="77777777" w:rsidR="00195F8B" w:rsidRPr="001D4979" w:rsidRDefault="00195F8B" w:rsidP="00195F8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990"/>
        <w:gridCol w:w="3510"/>
      </w:tblGrid>
      <w:tr w:rsidR="00195F8B" w:rsidRPr="001D4979" w14:paraId="7A3A2553" w14:textId="77777777" w:rsidTr="00195F8B">
        <w:tc>
          <w:tcPr>
            <w:tcW w:w="152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65CC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br/>
              <w:t>TỔNG HỢP, LẬP BIỂU</w:t>
            </w:r>
            <w:r w:rsidRPr="001D4979">
              <w:rPr>
                <w:rFonts w:ascii="Times New Roman" w:hAnsi="Times New Roman"/>
                <w:sz w:val="20"/>
              </w:rPr>
              <w:br/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(Thông tin người thực hiện)</w:t>
            </w:r>
          </w:p>
        </w:tc>
        <w:tc>
          <w:tcPr>
            <w:tcW w:w="159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42617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br/>
              <w:t>KIỂM TRA BIỂU</w:t>
            </w:r>
            <w:r w:rsidRPr="001D4979">
              <w:rPr>
                <w:rFonts w:ascii="Times New Roman" w:hAnsi="Times New Roman"/>
                <w:sz w:val="20"/>
              </w:rPr>
              <w:br/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(Thông tin người thực hiện)</w:t>
            </w:r>
          </w:p>
        </w:tc>
        <w:tc>
          <w:tcPr>
            <w:tcW w:w="187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6182C" w14:textId="77777777" w:rsidR="00195F8B" w:rsidRPr="001D4979" w:rsidRDefault="00195F8B" w:rsidP="00195F8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</w:rPr>
              <w:t>…, ngày … tháng … năm 20…</w:t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GIÁM ĐỐC</w:t>
            </w:r>
            <w:r w:rsidRPr="001D4979">
              <w:rPr>
                <w:rFonts w:ascii="Times New Roman" w:hAnsi="Times New Roman"/>
                <w:sz w:val="20"/>
              </w:rPr>
              <w:br/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(Ký điện tử)</w:t>
            </w:r>
          </w:p>
        </w:tc>
      </w:tr>
    </w:tbl>
    <w:p w14:paraId="23B6DD16" w14:textId="77777777" w:rsidR="00195F8B" w:rsidRPr="001D4979" w:rsidRDefault="00195F8B" w:rsidP="00195F8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i/>
          <w:iCs/>
          <w:sz w:val="20"/>
          <w:lang w:val="vi-VN"/>
        </w:rPr>
        <w:t>Cách ghi biểu, nguồn s</w:t>
      </w:r>
      <w:r w:rsidRPr="001D4979">
        <w:rPr>
          <w:rFonts w:ascii="Times New Roman" w:hAnsi="Times New Roman"/>
          <w:i/>
          <w:iCs/>
          <w:sz w:val="20"/>
        </w:rPr>
        <w:t>ố</w:t>
      </w:r>
      <w:r w:rsidRPr="001D4979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394C5941" w14:textId="77777777" w:rsidR="00195F8B" w:rsidRPr="001D4979" w:rsidRDefault="00195F8B" w:rsidP="00195F8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  <w:lang w:val="vi-VN"/>
        </w:rPr>
        <w:t xml:space="preserve">Số liệu lập biểu được tập hợp tương ứng từ biểu mẫu CNTT-02 các doanh nghiệp CNTT, ĐTVT đã gửi Sở TT&amp;TT, các thông tin chia sẻ từ các cơ quan nhà nước có liên quan (Thống kê, Đăng ký kinh doanh, Thuế, Hải quan, Lao </w:t>
      </w:r>
      <w:r w:rsidRPr="001D4979">
        <w:rPr>
          <w:rFonts w:ascii="Times New Roman" w:hAnsi="Times New Roman"/>
          <w:sz w:val="20"/>
          <w:lang w:val="vi-VN"/>
        </w:rPr>
        <w:lastRenderedPageBreak/>
        <w:t>động - Thương binh - Xã hội tại địa bàn và từ các cơ quan chuyên môn có liên quan thuộc UBND tỉnh/thành phố trực thuộc Trung ương).</w:t>
      </w:r>
    </w:p>
    <w:p w14:paraId="4108D84C" w14:textId="77777777" w:rsidR="00944D37" w:rsidRDefault="00944D37"/>
    <w:sectPr w:rsidR="0094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8B"/>
    <w:rsid w:val="00195F8B"/>
    <w:rsid w:val="001E6B47"/>
    <w:rsid w:val="002438B3"/>
    <w:rsid w:val="005733EB"/>
    <w:rsid w:val="006224AB"/>
    <w:rsid w:val="006F1FE7"/>
    <w:rsid w:val="007147CF"/>
    <w:rsid w:val="007C15AC"/>
    <w:rsid w:val="007D48E5"/>
    <w:rsid w:val="007F6B79"/>
    <w:rsid w:val="00804266"/>
    <w:rsid w:val="008A1C09"/>
    <w:rsid w:val="00944D37"/>
    <w:rsid w:val="00CA10B8"/>
    <w:rsid w:val="00F7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3352"/>
  <w15:chartTrackingRefBased/>
  <w15:docId w15:val="{64505631-2283-474C-A448-38FD7756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3</cp:revision>
  <dcterms:created xsi:type="dcterms:W3CDTF">2024-11-25T11:43:00Z</dcterms:created>
  <dcterms:modified xsi:type="dcterms:W3CDTF">2024-11-25T11:44:00Z</dcterms:modified>
</cp:coreProperties>
</file>