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Page.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CC538" w14:textId="77777777" w:rsidR="007524C8" w:rsidRPr="00FC5F1F" w:rsidRDefault="00872C86" w:rsidP="009E75B4">
      <w:pPr>
        <w:tabs>
          <w:tab w:val="left" w:pos="1200"/>
        </w:tabs>
        <w:jc w:val="right"/>
        <w:outlineLvl w:val="1"/>
        <w:rPr>
          <w:b/>
          <w:sz w:val="28"/>
          <w:szCs w:val="28"/>
          <w:lang w:val="nl-NL"/>
        </w:rPr>
      </w:pPr>
      <w:r w:rsidRPr="00FC5F1F">
        <w:rPr>
          <w:sz w:val="28"/>
          <w:szCs w:val="28"/>
          <w:lang w:val="nl-NL"/>
        </w:rPr>
      </w:r>
      <w:r w:rsidR="007524C8" w:rsidRPr="00FC5F1F">
        <w:rPr>
          <w:b/>
          <w:sz w:val="28"/>
          <w:szCs w:val="28"/>
          <w:lang w:val="nl-NL"/>
        </w:rPr>
        <w:t>Mẫu số 11.2B (Webform trên Hệ thống)</w:t>
      </w:r>
    </w:p>
    <w:p w14:paraId="2736A85F" w14:textId="77777777" w:rsidR="007524C8" w:rsidRPr="00FC5F1F" w:rsidRDefault="007524C8" w:rsidP="00026B25">
      <w:pPr>
        <w:tabs>
          <w:tab w:val="right" w:pos="9000"/>
        </w:tabs>
        <w:spacing w:before="120" w:after="120" w:line="264" w:lineRule="auto"/>
        <w:jc w:val="center"/>
        <w:rPr>
          <w:b/>
          <w:bCs/>
          <w:sz w:val="16"/>
          <w:szCs w:val="16"/>
          <w:lang w:val="nl-NL"/>
        </w:rPr>
      </w:pPr>
    </w:p>
    <w:p w14:paraId="76E612BC" w14:textId="77777777" w:rsidR="007524C8" w:rsidRPr="00FC5F1F" w:rsidRDefault="007524C8" w:rsidP="00026B25">
      <w:pPr>
        <w:jc w:val="center"/>
        <w:rPr>
          <w:b/>
          <w:bCs/>
          <w:sz w:val="28"/>
          <w:szCs w:val="28"/>
          <w:lang w:val="nl-NL"/>
        </w:rPr>
      </w:pPr>
      <w:r w:rsidRPr="00FC5F1F">
        <w:rPr>
          <w:b/>
          <w:bCs/>
          <w:sz w:val="28"/>
          <w:szCs w:val="28"/>
          <w:lang w:val="nl-NL"/>
        </w:rPr>
        <w:t>BẢNG TỔNG HỢP GIÁ DỰ THẦU</w:t>
      </w:r>
    </w:p>
    <w:p w14:paraId="7369A869" w14:textId="77777777" w:rsidR="007524C8" w:rsidRPr="00FC5F1F" w:rsidRDefault="007524C8" w:rsidP="00026B25">
      <w:pPr>
        <w:tabs>
          <w:tab w:val="center" w:pos="4819"/>
          <w:tab w:val="left" w:pos="7545"/>
        </w:tabs>
        <w:jc w:val="center"/>
        <w:rPr>
          <w:b/>
          <w:sz w:val="28"/>
          <w:szCs w:val="28"/>
          <w:vertAlign w:val="superscript"/>
          <w:lang w:val="nl-NL"/>
        </w:rPr>
      </w:pPr>
      <w:r w:rsidRPr="00FC5F1F">
        <w:rPr>
          <w:b/>
          <w:sz w:val="28"/>
          <w:szCs w:val="28"/>
          <w:lang w:val="nl-NL"/>
        </w:rPr>
        <w:t xml:space="preserve">(Đối với </w:t>
      </w:r>
      <w:r w:rsidRPr="00FC5F1F">
        <w:rPr>
          <w:b/>
          <w:bCs/>
          <w:sz w:val="28"/>
          <w:szCs w:val="28"/>
          <w:lang w:val="nl-NL"/>
        </w:rPr>
        <w:t>loại hợp đồng theo đơn giá cố định</w:t>
      </w:r>
      <w:r w:rsidRPr="00FC5F1F">
        <w:rPr>
          <w:b/>
          <w:sz w:val="28"/>
          <w:szCs w:val="28"/>
          <w:lang w:val="nl-NL"/>
        </w:rPr>
        <w:t>)</w:t>
      </w:r>
    </w:p>
    <w:p w14:paraId="376EB690" w14:textId="77777777" w:rsidR="007524C8" w:rsidRPr="00FC5F1F" w:rsidRDefault="007524C8" w:rsidP="00026B25">
      <w:pPr>
        <w:jc w:val="center"/>
        <w:rPr>
          <w:b/>
          <w:bCs/>
          <w:sz w:val="28"/>
          <w:szCs w:val="28"/>
          <w:lang w:val="nl-NL"/>
        </w:rPr>
      </w:pPr>
      <w:r w:rsidRPr="00FC5F1F">
        <w:rPr>
          <w:b/>
          <w:bCs/>
          <w:sz w:val="28"/>
          <w:szCs w:val="28"/>
          <w:lang w:val="nl-NL"/>
        </w:rPr>
        <w:t>(Nhà thầu chào giá đã bao gồm chi phí về thuế, phí, lệ phí)</w:t>
      </w:r>
    </w:p>
    <w:p w14:paraId="2D5E73E0" w14:textId="77777777" w:rsidR="007524C8" w:rsidRPr="00FC5F1F" w:rsidRDefault="007524C8" w:rsidP="00026B25">
      <w:pPr>
        <w:jc w:val="center"/>
        <w:rPr>
          <w:b/>
          <w:bCs/>
          <w:sz w:val="18"/>
          <w:szCs w:val="18"/>
          <w:lang w:val="nl-NL"/>
        </w:rPr>
      </w:pPr>
    </w:p>
    <w:p w14:paraId="1B902FBE" w14:textId="77777777" w:rsidR="007524C8" w:rsidRPr="00FC5F1F" w:rsidRDefault="007524C8" w:rsidP="00026B25">
      <w:pPr>
        <w:jc w:val="center"/>
        <w:rPr>
          <w:b/>
          <w:bCs/>
          <w:sz w:val="28"/>
          <w:szCs w:val="28"/>
          <w:lang w:val="nl-NL"/>
        </w:rPr>
      </w:pPr>
    </w:p>
    <w:tbl>
      <w:tblPr>
        <w:tblW w:w="10349" w:type="dxa"/>
        <w:tblInd w:w="-431" w:type="dxa"/>
        <w:tblLook w:val="0000" w:firstRow="0" w:lastRow="0" w:firstColumn="0" w:lastColumn="0" w:noHBand="0" w:noVBand="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Pr>
      <w:tblGrid>
        <w:gridCol w:w="3970"/>
        <w:gridCol w:w="1254"/>
        <w:gridCol w:w="2403"/>
        <w:gridCol w:w="2693"/>
        <w:gridCol w:w="29"/>
      </w:tblGrid>
      <w:tr w:rsidR="00FC5F1F" w:rsidRPr="00FC5F1F" w14:paraId="329F25D8" w14:textId="77777777" w:rsidTr="00F32EBF">
        <w:trPr>
          <w:gridAfter w:val="1"/>
          <w:wAfter w:w="29" w:type="dxa"/>
          <w:trHeight w:val="2160"/>
        </w:trPr>
        <w:tc>
          <w:tcPr>
            <w:tcW w:w="3970" w:type="dxa"/>
            <w:vAlign w:val="center"/>
          </w:tcPr>
          <w:p w14:paraId="05845DED" w14:textId="77777777" w:rsidR="005F527B" w:rsidRPr="00FC5F1F" w:rsidRDefault="005F527B"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Tổng hợp các hạng mục công việc</w:t>
            </w:r>
          </w:p>
        </w:tc>
        <w:tc>
          <w:tcPr>
            <w:tcW w:w="1254" w:type="dxa"/>
            <w:vAlign w:val="center"/>
          </w:tcPr>
          <w:p w14:paraId="4213EEAA" w14:textId="77777777" w:rsidR="005F527B" w:rsidRPr="00FC5F1F" w:rsidRDefault="005F527B" w:rsidP="00026B25">
            <w:pPr>
              <w:spacing w:before="120" w:line="340" w:lineRule="exact"/>
              <w:jc w:val="center"/>
              <w:rPr>
                <w:b/>
                <w:sz w:val="28"/>
                <w:szCs w:val="28"/>
                <w:lang w:val="nl-NL"/>
              </w:rPr>
            </w:pPr>
            <w:r w:rsidRPr="00FC5F1F">
              <w:rPr>
                <w:rFonts w:ascii="Times New Roman" w:hAnsi="Times New Roman" w:cs="Times New Roman" w:eastAsia="Times New Roman"/>
                <w:b/>
                <w:lang w:val="nl-NL"/>
                <w:sz w:val="26"/>
                <w:szCs w:val="26"/>
              </w:rPr>
              <w:t>Yêu cầu kỹ thuật, Chỉ dẫn kỹ thuật</w:t>
            </w:r>
          </w:p>
        </w:tc>
        <w:tc>
          <w:tcPr>
            <w:tcW w:w="2403" w:type="dxa"/>
            <w:vAlign w:val="center"/>
          </w:tcPr>
          <w:p w14:paraId="11B7D7FC" w14:textId="77777777" w:rsidR="005F527B" w:rsidRPr="00FC5F1F" w:rsidRDefault="005F527B" w:rsidP="00026B25">
            <w:pPr>
              <w:jc w:val="center"/>
              <w:rPr>
                <w:b/>
                <w:bCs/>
                <w:sz w:val="28"/>
                <w:szCs w:val="28"/>
                <w:lang w:val="nl-NL"/>
              </w:rPr>
            </w:pPr>
          </w:p>
          <w:p w14:paraId="54E5AB6C" w14:textId="77777777" w:rsidR="005F527B" w:rsidRPr="00FC5F1F" w:rsidRDefault="005F527B" w:rsidP="00026B25">
            <w:pPr>
              <w:jc w:val="center"/>
              <w:rPr>
                <w:b/>
                <w:bCs/>
                <w:sz w:val="28"/>
                <w:szCs w:val="28"/>
                <w:lang w:val="nl-NL"/>
              </w:rPr>
            </w:pPr>
          </w:p>
          <w:p w14:paraId="09EE3604" w14:textId="77777777" w:rsidR="005F527B" w:rsidRPr="00FC5F1F" w:rsidRDefault="005F527B" w:rsidP="00026B25">
            <w:pPr>
              <w:jc w:val="center"/>
              <w:rPr>
                <w:b/>
                <w:bCs/>
                <w:sz w:val="28"/>
                <w:szCs w:val="28"/>
                <w:lang w:val="nl-NL"/>
              </w:rPr>
            </w:pPr>
          </w:p>
          <w:p w14:paraId="129ADA86" w14:textId="77777777" w:rsidR="005F527B" w:rsidRPr="00FC5F1F" w:rsidRDefault="005F527B" w:rsidP="00026B25">
            <w:pPr>
              <w:jc w:val="center"/>
              <w:rPr>
                <w:b/>
                <w:bCs/>
                <w:sz w:val="28"/>
                <w:szCs w:val="28"/>
              </w:rPr>
            </w:pPr>
            <w:r w:rsidRPr="00FC5F1F">
              <w:rPr>
                <w:rFonts w:ascii="Times New Roman" w:hAnsi="Times New Roman" w:cs="Times New Roman" w:eastAsia="Times New Roman"/>
                <w:b/>
                <w:bCs/>
                <w:sz w:val="26"/>
                <w:szCs w:val="26"/>
              </w:rPr>
              <w:t>Đơn vị tính</w:t>
            </w:r>
          </w:p>
        </w:tc>
        <w:tc>
          <w:tcPr>
            <w:tcW w:w="2693" w:type="dxa"/>
            <w:vAlign w:val="center"/>
          </w:tcPr>
          <w:p w14:paraId="59BDFA74" w14:textId="77777777" w:rsidR="005F527B" w:rsidRPr="00FC5F1F" w:rsidRDefault="005F527B" w:rsidP="00026B25">
            <w:pPr>
              <w:jc w:val="center"/>
              <w:rPr>
                <w:b/>
                <w:bCs/>
                <w:sz w:val="28"/>
                <w:szCs w:val="28"/>
              </w:rPr>
            </w:pPr>
            <w:r w:rsidRPr="00FC5F1F">
              <w:rPr>
                <w:rFonts w:ascii="Times New Roman" w:hAnsi="Times New Roman" w:cs="Times New Roman" w:eastAsia="Times New Roman"/>
                <w:b/>
                <w:bCs/>
                <w:sz w:val="26"/>
                <w:szCs w:val="26"/>
              </w:rPr>
              <w:t xml:space="preserve">Giá theo các </w:t>
            </w:r>
          </w:p>
          <w:p w14:paraId="683E21AF" w14:textId="77777777" w:rsidR="005F527B" w:rsidRPr="00FC5F1F" w:rsidRDefault="005F527B" w:rsidP="00026B25">
            <w:pPr>
              <w:spacing w:before="120" w:line="340" w:lineRule="exact"/>
              <w:jc w:val="center"/>
              <w:rPr>
                <w:b/>
                <w:sz w:val="28"/>
                <w:szCs w:val="28"/>
              </w:rPr>
            </w:pPr>
            <w:r w:rsidRPr="00FC5F1F">
              <w:rPr>
                <w:rFonts w:ascii="Times New Roman" w:hAnsi="Times New Roman" w:cs="Times New Roman" w:eastAsia="Times New Roman"/>
                <w:b/>
                <w:bCs/>
                <w:sz w:val="26"/>
                <w:szCs w:val="26"/>
              </w:rPr>
              <w:t xml:space="preserve">hạng mục </w:t>
            </w:r>
            <w:r w:rsidRPr="00FC5F1F">
              <w:rPr>
                <w:rFonts w:ascii="Times New Roman" w:hAnsi="Times New Roman" w:cs="Times New Roman" w:eastAsia="Times New Roman"/>
                <w:b/>
                <w:bCs/>
                <w:vertAlign w:val="superscript"/>
                <w:sz w:val="26"/>
                <w:szCs w:val="26"/>
              </w:rPr>
              <w:t>(1)</w:t>
            </w:r>
          </w:p>
        </w:tc>
      </w:tr>
      <w:tr w:rsidR="00FC5F1F" w:rsidRPr="00FC5F1F" w14:paraId="7EF6BE60" w14:textId="77777777" w:rsidTr="00F32EBF">
        <w:trPr>
          <w:gridAfter w:val="1"/>
          <w:wAfter w:w="29" w:type="dxa"/>
        </w:trPr>
        <w:tc>
          <w:tcPr>
            <w:tcW w:w="3970" w:type="dxa"/>
            <w:vAlign w:val="center"/>
          </w:tcPr>
          <w:p w14:paraId="1E7B9F32"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1: Công việc chung</w:t>
            </w:r>
          </w:p>
        </w:tc>
        <w:tc>
          <w:tcPr>
            <w:tcW w:w="1254" w:type="dxa"/>
            <w:vAlign w:val="center"/>
          </w:tcPr>
          <w:p w14:paraId="0796FED5" w14:textId="77777777" w:rsidR="005F527B" w:rsidRPr="00FC5F1F" w:rsidRDefault="005F527B" w:rsidP="00026B25">
            <w:pPr>
              <w:spacing w:before="120" w:line="340" w:lineRule="exact"/>
              <w:rPr>
                <w:b/>
                <w:bCs/>
                <w:i/>
                <w:sz w:val="28"/>
                <w:szCs w:val="28"/>
              </w:rPr>
            </w:pPr>
          </w:p>
        </w:tc>
        <w:tc>
          <w:tcPr>
            <w:tcW w:w="2403" w:type="dxa"/>
            <w:vAlign w:val="center"/>
          </w:tcPr>
          <w:p w14:paraId="46BAF7A9"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0DBBF6C6"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(A1)</w:t>
            </w:r>
          </w:p>
        </w:tc>
      </w:tr>
      <w:tr w:rsidR="00FC5F1F" w:rsidRPr="00FC5F1F" w14:paraId="700F6445" w14:textId="77777777" w:rsidTr="00F32EBF">
        <w:trPr>
          <w:gridAfter w:val="1"/>
          <w:wAfter w:w="29" w:type="dxa"/>
        </w:trPr>
        <w:tc>
          <w:tcPr>
            <w:tcW w:w="3970" w:type="dxa"/>
            <w:vAlign w:val="center"/>
          </w:tcPr>
          <w:p w14:paraId="5AF26EC5"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1.1 Bảo hành</w:t>
            </w:r>
          </w:p>
        </w:tc>
        <w:tc>
          <w:tcPr>
            <w:tcW w:w="1254" w:type="dxa"/>
            <w:vAlign w:val="center"/>
          </w:tcPr>
          <w:p w14:paraId="21906C30" w14:textId="77777777" w:rsidR="005F527B" w:rsidRPr="00FC5F1F" w:rsidRDefault="005F527B" w:rsidP="00026B25">
            <w:pPr>
              <w:spacing w:before="120" w:line="340" w:lineRule="exact"/>
              <w:rPr>
                <w:i/>
                <w:sz w:val="28"/>
                <w:szCs w:val="28"/>
              </w:rPr>
            </w:pPr>
          </w:p>
        </w:tc>
        <w:tc>
          <w:tcPr>
            <w:tcW w:w="2403" w:type="dxa"/>
            <w:vAlign w:val="center"/>
          </w:tcPr>
          <w:p w14:paraId="3C932123"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36B224A"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A1.1</w:t>
            </w:r>
          </w:p>
        </w:tc>
      </w:tr>
      <w:tr w:rsidR="00FC5F1F" w:rsidRPr="00FC5F1F" w14:paraId="0CA56D94" w14:textId="77777777" w:rsidTr="00F32EBF">
        <w:trPr>
          <w:gridAfter w:val="1"/>
          <w:wAfter w:w="29" w:type="dxa"/>
        </w:trPr>
        <w:tc>
          <w:tcPr>
            <w:tcW w:w="3970" w:type="dxa"/>
            <w:vAlign w:val="center"/>
          </w:tcPr>
          <w:p w14:paraId="1986A0C8"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1.2 Bảo hiểm thiết bị…</w:t>
            </w:r>
          </w:p>
        </w:tc>
        <w:tc>
          <w:tcPr>
            <w:tcW w:w="1254" w:type="dxa"/>
            <w:vAlign w:val="center"/>
          </w:tcPr>
          <w:p w14:paraId="5CD2D9EB" w14:textId="77777777" w:rsidR="005F527B" w:rsidRPr="00FC5F1F" w:rsidRDefault="005F527B" w:rsidP="00026B25">
            <w:pPr>
              <w:spacing w:before="120" w:line="340" w:lineRule="exact"/>
              <w:rPr>
                <w:i/>
                <w:sz w:val="28"/>
                <w:szCs w:val="28"/>
              </w:rPr>
            </w:pPr>
          </w:p>
        </w:tc>
        <w:tc>
          <w:tcPr>
            <w:tcW w:w="2403" w:type="dxa"/>
            <w:vAlign w:val="center"/>
          </w:tcPr>
          <w:p w14:paraId="1FFEEE3B"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2060974"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A1.2</w:t>
            </w:r>
          </w:p>
        </w:tc>
      </w:tr>
      <w:tr w:rsidR="00FC5F1F" w:rsidRPr="00FC5F1F" w14:paraId="4371009C" w14:textId="77777777" w:rsidTr="00F32EBF">
        <w:trPr>
          <w:gridAfter w:val="1"/>
          <w:wAfter w:w="29" w:type="dxa"/>
        </w:trPr>
        <w:tc>
          <w:tcPr>
            <w:tcW w:w="3970" w:type="dxa"/>
            <w:vAlign w:val="center"/>
          </w:tcPr>
          <w:p w14:paraId="4169705A"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E39D5" w:rsidRPr="00FC5F1F">
              <w:rPr>
                <w:rFonts w:ascii="Times New Roman" w:hAnsi="Times New Roman" w:cs="Times New Roman" w:eastAsia="Times New Roman"/>
                <w:i/>
                <w:sz w:val="26"/>
                <w:szCs w:val="26"/>
              </w:rPr>
              <w:t xml:space="preserve">3 </w:t>
            </w:r>
            <w:r w:rsidRPr="00FC5F1F">
              <w:rPr>
                <w:rFonts w:ascii="Times New Roman" w:hAnsi="Times New Roman" w:cs="Times New Roman" w:eastAsia="Times New Roman"/>
                <w:i/>
                <w:sz w:val="26"/>
                <w:szCs w:val="26"/>
              </w:rPr>
              <w:t>Bảo trì 12 tháng sau khi hoàn thành</w:t>
            </w:r>
          </w:p>
        </w:tc>
        <w:tc>
          <w:tcPr>
            <w:tcW w:w="1254" w:type="dxa"/>
            <w:vAlign w:val="center"/>
          </w:tcPr>
          <w:p w14:paraId="0507FF45" w14:textId="77777777" w:rsidR="005F527B" w:rsidRPr="00FC5F1F" w:rsidRDefault="005F527B" w:rsidP="00026B25">
            <w:pPr>
              <w:spacing w:before="120" w:line="340" w:lineRule="exact"/>
              <w:rPr>
                <w:i/>
                <w:sz w:val="28"/>
                <w:szCs w:val="28"/>
              </w:rPr>
            </w:pPr>
          </w:p>
        </w:tc>
        <w:tc>
          <w:tcPr>
            <w:tcW w:w="2403" w:type="dxa"/>
            <w:vAlign w:val="center"/>
          </w:tcPr>
          <w:p w14:paraId="1ED8B3FD"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A7DB40B"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E39D5" w:rsidRPr="00FC5F1F">
              <w:rPr>
                <w:rFonts w:ascii="Times New Roman" w:hAnsi="Times New Roman" w:cs="Times New Roman" w:eastAsia="Times New Roman"/>
                <w:i/>
                <w:sz w:val="26"/>
                <w:szCs w:val="26"/>
              </w:rPr>
              <w:t>3</w:t>
            </w:r>
          </w:p>
        </w:tc>
      </w:tr>
      <w:tr w:rsidR="00FC5F1F" w:rsidRPr="00FC5F1F" w14:paraId="05A93D91" w14:textId="77777777" w:rsidTr="00F32EBF">
        <w:trPr>
          <w:gridAfter w:val="1"/>
          <w:wAfter w:w="29" w:type="dxa"/>
        </w:trPr>
        <w:tc>
          <w:tcPr>
            <w:tcW w:w="3970" w:type="dxa"/>
            <w:vAlign w:val="center"/>
          </w:tcPr>
          <w:p w14:paraId="613128D3"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E39D5" w:rsidRPr="00FC5F1F">
              <w:rPr>
                <w:rFonts w:ascii="Times New Roman" w:hAnsi="Times New Roman" w:cs="Times New Roman" w:eastAsia="Times New Roman"/>
                <w:i/>
                <w:sz w:val="26"/>
                <w:szCs w:val="26"/>
              </w:rPr>
              <w:t xml:space="preserve">4 </w:t>
            </w:r>
            <w:r w:rsidRPr="00FC5F1F">
              <w:rPr>
                <w:rFonts w:ascii="Times New Roman" w:hAnsi="Times New Roman" w:cs="Times New Roman" w:eastAsia="Times New Roman"/>
                <w:i/>
                <w:sz w:val="26"/>
                <w:szCs w:val="26"/>
              </w:rPr>
              <w:t>Cung cấp và trang bị nơi làm việc của các chuyên gia…</w:t>
            </w:r>
          </w:p>
        </w:tc>
        <w:tc>
          <w:tcPr>
            <w:tcW w:w="1254" w:type="dxa"/>
            <w:vAlign w:val="center"/>
          </w:tcPr>
          <w:p w14:paraId="35F823C9" w14:textId="77777777" w:rsidR="005F527B" w:rsidRPr="00FC5F1F" w:rsidRDefault="005F527B" w:rsidP="00026B25">
            <w:pPr>
              <w:spacing w:before="120" w:line="340" w:lineRule="exact"/>
              <w:rPr>
                <w:i/>
                <w:sz w:val="28"/>
                <w:szCs w:val="28"/>
              </w:rPr>
            </w:pPr>
          </w:p>
        </w:tc>
        <w:tc>
          <w:tcPr>
            <w:tcW w:w="2403" w:type="dxa"/>
            <w:vAlign w:val="center"/>
          </w:tcPr>
          <w:p w14:paraId="0B81968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0578C84F"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E39D5" w:rsidRPr="00FC5F1F">
              <w:rPr>
                <w:rFonts w:ascii="Times New Roman" w:hAnsi="Times New Roman" w:cs="Times New Roman" w:eastAsia="Times New Roman"/>
                <w:i/>
                <w:sz w:val="26"/>
                <w:szCs w:val="26"/>
              </w:rPr>
              <w:t>4</w:t>
            </w:r>
          </w:p>
        </w:tc>
      </w:tr>
      <w:tr w:rsidR="00FC5F1F" w:rsidRPr="00FC5F1F" w14:paraId="60262E71" w14:textId="77777777" w:rsidTr="00F32EBF">
        <w:trPr>
          <w:gridAfter w:val="1"/>
          <w:wAfter w:w="29" w:type="dxa"/>
        </w:trPr>
        <w:tc>
          <w:tcPr>
            <w:tcW w:w="3970" w:type="dxa"/>
            <w:vAlign w:val="center"/>
          </w:tcPr>
          <w:p w14:paraId="48ABA65D"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1.</w:t>
            </w:r>
            <w:r w:rsidR="00DE39D5" w:rsidRPr="00FC5F1F">
              <w:rPr>
                <w:rFonts w:ascii="Times New Roman" w:hAnsi="Times New Roman" w:cs="Times New Roman" w:eastAsia="Times New Roman"/>
                <w:i/>
                <w:sz w:val="26"/>
                <w:szCs w:val="26"/>
              </w:rPr>
              <w:t xml:space="preserve">5 </w:t>
            </w:r>
            <w:r w:rsidRPr="00FC5F1F">
              <w:rPr>
                <w:rFonts w:ascii="Times New Roman" w:hAnsi="Times New Roman" w:cs="Times New Roman" w:eastAsia="Times New Roman"/>
                <w:i/>
                <w:sz w:val="26"/>
                <w:szCs w:val="26"/>
              </w:rPr>
              <w:t>Duy trì nơi làm việc của chuyên gia</w:t>
            </w:r>
          </w:p>
        </w:tc>
        <w:tc>
          <w:tcPr>
            <w:tcW w:w="1254" w:type="dxa"/>
            <w:vAlign w:val="center"/>
          </w:tcPr>
          <w:p w14:paraId="7C1A0A95" w14:textId="77777777" w:rsidR="005F527B" w:rsidRPr="00FC5F1F" w:rsidRDefault="005F527B" w:rsidP="00026B25">
            <w:pPr>
              <w:spacing w:before="120" w:line="340" w:lineRule="exact"/>
              <w:rPr>
                <w:i/>
                <w:sz w:val="28"/>
                <w:szCs w:val="28"/>
              </w:rPr>
            </w:pPr>
          </w:p>
        </w:tc>
        <w:tc>
          <w:tcPr>
            <w:tcW w:w="2403" w:type="dxa"/>
            <w:vAlign w:val="center"/>
          </w:tcPr>
          <w:p w14:paraId="0E14FD4E"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56464086"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w:t>
            </w:r>
            <w:r w:rsidR="00DE39D5" w:rsidRPr="00FC5F1F">
              <w:rPr>
                <w:rFonts w:ascii="Times New Roman" w:hAnsi="Times New Roman" w:cs="Times New Roman" w:eastAsia="Times New Roman"/>
                <w:i/>
                <w:sz w:val="26"/>
                <w:szCs w:val="26"/>
              </w:rPr>
              <w:t>5</w:t>
            </w:r>
          </w:p>
        </w:tc>
      </w:tr>
      <w:tr w:rsidR="00FC5F1F" w:rsidRPr="00FC5F1F" w14:paraId="05DE6F3B" w14:textId="77777777" w:rsidTr="00F32EBF">
        <w:trPr>
          <w:gridAfter w:val="1"/>
          <w:wAfter w:w="29" w:type="dxa"/>
        </w:trPr>
        <w:tc>
          <w:tcPr>
            <w:tcW w:w="3970" w:type="dxa"/>
            <w:vAlign w:val="center"/>
          </w:tcPr>
          <w:p w14:paraId="33D0961E"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254" w:type="dxa"/>
            <w:vAlign w:val="center"/>
          </w:tcPr>
          <w:p w14:paraId="641BDA68" w14:textId="77777777" w:rsidR="005F527B" w:rsidRPr="00FC5F1F" w:rsidRDefault="005F527B" w:rsidP="00026B25">
            <w:pPr>
              <w:spacing w:before="120" w:line="340" w:lineRule="exact"/>
              <w:rPr>
                <w:i/>
                <w:sz w:val="28"/>
                <w:szCs w:val="28"/>
              </w:rPr>
            </w:pPr>
          </w:p>
        </w:tc>
        <w:tc>
          <w:tcPr>
            <w:tcW w:w="2403" w:type="dxa"/>
            <w:vAlign w:val="center"/>
          </w:tcPr>
          <w:p w14:paraId="1B96BBFF"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00B6F4EA" w14:textId="77777777" w:rsidR="005F527B" w:rsidRPr="00FC5F1F" w:rsidRDefault="005F527B"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A1.n</w:t>
            </w:r>
          </w:p>
        </w:tc>
      </w:tr>
      <w:tr w:rsidR="00FC5F1F" w:rsidRPr="00FC5F1F" w14:paraId="069E9174" w14:textId="77777777" w:rsidTr="00F32EBF">
        <w:trPr>
          <w:gridAfter w:val="1"/>
          <w:wAfter w:w="29" w:type="dxa"/>
        </w:trPr>
        <w:tc>
          <w:tcPr>
            <w:tcW w:w="3970" w:type="dxa"/>
            <w:vAlign w:val="center"/>
          </w:tcPr>
          <w:p w14:paraId="415DE315"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Bảng giá 2: Công tác thiết kế</w:t>
            </w:r>
          </w:p>
        </w:tc>
        <w:tc>
          <w:tcPr>
            <w:tcW w:w="1254" w:type="dxa"/>
            <w:vAlign w:val="center"/>
          </w:tcPr>
          <w:p w14:paraId="49DD67E5" w14:textId="77777777" w:rsidR="005F527B" w:rsidRPr="00FC5F1F" w:rsidRDefault="005F527B" w:rsidP="00026B25">
            <w:pPr>
              <w:spacing w:before="120" w:line="340" w:lineRule="exact"/>
              <w:rPr>
                <w:b/>
                <w:bCs/>
                <w:i/>
                <w:sz w:val="28"/>
                <w:szCs w:val="28"/>
              </w:rPr>
            </w:pPr>
          </w:p>
        </w:tc>
        <w:tc>
          <w:tcPr>
            <w:tcW w:w="2403" w:type="dxa"/>
            <w:vAlign w:val="center"/>
          </w:tcPr>
          <w:p w14:paraId="4DE79475"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4837254B"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(A2)</w:t>
            </w:r>
          </w:p>
        </w:tc>
      </w:tr>
      <w:tr w:rsidR="00FC5F1F" w:rsidRPr="00FC5F1F" w14:paraId="58F2C4AD" w14:textId="77777777" w:rsidTr="00F32EBF">
        <w:trPr>
          <w:gridAfter w:val="1"/>
          <w:wAfter w:w="29" w:type="dxa"/>
        </w:trPr>
        <w:tc>
          <w:tcPr>
            <w:tcW w:w="3970" w:type="dxa"/>
            <w:vAlign w:val="center"/>
          </w:tcPr>
          <w:p w14:paraId="0C3ED580"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2.1 Công việc 1</w:t>
            </w:r>
          </w:p>
        </w:tc>
        <w:tc>
          <w:tcPr>
            <w:tcW w:w="1254" w:type="dxa"/>
            <w:vAlign w:val="center"/>
          </w:tcPr>
          <w:p w14:paraId="6191587A" w14:textId="77777777" w:rsidR="005F527B" w:rsidRPr="00FC5F1F" w:rsidRDefault="005F527B" w:rsidP="00026B25">
            <w:pPr>
              <w:spacing w:before="120" w:line="340" w:lineRule="exact"/>
              <w:rPr>
                <w:b/>
                <w:bCs/>
                <w:i/>
                <w:sz w:val="28"/>
                <w:szCs w:val="28"/>
              </w:rPr>
            </w:pPr>
          </w:p>
        </w:tc>
        <w:tc>
          <w:tcPr>
            <w:tcW w:w="2403" w:type="dxa"/>
            <w:vAlign w:val="center"/>
          </w:tcPr>
          <w:p w14:paraId="1FFC3D61"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2ACB6BC9"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A2.1</w:t>
            </w:r>
          </w:p>
        </w:tc>
      </w:tr>
      <w:tr w:rsidR="00FC5F1F" w:rsidRPr="00FC5F1F" w14:paraId="283EDD85" w14:textId="77777777" w:rsidTr="00F32EBF">
        <w:trPr>
          <w:gridAfter w:val="1"/>
          <w:wAfter w:w="29" w:type="dxa"/>
        </w:trPr>
        <w:tc>
          <w:tcPr>
            <w:tcW w:w="3970" w:type="dxa"/>
            <w:vAlign w:val="center"/>
          </w:tcPr>
          <w:p w14:paraId="747005B3"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2.2 Công việc 2</w:t>
            </w:r>
          </w:p>
        </w:tc>
        <w:tc>
          <w:tcPr>
            <w:tcW w:w="1254" w:type="dxa"/>
            <w:vAlign w:val="center"/>
          </w:tcPr>
          <w:p w14:paraId="0897909A" w14:textId="77777777" w:rsidR="005F527B" w:rsidRPr="00FC5F1F" w:rsidRDefault="005F527B" w:rsidP="00026B25">
            <w:pPr>
              <w:spacing w:before="120" w:line="340" w:lineRule="exact"/>
              <w:rPr>
                <w:b/>
                <w:bCs/>
                <w:i/>
                <w:sz w:val="28"/>
                <w:szCs w:val="28"/>
              </w:rPr>
            </w:pPr>
          </w:p>
        </w:tc>
        <w:tc>
          <w:tcPr>
            <w:tcW w:w="2403" w:type="dxa"/>
            <w:vAlign w:val="center"/>
          </w:tcPr>
          <w:p w14:paraId="39931F11"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5C1B8EB7"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A2.2</w:t>
            </w:r>
          </w:p>
        </w:tc>
      </w:tr>
      <w:tr w:rsidR="00FC5F1F" w:rsidRPr="00FC5F1F" w14:paraId="617A536C" w14:textId="77777777" w:rsidTr="00F32EBF">
        <w:trPr>
          <w:gridAfter w:val="1"/>
          <w:wAfter w:w="29" w:type="dxa"/>
        </w:trPr>
        <w:tc>
          <w:tcPr>
            <w:tcW w:w="3970" w:type="dxa"/>
            <w:vAlign w:val="center"/>
          </w:tcPr>
          <w:p w14:paraId="0EC50565"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254" w:type="dxa"/>
            <w:vAlign w:val="center"/>
          </w:tcPr>
          <w:p w14:paraId="376CB182" w14:textId="77777777" w:rsidR="005F527B" w:rsidRPr="00FC5F1F" w:rsidRDefault="005F527B" w:rsidP="00026B25">
            <w:pPr>
              <w:spacing w:before="120" w:line="340" w:lineRule="exact"/>
              <w:rPr>
                <w:b/>
                <w:bCs/>
                <w:i/>
                <w:sz w:val="28"/>
                <w:szCs w:val="28"/>
              </w:rPr>
            </w:pPr>
          </w:p>
        </w:tc>
        <w:tc>
          <w:tcPr>
            <w:tcW w:w="2403" w:type="dxa"/>
            <w:vAlign w:val="center"/>
          </w:tcPr>
          <w:p w14:paraId="5FE29C72"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398A18D"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A2.n</w:t>
            </w:r>
          </w:p>
        </w:tc>
      </w:tr>
      <w:tr w:rsidR="00FC5F1F" w:rsidRPr="00FC5F1F" w14:paraId="6B730E91" w14:textId="77777777" w:rsidTr="00F32EBF">
        <w:trPr>
          <w:gridAfter w:val="1"/>
          <w:wAfter w:w="29" w:type="dxa"/>
        </w:trPr>
        <w:tc>
          <w:tcPr>
            <w:tcW w:w="3970" w:type="dxa"/>
            <w:vAlign w:val="center"/>
          </w:tcPr>
          <w:p w14:paraId="2CDF2EBA" w14:textId="1B63AB0E"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3: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 xml:space="preserve">ật tư, thiết bị </w:t>
            </w:r>
            <w:r w:rsidR="007A50B2" w:rsidRPr="00FC5F1F">
              <w:rPr>
                <w:rFonts w:ascii="Times New Roman" w:hAnsi="Times New Roman" w:cs="Times New Roman" w:eastAsia="Times New Roman"/>
                <w:b/>
                <w:bCs/>
                <w:i/>
                <w:vertAlign w:val="superscript"/>
                <w:sz w:val="26"/>
                <w:szCs w:val="26"/>
              </w:rPr>
              <w:t>(*)</w:t>
            </w:r>
          </w:p>
        </w:tc>
        <w:tc>
          <w:tcPr>
            <w:tcW w:w="1254" w:type="dxa"/>
            <w:vAlign w:val="center"/>
          </w:tcPr>
          <w:p w14:paraId="09105CE8" w14:textId="77777777" w:rsidR="005F527B" w:rsidRPr="00FC5F1F" w:rsidRDefault="005F527B" w:rsidP="00026B25">
            <w:pPr>
              <w:spacing w:before="120" w:line="340" w:lineRule="exact"/>
              <w:rPr>
                <w:b/>
                <w:bCs/>
                <w:i/>
                <w:sz w:val="28"/>
                <w:szCs w:val="28"/>
              </w:rPr>
            </w:pPr>
          </w:p>
        </w:tc>
        <w:tc>
          <w:tcPr>
            <w:tcW w:w="2403" w:type="dxa"/>
            <w:vAlign w:val="center"/>
          </w:tcPr>
          <w:p w14:paraId="53C8E0C2"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5C636052"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(A3)</w:t>
            </w:r>
          </w:p>
        </w:tc>
      </w:tr>
      <w:tr w:rsidR="00FC5F1F" w:rsidRPr="00FC5F1F" w14:paraId="7040B565" w14:textId="77777777" w:rsidTr="00F32EBF">
        <w:trPr>
          <w:gridAfter w:val="1"/>
          <w:wAfter w:w="29" w:type="dxa"/>
        </w:trPr>
        <w:tc>
          <w:tcPr>
            <w:tcW w:w="3970" w:type="dxa"/>
            <w:vAlign w:val="center"/>
          </w:tcPr>
          <w:p w14:paraId="3802B648"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3.1 Công việc 1</w:t>
            </w:r>
          </w:p>
        </w:tc>
        <w:tc>
          <w:tcPr>
            <w:tcW w:w="1254" w:type="dxa"/>
            <w:vAlign w:val="center"/>
          </w:tcPr>
          <w:p w14:paraId="5B17A752" w14:textId="77777777" w:rsidR="005F527B" w:rsidRPr="00FC5F1F" w:rsidRDefault="005F527B" w:rsidP="00026B25">
            <w:pPr>
              <w:spacing w:before="120" w:line="340" w:lineRule="exact"/>
              <w:rPr>
                <w:b/>
                <w:bCs/>
                <w:i/>
                <w:sz w:val="28"/>
                <w:szCs w:val="28"/>
              </w:rPr>
            </w:pPr>
          </w:p>
        </w:tc>
        <w:tc>
          <w:tcPr>
            <w:tcW w:w="2403" w:type="dxa"/>
            <w:vAlign w:val="center"/>
          </w:tcPr>
          <w:p w14:paraId="357AD35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440AE003"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A3.1</w:t>
            </w:r>
          </w:p>
        </w:tc>
      </w:tr>
      <w:tr w:rsidR="00FC5F1F" w:rsidRPr="00FC5F1F" w14:paraId="26B517DD" w14:textId="77777777" w:rsidTr="00F32EBF">
        <w:trPr>
          <w:gridAfter w:val="1"/>
          <w:wAfter w:w="29" w:type="dxa"/>
        </w:trPr>
        <w:tc>
          <w:tcPr>
            <w:tcW w:w="3970" w:type="dxa"/>
            <w:vAlign w:val="center"/>
          </w:tcPr>
          <w:p w14:paraId="7D7BC984"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3.2 Công việc 2</w:t>
            </w:r>
          </w:p>
        </w:tc>
        <w:tc>
          <w:tcPr>
            <w:tcW w:w="1254" w:type="dxa"/>
            <w:vAlign w:val="center"/>
          </w:tcPr>
          <w:p w14:paraId="10EEC777" w14:textId="77777777" w:rsidR="005F527B" w:rsidRPr="00FC5F1F" w:rsidRDefault="005F527B" w:rsidP="00026B25">
            <w:pPr>
              <w:spacing w:before="120" w:line="340" w:lineRule="exact"/>
              <w:rPr>
                <w:b/>
                <w:bCs/>
                <w:i/>
                <w:sz w:val="28"/>
                <w:szCs w:val="28"/>
              </w:rPr>
            </w:pPr>
          </w:p>
        </w:tc>
        <w:tc>
          <w:tcPr>
            <w:tcW w:w="2403" w:type="dxa"/>
            <w:vAlign w:val="center"/>
          </w:tcPr>
          <w:p w14:paraId="3366D31C"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0ABD9977"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A3.2</w:t>
            </w:r>
          </w:p>
        </w:tc>
      </w:tr>
      <w:tr w:rsidR="00FC5F1F" w:rsidRPr="00FC5F1F" w14:paraId="4BB6FEDE" w14:textId="77777777" w:rsidTr="00F32EBF">
        <w:trPr>
          <w:gridAfter w:val="1"/>
          <w:wAfter w:w="29" w:type="dxa"/>
        </w:trPr>
        <w:tc>
          <w:tcPr>
            <w:tcW w:w="3970" w:type="dxa"/>
            <w:vAlign w:val="center"/>
          </w:tcPr>
          <w:p w14:paraId="0C614484"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254" w:type="dxa"/>
            <w:vAlign w:val="center"/>
          </w:tcPr>
          <w:p w14:paraId="0A8E3D85" w14:textId="77777777" w:rsidR="005F527B" w:rsidRPr="00FC5F1F" w:rsidRDefault="005F527B" w:rsidP="00026B25">
            <w:pPr>
              <w:spacing w:before="120" w:line="340" w:lineRule="exact"/>
              <w:rPr>
                <w:b/>
                <w:bCs/>
                <w:i/>
                <w:sz w:val="28"/>
                <w:szCs w:val="28"/>
              </w:rPr>
            </w:pPr>
          </w:p>
        </w:tc>
        <w:tc>
          <w:tcPr>
            <w:tcW w:w="2403" w:type="dxa"/>
            <w:vAlign w:val="center"/>
          </w:tcPr>
          <w:p w14:paraId="0DDAC853"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D43C3B0"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A3.n</w:t>
            </w:r>
          </w:p>
        </w:tc>
      </w:tr>
      <w:tr w:rsidR="00FC5F1F" w:rsidRPr="00FC5F1F" w14:paraId="3CF22A99" w14:textId="77777777" w:rsidTr="00F32EBF">
        <w:trPr>
          <w:gridAfter w:val="1"/>
          <w:wAfter w:w="29" w:type="dxa"/>
        </w:trPr>
        <w:tc>
          <w:tcPr>
            <w:tcW w:w="3970" w:type="dxa"/>
            <w:vAlign w:val="center"/>
          </w:tcPr>
          <w:p w14:paraId="465C72E0"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 xml:space="preserve">Bảng giá </w:t>
            </w:r>
            <w:r w:rsidR="00DE39D5" w:rsidRPr="00FC5F1F">
              <w:rPr>
                <w:rFonts w:ascii="Times New Roman" w:hAnsi="Times New Roman" w:cs="Times New Roman" w:eastAsia="Times New Roman"/>
                <w:b/>
                <w:bCs/>
                <w:i/>
                <w:sz w:val="26"/>
                <w:szCs w:val="26"/>
              </w:rPr>
              <w:t>4</w:t>
            </w:r>
            <w:r w:rsidRPr="00FC5F1F">
              <w:rPr>
                <w:rFonts w:ascii="Times New Roman" w:hAnsi="Times New Roman" w:cs="Times New Roman" w:eastAsia="Times New Roman"/>
                <w:b/>
                <w:bCs/>
                <w:i/>
                <w:sz w:val="26"/>
                <w:szCs w:val="26"/>
              </w:rPr>
              <w:t>: Công tác xây dựng, lắp đặt</w:t>
            </w:r>
          </w:p>
        </w:tc>
        <w:tc>
          <w:tcPr>
            <w:tcW w:w="1254" w:type="dxa"/>
            <w:vAlign w:val="center"/>
          </w:tcPr>
          <w:p w14:paraId="63AFC840" w14:textId="77777777" w:rsidR="005F527B" w:rsidRPr="00FC5F1F" w:rsidRDefault="005F527B" w:rsidP="00026B25">
            <w:pPr>
              <w:spacing w:before="120" w:line="340" w:lineRule="exact"/>
              <w:rPr>
                <w:b/>
                <w:bCs/>
                <w:i/>
                <w:sz w:val="28"/>
                <w:szCs w:val="28"/>
              </w:rPr>
            </w:pPr>
          </w:p>
        </w:tc>
        <w:tc>
          <w:tcPr>
            <w:tcW w:w="2403" w:type="dxa"/>
            <w:vAlign w:val="center"/>
          </w:tcPr>
          <w:p w14:paraId="69A22706"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0CC000FA"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DE39D5" w:rsidRPr="00FC5F1F">
              <w:rPr>
                <w:rFonts w:ascii="Times New Roman" w:hAnsi="Times New Roman" w:cs="Times New Roman" w:eastAsia="Times New Roman"/>
                <w:b/>
                <w:bCs/>
                <w:i/>
                <w:sz w:val="26"/>
                <w:szCs w:val="26"/>
              </w:rPr>
              <w:t>A4</w:t>
            </w:r>
            <w:r w:rsidRPr="00FC5F1F">
              <w:rPr>
                <w:rFonts w:ascii="Times New Roman" w:hAnsi="Times New Roman" w:cs="Times New Roman" w:eastAsia="Times New Roman"/>
                <w:b/>
                <w:bCs/>
                <w:i/>
                <w:sz w:val="26"/>
                <w:szCs w:val="26"/>
              </w:rPr>
              <w:t>)</w:t>
            </w:r>
          </w:p>
        </w:tc>
      </w:tr>
      <w:tr w:rsidR="00FC5F1F" w:rsidRPr="00FC5F1F" w14:paraId="4DDDF8FD" w14:textId="77777777" w:rsidTr="00F32EBF">
        <w:trPr>
          <w:gridAfter w:val="1"/>
          <w:wAfter w:w="29" w:type="dxa"/>
        </w:trPr>
        <w:tc>
          <w:tcPr>
            <w:tcW w:w="3970" w:type="dxa"/>
            <w:vAlign w:val="center"/>
          </w:tcPr>
          <w:p w14:paraId="3158F6C4" w14:textId="77777777" w:rsidR="005F527B" w:rsidRPr="00FC5F1F" w:rsidRDefault="00DE39D5"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t>4</w:t>
            </w:r>
            <w:r w:rsidR="005F527B" w:rsidRPr="00FC5F1F">
              <w:rPr>
                <w:rFonts w:ascii="Times New Roman" w:hAnsi="Times New Roman" w:cs="Times New Roman" w:eastAsia="Times New Roman"/>
                <w:i/>
                <w:sz w:val="26"/>
                <w:szCs w:val="26"/>
              </w:rPr>
              <w:t>.1 Công việc 1</w:t>
            </w:r>
          </w:p>
        </w:tc>
        <w:tc>
          <w:tcPr>
            <w:tcW w:w="1254" w:type="dxa"/>
            <w:vAlign w:val="center"/>
          </w:tcPr>
          <w:p w14:paraId="3CFF861C" w14:textId="77777777" w:rsidR="005F527B" w:rsidRPr="00FC5F1F" w:rsidRDefault="005F527B" w:rsidP="00026B25">
            <w:pPr>
              <w:spacing w:before="120" w:line="340" w:lineRule="exact"/>
              <w:rPr>
                <w:b/>
                <w:bCs/>
                <w:i/>
                <w:sz w:val="28"/>
                <w:szCs w:val="28"/>
              </w:rPr>
            </w:pPr>
          </w:p>
        </w:tc>
        <w:tc>
          <w:tcPr>
            <w:tcW w:w="2403" w:type="dxa"/>
            <w:vAlign w:val="center"/>
          </w:tcPr>
          <w:p w14:paraId="31C8AFE6"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B10C838" w14:textId="77777777" w:rsidR="005F527B" w:rsidRPr="00FC5F1F" w:rsidRDefault="00DE39D5"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5F527B" w:rsidRPr="00FC5F1F">
              <w:rPr>
                <w:rFonts w:ascii="Times New Roman" w:hAnsi="Times New Roman" w:cs="Times New Roman" w:eastAsia="Times New Roman"/>
                <w:i/>
                <w:sz w:val="26"/>
                <w:szCs w:val="26"/>
              </w:rPr>
              <w:t>.1</w:t>
            </w:r>
          </w:p>
        </w:tc>
      </w:tr>
      <w:tr w:rsidR="00FC5F1F" w:rsidRPr="00FC5F1F" w14:paraId="480A2C08" w14:textId="77777777" w:rsidTr="00F32EBF">
        <w:trPr>
          <w:gridAfter w:val="1"/>
          <w:wAfter w:w="29" w:type="dxa"/>
        </w:trPr>
        <w:tc>
          <w:tcPr>
            <w:tcW w:w="3970" w:type="dxa"/>
            <w:vAlign w:val="center"/>
          </w:tcPr>
          <w:p w14:paraId="57A5EA49" w14:textId="77777777" w:rsidR="005F527B" w:rsidRPr="00FC5F1F" w:rsidRDefault="00DE39D5" w:rsidP="00026B25">
            <w:pPr>
              <w:tabs>
                <w:tab w:val="left" w:pos="330"/>
              </w:tabs>
              <w:spacing w:before="120" w:line="340" w:lineRule="exact"/>
              <w:rPr>
                <w:b/>
                <w:bCs/>
                <w:i/>
                <w:sz w:val="28"/>
                <w:szCs w:val="28"/>
              </w:rPr>
            </w:pPr>
            <w:r w:rsidRPr="00FC5F1F">
              <w:rPr>
                <w:rFonts w:ascii="Times New Roman" w:hAnsi="Times New Roman" w:cs="Times New Roman" w:eastAsia="Times New Roman"/>
                <w:i/>
                <w:sz w:val="26"/>
                <w:szCs w:val="26"/>
              </w:rPr>
              <w:lastRenderedPageBreak/>
              <w:t>4</w:t>
            </w:r>
            <w:r w:rsidR="005F527B" w:rsidRPr="00FC5F1F">
              <w:rPr>
                <w:rFonts w:ascii="Times New Roman" w:hAnsi="Times New Roman" w:cs="Times New Roman" w:eastAsia="Times New Roman"/>
                <w:i/>
                <w:sz w:val="26"/>
                <w:szCs w:val="26"/>
              </w:rPr>
              <w:t>.2 Công việc 2</w:t>
            </w:r>
          </w:p>
        </w:tc>
        <w:tc>
          <w:tcPr>
            <w:tcW w:w="1254" w:type="dxa"/>
            <w:vAlign w:val="center"/>
          </w:tcPr>
          <w:p w14:paraId="1319CD56" w14:textId="77777777" w:rsidR="005F527B" w:rsidRPr="00FC5F1F" w:rsidRDefault="005F527B" w:rsidP="00026B25">
            <w:pPr>
              <w:spacing w:before="120" w:line="340" w:lineRule="exact"/>
              <w:rPr>
                <w:b/>
                <w:bCs/>
                <w:i/>
                <w:sz w:val="28"/>
                <w:szCs w:val="28"/>
              </w:rPr>
            </w:pPr>
          </w:p>
        </w:tc>
        <w:tc>
          <w:tcPr>
            <w:tcW w:w="2403" w:type="dxa"/>
            <w:vAlign w:val="center"/>
          </w:tcPr>
          <w:p w14:paraId="5FE7156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3F2D4DB0" w14:textId="77777777" w:rsidR="005F527B" w:rsidRPr="00FC5F1F" w:rsidRDefault="00DE39D5"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5F527B" w:rsidRPr="00FC5F1F">
              <w:rPr>
                <w:rFonts w:ascii="Times New Roman" w:hAnsi="Times New Roman" w:cs="Times New Roman" w:eastAsia="Times New Roman"/>
                <w:i/>
                <w:sz w:val="26"/>
                <w:szCs w:val="26"/>
              </w:rPr>
              <w:t>.2</w:t>
            </w:r>
          </w:p>
        </w:tc>
      </w:tr>
      <w:tr w:rsidR="00FC5F1F" w:rsidRPr="00FC5F1F" w14:paraId="226595A8" w14:textId="77777777" w:rsidTr="00F32EBF">
        <w:trPr>
          <w:gridAfter w:val="1"/>
          <w:wAfter w:w="29" w:type="dxa"/>
        </w:trPr>
        <w:tc>
          <w:tcPr>
            <w:tcW w:w="3970" w:type="dxa"/>
            <w:vAlign w:val="center"/>
          </w:tcPr>
          <w:p w14:paraId="4948199B"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254" w:type="dxa"/>
            <w:vAlign w:val="center"/>
          </w:tcPr>
          <w:p w14:paraId="6E0B1BF5" w14:textId="77777777" w:rsidR="005F527B" w:rsidRPr="00FC5F1F" w:rsidRDefault="005F527B" w:rsidP="00026B25">
            <w:pPr>
              <w:spacing w:before="120" w:line="340" w:lineRule="exact"/>
              <w:rPr>
                <w:b/>
                <w:bCs/>
                <w:i/>
                <w:sz w:val="28"/>
                <w:szCs w:val="28"/>
              </w:rPr>
            </w:pPr>
          </w:p>
        </w:tc>
        <w:tc>
          <w:tcPr>
            <w:tcW w:w="2403" w:type="dxa"/>
            <w:vAlign w:val="center"/>
          </w:tcPr>
          <w:p w14:paraId="3B3C7F3D"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1AEA1CF5" w14:textId="77777777" w:rsidR="005F527B" w:rsidRPr="00FC5F1F" w:rsidRDefault="00DE39D5" w:rsidP="00026B25">
            <w:pPr>
              <w:tabs>
                <w:tab w:val="decimal" w:pos="1050"/>
              </w:tabs>
              <w:spacing w:before="120" w:line="340" w:lineRule="exact"/>
              <w:rPr>
                <w:b/>
                <w:bCs/>
                <w:i/>
                <w:sz w:val="28"/>
                <w:szCs w:val="28"/>
              </w:rPr>
            </w:pPr>
            <w:r w:rsidRPr="00FC5F1F">
              <w:rPr>
                <w:rFonts w:ascii="Times New Roman" w:hAnsi="Times New Roman" w:cs="Times New Roman" w:eastAsia="Times New Roman"/>
                <w:i/>
                <w:sz w:val="26"/>
                <w:szCs w:val="26"/>
              </w:rPr>
              <w:t>A4</w:t>
            </w:r>
            <w:r w:rsidR="005F527B" w:rsidRPr="00FC5F1F">
              <w:rPr>
                <w:rFonts w:ascii="Times New Roman" w:hAnsi="Times New Roman" w:cs="Times New Roman" w:eastAsia="Times New Roman"/>
                <w:i/>
                <w:sz w:val="26"/>
                <w:szCs w:val="26"/>
              </w:rPr>
              <w:t>.n</w:t>
            </w:r>
          </w:p>
        </w:tc>
      </w:tr>
      <w:tr w:rsidR="00FC5F1F" w:rsidRPr="00FC5F1F" w14:paraId="361FB8E8" w14:textId="77777777" w:rsidTr="00F32EBF">
        <w:trPr>
          <w:gridAfter w:val="1"/>
          <w:wAfter w:w="29" w:type="dxa"/>
          <w:trHeight w:val="130"/>
        </w:trPr>
        <w:tc>
          <w:tcPr>
            <w:tcW w:w="3970" w:type="dxa"/>
            <w:vAlign w:val="center"/>
          </w:tcPr>
          <w:p w14:paraId="2E2B1FC8" w14:textId="0ADE77CE" w:rsidR="005F527B" w:rsidRPr="00FC5F1F" w:rsidRDefault="005F527B" w:rsidP="00026B25">
            <w:pPr>
              <w:tabs>
                <w:tab w:val="left" w:pos="330"/>
              </w:tabs>
              <w:spacing w:before="120" w:line="340" w:lineRule="exact"/>
              <w:rPr>
                <w:b/>
                <w:bCs/>
                <w:i/>
                <w:sz w:val="28"/>
                <w:szCs w:val="28"/>
                <w:vertAlign w:val="superscript"/>
              </w:rPr>
            </w:pPr>
            <w:r w:rsidRPr="00FC5F1F">
              <w:rPr>
                <w:rFonts w:ascii="Times New Roman" w:hAnsi="Times New Roman" w:cs="Times New Roman" w:eastAsia="Times New Roman"/>
                <w:b/>
                <w:bCs/>
                <w:i/>
                <w:sz w:val="26"/>
                <w:szCs w:val="26"/>
              </w:rPr>
              <w:t xml:space="preserve">Bảng giá </w:t>
            </w:r>
            <w:r w:rsidR="00DE39D5" w:rsidRPr="00FC5F1F">
              <w:rPr>
                <w:rFonts w:ascii="Times New Roman" w:hAnsi="Times New Roman" w:cs="Times New Roman" w:eastAsia="Times New Roman"/>
                <w:b/>
                <w:bCs/>
                <w:i/>
                <w:sz w:val="26"/>
                <w:szCs w:val="26"/>
              </w:rPr>
              <w:t>5</w:t>
            </w:r>
            <w:r w:rsidRPr="00FC5F1F">
              <w:rPr>
                <w:rFonts w:ascii="Times New Roman" w:hAnsi="Times New Roman" w:cs="Times New Roman" w:eastAsia="Times New Roman"/>
                <w:b/>
                <w:bCs/>
                <w:i/>
                <w:sz w:val="26"/>
                <w:szCs w:val="26"/>
              </w:rPr>
              <w:t xml:space="preserve">: </w:t>
            </w:r>
            <w:r w:rsidR="007D1F0E" w:rsidRPr="00FC5F1F">
              <w:rPr>
                <w:rFonts w:ascii="Times New Roman" w:hAnsi="Times New Roman" w:cs="Times New Roman" w:eastAsia="Times New Roman"/>
                <w:b/>
                <w:bCs/>
                <w:i/>
                <w:sz w:val="26"/>
                <w:szCs w:val="26"/>
              </w:rPr>
              <w:t>Hàng hóa, v</w:t>
            </w:r>
            <w:r w:rsidRPr="00FC5F1F">
              <w:rPr>
                <w:rFonts w:ascii="Times New Roman" w:hAnsi="Times New Roman" w:cs="Times New Roman" w:eastAsia="Times New Roman"/>
                <w:b/>
                <w:bCs/>
                <w:i/>
                <w:sz w:val="26"/>
                <w:szCs w:val="26"/>
              </w:rPr>
              <w:t>ật tư, thiết bị dự phòng (nếu có)</w:t>
            </w:r>
            <w:r w:rsidR="00DA3034" w:rsidRPr="00FC5F1F">
              <w:rPr>
                <w:rFonts w:ascii="Times New Roman" w:hAnsi="Times New Roman" w:cs="Times New Roman" w:eastAsia="Times New Roman"/>
                <w:b/>
                <w:bCs/>
                <w:i/>
                <w:vertAlign w:val="superscript"/>
                <w:sz w:val="26"/>
                <w:szCs w:val="26"/>
              </w:rPr>
              <w:t>(*)</w:t>
            </w:r>
          </w:p>
        </w:tc>
        <w:tc>
          <w:tcPr>
            <w:tcW w:w="1254" w:type="dxa"/>
            <w:vAlign w:val="center"/>
          </w:tcPr>
          <w:p w14:paraId="476EF5A7" w14:textId="77777777" w:rsidR="005F527B" w:rsidRPr="00FC5F1F" w:rsidRDefault="005F527B" w:rsidP="00026B25">
            <w:pPr>
              <w:spacing w:before="120" w:line="340" w:lineRule="exact"/>
              <w:rPr>
                <w:b/>
                <w:bCs/>
                <w:i/>
                <w:sz w:val="28"/>
                <w:szCs w:val="28"/>
              </w:rPr>
            </w:pPr>
          </w:p>
        </w:tc>
        <w:tc>
          <w:tcPr>
            <w:tcW w:w="2403" w:type="dxa"/>
            <w:vAlign w:val="center"/>
          </w:tcPr>
          <w:p w14:paraId="06D2D1C7" w14:textId="77777777" w:rsidR="005F527B" w:rsidRPr="00FC5F1F" w:rsidRDefault="005F527B" w:rsidP="00026B25">
            <w:pPr>
              <w:tabs>
                <w:tab w:val="decimal" w:pos="1050"/>
              </w:tabs>
              <w:spacing w:before="120" w:line="340" w:lineRule="exact"/>
              <w:rPr>
                <w:b/>
                <w:bCs/>
                <w:i/>
                <w:sz w:val="28"/>
                <w:szCs w:val="28"/>
              </w:rPr>
            </w:pPr>
          </w:p>
        </w:tc>
        <w:tc>
          <w:tcPr>
            <w:tcW w:w="2693" w:type="dxa"/>
            <w:vAlign w:val="center"/>
          </w:tcPr>
          <w:p w14:paraId="60C6650E"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w:t>
            </w:r>
            <w:r w:rsidR="00DE39D5" w:rsidRPr="00FC5F1F">
              <w:rPr>
                <w:rFonts w:ascii="Times New Roman" w:hAnsi="Times New Roman" w:cs="Times New Roman" w:eastAsia="Times New Roman"/>
                <w:b/>
                <w:bCs/>
                <w:i/>
                <w:sz w:val="26"/>
                <w:szCs w:val="26"/>
              </w:rPr>
              <w:t>A5</w:t>
            </w:r>
            <w:r w:rsidRPr="00FC5F1F">
              <w:rPr>
                <w:rFonts w:ascii="Times New Roman" w:hAnsi="Times New Roman" w:cs="Times New Roman" w:eastAsia="Times New Roman"/>
                <w:b/>
                <w:bCs/>
                <w:i/>
                <w:sz w:val="26"/>
                <w:szCs w:val="26"/>
              </w:rPr>
              <w:t>)</w:t>
            </w:r>
          </w:p>
        </w:tc>
      </w:tr>
      <w:tr w:rsidR="00FC5F1F" w:rsidRPr="00FC5F1F" w14:paraId="6B3E5B1B" w14:textId="77777777" w:rsidTr="00F32EBF">
        <w:trPr>
          <w:gridAfter w:val="1"/>
          <w:wAfter w:w="29" w:type="dxa"/>
        </w:trPr>
        <w:tc>
          <w:tcPr>
            <w:tcW w:w="3970" w:type="dxa"/>
            <w:vAlign w:val="center"/>
          </w:tcPr>
          <w:p w14:paraId="7A05688E" w14:textId="77777777" w:rsidR="005F527B" w:rsidRPr="00FC5F1F" w:rsidRDefault="00DE39D5"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5F527B" w:rsidRPr="00FC5F1F">
              <w:rPr>
                <w:rFonts w:ascii="Times New Roman" w:hAnsi="Times New Roman" w:cs="Times New Roman" w:eastAsia="Times New Roman"/>
                <w:i/>
                <w:sz w:val="26"/>
                <w:szCs w:val="26"/>
              </w:rPr>
              <w:t>.1 Công việc 1</w:t>
            </w:r>
          </w:p>
        </w:tc>
        <w:tc>
          <w:tcPr>
            <w:tcW w:w="1254" w:type="dxa"/>
            <w:vAlign w:val="center"/>
          </w:tcPr>
          <w:p w14:paraId="3C890C58" w14:textId="77777777" w:rsidR="005F527B" w:rsidRPr="00FC5F1F" w:rsidRDefault="005F527B" w:rsidP="00026B25">
            <w:pPr>
              <w:spacing w:before="120" w:line="340" w:lineRule="exact"/>
              <w:rPr>
                <w:i/>
                <w:sz w:val="28"/>
                <w:szCs w:val="28"/>
              </w:rPr>
            </w:pPr>
          </w:p>
        </w:tc>
        <w:tc>
          <w:tcPr>
            <w:tcW w:w="2403" w:type="dxa"/>
            <w:vAlign w:val="center"/>
          </w:tcPr>
          <w:p w14:paraId="70AB5013"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772BED5F" w14:textId="77777777" w:rsidR="005F527B" w:rsidRPr="00FC5F1F" w:rsidRDefault="00DE39D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5F527B" w:rsidRPr="00FC5F1F">
              <w:rPr>
                <w:rFonts w:ascii="Times New Roman" w:hAnsi="Times New Roman" w:cs="Times New Roman" w:eastAsia="Times New Roman"/>
                <w:i/>
                <w:sz w:val="26"/>
                <w:szCs w:val="26"/>
              </w:rPr>
              <w:t>.1</w:t>
            </w:r>
          </w:p>
        </w:tc>
      </w:tr>
      <w:tr w:rsidR="00FC5F1F" w:rsidRPr="00FC5F1F" w14:paraId="0D15AC43" w14:textId="77777777" w:rsidTr="00F32EBF">
        <w:trPr>
          <w:gridAfter w:val="1"/>
          <w:wAfter w:w="29" w:type="dxa"/>
        </w:trPr>
        <w:tc>
          <w:tcPr>
            <w:tcW w:w="3970" w:type="dxa"/>
            <w:vAlign w:val="center"/>
          </w:tcPr>
          <w:p w14:paraId="523A15EA" w14:textId="77777777" w:rsidR="005F527B" w:rsidRPr="00FC5F1F" w:rsidRDefault="00DE39D5"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5</w:t>
            </w:r>
            <w:r w:rsidR="005F527B" w:rsidRPr="00FC5F1F">
              <w:rPr>
                <w:rFonts w:ascii="Times New Roman" w:hAnsi="Times New Roman" w:cs="Times New Roman" w:eastAsia="Times New Roman"/>
                <w:i/>
                <w:sz w:val="26"/>
                <w:szCs w:val="26"/>
              </w:rPr>
              <w:t>.2 Công việc 2</w:t>
            </w:r>
          </w:p>
        </w:tc>
        <w:tc>
          <w:tcPr>
            <w:tcW w:w="1254" w:type="dxa"/>
            <w:vAlign w:val="center"/>
          </w:tcPr>
          <w:p w14:paraId="19679CA2" w14:textId="77777777" w:rsidR="005F527B" w:rsidRPr="00FC5F1F" w:rsidRDefault="005F527B" w:rsidP="00026B25">
            <w:pPr>
              <w:spacing w:before="120" w:line="340" w:lineRule="exact"/>
              <w:rPr>
                <w:i/>
                <w:sz w:val="28"/>
                <w:szCs w:val="28"/>
              </w:rPr>
            </w:pPr>
          </w:p>
        </w:tc>
        <w:tc>
          <w:tcPr>
            <w:tcW w:w="2403" w:type="dxa"/>
            <w:vAlign w:val="center"/>
          </w:tcPr>
          <w:p w14:paraId="36F0B889"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4BE436C3" w14:textId="77777777" w:rsidR="005F527B" w:rsidRPr="00FC5F1F" w:rsidRDefault="00DE39D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5F527B" w:rsidRPr="00FC5F1F">
              <w:rPr>
                <w:rFonts w:ascii="Times New Roman" w:hAnsi="Times New Roman" w:cs="Times New Roman" w:eastAsia="Times New Roman"/>
                <w:i/>
                <w:sz w:val="26"/>
                <w:szCs w:val="26"/>
              </w:rPr>
              <w:t>.2</w:t>
            </w:r>
          </w:p>
        </w:tc>
      </w:tr>
      <w:tr w:rsidR="00FC5F1F" w:rsidRPr="00FC5F1F" w14:paraId="7CE5C27A" w14:textId="77777777" w:rsidTr="00F32EBF">
        <w:trPr>
          <w:gridAfter w:val="1"/>
          <w:wAfter w:w="29" w:type="dxa"/>
        </w:trPr>
        <w:tc>
          <w:tcPr>
            <w:tcW w:w="3970" w:type="dxa"/>
            <w:vAlign w:val="center"/>
          </w:tcPr>
          <w:p w14:paraId="137E3C84" w14:textId="77777777" w:rsidR="005F527B" w:rsidRPr="00FC5F1F" w:rsidRDefault="005F527B" w:rsidP="00026B25">
            <w:pPr>
              <w:tabs>
                <w:tab w:val="left" w:pos="330"/>
              </w:tabs>
              <w:spacing w:before="120" w:line="340" w:lineRule="exact"/>
              <w:rPr>
                <w:i/>
                <w:sz w:val="28"/>
                <w:szCs w:val="28"/>
              </w:rPr>
            </w:pPr>
            <w:r w:rsidRPr="00FC5F1F">
              <w:rPr>
                <w:rFonts w:ascii="Times New Roman" w:hAnsi="Times New Roman" w:cs="Times New Roman" w:eastAsia="Times New Roman"/>
                <w:i/>
                <w:sz w:val="26"/>
                <w:szCs w:val="26"/>
              </w:rPr>
              <w:t>…</w:t>
            </w:r>
          </w:p>
        </w:tc>
        <w:tc>
          <w:tcPr>
            <w:tcW w:w="1254" w:type="dxa"/>
            <w:vAlign w:val="center"/>
          </w:tcPr>
          <w:p w14:paraId="6CE453F1" w14:textId="77777777" w:rsidR="005F527B" w:rsidRPr="00FC5F1F" w:rsidRDefault="005F527B" w:rsidP="00026B25">
            <w:pPr>
              <w:spacing w:before="120" w:line="340" w:lineRule="exact"/>
              <w:rPr>
                <w:i/>
                <w:sz w:val="28"/>
                <w:szCs w:val="28"/>
              </w:rPr>
            </w:pPr>
          </w:p>
        </w:tc>
        <w:tc>
          <w:tcPr>
            <w:tcW w:w="2403" w:type="dxa"/>
            <w:vAlign w:val="center"/>
          </w:tcPr>
          <w:p w14:paraId="0E75230A" w14:textId="77777777" w:rsidR="005F527B" w:rsidRPr="00FC5F1F" w:rsidRDefault="005F527B" w:rsidP="00026B25">
            <w:pPr>
              <w:tabs>
                <w:tab w:val="decimal" w:pos="1050"/>
              </w:tabs>
              <w:spacing w:before="120" w:line="340" w:lineRule="exact"/>
              <w:rPr>
                <w:i/>
                <w:sz w:val="28"/>
                <w:szCs w:val="28"/>
              </w:rPr>
            </w:pPr>
          </w:p>
        </w:tc>
        <w:tc>
          <w:tcPr>
            <w:tcW w:w="2693" w:type="dxa"/>
            <w:vAlign w:val="center"/>
          </w:tcPr>
          <w:p w14:paraId="3ECDEC0F" w14:textId="77777777" w:rsidR="005F527B" w:rsidRPr="00FC5F1F" w:rsidRDefault="00DE39D5" w:rsidP="00026B25">
            <w:pPr>
              <w:tabs>
                <w:tab w:val="decimal" w:pos="1050"/>
              </w:tabs>
              <w:spacing w:before="120" w:line="340" w:lineRule="exact"/>
              <w:rPr>
                <w:i/>
                <w:sz w:val="28"/>
                <w:szCs w:val="28"/>
              </w:rPr>
            </w:pPr>
            <w:r w:rsidRPr="00FC5F1F">
              <w:rPr>
                <w:rFonts w:ascii="Times New Roman" w:hAnsi="Times New Roman" w:cs="Times New Roman" w:eastAsia="Times New Roman"/>
                <w:i/>
                <w:sz w:val="26"/>
                <w:szCs w:val="26"/>
              </w:rPr>
              <w:t>A5</w:t>
            </w:r>
            <w:r w:rsidR="005F527B" w:rsidRPr="00FC5F1F">
              <w:rPr>
                <w:rFonts w:ascii="Times New Roman" w:hAnsi="Times New Roman" w:cs="Times New Roman" w:eastAsia="Times New Roman"/>
                <w:i/>
                <w:sz w:val="26"/>
                <w:szCs w:val="26"/>
              </w:rPr>
              <w:t>.n</w:t>
            </w:r>
          </w:p>
        </w:tc>
      </w:tr>
      <w:tr w:rsidR="00FC5F1F" w:rsidRPr="00FC5F1F" w14:paraId="10197934" w14:textId="77777777" w:rsidTr="00F32EBF">
        <w:trPr>
          <w:gridAfter w:val="1"/>
          <w:wAfter w:w="29" w:type="dxa"/>
        </w:trPr>
        <w:tc>
          <w:tcPr>
            <w:tcW w:w="3970" w:type="dxa"/>
            <w:shd w:val="clear" w:color="auto" w:fill="ED7D31"/>
            <w:vAlign w:val="center"/>
          </w:tcPr>
          <w:p w14:paraId="1562CA05" w14:textId="77777777" w:rsidR="005F527B" w:rsidRPr="00FC5F1F" w:rsidRDefault="005F527B" w:rsidP="00026B25">
            <w:pPr>
              <w:tabs>
                <w:tab w:val="left" w:pos="330"/>
              </w:tabs>
              <w:spacing w:before="120" w:line="340" w:lineRule="exact"/>
              <w:rPr>
                <w:b/>
                <w:bCs/>
                <w:i/>
                <w:sz w:val="28"/>
                <w:szCs w:val="28"/>
              </w:rPr>
            </w:pPr>
            <w:r w:rsidRPr="00FC5F1F">
              <w:rPr>
                <w:rFonts w:ascii="Times New Roman" w:hAnsi="Times New Roman" w:cs="Times New Roman" w:eastAsia="Times New Roman"/>
                <w:b/>
                <w:bCs/>
                <w:i/>
                <w:sz w:val="26"/>
                <w:szCs w:val="26"/>
              </w:rPr>
              <w:t>Tổng giá trị công việc</w:t>
            </w:r>
          </w:p>
        </w:tc>
        <w:tc>
          <w:tcPr>
            <w:tcW w:w="1254" w:type="dxa"/>
            <w:shd w:val="clear" w:color="auto" w:fill="ED7D31"/>
            <w:vAlign w:val="center"/>
          </w:tcPr>
          <w:p w14:paraId="09ECD37F" w14:textId="77777777" w:rsidR="005F527B" w:rsidRPr="00FC5F1F" w:rsidRDefault="005F527B" w:rsidP="00026B25">
            <w:pPr>
              <w:spacing w:before="120" w:line="340" w:lineRule="exact"/>
              <w:rPr>
                <w:b/>
                <w:bCs/>
                <w:i/>
                <w:sz w:val="28"/>
                <w:szCs w:val="28"/>
              </w:rPr>
            </w:pPr>
          </w:p>
        </w:tc>
        <w:tc>
          <w:tcPr>
            <w:tcW w:w="2403" w:type="dxa"/>
            <w:shd w:val="clear" w:color="auto" w:fill="ED7D31"/>
            <w:vAlign w:val="center"/>
          </w:tcPr>
          <w:p w14:paraId="5D7A7305" w14:textId="77777777" w:rsidR="005F527B" w:rsidRPr="00FC5F1F" w:rsidRDefault="005F527B" w:rsidP="00026B25">
            <w:pPr>
              <w:tabs>
                <w:tab w:val="decimal" w:pos="1050"/>
              </w:tabs>
              <w:spacing w:before="120" w:line="340" w:lineRule="exact"/>
              <w:rPr>
                <w:b/>
                <w:bCs/>
                <w:i/>
                <w:sz w:val="28"/>
                <w:szCs w:val="28"/>
              </w:rPr>
            </w:pPr>
          </w:p>
        </w:tc>
        <w:tc>
          <w:tcPr>
            <w:tcW w:w="2693" w:type="dxa"/>
            <w:shd w:val="clear" w:color="auto" w:fill="ED7D31"/>
            <w:vAlign w:val="center"/>
          </w:tcPr>
          <w:p w14:paraId="3D9B7663"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(A)</w:t>
            </w:r>
          </w:p>
        </w:tc>
      </w:tr>
      <w:tr w:rsidR="00FC5F1F" w:rsidRPr="00FC5F1F" w14:paraId="1E44D6E4" w14:textId="77777777" w:rsidTr="00F32EBF">
        <w:trPr>
          <w:gridAfter w:val="1"/>
          <w:wAfter w:w="29" w:type="dxa"/>
        </w:trPr>
        <w:tc>
          <w:tcPr>
            <w:tcW w:w="3970" w:type="dxa"/>
            <w:vAlign w:val="center"/>
          </w:tcPr>
          <w:p w14:paraId="3C4B6D13" w14:textId="77777777" w:rsidR="005F527B" w:rsidRPr="00FC5F1F" w:rsidRDefault="005F527B" w:rsidP="00026B25">
            <w:pPr>
              <w:tabs>
                <w:tab w:val="left" w:pos="330"/>
              </w:tabs>
              <w:spacing w:before="120" w:line="340" w:lineRule="exact"/>
              <w:rPr>
                <w:bCs/>
                <w:sz w:val="28"/>
                <w:szCs w:val="28"/>
              </w:rPr>
            </w:pPr>
            <w:r w:rsidRPr="00FC5F1F">
              <w:rPr>
                <w:rFonts w:ascii="Times New Roman" w:hAnsi="Times New Roman" w:cs="Times New Roman" w:eastAsia="Times New Roman"/>
                <w:bCs/>
                <w:i/>
                <w:iCs/>
                <w:sz w:val="26"/>
                <w:szCs w:val="26"/>
              </w:rPr>
              <w:t>Chi phí dự phòng cho khối lượng phát sinh</w:t>
            </w:r>
            <w:r w:rsidR="004B46D8" w:rsidRPr="00FC5F1F">
              <w:rPr>
                <w:rFonts w:ascii="Times New Roman" w:hAnsi="Times New Roman" w:cs="Times New Roman" w:eastAsia="Times New Roman"/>
                <w:b/>
                <w:bCs/>
                <w:vertAlign w:val="superscript"/>
                <w:sz w:val="26"/>
                <w:szCs w:val="26"/>
              </w:rPr>
              <w:t>(2)</w:t>
            </w:r>
          </w:p>
        </w:tc>
        <w:tc>
          <w:tcPr>
            <w:tcW w:w="1254" w:type="dxa"/>
            <w:vAlign w:val="center"/>
          </w:tcPr>
          <w:p w14:paraId="34A439AF" w14:textId="77777777" w:rsidR="005F527B" w:rsidRPr="00FC5F1F" w:rsidRDefault="005F527B" w:rsidP="00026B25">
            <w:pPr>
              <w:spacing w:before="120" w:line="340" w:lineRule="exact"/>
              <w:rPr>
                <w:b/>
                <w:sz w:val="28"/>
                <w:szCs w:val="28"/>
              </w:rPr>
            </w:pPr>
          </w:p>
        </w:tc>
        <w:tc>
          <w:tcPr>
            <w:tcW w:w="2403" w:type="dxa"/>
            <w:vAlign w:val="center"/>
          </w:tcPr>
          <w:p w14:paraId="1B45C8DE" w14:textId="77777777" w:rsidR="005F527B" w:rsidRPr="00FC5F1F" w:rsidRDefault="005F527B" w:rsidP="00026B25">
            <w:pPr>
              <w:tabs>
                <w:tab w:val="decimal" w:pos="1050"/>
              </w:tabs>
              <w:spacing w:before="120" w:line="340" w:lineRule="exact"/>
              <w:rPr>
                <w:b/>
                <w:sz w:val="28"/>
                <w:szCs w:val="28"/>
              </w:rPr>
            </w:pPr>
          </w:p>
          <w:p w14:paraId="5F379B67" w14:textId="77777777" w:rsidR="005F527B" w:rsidRPr="00FC5F1F" w:rsidRDefault="005F527B" w:rsidP="00026B25">
            <w:pPr>
              <w:rPr>
                <w:sz w:val="28"/>
                <w:szCs w:val="28"/>
              </w:rPr>
            </w:pPr>
            <w:r w:rsidRPr="00FC5F1F">
              <w:rPr>
                <w:rFonts w:ascii="Times New Roman" w:hAnsi="Times New Roman" w:cs="Times New Roman" w:eastAsia="Times New Roman"/>
                <w:b/>
                <w:sz w:val="26"/>
                <w:szCs w:val="26"/>
              </w:rPr>
              <w:t>b1%</w:t>
            </w:r>
          </w:p>
        </w:tc>
        <w:tc>
          <w:tcPr>
            <w:tcW w:w="2693" w:type="dxa"/>
            <w:vAlign w:val="center"/>
          </w:tcPr>
          <w:p w14:paraId="7351A571" w14:textId="77777777" w:rsidR="005F527B" w:rsidRPr="00FC5F1F" w:rsidRDefault="005F527B" w:rsidP="00026B25">
            <w:pPr>
              <w:tabs>
                <w:tab w:val="decimal" w:pos="1050"/>
              </w:tabs>
              <w:spacing w:before="120" w:line="340" w:lineRule="exact"/>
              <w:rPr>
                <w:b/>
                <w:sz w:val="28"/>
                <w:szCs w:val="28"/>
              </w:rPr>
            </w:pPr>
            <w:r w:rsidRPr="00FC5F1F">
              <w:rPr>
                <w:rFonts w:ascii="Times New Roman" w:hAnsi="Times New Roman" w:cs="Times New Roman" w:eastAsia="Times New Roman"/>
                <w:b/>
                <w:sz w:val="26"/>
                <w:szCs w:val="26"/>
              </w:rPr>
              <w:t>B1=b1%xA</w:t>
            </w:r>
          </w:p>
        </w:tc>
      </w:tr>
      <w:tr w:rsidR="00FC5F1F" w:rsidRPr="00FC5F1F" w14:paraId="0B0EA1E2" w14:textId="77777777" w:rsidTr="00F32EBF">
        <w:trPr>
          <w:gridAfter w:val="1"/>
          <w:wAfter w:w="29" w:type="dxa"/>
        </w:trPr>
        <w:tc>
          <w:tcPr>
            <w:tcW w:w="3970" w:type="dxa"/>
            <w:vAlign w:val="center"/>
          </w:tcPr>
          <w:p w14:paraId="51F49F73" w14:textId="77777777" w:rsidR="005F527B" w:rsidRPr="00FC5F1F" w:rsidRDefault="005F527B" w:rsidP="00026B25">
            <w:pPr>
              <w:tabs>
                <w:tab w:val="left" w:pos="330"/>
              </w:tabs>
              <w:spacing w:before="120" w:line="340" w:lineRule="exact"/>
              <w:rPr>
                <w:bCs/>
                <w:sz w:val="28"/>
                <w:szCs w:val="28"/>
              </w:rPr>
            </w:pPr>
            <w:r w:rsidRPr="00FC5F1F">
              <w:rPr>
                <w:rFonts w:ascii="Times New Roman" w:hAnsi="Times New Roman" w:cs="Times New Roman" w:eastAsia="Times New Roman"/>
                <w:bCs/>
                <w:i/>
                <w:sz w:val="26"/>
                <w:szCs w:val="26"/>
              </w:rPr>
              <w:t>Chi phí công nhật</w:t>
            </w:r>
            <w:r w:rsidR="004B46D8" w:rsidRPr="00FC5F1F">
              <w:rPr>
                <w:rFonts w:ascii="Times New Roman" w:hAnsi="Times New Roman" w:cs="Times New Roman" w:eastAsia="Times New Roman"/>
                <w:b/>
                <w:bCs/>
                <w:vertAlign w:val="superscript"/>
                <w:sz w:val="26"/>
                <w:szCs w:val="26"/>
              </w:rPr>
              <w:t>(3)</w:t>
            </w:r>
          </w:p>
        </w:tc>
        <w:tc>
          <w:tcPr>
            <w:tcW w:w="1254" w:type="dxa"/>
            <w:vAlign w:val="center"/>
          </w:tcPr>
          <w:p w14:paraId="3095E894" w14:textId="77777777" w:rsidR="005F527B" w:rsidRPr="00FC5F1F" w:rsidRDefault="005F527B" w:rsidP="00026B25">
            <w:pPr>
              <w:spacing w:before="120" w:line="340" w:lineRule="exact"/>
              <w:rPr>
                <w:b/>
                <w:sz w:val="28"/>
                <w:szCs w:val="28"/>
              </w:rPr>
            </w:pPr>
          </w:p>
        </w:tc>
        <w:tc>
          <w:tcPr>
            <w:tcW w:w="2403" w:type="dxa"/>
            <w:vAlign w:val="center"/>
          </w:tcPr>
          <w:p w14:paraId="02083B87" w14:textId="77777777" w:rsidR="005F527B" w:rsidRPr="00FC5F1F" w:rsidRDefault="005F527B" w:rsidP="00026B25">
            <w:pPr>
              <w:tabs>
                <w:tab w:val="decimal" w:pos="1050"/>
              </w:tabs>
              <w:spacing w:before="120" w:line="340" w:lineRule="exact"/>
              <w:rPr>
                <w:b/>
                <w:sz w:val="28"/>
                <w:szCs w:val="28"/>
              </w:rPr>
            </w:pPr>
          </w:p>
        </w:tc>
        <w:tc>
          <w:tcPr>
            <w:tcW w:w="2693" w:type="dxa"/>
            <w:vAlign w:val="center"/>
          </w:tcPr>
          <w:p w14:paraId="10E061A5" w14:textId="77777777" w:rsidR="005F527B" w:rsidRPr="00FC5F1F" w:rsidRDefault="005F527B" w:rsidP="00026B25">
            <w:pPr>
              <w:tabs>
                <w:tab w:val="decimal" w:pos="1050"/>
              </w:tabs>
              <w:spacing w:before="120" w:line="340" w:lineRule="exact"/>
              <w:rPr>
                <w:b/>
                <w:bCs/>
                <w:sz w:val="28"/>
                <w:szCs w:val="28"/>
              </w:rPr>
            </w:pPr>
            <w:r w:rsidRPr="00FC5F1F">
              <w:rPr>
                <w:rFonts w:ascii="Times New Roman" w:hAnsi="Times New Roman" w:cs="Times New Roman" w:eastAsia="Times New Roman"/>
                <w:b/>
                <w:bCs/>
                <w:i/>
                <w:sz w:val="26"/>
                <w:szCs w:val="26"/>
              </w:rPr>
              <w:t>(B)</w:t>
            </w:r>
          </w:p>
        </w:tc>
      </w:tr>
      <w:tr w:rsidR="00FC5F1F" w:rsidRPr="00FC5F1F" w14:paraId="142BA8E2" w14:textId="77777777" w:rsidTr="00F32EBF">
        <w:trPr>
          <w:gridAfter w:val="1"/>
          <w:wAfter w:w="29" w:type="dxa"/>
        </w:trPr>
        <w:tc>
          <w:tcPr>
            <w:tcW w:w="3970" w:type="dxa"/>
            <w:vAlign w:val="center"/>
          </w:tcPr>
          <w:p w14:paraId="4B65024A" w14:textId="77777777" w:rsidR="005F527B" w:rsidRPr="00FC5F1F" w:rsidRDefault="005F527B" w:rsidP="00026B25">
            <w:pPr>
              <w:tabs>
                <w:tab w:val="left" w:pos="330"/>
              </w:tabs>
              <w:spacing w:before="120" w:line="340" w:lineRule="exact"/>
              <w:rPr>
                <w:bCs/>
                <w:i/>
                <w:sz w:val="28"/>
                <w:szCs w:val="28"/>
              </w:rPr>
            </w:pPr>
            <w:r w:rsidRPr="00FC5F1F">
              <w:rPr>
                <w:rFonts w:ascii="Times New Roman" w:hAnsi="Times New Roman" w:cs="Times New Roman" w:eastAsia="Times New Roman"/>
                <w:i/>
                <w:sz w:val="26"/>
                <w:szCs w:val="26"/>
              </w:rPr>
              <w:t>Chi phí cho các khoản tạm tính khác</w:t>
            </w:r>
            <w:r w:rsidR="004B46D8" w:rsidRPr="00FC5F1F">
              <w:rPr>
                <w:rFonts w:ascii="Times New Roman" w:hAnsi="Times New Roman" w:cs="Times New Roman" w:eastAsia="Times New Roman"/>
                <w:b/>
                <w:bCs/>
                <w:vertAlign w:val="superscript"/>
                <w:sz w:val="26"/>
                <w:szCs w:val="26"/>
              </w:rPr>
              <w:t>(3)</w:t>
            </w:r>
          </w:p>
        </w:tc>
        <w:tc>
          <w:tcPr>
            <w:tcW w:w="1254" w:type="dxa"/>
            <w:vAlign w:val="center"/>
          </w:tcPr>
          <w:p w14:paraId="7D15AAA5" w14:textId="77777777" w:rsidR="005F527B" w:rsidRPr="00FC5F1F" w:rsidRDefault="005F527B" w:rsidP="00026B25">
            <w:pPr>
              <w:spacing w:before="120" w:line="340" w:lineRule="exact"/>
              <w:rPr>
                <w:b/>
                <w:sz w:val="28"/>
                <w:szCs w:val="28"/>
              </w:rPr>
            </w:pPr>
          </w:p>
        </w:tc>
        <w:tc>
          <w:tcPr>
            <w:tcW w:w="2403" w:type="dxa"/>
            <w:vAlign w:val="center"/>
          </w:tcPr>
          <w:p w14:paraId="43406D02" w14:textId="77777777" w:rsidR="005F527B" w:rsidRPr="00FC5F1F" w:rsidRDefault="005F527B" w:rsidP="00026B25">
            <w:pPr>
              <w:tabs>
                <w:tab w:val="decimal" w:pos="1050"/>
              </w:tabs>
              <w:spacing w:before="120" w:line="340" w:lineRule="exact"/>
              <w:rPr>
                <w:b/>
                <w:sz w:val="28"/>
                <w:szCs w:val="28"/>
              </w:rPr>
            </w:pPr>
          </w:p>
        </w:tc>
        <w:tc>
          <w:tcPr>
            <w:tcW w:w="2693" w:type="dxa"/>
            <w:vAlign w:val="center"/>
          </w:tcPr>
          <w:p w14:paraId="19A2C351" w14:textId="77777777" w:rsidR="005F527B" w:rsidRPr="00FC5F1F" w:rsidRDefault="005F527B" w:rsidP="00026B25">
            <w:pPr>
              <w:tabs>
                <w:tab w:val="decimal" w:pos="1050"/>
              </w:tabs>
              <w:spacing w:before="120" w:line="340" w:lineRule="exact"/>
              <w:rPr>
                <w:b/>
                <w:bCs/>
                <w:i/>
                <w:sz w:val="28"/>
                <w:szCs w:val="28"/>
              </w:rPr>
            </w:pPr>
            <w:r w:rsidRPr="00FC5F1F">
              <w:rPr>
                <w:rFonts w:ascii="Times New Roman" w:hAnsi="Times New Roman" w:cs="Times New Roman" w:eastAsia="Times New Roman"/>
                <w:b/>
                <w:bCs/>
                <w:i/>
                <w:sz w:val="26"/>
                <w:szCs w:val="26"/>
              </w:rPr>
              <w:t>(C)</w:t>
            </w:r>
          </w:p>
        </w:tc>
      </w:tr>
      <w:tr w:rsidR="00FC5F1F" w:rsidRPr="00FC5F1F" w14:paraId="27501B87" w14:textId="77777777" w:rsidTr="00F32EBF">
        <w:tc>
          <w:tcPr>
            <w:tcW w:w="7627" w:type="dxa"/>
            <w:gridSpan w:val="3"/>
            <w:shd w:val="clear" w:color="auto" w:fill="ED7D31"/>
            <w:vAlign w:val="center"/>
          </w:tcPr>
          <w:p w14:paraId="69FAB141" w14:textId="77777777" w:rsidR="007524C8" w:rsidRPr="00FC5F1F" w:rsidRDefault="007524C8" w:rsidP="00026B25">
            <w:pPr>
              <w:tabs>
                <w:tab w:val="decimal" w:pos="1050"/>
              </w:tabs>
              <w:spacing w:before="120" w:line="340" w:lineRule="exact"/>
              <w:rPr>
                <w:b/>
                <w:sz w:val="28"/>
                <w:szCs w:val="28"/>
              </w:rPr>
            </w:pPr>
            <w:r w:rsidRPr="00FC5F1F">
              <w:rPr>
                <w:rFonts w:ascii="Times New Roman" w:hAnsi="Times New Roman" w:cs="Times New Roman" w:eastAsia="Times New Roman"/>
                <w:b/>
                <w:i/>
                <w:sz w:val="26"/>
                <w:szCs w:val="26"/>
              </w:rPr>
              <w:t>Tổng hợp giá dự thầu (đã bao gồm thuế, phí, lệ phí (nếu có))</w:t>
            </w:r>
          </w:p>
        </w:tc>
        <w:tc>
          <w:tcPr>
            <w:tcW w:w="2722" w:type="dxa"/>
            <w:gridSpan w:val="2"/>
            <w:shd w:val="clear" w:color="auto" w:fill="ED7D31"/>
            <w:vAlign w:val="center"/>
          </w:tcPr>
          <w:p w14:paraId="516EEB92" w14:textId="77777777" w:rsidR="007524C8" w:rsidRPr="00FC5F1F" w:rsidRDefault="003771DC" w:rsidP="00026B25">
            <w:pPr>
              <w:tabs>
                <w:tab w:val="decimal" w:pos="1050"/>
              </w:tabs>
              <w:spacing w:before="120" w:line="340" w:lineRule="exact"/>
              <w:rPr>
                <w:b/>
                <w:i/>
                <w:sz w:val="28"/>
                <w:szCs w:val="28"/>
              </w:rPr>
            </w:pPr>
            <w:r w:rsidRPr="00FC5F1F">
              <w:rPr>
                <w:rFonts w:ascii="Times New Roman" w:hAnsi="Times New Roman" w:cs="Times New Roman" w:eastAsia="Times New Roman"/>
                <w:b/>
                <w:i/>
                <w:sz w:val="26"/>
                <w:szCs w:val="26"/>
              </w:rPr>
              <w:t xml:space="preserve">M = </w:t>
            </w:r>
            <w:r w:rsidR="007524C8" w:rsidRPr="00FC5F1F">
              <w:rPr>
                <w:rFonts w:ascii="Times New Roman" w:hAnsi="Times New Roman" w:cs="Times New Roman" w:eastAsia="Times New Roman"/>
                <w:b/>
                <w:i/>
                <w:sz w:val="26"/>
                <w:szCs w:val="26"/>
              </w:rPr>
              <w:t xml:space="preserve">A + B1 + B + C </w:t>
            </w:r>
          </w:p>
        </w:tc>
      </w:tr>
    </w:tbl>
    <w:p w14:paraId="473CDB91" w14:textId="77777777" w:rsidR="0068451F" w:rsidRPr="00FC5F1F" w:rsidRDefault="0068451F" w:rsidP="00026B25">
      <w:pPr>
        <w:jc w:val="left"/>
        <w:rPr>
          <w:b/>
          <w:bCs/>
          <w:sz w:val="28"/>
          <w:szCs w:val="28"/>
          <w:lang w:val="es-ES"/>
        </w:rPr>
      </w:pPr>
    </w:p>
    <w:p w14:paraId="04C01522" w14:textId="77777777" w:rsidR="0068451F" w:rsidRPr="00FC5F1F" w:rsidRDefault="0068451F" w:rsidP="00026B25">
      <w:pPr>
        <w:jc w:val="left"/>
        <w:rPr>
          <w:b/>
          <w:bCs/>
          <w:sz w:val="28"/>
          <w:szCs w:val="28"/>
          <w:lang w:val="es-ES"/>
        </w:rPr>
      </w:pPr>
      <w:r w:rsidRPr="00FC5F1F">
        <w:rPr>
          <w:b/>
          <w:bCs/>
          <w:sz w:val="28"/>
          <w:szCs w:val="28"/>
          <w:lang w:val="es-ES"/>
        </w:rPr>
        <w:t>Ghi chú:</w:t>
      </w:r>
    </w:p>
    <w:p w14:paraId="57F76974" w14:textId="77777777" w:rsidR="004B46D8" w:rsidRPr="00FC5F1F" w:rsidRDefault="004B46D8" w:rsidP="00026B25">
      <w:pPr>
        <w:spacing w:before="120" w:line="264" w:lineRule="auto"/>
        <w:ind w:firstLine="567"/>
        <w:rPr>
          <w:bCs/>
          <w:sz w:val="28"/>
          <w:szCs w:val="28"/>
          <w:lang w:val="es-ES"/>
        </w:rPr>
      </w:pPr>
      <w:r w:rsidRPr="00FC5F1F">
        <w:rPr>
          <w:bCs/>
          <w:sz w:val="28"/>
          <w:szCs w:val="28"/>
          <w:lang w:val="es-ES"/>
        </w:rPr>
        <w:t xml:space="preserve">(1): nhà thầu ghi giá theo các hạng mục. </w:t>
      </w:r>
    </w:p>
    <w:p w14:paraId="49957882" w14:textId="272B9928" w:rsidR="0068451F" w:rsidRPr="00FC5F1F" w:rsidRDefault="0068451F" w:rsidP="00026B25">
      <w:pPr>
        <w:spacing w:before="120" w:after="120" w:line="264" w:lineRule="auto"/>
        <w:ind w:firstLine="567"/>
        <w:rPr>
          <w:iCs/>
          <w:sz w:val="28"/>
          <w:szCs w:val="28"/>
          <w:lang w:val="nl-NL"/>
        </w:rPr>
      </w:pPr>
      <w:r w:rsidRPr="00FC5F1F">
        <w:rPr>
          <w:sz w:val="28"/>
          <w:szCs w:val="28"/>
          <w:lang w:val="es-ES"/>
        </w:rPr>
        <w:t>- G</w:t>
      </w:r>
      <w:r w:rsidRPr="00FC5F1F">
        <w:rPr>
          <w:sz w:val="28"/>
          <w:szCs w:val="28"/>
          <w:lang w:val="nl-NL"/>
        </w:rPr>
        <w:t xml:space="preserve">iá dự thầu của nhà thầu được coi là đã bao gồm toàn bộ các chi phí cần thiết để thực hiện gói thầu và yêu cầu kỹ thuật nêu trong E-HSMT, không tiến hành hiệu chỉnh sai lệch trong trường hợp hạng mục công việc mà nhà thầu đề xuất trong bảng tổng hợp giá dự thầu khác so với bảng kê hạng mục công việc nêu trong E-HSMT, trừ trường hợp công việc được đề xuất khác đó ngoài phạm vi yêu cầu trong E-HSMT (ngoài khối lượng </w:t>
      </w:r>
      <w:r w:rsidR="00B52C8A" w:rsidRPr="00FC5F1F">
        <w:rPr>
          <w:sz w:val="28"/>
          <w:szCs w:val="28"/>
          <w:lang w:val="nl-NL"/>
        </w:rPr>
        <w:t>để hoàn thành gói thầu trên cơ sở tuân thủ yêu cầu kỹ thuật tại Chương V</w:t>
      </w:r>
      <w:r w:rsidRPr="00FC5F1F">
        <w:rPr>
          <w:sz w:val="28"/>
          <w:szCs w:val="28"/>
          <w:lang w:val="nl-NL"/>
        </w:rPr>
        <w:t>). Trong trường hợp này, phần công việc ngoài phạm vi yêu cầu trong E-HSMT sẽ được coi là chào thừa và được hiệu chỉnh theo quy định.</w:t>
      </w:r>
      <w:r w:rsidRPr="00FC5F1F">
        <w:rPr>
          <w:iCs/>
          <w:sz w:val="28"/>
          <w:szCs w:val="28"/>
          <w:lang w:val="nl-NL"/>
        </w:rPr>
        <w:t xml:space="preserve"> </w:t>
      </w:r>
    </w:p>
    <w:p w14:paraId="063CE640" w14:textId="77777777" w:rsidR="0068451F" w:rsidRPr="00FC5F1F" w:rsidRDefault="0068451F" w:rsidP="009E75B4">
      <w:pPr>
        <w:pStyle w:val="StyleHeader2-SubClausesAfter6pt"/>
        <w:widowControl w:val="0"/>
        <w:numPr>
          <w:ilvl w:val="0"/>
          <w:numId w:val="0"/>
        </w:numPr>
        <w:spacing w:before="80" w:after="80"/>
        <w:ind w:left="91" w:firstLine="567"/>
        <w:rPr>
          <w:sz w:val="28"/>
          <w:szCs w:val="28"/>
          <w:lang w:val="nl-NL"/>
        </w:rPr>
      </w:pPr>
      <w:r w:rsidRPr="00FC5F1F">
        <w:rPr>
          <w:sz w:val="28"/>
          <w:szCs w:val="28"/>
          <w:lang w:val="nl-NL"/>
        </w:rPr>
        <w:t>- Giá dự thầu của nhà thầu phải bao gồm toàn bộ các khoản thuế, phí, lệ phí (nếu có) áp theo thuế suất, mức phí, lệ phí tại thời điểm 28 ngày trước ngày có thời điểm đóng thầu theo quy định. Trường hợp nhà thầu tuyên bố giá dự thầu không bao gồm thuế, phí, lệ phí (nếu có) thì E-HSDT của nhà thầu sẽ bị loại.</w:t>
      </w:r>
    </w:p>
    <w:p w14:paraId="6959E29D" w14:textId="66420341" w:rsidR="0068451F" w:rsidRPr="00FC5F1F" w:rsidRDefault="0068451F" w:rsidP="00026B25">
      <w:pPr>
        <w:tabs>
          <w:tab w:val="left" w:pos="301"/>
        </w:tabs>
        <w:spacing w:before="120" w:after="120" w:line="264" w:lineRule="auto"/>
        <w:ind w:firstLine="567"/>
        <w:rPr>
          <w:sz w:val="28"/>
          <w:szCs w:val="28"/>
          <w:lang w:val="nl-NL"/>
        </w:rPr>
      </w:pPr>
      <w:r w:rsidRPr="00FC5F1F">
        <w:rPr>
          <w:sz w:val="28"/>
          <w:szCs w:val="28"/>
          <w:lang w:val="nl-NL"/>
        </w:rPr>
        <w:t xml:space="preserve">- Trường hợp </w:t>
      </w:r>
      <w:r w:rsidR="00B14329" w:rsidRPr="00FC5F1F">
        <w:rPr>
          <w:sz w:val="28"/>
          <w:szCs w:val="28"/>
          <w:lang w:val="nl-NL"/>
        </w:rPr>
        <w:t>Chủ đầu tư</w:t>
      </w:r>
      <w:r w:rsidRPr="00FC5F1F">
        <w:rPr>
          <w:sz w:val="28"/>
          <w:szCs w:val="28"/>
          <w:lang w:val="nl-NL"/>
        </w:rPr>
        <w:t xml:space="preserve"> đưa ra Bảng kê hạng mục công việc theo Mẫu số 01</w:t>
      </w:r>
      <w:r w:rsidR="004B46D8" w:rsidRPr="00FC5F1F">
        <w:rPr>
          <w:sz w:val="28"/>
          <w:szCs w:val="28"/>
          <w:lang w:val="nl-NL"/>
        </w:rPr>
        <w:t xml:space="preserve">B </w:t>
      </w:r>
      <w:r w:rsidRPr="00FC5F1F">
        <w:rPr>
          <w:sz w:val="28"/>
          <w:szCs w:val="28"/>
          <w:lang w:val="nl-NL"/>
        </w:rPr>
        <w:t>thì các hạng mục công việc tại Mẫu số 01</w:t>
      </w:r>
      <w:r w:rsidR="004B46D8" w:rsidRPr="00FC5F1F">
        <w:rPr>
          <w:sz w:val="28"/>
          <w:szCs w:val="28"/>
          <w:lang w:val="nl-NL"/>
        </w:rPr>
        <w:t>B</w:t>
      </w:r>
      <w:r w:rsidRPr="00FC5F1F">
        <w:rPr>
          <w:sz w:val="28"/>
          <w:szCs w:val="28"/>
          <w:lang w:val="nl-NL"/>
        </w:rPr>
        <w:t xml:space="preserve"> sẽ trích xuất sang các Bảng tổng hợp giá dự thầu. Nhà thầu có thể bổ sung, thêm, bớt các hạng mục công việc và hạng mục công việc thành phần trong Bảng tổng hợp giá dự thầu. </w:t>
      </w:r>
    </w:p>
    <w:p w14:paraId="3857982C" w14:textId="082CFC1F" w:rsidR="004B46D8" w:rsidRPr="00FC5F1F" w:rsidRDefault="004B46D8" w:rsidP="00026B25">
      <w:pPr>
        <w:tabs>
          <w:tab w:val="left" w:pos="301"/>
        </w:tabs>
        <w:spacing w:before="120" w:after="120" w:line="264" w:lineRule="auto"/>
        <w:ind w:firstLine="567"/>
        <w:rPr>
          <w:iCs/>
          <w:sz w:val="28"/>
          <w:szCs w:val="28"/>
          <w:lang w:val="nl-NL"/>
        </w:rPr>
      </w:pPr>
      <w:r w:rsidRPr="00FC5F1F">
        <w:rPr>
          <w:iCs/>
          <w:sz w:val="28"/>
          <w:szCs w:val="28"/>
          <w:lang w:val="nl-NL"/>
        </w:rPr>
        <w:lastRenderedPageBreak/>
        <w:t xml:space="preserve">(2): </w:t>
      </w:r>
      <w:r w:rsidR="000F761F" w:rsidRPr="00FC5F1F">
        <w:rPr>
          <w:iCs/>
          <w:sz w:val="28"/>
          <w:szCs w:val="28"/>
          <w:lang w:val="nl-NL"/>
        </w:rPr>
        <w:t>Đ</w:t>
      </w:r>
      <w:r w:rsidRPr="00FC5F1F">
        <w:rPr>
          <w:iCs/>
          <w:sz w:val="28"/>
          <w:szCs w:val="28"/>
          <w:lang w:val="nl-NL"/>
        </w:rPr>
        <w:t>ược trích xuất từ bảng mời thầu tại mẫu số 01B của Chủ đầu tư. Chi phí dự phòng chỉ được sử dụng khi có phát sinh khối lượng công việc trong thực tế.</w:t>
      </w:r>
    </w:p>
    <w:p w14:paraId="22E72200" w14:textId="03E2FFE3" w:rsidR="0068451F" w:rsidRPr="00FC5F1F" w:rsidRDefault="004B46D8" w:rsidP="009E75B4">
      <w:pPr>
        <w:spacing w:before="120" w:line="264" w:lineRule="auto"/>
        <w:ind w:firstLine="567"/>
        <w:rPr>
          <w:b/>
          <w:sz w:val="28"/>
          <w:szCs w:val="28"/>
          <w:lang w:val="nl-NL"/>
        </w:rPr>
      </w:pPr>
      <w:r w:rsidRPr="00FC5F1F">
        <w:rPr>
          <w:sz w:val="28"/>
          <w:szCs w:val="28"/>
          <w:lang w:val="nl-NL"/>
        </w:rPr>
        <w:t>(3)</w:t>
      </w:r>
      <w:r w:rsidR="0068451F" w:rsidRPr="00FC5F1F">
        <w:rPr>
          <w:sz w:val="28"/>
          <w:szCs w:val="28"/>
          <w:lang w:val="nl-NL"/>
        </w:rPr>
        <w:t xml:space="preserve"> </w:t>
      </w:r>
      <w:r w:rsidRPr="00FC5F1F">
        <w:rPr>
          <w:bCs/>
          <w:sz w:val="28"/>
          <w:szCs w:val="28"/>
          <w:lang w:val="nl-NL"/>
        </w:rPr>
        <w:t xml:space="preserve">Trường hợp </w:t>
      </w:r>
      <w:r w:rsidR="00B14329" w:rsidRPr="00FC5F1F">
        <w:rPr>
          <w:bCs/>
          <w:sz w:val="28"/>
          <w:szCs w:val="28"/>
          <w:lang w:val="nl-NL"/>
        </w:rPr>
        <w:t>Chủ đầu tư</w:t>
      </w:r>
      <w:r w:rsidRPr="00FC5F1F">
        <w:rPr>
          <w:bCs/>
          <w:sz w:val="28"/>
          <w:szCs w:val="28"/>
          <w:lang w:val="nl-NL"/>
        </w:rPr>
        <w:t xml:space="preserve"> đưa ra các khoản tạm tính và công nhật thì phần chi phí cho các khoản tạm tính và chi phí công nhật sẽ được tách riêng và không được xem xét trong quá trình đánh giá E-HSDT để so sánh, xếp hạng các E-HSDT.</w:t>
      </w:r>
      <w:bookmarkStart w:id="173" w:name="_Hlk204781362"/>
      <w:r w:rsidR="007A50B2" w:rsidRPr="00FC5F1F">
        <w:rPr>
          <w:iCs/>
          <w:sz w:val="28"/>
          <w:szCs w:val="28"/>
          <w:lang w:val="nl-NL"/>
        </w:rPr>
        <w:t>(*) Được trích xuất từ Mẫu số 10B.</w:t>
      </w:r>
      <w:bookmarkEnd w:id="173"/>
    </w:p>
    <w:sectPr w:rsidR="00275268" w:rsidRPr="00FC5F1F" w:rsidSect="00F32EBF">
      <w:footerReference w:type="default" r:id="rIdFtrPage"/>
      <w:headerReference w:type="default" r:id="rId9"/>
      <w:footnotePr>
        <w:numRestart w:val="eachPage"/>
      </w:footnotePr>
      <w:pgSz w:w="11907" w:h="16839" w:code="9"/>
      <w:pgMar w:top="1134" w:right="1134" w:bottom="1134" w:left="1701" w:header="635" w:footer="84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erPage.xml><?xml version="1.0" encoding="utf-8"?>
<w:ftr xmlns:w="http://schemas.openxmlformats.org/wordprocessingml/2006/main">
  <w:p>
    <w:pPr>
      <w:jc w:val="center"/>
      <w:spacing w:before="0" w:after="0"/>
      <w:rPr>
        <w:sz w:val="24"/>
      </w:rPr>
    </w:pPr>
    <w:r>
      <w:rPr>
        <w:rFonts w:ascii="Times New Roman" w:hAnsi="Times New Roman"/>
        <w:sz w:val="24"/>
      </w:rPr>
      <w:fldChar w:fldCharType="begin"/>
    </w:r>
    <w:r>
      <w:rPr>
        <w:rFonts w:ascii="Times New Roman" w:hAnsi="Times New Roman"/>
        <w:sz w:val="24"/>
      </w:rPr>
      <w:instrText xml:space="preserve"> PAGE </w:instrText>
    </w:r>
    <w:r>
      <w:rPr>
        <w:sz w:val="24"/>
      </w:rPr>
      <w:fldChar w:fldCharType="separate"/>
    </w:r>
    <w:r>
      <w:rPr>
        <w:rFonts w:ascii="Times New Roman" w:hAnsi="Times New Roman"/>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xmlns:r="http://schemas.openxmlformats.org/officeDocument/2006/relationships" xmlns:wp="http://schemas.openxmlformats.org/drawingml/2006/wordprocessingDrawing" xmlns:w="http://schemas.openxmlformats.org/wordprocessingml/2006/main">
    <w:tblPr>
      <w:tblW w:w="9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5670"/>
    </w:tblGrid>
    <w:tr>
      <w:trPr>
        <w:trHeight w:val="361"/>
      </w:trPr>
      <w:tc>
        <w:tcPr>
          <w:tcW w:w="5670" w:type="dxa"/>
          <w:vAlign w:val="center"/>
        </w:tcPr>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Project</w:t>
          </w:r>
          <w:r>
            <w:rPr xmlns:w="http://schemas.openxmlformats.org/wordprocessingml/2006/main">
              <w:rFonts w:ascii="Times New Roman" w:eastAsia="Times New Roman" w:hAnsi="Times New Roman" w:cs="Times New Roman"/>
              <w:i/>
              <w:szCs w:val="18"/>
            </w:rPr>
            <w:t xml:space="preserve"> : Tên dự án: DỰ ÁN THỬ NGHIỆM THEO PIPELINE</w:t>
          </w:r>
        </w:p>
        <w:p>
          <w:pPr>
            <w:pStyle w:val="Header"/>
            <w:spacing w:after="0"/>
            <w:rPr>
              <w:i/>
              <w:szCs w:val="18"/>
            </w:rPr>
          </w:pPr>
          <w:r>
            <w:rPr xmlns:w="http://schemas.openxmlformats.org/wordprocessingml/2006/main">
              <w:rFonts w:ascii="Times New Roman" w:eastAsia="Times New Roman" w:hAnsi="Times New Roman" w:cs="Times New Roman"/>
              <w:i/>
              <w:u w:val="single"/>
              <w:szCs w:val="18"/>
            </w:rPr>
            <w:t xml:space="preserve">Bidding Package</w:t>
          </w:r>
          <w:r>
            <w:rPr xmlns:w="http://schemas.openxmlformats.org/wordprocessingml/2006/main">
              <w:rFonts w:ascii="Times New Roman" w:eastAsia="Times New Roman" w:hAnsi="Times New Roman" w:cs="Times New Roman"/>
              <w:i/>
              <w:szCs w:val="18"/>
            </w:rPr>
            <w:t xml:space="preserve"> : Tên gói thầu: GÓI THẦU THỬ NGHIỆM EPC</w:t>
          </w:r>
        </w:p>
      </w:tc>
    </w:tr>
  </w:tbl>
  <w:p>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 Id="rIdFtrPage" Type="http://schemas.openxmlformats.org/officeDocument/2006/relationships/footer" Target="footer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