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6F0B3" w14:textId="77777777" w:rsidR="00096272" w:rsidRPr="00180F17" w:rsidRDefault="00096272" w:rsidP="00096272">
      <w:pPr>
        <w:spacing w:before="120" w:after="120" w:line="264" w:lineRule="auto"/>
        <w:ind w:firstLine="709"/>
        <w:jc w:val="right"/>
        <w:rPr>
          <w:b/>
          <w:sz w:val="16"/>
          <w:szCs w:val="12"/>
          <w:lang w:val="nl-NL"/>
        </w:rPr>
      </w:pPr>
      <w:r w:rsidRPr="00180F17">
        <w:rPr>
          <w:b/>
          <w:sz w:val="28"/>
          <w:szCs w:val="28"/>
          <w:lang w:val="nl-NL"/>
        </w:rPr>
        <w:t>Mẫu số 12.2B (webform trên Hệ thống)</w:t>
      </w:r>
    </w:p>
    <w:p w14:paraId="7B3CF19E" w14:textId="77777777" w:rsidR="00096272" w:rsidRPr="00180F17" w:rsidRDefault="00096272" w:rsidP="00096272">
      <w:pPr>
        <w:spacing w:after="120"/>
        <w:jc w:val="center"/>
        <w:rPr>
          <w:b/>
          <w:sz w:val="26"/>
          <w:lang w:val="nl-NL"/>
        </w:rPr>
      </w:pPr>
      <w:r w:rsidRPr="00180F17">
        <w:rPr>
          <w:b/>
          <w:bCs/>
          <w:sz w:val="26"/>
          <w:szCs w:val="28"/>
          <w:lang w:val="nl-NL"/>
        </w:rPr>
        <w:t>BẢNG GIÁ DỰ THẦU CỦA HÀNG HÓA</w:t>
      </w:r>
    </w:p>
    <w:p w14:paraId="6C0E3E7F" w14:textId="77777777" w:rsidR="00096272" w:rsidRPr="00180F17" w:rsidRDefault="00096272" w:rsidP="00096272">
      <w:pPr>
        <w:pStyle w:val="SectionVHeading2"/>
        <w:spacing w:before="0" w:after="120"/>
        <w:rPr>
          <w:b w:val="0"/>
          <w:i/>
          <w:lang w:val="nl-NL"/>
        </w:rPr>
      </w:pPr>
      <w:r w:rsidRPr="00180F17">
        <w:rPr>
          <w:b w:val="0"/>
          <w:i/>
          <w:lang w:val="nl-NL"/>
        </w:rPr>
        <w:t xml:space="preserve"> (áp dụng loại hợp đồng theo đơn giá)</w:t>
      </w:r>
    </w:p>
    <w:p w14:paraId="798070F7" w14:textId="77777777" w:rsidR="00096272" w:rsidRPr="00180F17" w:rsidRDefault="00096272" w:rsidP="00096272">
      <w:pPr>
        <w:spacing w:after="160" w:line="259" w:lineRule="auto"/>
        <w:ind w:firstLine="720"/>
        <w:rPr>
          <w:b/>
          <w:sz w:val="16"/>
          <w:szCs w:val="12"/>
          <w:lang w:val="nl-NL"/>
        </w:rPr>
      </w:pPr>
      <w:r w:rsidRPr="00180F17">
        <w:rPr>
          <w:b/>
          <w:sz w:val="28"/>
          <w:szCs w:val="28"/>
          <w:lang w:val="nl-NL"/>
        </w:rPr>
        <w:t>I. Hàng hóa được sản xuất, gia công tại Việt Nam</w:t>
      </w:r>
    </w:p>
    <w:tbl>
      <w:tblPr>
        <w:tblW w:w="156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586"/>
        <w:gridCol w:w="905"/>
        <w:gridCol w:w="690"/>
        <w:gridCol w:w="690"/>
        <w:gridCol w:w="690"/>
        <w:gridCol w:w="1112"/>
        <w:gridCol w:w="709"/>
        <w:gridCol w:w="850"/>
        <w:gridCol w:w="567"/>
        <w:gridCol w:w="851"/>
        <w:gridCol w:w="709"/>
        <w:gridCol w:w="708"/>
        <w:gridCol w:w="1276"/>
        <w:gridCol w:w="1276"/>
        <w:gridCol w:w="1501"/>
        <w:gridCol w:w="17"/>
        <w:gridCol w:w="1033"/>
        <w:gridCol w:w="1495"/>
        <w:gridCol w:w="17"/>
      </w:tblGrid>
      <w:tr w:rsidR="00180F17" w:rsidRPr="00180F17" w14:paraId="0A3E7B5A" w14:textId="77777777" w:rsidTr="00C801ED">
        <w:trPr>
          <w:gridAfter w:val="1"/>
          <w:wAfter w:w="17" w:type="dxa"/>
          <w:cantSplit/>
          <w:trHeight w:val="817"/>
          <w:jc w:val="center"/>
        </w:trPr>
        <w:tc>
          <w:tcPr>
            <w:tcW w:w="586" w:type="dxa"/>
            <w:shd w:val="clear" w:color="auto" w:fill="E2EFD9" w:themeFill="accent6" w:themeFillTint="33"/>
            <w:vAlign w:val="center"/>
            <w:hideMark/>
          </w:tcPr>
          <w:p w14:paraId="2A51E5DA" w14:textId="77777777" w:rsidR="0024450D" w:rsidRPr="00180F17" w:rsidRDefault="0024450D" w:rsidP="00C801ED">
            <w:pPr>
              <w:suppressAutoHyphens/>
              <w:jc w:val="center"/>
              <w:rPr>
                <w:b/>
                <w:sz w:val="18"/>
                <w:szCs w:val="18"/>
              </w:rPr>
            </w:pPr>
            <w:r w:rsidRPr="00180F17">
              <w:rPr>
                <w:b/>
                <w:sz w:val="18"/>
                <w:szCs w:val="18"/>
              </w:rPr>
              <w:t>STT</w:t>
            </w:r>
          </w:p>
        </w:tc>
        <w:tc>
          <w:tcPr>
            <w:tcW w:w="905" w:type="dxa"/>
            <w:shd w:val="clear" w:color="auto" w:fill="E2EFD9" w:themeFill="accent6" w:themeFillTint="33"/>
            <w:vAlign w:val="center"/>
            <w:hideMark/>
          </w:tcPr>
          <w:p w14:paraId="22EB948B" w14:textId="77777777" w:rsidR="0024450D" w:rsidRPr="00180F17" w:rsidRDefault="0024450D" w:rsidP="00C801ED">
            <w:pPr>
              <w:suppressAutoHyphens/>
              <w:jc w:val="center"/>
              <w:rPr>
                <w:b/>
                <w:sz w:val="18"/>
                <w:szCs w:val="18"/>
              </w:rPr>
            </w:pPr>
            <w:r w:rsidRPr="00180F17">
              <w:rPr>
                <w:b/>
                <w:sz w:val="18"/>
                <w:szCs w:val="18"/>
              </w:rPr>
              <w:t>Danh mục hàng hóa</w:t>
            </w:r>
          </w:p>
        </w:tc>
        <w:tc>
          <w:tcPr>
            <w:tcW w:w="690" w:type="dxa"/>
            <w:shd w:val="clear" w:color="auto" w:fill="E2EFD9" w:themeFill="accent6" w:themeFillTint="33"/>
            <w:vAlign w:val="center"/>
          </w:tcPr>
          <w:p w14:paraId="42AE62C0" w14:textId="42FDFBD0" w:rsidR="0024450D" w:rsidRPr="00180F17" w:rsidRDefault="0024450D">
            <w:pPr>
              <w:suppressAutoHyphens/>
              <w:jc w:val="center"/>
              <w:rPr>
                <w:b/>
                <w:sz w:val="18"/>
                <w:szCs w:val="18"/>
              </w:rPr>
            </w:pPr>
            <w:r w:rsidRPr="00180F17">
              <w:rPr>
                <w:b/>
                <w:bCs/>
                <w:sz w:val="18"/>
                <w:szCs w:val="18"/>
                <w:lang w:val="nl-NL"/>
              </w:rPr>
              <w:t>Ký mã hiệu</w:t>
            </w:r>
          </w:p>
        </w:tc>
        <w:tc>
          <w:tcPr>
            <w:tcW w:w="690" w:type="dxa"/>
            <w:shd w:val="clear" w:color="auto" w:fill="E2EFD9" w:themeFill="accent6" w:themeFillTint="33"/>
            <w:vAlign w:val="center"/>
          </w:tcPr>
          <w:p w14:paraId="370F39D1" w14:textId="77777777" w:rsidR="0024450D" w:rsidRPr="00180F17" w:rsidRDefault="0024450D" w:rsidP="00C801ED">
            <w:pPr>
              <w:suppressAutoHyphens/>
              <w:jc w:val="center"/>
              <w:rPr>
                <w:b/>
                <w:sz w:val="18"/>
                <w:szCs w:val="18"/>
              </w:rPr>
            </w:pPr>
            <w:r w:rsidRPr="00180F17">
              <w:rPr>
                <w:b/>
                <w:bCs/>
                <w:sz w:val="18"/>
                <w:szCs w:val="18"/>
                <w:lang w:val="nl-NL"/>
              </w:rPr>
              <w:t>Nhãn hiệu</w:t>
            </w:r>
          </w:p>
        </w:tc>
        <w:tc>
          <w:tcPr>
            <w:tcW w:w="690" w:type="dxa"/>
            <w:shd w:val="clear" w:color="auto" w:fill="E2EFD9" w:themeFill="accent6" w:themeFillTint="33"/>
            <w:vAlign w:val="center"/>
          </w:tcPr>
          <w:p w14:paraId="5E29C723" w14:textId="77777777" w:rsidR="0024450D" w:rsidRPr="00180F17" w:rsidRDefault="0024450D" w:rsidP="00C801ED">
            <w:pPr>
              <w:suppressAutoHyphens/>
              <w:jc w:val="center"/>
              <w:rPr>
                <w:b/>
                <w:sz w:val="18"/>
                <w:szCs w:val="18"/>
              </w:rPr>
            </w:pPr>
            <w:r w:rsidRPr="00180F17">
              <w:rPr>
                <w:b/>
                <w:bCs/>
                <w:sz w:val="18"/>
                <w:szCs w:val="18"/>
                <w:lang w:val="nl-NL"/>
              </w:rPr>
              <w:t>Năm sản xuất</w:t>
            </w:r>
          </w:p>
        </w:tc>
        <w:tc>
          <w:tcPr>
            <w:tcW w:w="1112" w:type="dxa"/>
            <w:shd w:val="clear" w:color="auto" w:fill="E2EFD9" w:themeFill="accent6" w:themeFillTint="33"/>
            <w:vAlign w:val="center"/>
          </w:tcPr>
          <w:p w14:paraId="03C97D1C" w14:textId="24B22DA9" w:rsidR="0024450D" w:rsidRPr="00180F17" w:rsidRDefault="0024450D">
            <w:pPr>
              <w:suppressAutoHyphens/>
              <w:jc w:val="center"/>
              <w:rPr>
                <w:b/>
                <w:sz w:val="18"/>
                <w:szCs w:val="18"/>
              </w:rPr>
            </w:pPr>
            <w:r w:rsidRPr="00180F17">
              <w:rPr>
                <w:b/>
                <w:bCs/>
                <w:sz w:val="18"/>
                <w:szCs w:val="18"/>
                <w:lang w:val="nl-NL"/>
              </w:rPr>
              <w:t>Xuất xứ (quốc gia, vùng lãnh thổ)</w:t>
            </w:r>
          </w:p>
        </w:tc>
        <w:tc>
          <w:tcPr>
            <w:tcW w:w="709" w:type="dxa"/>
            <w:shd w:val="clear" w:color="auto" w:fill="E2EFD9" w:themeFill="accent6" w:themeFillTint="33"/>
            <w:vAlign w:val="center"/>
          </w:tcPr>
          <w:p w14:paraId="63D14428" w14:textId="77777777" w:rsidR="0024450D" w:rsidRPr="00180F17" w:rsidRDefault="0024450D" w:rsidP="00C801ED">
            <w:pPr>
              <w:suppressAutoHyphens/>
              <w:jc w:val="center"/>
              <w:rPr>
                <w:b/>
                <w:sz w:val="18"/>
                <w:szCs w:val="18"/>
              </w:rPr>
            </w:pPr>
            <w:r w:rsidRPr="00180F17">
              <w:rPr>
                <w:b/>
                <w:bCs/>
                <w:sz w:val="18"/>
                <w:szCs w:val="18"/>
                <w:lang w:val="nl-NL"/>
              </w:rPr>
              <w:t>Hãng sản xuất</w:t>
            </w:r>
          </w:p>
        </w:tc>
        <w:tc>
          <w:tcPr>
            <w:tcW w:w="850" w:type="dxa"/>
            <w:shd w:val="clear" w:color="auto" w:fill="E2EFD9" w:themeFill="accent6" w:themeFillTint="33"/>
            <w:vAlign w:val="center"/>
          </w:tcPr>
          <w:p w14:paraId="6E309A14" w14:textId="77777777" w:rsidR="0024450D" w:rsidRPr="00180F17" w:rsidRDefault="0024450D" w:rsidP="00C801ED">
            <w:pPr>
              <w:suppressAutoHyphens/>
              <w:jc w:val="center"/>
              <w:rPr>
                <w:b/>
                <w:sz w:val="18"/>
                <w:szCs w:val="18"/>
              </w:rPr>
            </w:pPr>
            <w:r w:rsidRPr="00180F17">
              <w:rPr>
                <w:b/>
                <w:bCs/>
                <w:sz w:val="18"/>
                <w:szCs w:val="18"/>
                <w:lang w:val="nl-NL"/>
              </w:rPr>
              <w:t>Cấu hình, tính năng kỹ thuật cơ bản</w:t>
            </w:r>
          </w:p>
        </w:tc>
        <w:tc>
          <w:tcPr>
            <w:tcW w:w="567" w:type="dxa"/>
            <w:shd w:val="clear" w:color="auto" w:fill="E2EFD9" w:themeFill="accent6" w:themeFillTint="33"/>
            <w:vAlign w:val="center"/>
            <w:hideMark/>
          </w:tcPr>
          <w:p w14:paraId="5993F284" w14:textId="77777777" w:rsidR="0024450D" w:rsidRPr="00180F17" w:rsidRDefault="0024450D" w:rsidP="00C801ED">
            <w:pPr>
              <w:suppressAutoHyphens/>
              <w:jc w:val="center"/>
              <w:rPr>
                <w:b/>
                <w:sz w:val="18"/>
                <w:szCs w:val="18"/>
              </w:rPr>
            </w:pPr>
            <w:r w:rsidRPr="00180F17">
              <w:rPr>
                <w:b/>
                <w:sz w:val="18"/>
                <w:szCs w:val="18"/>
              </w:rPr>
              <w:t>Đơn vị tính</w:t>
            </w:r>
          </w:p>
        </w:tc>
        <w:tc>
          <w:tcPr>
            <w:tcW w:w="851" w:type="dxa"/>
            <w:shd w:val="clear" w:color="auto" w:fill="E2EFD9" w:themeFill="accent6" w:themeFillTint="33"/>
            <w:vAlign w:val="center"/>
            <w:hideMark/>
          </w:tcPr>
          <w:p w14:paraId="1BCB9888" w14:textId="77777777" w:rsidR="0024450D" w:rsidRPr="00180F17" w:rsidRDefault="0024450D" w:rsidP="00C801ED">
            <w:pPr>
              <w:suppressAutoHyphens/>
              <w:jc w:val="center"/>
              <w:rPr>
                <w:b/>
                <w:sz w:val="18"/>
                <w:szCs w:val="18"/>
              </w:rPr>
            </w:pPr>
            <w:r w:rsidRPr="00180F17">
              <w:rPr>
                <w:b/>
                <w:sz w:val="18"/>
                <w:szCs w:val="18"/>
              </w:rPr>
              <w:t>Khối lượng</w:t>
            </w:r>
          </w:p>
          <w:p w14:paraId="6CA7666E" w14:textId="77777777" w:rsidR="0024450D" w:rsidRPr="00180F17" w:rsidRDefault="0024450D" w:rsidP="00C801ED">
            <w:pPr>
              <w:suppressAutoHyphens/>
              <w:jc w:val="center"/>
              <w:rPr>
                <w:b/>
                <w:sz w:val="18"/>
                <w:szCs w:val="18"/>
              </w:rPr>
            </w:pPr>
            <w:r w:rsidRPr="00180F17">
              <w:rPr>
                <w:i/>
                <w:sz w:val="18"/>
                <w:szCs w:val="18"/>
              </w:rPr>
              <w:t>[ghi theo phạm vi cung cấp]</w:t>
            </w:r>
          </w:p>
        </w:tc>
        <w:tc>
          <w:tcPr>
            <w:tcW w:w="709" w:type="dxa"/>
            <w:shd w:val="clear" w:color="auto" w:fill="E2EFD9" w:themeFill="accent6" w:themeFillTint="33"/>
            <w:vAlign w:val="center"/>
          </w:tcPr>
          <w:p w14:paraId="6D117FAC" w14:textId="77777777" w:rsidR="0024450D" w:rsidRPr="00180F17" w:rsidRDefault="0024450D" w:rsidP="00C801ED">
            <w:pPr>
              <w:jc w:val="center"/>
              <w:rPr>
                <w:b/>
                <w:bCs/>
                <w:sz w:val="18"/>
                <w:szCs w:val="18"/>
                <w:lang w:val="fr-FR"/>
              </w:rPr>
            </w:pPr>
            <w:r w:rsidRPr="00180F17">
              <w:rPr>
                <w:b/>
                <w:bCs/>
                <w:sz w:val="18"/>
                <w:szCs w:val="18"/>
                <w:lang w:val="fr-FR"/>
              </w:rPr>
              <w:t>Mã HS</w:t>
            </w:r>
          </w:p>
          <w:p w14:paraId="535BD11C" w14:textId="77777777" w:rsidR="0024450D" w:rsidRPr="00180F17" w:rsidRDefault="0024450D" w:rsidP="00C801ED">
            <w:pPr>
              <w:suppressAutoHyphens/>
              <w:jc w:val="center"/>
              <w:rPr>
                <w:b/>
                <w:sz w:val="18"/>
                <w:szCs w:val="18"/>
              </w:rPr>
            </w:pPr>
          </w:p>
        </w:tc>
        <w:tc>
          <w:tcPr>
            <w:tcW w:w="708" w:type="dxa"/>
            <w:shd w:val="clear" w:color="auto" w:fill="E2EFD9" w:themeFill="accent6" w:themeFillTint="33"/>
            <w:vAlign w:val="center"/>
            <w:hideMark/>
          </w:tcPr>
          <w:p w14:paraId="0472011B" w14:textId="77777777" w:rsidR="0024450D" w:rsidRPr="00180F17" w:rsidRDefault="0024450D" w:rsidP="00C801ED">
            <w:pPr>
              <w:suppressAutoHyphens/>
              <w:jc w:val="center"/>
              <w:rPr>
                <w:b/>
                <w:sz w:val="18"/>
                <w:szCs w:val="18"/>
              </w:rPr>
            </w:pPr>
            <w:r w:rsidRPr="00180F17">
              <w:rPr>
                <w:b/>
                <w:sz w:val="18"/>
                <w:szCs w:val="18"/>
              </w:rPr>
              <w:t>Đơn giá EXW</w:t>
            </w:r>
          </w:p>
        </w:tc>
        <w:tc>
          <w:tcPr>
            <w:tcW w:w="1276" w:type="dxa"/>
            <w:shd w:val="clear" w:color="auto" w:fill="E2EFD9" w:themeFill="accent6" w:themeFillTint="33"/>
            <w:vAlign w:val="center"/>
          </w:tcPr>
          <w:p w14:paraId="24A12BCC" w14:textId="77777777" w:rsidR="0024450D" w:rsidRPr="00180F17" w:rsidRDefault="0024450D" w:rsidP="00C801ED">
            <w:pPr>
              <w:suppressAutoHyphens/>
              <w:jc w:val="center"/>
              <w:rPr>
                <w:b/>
                <w:sz w:val="18"/>
                <w:szCs w:val="18"/>
              </w:rPr>
            </w:pPr>
            <w:r w:rsidRPr="00180F17">
              <w:rPr>
                <w:b/>
                <w:sz w:val="18"/>
                <w:szCs w:val="18"/>
              </w:rPr>
              <w:t>Giá</w:t>
            </w:r>
          </w:p>
          <w:p w14:paraId="5619F36B" w14:textId="77777777" w:rsidR="0024450D" w:rsidRPr="00180F17" w:rsidRDefault="0024450D" w:rsidP="00C801ED">
            <w:pPr>
              <w:suppressAutoHyphens/>
              <w:jc w:val="center"/>
              <w:rPr>
                <w:b/>
                <w:sz w:val="18"/>
                <w:szCs w:val="18"/>
              </w:rPr>
            </w:pPr>
            <w:r w:rsidRPr="00180F17">
              <w:rPr>
                <w:b/>
                <w:sz w:val="18"/>
                <w:szCs w:val="18"/>
              </w:rPr>
              <w:t>EXW</w:t>
            </w:r>
          </w:p>
        </w:tc>
        <w:tc>
          <w:tcPr>
            <w:tcW w:w="1276" w:type="dxa"/>
            <w:shd w:val="clear" w:color="auto" w:fill="E2EFD9" w:themeFill="accent6" w:themeFillTint="33"/>
            <w:vAlign w:val="center"/>
            <w:hideMark/>
          </w:tcPr>
          <w:p w14:paraId="3C9C468F" w14:textId="77777777" w:rsidR="0024450D" w:rsidRPr="00180F17" w:rsidRDefault="0024450D" w:rsidP="00C801ED">
            <w:pPr>
              <w:suppressAutoHyphens/>
              <w:jc w:val="center"/>
              <w:rPr>
                <w:b/>
                <w:sz w:val="18"/>
                <w:szCs w:val="18"/>
              </w:rPr>
            </w:pPr>
            <w:r w:rsidRPr="00180F17">
              <w:rPr>
                <w:b/>
                <w:sz w:val="18"/>
                <w:szCs w:val="18"/>
              </w:rPr>
              <w:t xml:space="preserve">Chi phí vận chuyển, bảo hiểm và các dịch vụ khác </w:t>
            </w:r>
            <w:r w:rsidRPr="00180F17">
              <w:rPr>
                <w:sz w:val="18"/>
                <w:szCs w:val="18"/>
              </w:rPr>
              <w:t>(đã bao gồm thuế VAT) để vận chuyển hàng hóa đến địa điểm dự án</w:t>
            </w:r>
          </w:p>
        </w:tc>
        <w:tc>
          <w:tcPr>
            <w:tcW w:w="1501" w:type="dxa"/>
            <w:shd w:val="clear" w:color="auto" w:fill="E2EFD9" w:themeFill="accent6" w:themeFillTint="33"/>
            <w:vAlign w:val="center"/>
          </w:tcPr>
          <w:p w14:paraId="524BAAFF" w14:textId="77777777" w:rsidR="0024450D" w:rsidRPr="00180F17" w:rsidRDefault="0024450D" w:rsidP="00C801ED">
            <w:pPr>
              <w:suppressAutoHyphens/>
              <w:jc w:val="center"/>
              <w:rPr>
                <w:b/>
                <w:strike/>
                <w:sz w:val="18"/>
                <w:szCs w:val="18"/>
              </w:rPr>
            </w:pPr>
            <w:r w:rsidRPr="00180F17">
              <w:rPr>
                <w:b/>
                <w:sz w:val="18"/>
                <w:szCs w:val="18"/>
              </w:rPr>
              <w:t xml:space="preserve">Thành tiền </w:t>
            </w:r>
            <w:r w:rsidRPr="00180F17">
              <w:rPr>
                <w:sz w:val="18"/>
                <w:szCs w:val="18"/>
              </w:rPr>
              <w:t>không bao gồm thuế tiêu thụ đặc biệt (nếu có), thuế VAT</w:t>
            </w:r>
          </w:p>
        </w:tc>
        <w:tc>
          <w:tcPr>
            <w:tcW w:w="1050" w:type="dxa"/>
            <w:gridSpan w:val="2"/>
            <w:shd w:val="clear" w:color="auto" w:fill="E2EFD9" w:themeFill="accent6" w:themeFillTint="33"/>
            <w:vAlign w:val="center"/>
          </w:tcPr>
          <w:p w14:paraId="3BEBEAAE" w14:textId="77777777" w:rsidR="0024450D" w:rsidRPr="00180F17" w:rsidRDefault="0024450D" w:rsidP="00C801ED">
            <w:pPr>
              <w:suppressAutoHyphens/>
              <w:jc w:val="center"/>
              <w:rPr>
                <w:b/>
                <w:sz w:val="18"/>
                <w:szCs w:val="18"/>
              </w:rPr>
            </w:pPr>
            <w:r w:rsidRPr="00180F17">
              <w:rPr>
                <w:b/>
                <w:sz w:val="18"/>
                <w:szCs w:val="18"/>
              </w:rPr>
              <w:t>Thuế tiêu thụ đặc biệt (nếu có), thuế VAT phải nộp trong trường hợp nhà thầu được trao hợp đồng</w:t>
            </w:r>
          </w:p>
        </w:tc>
        <w:tc>
          <w:tcPr>
            <w:tcW w:w="1495" w:type="dxa"/>
            <w:shd w:val="clear" w:color="auto" w:fill="E2EFD9" w:themeFill="accent6" w:themeFillTint="33"/>
            <w:vAlign w:val="center"/>
          </w:tcPr>
          <w:p w14:paraId="6496DA38" w14:textId="77777777" w:rsidR="0024450D" w:rsidRPr="00180F17" w:rsidRDefault="0024450D" w:rsidP="00C801ED">
            <w:pPr>
              <w:suppressAutoHyphens/>
              <w:jc w:val="center"/>
              <w:rPr>
                <w:b/>
                <w:sz w:val="18"/>
                <w:szCs w:val="18"/>
              </w:rPr>
            </w:pPr>
            <w:r w:rsidRPr="00180F17">
              <w:rPr>
                <w:b/>
                <w:sz w:val="18"/>
                <w:szCs w:val="18"/>
              </w:rPr>
              <w:t>Thành tiền đã bao gồm thuế tiêu thụ đặc biệt (nếu có), thuế VAT</w:t>
            </w:r>
          </w:p>
        </w:tc>
      </w:tr>
      <w:tr w:rsidR="00180F17" w:rsidRPr="00180F17" w14:paraId="0A2910E3" w14:textId="77777777" w:rsidTr="00C801ED">
        <w:trPr>
          <w:gridAfter w:val="1"/>
          <w:wAfter w:w="17" w:type="dxa"/>
          <w:cantSplit/>
          <w:trHeight w:val="332"/>
          <w:jc w:val="center"/>
        </w:trPr>
        <w:tc>
          <w:tcPr>
            <w:tcW w:w="586" w:type="dxa"/>
          </w:tcPr>
          <w:p w14:paraId="1A0ED97B" w14:textId="77777777" w:rsidR="0024450D" w:rsidRPr="00180F17" w:rsidRDefault="0024450D" w:rsidP="00C801ED">
            <w:pPr>
              <w:suppressAutoHyphens/>
              <w:jc w:val="center"/>
              <w:rPr>
                <w:sz w:val="18"/>
                <w:szCs w:val="18"/>
              </w:rPr>
            </w:pPr>
            <w:r w:rsidRPr="00180F17">
              <w:rPr>
                <w:sz w:val="18"/>
                <w:szCs w:val="18"/>
              </w:rPr>
              <w:t>(1)</w:t>
            </w:r>
          </w:p>
        </w:tc>
        <w:tc>
          <w:tcPr>
            <w:tcW w:w="905" w:type="dxa"/>
          </w:tcPr>
          <w:p w14:paraId="46B9F67C" w14:textId="77777777" w:rsidR="0024450D" w:rsidRPr="00180F17" w:rsidRDefault="0024450D" w:rsidP="00C801ED">
            <w:pPr>
              <w:suppressAutoHyphens/>
              <w:jc w:val="center"/>
              <w:rPr>
                <w:sz w:val="18"/>
                <w:szCs w:val="18"/>
              </w:rPr>
            </w:pPr>
            <w:r w:rsidRPr="00180F17">
              <w:rPr>
                <w:sz w:val="18"/>
                <w:szCs w:val="18"/>
              </w:rPr>
              <w:t>(2)</w:t>
            </w:r>
          </w:p>
        </w:tc>
        <w:tc>
          <w:tcPr>
            <w:tcW w:w="690" w:type="dxa"/>
          </w:tcPr>
          <w:p w14:paraId="6731D2BA" w14:textId="77777777" w:rsidR="0024450D" w:rsidRPr="00180F17" w:rsidRDefault="0024450D" w:rsidP="00C801ED">
            <w:pPr>
              <w:suppressAutoHyphens/>
              <w:jc w:val="center"/>
              <w:rPr>
                <w:sz w:val="18"/>
                <w:szCs w:val="18"/>
              </w:rPr>
            </w:pPr>
            <w:r w:rsidRPr="00180F17">
              <w:rPr>
                <w:sz w:val="18"/>
                <w:szCs w:val="18"/>
              </w:rPr>
              <w:t>(3)</w:t>
            </w:r>
          </w:p>
        </w:tc>
        <w:tc>
          <w:tcPr>
            <w:tcW w:w="690" w:type="dxa"/>
          </w:tcPr>
          <w:p w14:paraId="7D6E280C" w14:textId="77777777" w:rsidR="0024450D" w:rsidRPr="00180F17" w:rsidRDefault="0024450D" w:rsidP="00C801ED">
            <w:pPr>
              <w:suppressAutoHyphens/>
              <w:jc w:val="center"/>
              <w:rPr>
                <w:sz w:val="18"/>
                <w:szCs w:val="18"/>
              </w:rPr>
            </w:pPr>
            <w:r w:rsidRPr="00180F17">
              <w:rPr>
                <w:sz w:val="18"/>
                <w:szCs w:val="18"/>
              </w:rPr>
              <w:t>(4)</w:t>
            </w:r>
          </w:p>
        </w:tc>
        <w:tc>
          <w:tcPr>
            <w:tcW w:w="690" w:type="dxa"/>
          </w:tcPr>
          <w:p w14:paraId="06034594" w14:textId="77777777" w:rsidR="0024450D" w:rsidRPr="00180F17" w:rsidRDefault="0024450D" w:rsidP="00C801ED">
            <w:pPr>
              <w:suppressAutoHyphens/>
              <w:jc w:val="center"/>
              <w:rPr>
                <w:sz w:val="18"/>
                <w:szCs w:val="18"/>
              </w:rPr>
            </w:pPr>
            <w:r w:rsidRPr="00180F17">
              <w:rPr>
                <w:sz w:val="18"/>
                <w:szCs w:val="18"/>
              </w:rPr>
              <w:t>(5)</w:t>
            </w:r>
          </w:p>
        </w:tc>
        <w:tc>
          <w:tcPr>
            <w:tcW w:w="1112" w:type="dxa"/>
          </w:tcPr>
          <w:p w14:paraId="469103ED" w14:textId="77777777" w:rsidR="0024450D" w:rsidRPr="00180F17" w:rsidRDefault="0024450D" w:rsidP="00C801ED">
            <w:pPr>
              <w:suppressAutoHyphens/>
              <w:jc w:val="center"/>
              <w:rPr>
                <w:sz w:val="18"/>
                <w:szCs w:val="18"/>
              </w:rPr>
            </w:pPr>
            <w:r w:rsidRPr="00180F17">
              <w:rPr>
                <w:sz w:val="18"/>
                <w:szCs w:val="18"/>
              </w:rPr>
              <w:t>(6)</w:t>
            </w:r>
          </w:p>
        </w:tc>
        <w:tc>
          <w:tcPr>
            <w:tcW w:w="709" w:type="dxa"/>
          </w:tcPr>
          <w:p w14:paraId="445067AD" w14:textId="77777777" w:rsidR="0024450D" w:rsidRPr="00180F17" w:rsidRDefault="0024450D" w:rsidP="00C801ED">
            <w:pPr>
              <w:suppressAutoHyphens/>
              <w:jc w:val="center"/>
              <w:rPr>
                <w:sz w:val="18"/>
                <w:szCs w:val="18"/>
              </w:rPr>
            </w:pPr>
            <w:r w:rsidRPr="00180F17">
              <w:rPr>
                <w:sz w:val="18"/>
                <w:szCs w:val="18"/>
              </w:rPr>
              <w:t>(7)</w:t>
            </w:r>
          </w:p>
        </w:tc>
        <w:tc>
          <w:tcPr>
            <w:tcW w:w="850" w:type="dxa"/>
          </w:tcPr>
          <w:p w14:paraId="5BA623C0" w14:textId="77777777" w:rsidR="0024450D" w:rsidRPr="00180F17" w:rsidRDefault="0024450D" w:rsidP="00C801ED">
            <w:pPr>
              <w:suppressAutoHyphens/>
              <w:jc w:val="center"/>
              <w:rPr>
                <w:sz w:val="18"/>
                <w:szCs w:val="18"/>
              </w:rPr>
            </w:pPr>
            <w:r w:rsidRPr="00180F17">
              <w:rPr>
                <w:sz w:val="18"/>
                <w:szCs w:val="18"/>
              </w:rPr>
              <w:t>(8)</w:t>
            </w:r>
          </w:p>
        </w:tc>
        <w:tc>
          <w:tcPr>
            <w:tcW w:w="567" w:type="dxa"/>
          </w:tcPr>
          <w:p w14:paraId="0FB656AB" w14:textId="77777777" w:rsidR="0024450D" w:rsidRPr="00180F17" w:rsidRDefault="0024450D" w:rsidP="00C801ED">
            <w:pPr>
              <w:suppressAutoHyphens/>
              <w:jc w:val="center"/>
              <w:rPr>
                <w:sz w:val="18"/>
                <w:szCs w:val="18"/>
              </w:rPr>
            </w:pPr>
            <w:r w:rsidRPr="00180F17">
              <w:rPr>
                <w:sz w:val="18"/>
                <w:szCs w:val="18"/>
              </w:rPr>
              <w:t>(9)</w:t>
            </w:r>
          </w:p>
        </w:tc>
        <w:tc>
          <w:tcPr>
            <w:tcW w:w="851" w:type="dxa"/>
          </w:tcPr>
          <w:p w14:paraId="61279065" w14:textId="77777777" w:rsidR="0024450D" w:rsidRPr="00180F17" w:rsidRDefault="0024450D" w:rsidP="00C801ED">
            <w:pPr>
              <w:suppressAutoHyphens/>
              <w:jc w:val="center"/>
              <w:rPr>
                <w:sz w:val="18"/>
                <w:szCs w:val="18"/>
              </w:rPr>
            </w:pPr>
            <w:r w:rsidRPr="00180F17">
              <w:rPr>
                <w:sz w:val="18"/>
                <w:szCs w:val="18"/>
              </w:rPr>
              <w:t>(10)</w:t>
            </w:r>
          </w:p>
        </w:tc>
        <w:tc>
          <w:tcPr>
            <w:tcW w:w="709" w:type="dxa"/>
          </w:tcPr>
          <w:p w14:paraId="45DB6E53" w14:textId="77777777" w:rsidR="0024450D" w:rsidRPr="00180F17" w:rsidRDefault="0024450D" w:rsidP="00C801ED">
            <w:pPr>
              <w:suppressAutoHyphens/>
              <w:jc w:val="center"/>
              <w:rPr>
                <w:sz w:val="18"/>
                <w:szCs w:val="18"/>
              </w:rPr>
            </w:pPr>
            <w:r w:rsidRPr="00180F17">
              <w:rPr>
                <w:sz w:val="18"/>
                <w:szCs w:val="18"/>
              </w:rPr>
              <w:t>(11)</w:t>
            </w:r>
          </w:p>
        </w:tc>
        <w:tc>
          <w:tcPr>
            <w:tcW w:w="708" w:type="dxa"/>
          </w:tcPr>
          <w:p w14:paraId="0E2434C1" w14:textId="77777777" w:rsidR="0024450D" w:rsidRPr="00180F17" w:rsidRDefault="0024450D" w:rsidP="00C801ED">
            <w:pPr>
              <w:suppressAutoHyphens/>
              <w:jc w:val="center"/>
              <w:rPr>
                <w:sz w:val="18"/>
                <w:szCs w:val="18"/>
              </w:rPr>
            </w:pPr>
            <w:r w:rsidRPr="00180F17">
              <w:rPr>
                <w:sz w:val="18"/>
                <w:szCs w:val="18"/>
              </w:rPr>
              <w:t>(12)</w:t>
            </w:r>
          </w:p>
        </w:tc>
        <w:tc>
          <w:tcPr>
            <w:tcW w:w="1276" w:type="dxa"/>
          </w:tcPr>
          <w:p w14:paraId="1E089859" w14:textId="77777777" w:rsidR="0024450D" w:rsidRPr="00180F17" w:rsidRDefault="0024450D" w:rsidP="00C801ED">
            <w:pPr>
              <w:suppressAutoHyphens/>
              <w:jc w:val="center"/>
              <w:rPr>
                <w:sz w:val="18"/>
                <w:szCs w:val="18"/>
              </w:rPr>
            </w:pPr>
            <w:r w:rsidRPr="00180F17">
              <w:rPr>
                <w:sz w:val="18"/>
                <w:szCs w:val="18"/>
              </w:rPr>
              <w:t>(13)=(10)x(12)</w:t>
            </w:r>
          </w:p>
        </w:tc>
        <w:tc>
          <w:tcPr>
            <w:tcW w:w="1276" w:type="dxa"/>
          </w:tcPr>
          <w:p w14:paraId="4AC945B4" w14:textId="77777777" w:rsidR="0024450D" w:rsidRPr="00180F17" w:rsidRDefault="0024450D" w:rsidP="00C801ED">
            <w:pPr>
              <w:suppressAutoHyphens/>
              <w:jc w:val="center"/>
              <w:rPr>
                <w:sz w:val="18"/>
                <w:szCs w:val="18"/>
              </w:rPr>
            </w:pPr>
            <w:r w:rsidRPr="00180F17">
              <w:rPr>
                <w:sz w:val="18"/>
                <w:szCs w:val="18"/>
              </w:rPr>
              <w:t>(14)</w:t>
            </w:r>
          </w:p>
        </w:tc>
        <w:tc>
          <w:tcPr>
            <w:tcW w:w="1501" w:type="dxa"/>
          </w:tcPr>
          <w:p w14:paraId="2683ED26" w14:textId="77777777" w:rsidR="0024450D" w:rsidRPr="00180F17" w:rsidRDefault="0024450D" w:rsidP="00C801ED">
            <w:pPr>
              <w:suppressAutoHyphens/>
              <w:jc w:val="center"/>
              <w:rPr>
                <w:sz w:val="18"/>
                <w:szCs w:val="18"/>
              </w:rPr>
            </w:pPr>
            <w:r w:rsidRPr="00180F17">
              <w:rPr>
                <w:sz w:val="18"/>
                <w:szCs w:val="18"/>
              </w:rPr>
              <w:t>(15)=(13)+(14)</w:t>
            </w:r>
          </w:p>
        </w:tc>
        <w:tc>
          <w:tcPr>
            <w:tcW w:w="1050" w:type="dxa"/>
            <w:gridSpan w:val="2"/>
          </w:tcPr>
          <w:p w14:paraId="2E2D8DB8" w14:textId="77777777" w:rsidR="0024450D" w:rsidRPr="00180F17" w:rsidRDefault="0024450D" w:rsidP="00C801ED">
            <w:pPr>
              <w:suppressAutoHyphens/>
              <w:jc w:val="center"/>
              <w:rPr>
                <w:sz w:val="18"/>
                <w:szCs w:val="18"/>
              </w:rPr>
            </w:pPr>
            <w:r w:rsidRPr="00180F17">
              <w:rPr>
                <w:sz w:val="18"/>
                <w:szCs w:val="18"/>
              </w:rPr>
              <w:t>(16)</w:t>
            </w:r>
          </w:p>
        </w:tc>
        <w:tc>
          <w:tcPr>
            <w:tcW w:w="1495" w:type="dxa"/>
          </w:tcPr>
          <w:p w14:paraId="24A28730" w14:textId="77777777" w:rsidR="0024450D" w:rsidRPr="00180F17" w:rsidRDefault="0024450D" w:rsidP="00C801ED">
            <w:pPr>
              <w:suppressAutoHyphens/>
              <w:jc w:val="center"/>
              <w:rPr>
                <w:sz w:val="18"/>
                <w:szCs w:val="18"/>
              </w:rPr>
            </w:pPr>
            <w:r w:rsidRPr="00180F17">
              <w:rPr>
                <w:sz w:val="18"/>
                <w:szCs w:val="18"/>
              </w:rPr>
              <w:t>(17)=(15)+(16)</w:t>
            </w:r>
          </w:p>
        </w:tc>
      </w:tr>
      <w:tr w:rsidR="00180F17" w:rsidRPr="00180F17" w14:paraId="4B2A1DCF" w14:textId="77777777" w:rsidTr="00C801ED">
        <w:trPr>
          <w:gridAfter w:val="1"/>
          <w:wAfter w:w="17" w:type="dxa"/>
          <w:cantSplit/>
          <w:trHeight w:val="654"/>
          <w:jc w:val="center"/>
        </w:trPr>
        <w:tc>
          <w:tcPr>
            <w:tcW w:w="586" w:type="dxa"/>
            <w:hideMark/>
          </w:tcPr>
          <w:p w14:paraId="64797CC6" w14:textId="77777777" w:rsidR="0024450D" w:rsidRPr="00180F17" w:rsidRDefault="0024450D" w:rsidP="00C801ED">
            <w:pPr>
              <w:suppressAutoHyphens/>
              <w:jc w:val="center"/>
              <w:rPr>
                <w:i/>
                <w:iCs/>
                <w:sz w:val="18"/>
                <w:szCs w:val="18"/>
              </w:rPr>
            </w:pPr>
          </w:p>
        </w:tc>
        <w:tc>
          <w:tcPr>
            <w:tcW w:w="905" w:type="dxa"/>
            <w:hideMark/>
          </w:tcPr>
          <w:p w14:paraId="23B4AD7F" w14:textId="77777777" w:rsidR="0024450D" w:rsidRPr="00180F17" w:rsidRDefault="0024450D" w:rsidP="00C801ED">
            <w:pPr>
              <w:suppressAutoHyphens/>
              <w:rPr>
                <w:i/>
                <w:iCs/>
                <w:sz w:val="18"/>
                <w:szCs w:val="18"/>
              </w:rPr>
            </w:pPr>
          </w:p>
        </w:tc>
        <w:tc>
          <w:tcPr>
            <w:tcW w:w="690" w:type="dxa"/>
          </w:tcPr>
          <w:p w14:paraId="65709463" w14:textId="77777777" w:rsidR="0024450D" w:rsidRPr="00180F17" w:rsidRDefault="0024450D" w:rsidP="00C801ED">
            <w:pPr>
              <w:suppressAutoHyphens/>
              <w:rPr>
                <w:i/>
                <w:iCs/>
                <w:sz w:val="18"/>
                <w:szCs w:val="18"/>
              </w:rPr>
            </w:pPr>
          </w:p>
        </w:tc>
        <w:tc>
          <w:tcPr>
            <w:tcW w:w="690" w:type="dxa"/>
          </w:tcPr>
          <w:p w14:paraId="2AF97D19" w14:textId="77777777" w:rsidR="0024450D" w:rsidRPr="00180F17" w:rsidRDefault="0024450D" w:rsidP="00C801ED">
            <w:pPr>
              <w:suppressAutoHyphens/>
              <w:rPr>
                <w:i/>
                <w:iCs/>
                <w:sz w:val="18"/>
                <w:szCs w:val="18"/>
              </w:rPr>
            </w:pPr>
          </w:p>
        </w:tc>
        <w:tc>
          <w:tcPr>
            <w:tcW w:w="690" w:type="dxa"/>
          </w:tcPr>
          <w:p w14:paraId="4040E779" w14:textId="77777777" w:rsidR="0024450D" w:rsidRPr="00180F17" w:rsidRDefault="0024450D" w:rsidP="00C801ED">
            <w:pPr>
              <w:suppressAutoHyphens/>
              <w:rPr>
                <w:i/>
                <w:iCs/>
                <w:sz w:val="18"/>
                <w:szCs w:val="18"/>
              </w:rPr>
            </w:pPr>
          </w:p>
        </w:tc>
        <w:tc>
          <w:tcPr>
            <w:tcW w:w="1112" w:type="dxa"/>
          </w:tcPr>
          <w:p w14:paraId="14FCDA10" w14:textId="77777777" w:rsidR="0024450D" w:rsidRPr="00180F17" w:rsidRDefault="0024450D" w:rsidP="00C801ED">
            <w:pPr>
              <w:suppressAutoHyphens/>
              <w:rPr>
                <w:i/>
                <w:iCs/>
                <w:sz w:val="18"/>
                <w:szCs w:val="18"/>
              </w:rPr>
            </w:pPr>
          </w:p>
        </w:tc>
        <w:tc>
          <w:tcPr>
            <w:tcW w:w="709" w:type="dxa"/>
          </w:tcPr>
          <w:p w14:paraId="434647C4" w14:textId="77777777" w:rsidR="0024450D" w:rsidRPr="00180F17" w:rsidRDefault="0024450D" w:rsidP="00C801ED">
            <w:pPr>
              <w:suppressAutoHyphens/>
              <w:rPr>
                <w:i/>
                <w:iCs/>
                <w:sz w:val="18"/>
                <w:szCs w:val="18"/>
              </w:rPr>
            </w:pPr>
          </w:p>
        </w:tc>
        <w:tc>
          <w:tcPr>
            <w:tcW w:w="850" w:type="dxa"/>
          </w:tcPr>
          <w:p w14:paraId="7A3C0DA1" w14:textId="77777777" w:rsidR="0024450D" w:rsidRPr="00180F17" w:rsidRDefault="0024450D" w:rsidP="00C801ED">
            <w:pPr>
              <w:suppressAutoHyphens/>
              <w:rPr>
                <w:i/>
                <w:iCs/>
                <w:sz w:val="18"/>
                <w:szCs w:val="18"/>
              </w:rPr>
            </w:pPr>
          </w:p>
        </w:tc>
        <w:tc>
          <w:tcPr>
            <w:tcW w:w="567" w:type="dxa"/>
            <w:hideMark/>
          </w:tcPr>
          <w:p w14:paraId="6CE3DB1D" w14:textId="77777777" w:rsidR="0024450D" w:rsidRPr="00180F17" w:rsidRDefault="0024450D" w:rsidP="00C801ED">
            <w:pPr>
              <w:suppressAutoHyphens/>
              <w:rPr>
                <w:i/>
                <w:iCs/>
                <w:sz w:val="18"/>
                <w:szCs w:val="18"/>
              </w:rPr>
            </w:pPr>
          </w:p>
        </w:tc>
        <w:tc>
          <w:tcPr>
            <w:tcW w:w="851" w:type="dxa"/>
            <w:hideMark/>
          </w:tcPr>
          <w:p w14:paraId="7C59CAA9" w14:textId="77777777" w:rsidR="0024450D" w:rsidRPr="00180F17" w:rsidRDefault="0024450D" w:rsidP="00C801ED">
            <w:pPr>
              <w:suppressAutoHyphens/>
              <w:rPr>
                <w:i/>
                <w:iCs/>
                <w:sz w:val="18"/>
                <w:szCs w:val="18"/>
              </w:rPr>
            </w:pPr>
          </w:p>
        </w:tc>
        <w:tc>
          <w:tcPr>
            <w:tcW w:w="709" w:type="dxa"/>
          </w:tcPr>
          <w:p w14:paraId="1BC0C197" w14:textId="77777777" w:rsidR="0024450D" w:rsidRPr="00180F17" w:rsidRDefault="0024450D" w:rsidP="00C801ED">
            <w:pPr>
              <w:suppressAutoHyphens/>
              <w:rPr>
                <w:i/>
                <w:iCs/>
                <w:sz w:val="18"/>
                <w:szCs w:val="18"/>
              </w:rPr>
            </w:pPr>
          </w:p>
        </w:tc>
        <w:tc>
          <w:tcPr>
            <w:tcW w:w="708" w:type="dxa"/>
            <w:hideMark/>
          </w:tcPr>
          <w:p w14:paraId="4CCF6BA3" w14:textId="77777777" w:rsidR="0024450D" w:rsidRPr="00180F17" w:rsidRDefault="0024450D" w:rsidP="00C801ED">
            <w:pPr>
              <w:suppressAutoHyphens/>
              <w:rPr>
                <w:i/>
                <w:iCs/>
                <w:sz w:val="18"/>
                <w:szCs w:val="18"/>
              </w:rPr>
            </w:pPr>
          </w:p>
        </w:tc>
        <w:tc>
          <w:tcPr>
            <w:tcW w:w="1276" w:type="dxa"/>
            <w:hideMark/>
          </w:tcPr>
          <w:p w14:paraId="4C612561" w14:textId="77777777" w:rsidR="0024450D" w:rsidRPr="00180F17" w:rsidRDefault="0024450D" w:rsidP="00C801ED">
            <w:pPr>
              <w:suppressAutoHyphens/>
              <w:jc w:val="center"/>
              <w:rPr>
                <w:i/>
                <w:iCs/>
                <w:sz w:val="18"/>
                <w:szCs w:val="18"/>
              </w:rPr>
            </w:pPr>
          </w:p>
        </w:tc>
        <w:tc>
          <w:tcPr>
            <w:tcW w:w="1276" w:type="dxa"/>
            <w:hideMark/>
          </w:tcPr>
          <w:p w14:paraId="45E3D9EC" w14:textId="77777777" w:rsidR="0024450D" w:rsidRPr="00180F17" w:rsidRDefault="0024450D" w:rsidP="00C801ED">
            <w:pPr>
              <w:suppressAutoHyphens/>
              <w:rPr>
                <w:i/>
                <w:iCs/>
                <w:sz w:val="18"/>
                <w:szCs w:val="18"/>
              </w:rPr>
            </w:pPr>
          </w:p>
        </w:tc>
        <w:tc>
          <w:tcPr>
            <w:tcW w:w="1501" w:type="dxa"/>
          </w:tcPr>
          <w:p w14:paraId="512C0AD9" w14:textId="77777777" w:rsidR="0024450D" w:rsidRPr="00180F17" w:rsidRDefault="0024450D" w:rsidP="00C801ED">
            <w:pPr>
              <w:suppressAutoHyphens/>
              <w:jc w:val="center"/>
              <w:rPr>
                <w:i/>
                <w:iCs/>
                <w:sz w:val="18"/>
                <w:szCs w:val="18"/>
              </w:rPr>
            </w:pPr>
          </w:p>
        </w:tc>
        <w:tc>
          <w:tcPr>
            <w:tcW w:w="1050" w:type="dxa"/>
            <w:gridSpan w:val="2"/>
          </w:tcPr>
          <w:p w14:paraId="21A9180D" w14:textId="77777777" w:rsidR="0024450D" w:rsidRPr="00180F17" w:rsidRDefault="0024450D" w:rsidP="00C801ED">
            <w:pPr>
              <w:suppressAutoHyphens/>
              <w:jc w:val="center"/>
              <w:rPr>
                <w:i/>
                <w:iCs/>
                <w:sz w:val="18"/>
                <w:szCs w:val="18"/>
              </w:rPr>
            </w:pPr>
          </w:p>
        </w:tc>
        <w:tc>
          <w:tcPr>
            <w:tcW w:w="1495" w:type="dxa"/>
          </w:tcPr>
          <w:p w14:paraId="6F0C6FCE" w14:textId="77777777" w:rsidR="0024450D" w:rsidRPr="00180F17" w:rsidRDefault="0024450D" w:rsidP="00C801ED">
            <w:pPr>
              <w:suppressAutoHyphens/>
              <w:jc w:val="center"/>
              <w:rPr>
                <w:i/>
                <w:iCs/>
                <w:sz w:val="18"/>
                <w:szCs w:val="18"/>
              </w:rPr>
            </w:pPr>
          </w:p>
        </w:tc>
      </w:tr>
      <w:tr w:rsidR="00180F17" w:rsidRPr="00180F17" w14:paraId="27BDE70B" w14:textId="77777777" w:rsidTr="00C801ED">
        <w:trPr>
          <w:cantSplit/>
          <w:trHeight w:val="654"/>
          <w:jc w:val="center"/>
        </w:trPr>
        <w:tc>
          <w:tcPr>
            <w:tcW w:w="11619" w:type="dxa"/>
            <w:gridSpan w:val="14"/>
          </w:tcPr>
          <w:p w14:paraId="29C65E4D" w14:textId="77777777" w:rsidR="0024450D" w:rsidRPr="00180F17" w:rsidRDefault="0024450D" w:rsidP="00C801ED">
            <w:pPr>
              <w:suppressAutoHyphens/>
              <w:jc w:val="center"/>
              <w:rPr>
                <w:b/>
                <w:iCs/>
                <w:sz w:val="18"/>
                <w:szCs w:val="18"/>
              </w:rPr>
            </w:pPr>
            <w:r w:rsidRPr="00180F17">
              <w:rPr>
                <w:b/>
                <w:iCs/>
                <w:sz w:val="18"/>
                <w:szCs w:val="18"/>
              </w:rPr>
              <w:t>Tổng</w:t>
            </w:r>
          </w:p>
        </w:tc>
        <w:tc>
          <w:tcPr>
            <w:tcW w:w="1518" w:type="dxa"/>
            <w:gridSpan w:val="2"/>
            <w:vAlign w:val="center"/>
          </w:tcPr>
          <w:p w14:paraId="3A1C6A1E" w14:textId="77777777" w:rsidR="0024450D" w:rsidRPr="00180F17" w:rsidRDefault="0024450D" w:rsidP="00C801ED">
            <w:pPr>
              <w:suppressAutoHyphens/>
              <w:jc w:val="center"/>
              <w:rPr>
                <w:i/>
                <w:iCs/>
                <w:sz w:val="18"/>
                <w:szCs w:val="18"/>
              </w:rPr>
            </w:pPr>
            <w:r w:rsidRPr="00180F17">
              <w:rPr>
                <w:i/>
                <w:iCs/>
                <w:sz w:val="18"/>
                <w:szCs w:val="18"/>
              </w:rPr>
              <w:t>(M</w:t>
            </w:r>
            <w:r w:rsidRPr="00180F17">
              <w:rPr>
                <w:i/>
                <w:iCs/>
                <w:sz w:val="18"/>
                <w:szCs w:val="18"/>
                <w:vertAlign w:val="superscript"/>
              </w:rPr>
              <w:t>*</w:t>
            </w:r>
            <w:r w:rsidRPr="00180F17">
              <w:rPr>
                <w:i/>
                <w:iCs/>
                <w:sz w:val="18"/>
                <w:szCs w:val="18"/>
              </w:rPr>
              <w:t>)</w:t>
            </w:r>
          </w:p>
        </w:tc>
        <w:tc>
          <w:tcPr>
            <w:tcW w:w="1033" w:type="dxa"/>
            <w:vAlign w:val="center"/>
          </w:tcPr>
          <w:p w14:paraId="6F1FD8F0" w14:textId="77777777" w:rsidR="0024450D" w:rsidRPr="00180F17" w:rsidRDefault="0024450D" w:rsidP="00C801ED">
            <w:pPr>
              <w:suppressAutoHyphens/>
              <w:jc w:val="center"/>
              <w:rPr>
                <w:i/>
                <w:iCs/>
                <w:sz w:val="18"/>
                <w:szCs w:val="18"/>
              </w:rPr>
            </w:pPr>
          </w:p>
        </w:tc>
        <w:tc>
          <w:tcPr>
            <w:tcW w:w="1512" w:type="dxa"/>
            <w:gridSpan w:val="2"/>
            <w:vAlign w:val="center"/>
          </w:tcPr>
          <w:p w14:paraId="33D25970" w14:textId="77777777" w:rsidR="0024450D" w:rsidRPr="00180F17" w:rsidRDefault="0024450D" w:rsidP="00C801ED">
            <w:pPr>
              <w:suppressAutoHyphens/>
              <w:jc w:val="center"/>
              <w:rPr>
                <w:i/>
                <w:iCs/>
                <w:sz w:val="18"/>
                <w:szCs w:val="18"/>
              </w:rPr>
            </w:pPr>
            <w:r w:rsidRPr="00180F17">
              <w:rPr>
                <w:i/>
                <w:iCs/>
                <w:sz w:val="18"/>
                <w:szCs w:val="18"/>
              </w:rPr>
              <w:t>(M1)</w:t>
            </w:r>
          </w:p>
        </w:tc>
      </w:tr>
    </w:tbl>
    <w:p w14:paraId="55F090EC" w14:textId="77777777" w:rsidR="0024450D" w:rsidRPr="00180F17" w:rsidRDefault="0024450D" w:rsidP="0024450D">
      <w:pPr>
        <w:spacing w:before="40" w:after="40"/>
        <w:ind w:firstLine="709"/>
        <w:rPr>
          <w:sz w:val="28"/>
          <w:szCs w:val="28"/>
          <w:lang w:val="nl-NL"/>
        </w:rPr>
      </w:pPr>
      <w:r w:rsidRPr="00180F17">
        <w:rPr>
          <w:sz w:val="28"/>
          <w:szCs w:val="28"/>
          <w:lang w:val="nl-NL"/>
        </w:rPr>
        <w:t xml:space="preserve">Ghi chú: </w:t>
      </w:r>
    </w:p>
    <w:p w14:paraId="08F49CA2" w14:textId="61DBBC54" w:rsidR="0024450D" w:rsidRPr="00180F17" w:rsidRDefault="0024450D" w:rsidP="002A4FDD">
      <w:pPr>
        <w:ind w:firstLine="567"/>
        <w:jc w:val="left"/>
        <w:rPr>
          <w:i/>
          <w:iCs/>
          <w:sz w:val="28"/>
          <w:szCs w:val="28"/>
        </w:rPr>
      </w:pPr>
      <w:r w:rsidRPr="00180F17">
        <w:rPr>
          <w:sz w:val="28"/>
          <w:szCs w:val="28"/>
          <w:lang w:val="nl-NL"/>
        </w:rPr>
        <w:t>(1)</w:t>
      </w:r>
      <w:r w:rsidR="008067B7" w:rsidRPr="00180F17">
        <w:rPr>
          <w:sz w:val="28"/>
          <w:szCs w:val="28"/>
          <w:lang w:val="nl-NL"/>
        </w:rPr>
        <w:t>,</w:t>
      </w:r>
      <w:r w:rsidRPr="00180F17">
        <w:rPr>
          <w:sz w:val="28"/>
          <w:szCs w:val="28"/>
          <w:lang w:val="nl-NL"/>
        </w:rPr>
        <w:t xml:space="preserve"> (2)</w:t>
      </w:r>
      <w:r w:rsidR="008067B7" w:rsidRPr="00180F17">
        <w:rPr>
          <w:sz w:val="28"/>
          <w:szCs w:val="28"/>
          <w:lang w:val="nl-NL"/>
        </w:rPr>
        <w:t>,</w:t>
      </w:r>
      <w:r w:rsidRPr="00180F17">
        <w:rPr>
          <w:sz w:val="28"/>
          <w:szCs w:val="28"/>
          <w:lang w:val="nl-NL"/>
        </w:rPr>
        <w:t xml:space="preserve"> (3)</w:t>
      </w:r>
      <w:r w:rsidR="008067B7" w:rsidRPr="00180F17">
        <w:rPr>
          <w:sz w:val="28"/>
          <w:szCs w:val="28"/>
          <w:lang w:val="nl-NL"/>
        </w:rPr>
        <w:t>,</w:t>
      </w:r>
      <w:r w:rsidRPr="00180F17">
        <w:rPr>
          <w:sz w:val="28"/>
          <w:szCs w:val="28"/>
          <w:lang w:val="nl-NL"/>
        </w:rPr>
        <w:t xml:space="preserve"> (4)</w:t>
      </w:r>
      <w:r w:rsidR="008067B7" w:rsidRPr="00180F17">
        <w:rPr>
          <w:sz w:val="28"/>
          <w:szCs w:val="28"/>
          <w:lang w:val="nl-NL"/>
        </w:rPr>
        <w:t>,</w:t>
      </w:r>
      <w:r w:rsidRPr="00180F17">
        <w:rPr>
          <w:sz w:val="28"/>
          <w:szCs w:val="28"/>
          <w:lang w:val="nl-NL"/>
        </w:rPr>
        <w:t xml:space="preserve"> (5)</w:t>
      </w:r>
      <w:r w:rsidR="008067B7" w:rsidRPr="00180F17">
        <w:rPr>
          <w:sz w:val="28"/>
          <w:szCs w:val="28"/>
          <w:lang w:val="nl-NL"/>
        </w:rPr>
        <w:t>,</w:t>
      </w:r>
      <w:r w:rsidRPr="00180F17">
        <w:rPr>
          <w:sz w:val="28"/>
          <w:szCs w:val="28"/>
          <w:lang w:val="nl-NL"/>
        </w:rPr>
        <w:t xml:space="preserve"> (6)</w:t>
      </w:r>
      <w:r w:rsidR="008067B7" w:rsidRPr="00180F17">
        <w:rPr>
          <w:sz w:val="28"/>
          <w:szCs w:val="28"/>
          <w:lang w:val="nl-NL"/>
        </w:rPr>
        <w:t>,</w:t>
      </w:r>
      <w:r w:rsidRPr="00180F17">
        <w:rPr>
          <w:sz w:val="28"/>
          <w:szCs w:val="28"/>
          <w:lang w:val="nl-NL"/>
        </w:rPr>
        <w:t xml:space="preserve"> (7)</w:t>
      </w:r>
      <w:r w:rsidR="008067B7" w:rsidRPr="00180F17">
        <w:rPr>
          <w:sz w:val="28"/>
          <w:szCs w:val="28"/>
          <w:lang w:val="nl-NL"/>
        </w:rPr>
        <w:t>,</w:t>
      </w:r>
      <w:r w:rsidRPr="00180F17">
        <w:rPr>
          <w:sz w:val="28"/>
          <w:szCs w:val="28"/>
          <w:lang w:val="nl-NL"/>
        </w:rPr>
        <w:t xml:space="preserve"> (8)</w:t>
      </w:r>
      <w:r w:rsidR="008067B7" w:rsidRPr="00180F17">
        <w:rPr>
          <w:sz w:val="28"/>
          <w:szCs w:val="28"/>
          <w:lang w:val="nl-NL"/>
        </w:rPr>
        <w:t>,</w:t>
      </w:r>
      <w:r w:rsidRPr="00180F17">
        <w:rPr>
          <w:sz w:val="28"/>
          <w:szCs w:val="28"/>
          <w:lang w:val="nl-NL"/>
        </w:rPr>
        <w:t xml:space="preserve"> (9)</w:t>
      </w:r>
      <w:r w:rsidR="008067B7" w:rsidRPr="00180F17">
        <w:rPr>
          <w:sz w:val="28"/>
          <w:szCs w:val="28"/>
          <w:lang w:val="nl-NL"/>
        </w:rPr>
        <w:t>,</w:t>
      </w:r>
      <w:r w:rsidRPr="00180F17">
        <w:rPr>
          <w:sz w:val="28"/>
          <w:szCs w:val="28"/>
          <w:lang w:val="nl-NL"/>
        </w:rPr>
        <w:t xml:space="preserve"> (10)</w:t>
      </w:r>
      <w:r w:rsidR="008067B7" w:rsidRPr="00180F17">
        <w:rPr>
          <w:sz w:val="28"/>
          <w:szCs w:val="28"/>
          <w:lang w:val="nl-NL"/>
        </w:rPr>
        <w:t>,</w:t>
      </w:r>
      <w:r w:rsidRPr="00180F17">
        <w:rPr>
          <w:sz w:val="28"/>
          <w:szCs w:val="28"/>
          <w:lang w:val="nl-NL"/>
        </w:rPr>
        <w:t xml:space="preserve"> (11): Hệ thống tự trích xuất</w:t>
      </w:r>
      <w:r w:rsidR="00D5703C" w:rsidRPr="00180F17">
        <w:rPr>
          <w:sz w:val="28"/>
          <w:szCs w:val="28"/>
          <w:lang w:val="nl-NL"/>
        </w:rPr>
        <w:t xml:space="preserve">. </w:t>
      </w:r>
      <w:r w:rsidR="00D5703C" w:rsidRPr="00180F17">
        <w:rPr>
          <w:sz w:val="28"/>
          <w:szCs w:val="28"/>
          <w:lang w:val="pl-PL"/>
        </w:rPr>
        <w:t>Đối với mua sắm tập trung áp dụng lựa chọn nhà thầu theo khả năng cung cấp, cột (10) nhà thầu tự điền.</w:t>
      </w:r>
    </w:p>
    <w:p w14:paraId="2B299FBC" w14:textId="77777777" w:rsidR="0024450D" w:rsidRPr="00180F17" w:rsidRDefault="0024450D" w:rsidP="0024450D">
      <w:pPr>
        <w:spacing w:before="40" w:after="40"/>
        <w:ind w:firstLine="709"/>
        <w:rPr>
          <w:sz w:val="28"/>
          <w:szCs w:val="28"/>
          <w:lang w:val="nl-NL"/>
        </w:rPr>
      </w:pPr>
      <w:r w:rsidRPr="00180F17">
        <w:rPr>
          <w:sz w:val="28"/>
          <w:szCs w:val="28"/>
          <w:lang w:val="nl-NL"/>
        </w:rPr>
        <w:t>(12), (14), (16): Nhà thầu điền;</w:t>
      </w:r>
    </w:p>
    <w:p w14:paraId="135918FF" w14:textId="57B1E745" w:rsidR="00CB2316" w:rsidRPr="00180F17" w:rsidRDefault="0024450D" w:rsidP="009A2879">
      <w:pPr>
        <w:spacing w:before="40" w:after="40"/>
        <w:ind w:firstLine="709"/>
        <w:rPr>
          <w:sz w:val="28"/>
          <w:szCs w:val="28"/>
          <w:lang w:val="nl-NL"/>
        </w:rPr>
      </w:pPr>
      <w:r w:rsidRPr="00180F17">
        <w:rPr>
          <w:sz w:val="28"/>
          <w:szCs w:val="28"/>
          <w:lang w:val="nl-NL"/>
        </w:rPr>
        <w:t>(13), (15), (17): Hệ thống tự tính. Thành tiền (M</w:t>
      </w:r>
      <w:r w:rsidRPr="00180F17">
        <w:rPr>
          <w:sz w:val="28"/>
          <w:szCs w:val="28"/>
          <w:vertAlign w:val="superscript"/>
          <w:lang w:val="nl-NL"/>
        </w:rPr>
        <w:t>*</w:t>
      </w:r>
      <w:r w:rsidRPr="00180F17">
        <w:rPr>
          <w:sz w:val="28"/>
          <w:szCs w:val="28"/>
          <w:lang w:val="nl-NL"/>
        </w:rPr>
        <w:t>) chưa bao gồm thuế tiêu thụ đặc biệt (nếu có), thuế VAT là cơ sở để so sánh, xếp hạng nhà thầu. Giá trị thuế tiêu thụ đặc biệt (nếu có), thuế VAT</w:t>
      </w:r>
      <w:r w:rsidRPr="00180F17" w:rsidDel="00757E33">
        <w:rPr>
          <w:sz w:val="28"/>
          <w:szCs w:val="28"/>
          <w:lang w:val="nl-NL"/>
        </w:rPr>
        <w:t xml:space="preserve"> </w:t>
      </w:r>
      <w:r w:rsidRPr="00180F17">
        <w:rPr>
          <w:sz w:val="28"/>
          <w:szCs w:val="28"/>
          <w:lang w:val="nl-NL"/>
        </w:rPr>
        <w:t>(cột 16) sẽ không được xem xét trong quá trình đánh giá để so sánh, xếp hạng nhà thầu. Giá đề nghị trúng thầu và giá hợp đồng phải bao gồm giá trị thuế tiêu thụ đặc biệt (nếu có), thuế VAT.</w:t>
      </w:r>
      <w:r w:rsidR="00CB2316" w:rsidRPr="00180F17">
        <w:rPr>
          <w:sz w:val="28"/>
          <w:szCs w:val="28"/>
          <w:lang w:val="nl-NL"/>
        </w:rPr>
        <w:br w:type="page"/>
      </w:r>
    </w:p>
    <w:p w14:paraId="758E7F87" w14:textId="77777777" w:rsidR="00CB2316" w:rsidRPr="00180F17" w:rsidRDefault="00CB2316" w:rsidP="00CB2316">
      <w:pPr>
        <w:ind w:firstLine="720"/>
        <w:rPr>
          <w:b/>
          <w:sz w:val="28"/>
          <w:szCs w:val="28"/>
          <w:lang w:val="nl-NL"/>
        </w:rPr>
      </w:pPr>
      <w:r w:rsidRPr="00180F17">
        <w:rPr>
          <w:b/>
          <w:bCs/>
          <w:sz w:val="28"/>
          <w:szCs w:val="28"/>
          <w:lang w:val="nl-NL"/>
        </w:rPr>
        <w:lastRenderedPageBreak/>
        <w:t>II. Hàng hóa được sản xuất, gia công ngoài nước đã được nhập khẩu hoặc sẽ được nhập khẩu vào Việt Nam</w:t>
      </w:r>
      <w:r w:rsidRPr="00180F17" w:rsidDel="002C4FD8">
        <w:rPr>
          <w:b/>
          <w:sz w:val="28"/>
          <w:szCs w:val="28"/>
          <w:lang w:val="nl-NL"/>
        </w:rPr>
        <w:t xml:space="preserve"> </w:t>
      </w:r>
    </w:p>
    <w:tbl>
      <w:tblPr>
        <w:tblpPr w:leftFromText="180" w:rightFromText="180" w:vertAnchor="text" w:horzAnchor="margin" w:tblpXSpec="center" w:tblpY="135"/>
        <w:tblW w:w="160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452"/>
        <w:gridCol w:w="516"/>
        <w:gridCol w:w="573"/>
        <w:gridCol w:w="573"/>
        <w:gridCol w:w="573"/>
        <w:gridCol w:w="573"/>
        <w:gridCol w:w="573"/>
        <w:gridCol w:w="698"/>
        <w:gridCol w:w="709"/>
        <w:gridCol w:w="709"/>
        <w:gridCol w:w="850"/>
        <w:gridCol w:w="851"/>
        <w:gridCol w:w="709"/>
        <w:gridCol w:w="1275"/>
        <w:gridCol w:w="1418"/>
        <w:gridCol w:w="850"/>
        <w:gridCol w:w="993"/>
        <w:gridCol w:w="992"/>
        <w:gridCol w:w="709"/>
        <w:gridCol w:w="1417"/>
      </w:tblGrid>
      <w:tr w:rsidR="00180F17" w:rsidRPr="00180F17" w14:paraId="219C3ED6" w14:textId="77777777" w:rsidTr="00C801ED">
        <w:trPr>
          <w:cantSplit/>
          <w:trHeight w:val="771"/>
        </w:trPr>
        <w:tc>
          <w:tcPr>
            <w:tcW w:w="452" w:type="dxa"/>
            <w:shd w:val="clear" w:color="auto" w:fill="E2EFD9" w:themeFill="accent6" w:themeFillTint="33"/>
            <w:vAlign w:val="center"/>
            <w:hideMark/>
          </w:tcPr>
          <w:p w14:paraId="636E1130" w14:textId="77777777" w:rsidR="00CB2316" w:rsidRPr="00180F17" w:rsidRDefault="00CB2316" w:rsidP="00C801ED">
            <w:pPr>
              <w:suppressAutoHyphens/>
              <w:jc w:val="center"/>
              <w:rPr>
                <w:b/>
                <w:sz w:val="18"/>
                <w:szCs w:val="18"/>
              </w:rPr>
            </w:pPr>
            <w:r w:rsidRPr="00180F17">
              <w:rPr>
                <w:b/>
                <w:sz w:val="18"/>
                <w:szCs w:val="18"/>
              </w:rPr>
              <w:t>STT</w:t>
            </w:r>
          </w:p>
        </w:tc>
        <w:tc>
          <w:tcPr>
            <w:tcW w:w="516" w:type="dxa"/>
            <w:shd w:val="clear" w:color="auto" w:fill="E2EFD9" w:themeFill="accent6" w:themeFillTint="33"/>
            <w:vAlign w:val="center"/>
            <w:hideMark/>
          </w:tcPr>
          <w:p w14:paraId="10964F0F" w14:textId="77777777" w:rsidR="00CB2316" w:rsidRPr="00180F17" w:rsidRDefault="00CB2316" w:rsidP="00C801ED">
            <w:pPr>
              <w:suppressAutoHyphens/>
              <w:jc w:val="center"/>
              <w:rPr>
                <w:b/>
                <w:sz w:val="18"/>
                <w:szCs w:val="18"/>
              </w:rPr>
            </w:pPr>
            <w:r w:rsidRPr="00180F17">
              <w:rPr>
                <w:b/>
                <w:sz w:val="18"/>
                <w:szCs w:val="18"/>
              </w:rPr>
              <w:t>Danh mục hàng hóa</w:t>
            </w:r>
          </w:p>
        </w:tc>
        <w:tc>
          <w:tcPr>
            <w:tcW w:w="573" w:type="dxa"/>
            <w:shd w:val="clear" w:color="auto" w:fill="E2EFD9" w:themeFill="accent6" w:themeFillTint="33"/>
            <w:vAlign w:val="center"/>
          </w:tcPr>
          <w:p w14:paraId="7163A626" w14:textId="628E70BA" w:rsidR="00CB2316" w:rsidRPr="00180F17" w:rsidRDefault="00CB2316" w:rsidP="005C051E">
            <w:pPr>
              <w:suppressAutoHyphens/>
              <w:jc w:val="center"/>
              <w:rPr>
                <w:b/>
                <w:sz w:val="18"/>
                <w:szCs w:val="18"/>
              </w:rPr>
            </w:pPr>
            <w:r w:rsidRPr="00180F17">
              <w:rPr>
                <w:b/>
                <w:bCs/>
                <w:sz w:val="18"/>
                <w:szCs w:val="18"/>
                <w:lang w:val="nl-NL"/>
              </w:rPr>
              <w:t>Ký mã hiệu</w:t>
            </w:r>
          </w:p>
        </w:tc>
        <w:tc>
          <w:tcPr>
            <w:tcW w:w="573" w:type="dxa"/>
            <w:shd w:val="clear" w:color="auto" w:fill="E2EFD9" w:themeFill="accent6" w:themeFillTint="33"/>
            <w:vAlign w:val="center"/>
          </w:tcPr>
          <w:p w14:paraId="16E9E662" w14:textId="77777777" w:rsidR="00CB2316" w:rsidRPr="00180F17" w:rsidRDefault="00CB2316" w:rsidP="00C801ED">
            <w:pPr>
              <w:suppressAutoHyphens/>
              <w:jc w:val="center"/>
              <w:rPr>
                <w:b/>
                <w:sz w:val="18"/>
                <w:szCs w:val="18"/>
              </w:rPr>
            </w:pPr>
            <w:r w:rsidRPr="00180F17">
              <w:rPr>
                <w:b/>
                <w:bCs/>
                <w:sz w:val="18"/>
                <w:szCs w:val="18"/>
                <w:lang w:val="nl-NL"/>
              </w:rPr>
              <w:t>Nhãn hiệu</w:t>
            </w:r>
          </w:p>
        </w:tc>
        <w:tc>
          <w:tcPr>
            <w:tcW w:w="573" w:type="dxa"/>
            <w:shd w:val="clear" w:color="auto" w:fill="E2EFD9" w:themeFill="accent6" w:themeFillTint="33"/>
            <w:vAlign w:val="center"/>
          </w:tcPr>
          <w:p w14:paraId="26380AB4" w14:textId="77777777" w:rsidR="00CB2316" w:rsidRPr="00180F17" w:rsidRDefault="00CB2316" w:rsidP="00C801ED">
            <w:pPr>
              <w:suppressAutoHyphens/>
              <w:jc w:val="center"/>
              <w:rPr>
                <w:b/>
                <w:sz w:val="18"/>
                <w:szCs w:val="18"/>
              </w:rPr>
            </w:pPr>
            <w:r w:rsidRPr="00180F17">
              <w:rPr>
                <w:b/>
                <w:bCs/>
                <w:sz w:val="18"/>
                <w:szCs w:val="18"/>
                <w:lang w:val="nl-NL"/>
              </w:rPr>
              <w:t>Năm sản xuất</w:t>
            </w:r>
          </w:p>
        </w:tc>
        <w:tc>
          <w:tcPr>
            <w:tcW w:w="573" w:type="dxa"/>
            <w:shd w:val="clear" w:color="auto" w:fill="E2EFD9" w:themeFill="accent6" w:themeFillTint="33"/>
            <w:vAlign w:val="center"/>
          </w:tcPr>
          <w:p w14:paraId="4EFF71B5" w14:textId="0D878297" w:rsidR="00CB2316" w:rsidRPr="00180F17" w:rsidRDefault="00CB2316" w:rsidP="005C051E">
            <w:pPr>
              <w:suppressAutoHyphens/>
              <w:jc w:val="center"/>
              <w:rPr>
                <w:b/>
                <w:sz w:val="18"/>
                <w:szCs w:val="18"/>
              </w:rPr>
            </w:pPr>
            <w:r w:rsidRPr="00180F17">
              <w:rPr>
                <w:b/>
                <w:bCs/>
                <w:sz w:val="18"/>
                <w:szCs w:val="18"/>
                <w:lang w:val="nl-NL"/>
              </w:rPr>
              <w:t>Xuất xứ (quốc gia, vùng lãnh thổ)</w:t>
            </w:r>
          </w:p>
        </w:tc>
        <w:tc>
          <w:tcPr>
            <w:tcW w:w="573" w:type="dxa"/>
            <w:shd w:val="clear" w:color="auto" w:fill="E2EFD9" w:themeFill="accent6" w:themeFillTint="33"/>
            <w:vAlign w:val="center"/>
          </w:tcPr>
          <w:p w14:paraId="38BA102F" w14:textId="77777777" w:rsidR="00CB2316" w:rsidRPr="00180F17" w:rsidRDefault="00CB2316" w:rsidP="00C801ED">
            <w:pPr>
              <w:suppressAutoHyphens/>
              <w:jc w:val="center"/>
              <w:rPr>
                <w:b/>
                <w:sz w:val="18"/>
                <w:szCs w:val="18"/>
              </w:rPr>
            </w:pPr>
            <w:r w:rsidRPr="00180F17">
              <w:rPr>
                <w:b/>
                <w:bCs/>
                <w:sz w:val="18"/>
                <w:szCs w:val="18"/>
                <w:lang w:val="nl-NL"/>
              </w:rPr>
              <w:t>Hãng sản xuất</w:t>
            </w:r>
          </w:p>
        </w:tc>
        <w:tc>
          <w:tcPr>
            <w:tcW w:w="698" w:type="dxa"/>
            <w:shd w:val="clear" w:color="auto" w:fill="E2EFD9" w:themeFill="accent6" w:themeFillTint="33"/>
            <w:vAlign w:val="center"/>
          </w:tcPr>
          <w:p w14:paraId="550BB656" w14:textId="77777777" w:rsidR="00CB2316" w:rsidRPr="00180F17" w:rsidRDefault="00CB2316" w:rsidP="00C801ED">
            <w:pPr>
              <w:suppressAutoHyphens/>
              <w:jc w:val="center"/>
              <w:rPr>
                <w:b/>
                <w:sz w:val="18"/>
                <w:szCs w:val="18"/>
              </w:rPr>
            </w:pPr>
            <w:r w:rsidRPr="00180F17">
              <w:rPr>
                <w:b/>
                <w:bCs/>
                <w:sz w:val="18"/>
                <w:szCs w:val="18"/>
                <w:lang w:val="nl-NL"/>
              </w:rPr>
              <w:t>Cấu hình, tính năng kỹ thuật cơ bản</w:t>
            </w:r>
          </w:p>
        </w:tc>
        <w:tc>
          <w:tcPr>
            <w:tcW w:w="709" w:type="dxa"/>
            <w:shd w:val="clear" w:color="auto" w:fill="E2EFD9" w:themeFill="accent6" w:themeFillTint="33"/>
            <w:vAlign w:val="center"/>
          </w:tcPr>
          <w:p w14:paraId="3D5EE439" w14:textId="77777777" w:rsidR="00CB2316" w:rsidRPr="00180F17" w:rsidRDefault="00CB2316" w:rsidP="00C801ED">
            <w:pPr>
              <w:suppressAutoHyphens/>
              <w:jc w:val="center"/>
              <w:rPr>
                <w:b/>
                <w:sz w:val="18"/>
                <w:szCs w:val="18"/>
              </w:rPr>
            </w:pPr>
            <w:r w:rsidRPr="00180F17">
              <w:rPr>
                <w:b/>
                <w:sz w:val="18"/>
                <w:szCs w:val="18"/>
              </w:rPr>
              <w:t>Đơn vị tính</w:t>
            </w:r>
          </w:p>
          <w:p w14:paraId="7C663685" w14:textId="77777777" w:rsidR="00CB2316" w:rsidRPr="00180F17" w:rsidRDefault="00CB2316" w:rsidP="00C801ED">
            <w:pPr>
              <w:suppressAutoHyphens/>
              <w:jc w:val="center"/>
              <w:rPr>
                <w:b/>
                <w:sz w:val="18"/>
                <w:szCs w:val="18"/>
              </w:rPr>
            </w:pPr>
          </w:p>
        </w:tc>
        <w:tc>
          <w:tcPr>
            <w:tcW w:w="709" w:type="dxa"/>
            <w:shd w:val="clear" w:color="auto" w:fill="E2EFD9" w:themeFill="accent6" w:themeFillTint="33"/>
            <w:vAlign w:val="center"/>
            <w:hideMark/>
          </w:tcPr>
          <w:p w14:paraId="78468805" w14:textId="77777777" w:rsidR="00CB2316" w:rsidRPr="00180F17" w:rsidRDefault="00CB2316" w:rsidP="00C801ED">
            <w:pPr>
              <w:suppressAutoHyphens/>
              <w:jc w:val="center"/>
              <w:rPr>
                <w:b/>
                <w:sz w:val="18"/>
                <w:szCs w:val="18"/>
              </w:rPr>
            </w:pPr>
            <w:r w:rsidRPr="00180F17">
              <w:rPr>
                <w:b/>
                <w:sz w:val="18"/>
                <w:szCs w:val="18"/>
              </w:rPr>
              <w:t xml:space="preserve">Khối lượng </w:t>
            </w:r>
          </w:p>
          <w:p w14:paraId="44DD23D3" w14:textId="77777777" w:rsidR="00CB2316" w:rsidRPr="00180F17" w:rsidRDefault="00CB2316" w:rsidP="00C801ED">
            <w:pPr>
              <w:suppressAutoHyphens/>
              <w:jc w:val="center"/>
              <w:rPr>
                <w:b/>
                <w:sz w:val="18"/>
                <w:szCs w:val="18"/>
              </w:rPr>
            </w:pPr>
          </w:p>
        </w:tc>
        <w:tc>
          <w:tcPr>
            <w:tcW w:w="850" w:type="dxa"/>
            <w:shd w:val="clear" w:color="auto" w:fill="E2EFD9" w:themeFill="accent6" w:themeFillTint="33"/>
            <w:vAlign w:val="center"/>
          </w:tcPr>
          <w:p w14:paraId="72B420CD" w14:textId="77777777" w:rsidR="00CB2316" w:rsidRPr="00180F17" w:rsidRDefault="00CB2316" w:rsidP="00C801ED">
            <w:pPr>
              <w:jc w:val="center"/>
              <w:rPr>
                <w:b/>
                <w:bCs/>
                <w:sz w:val="18"/>
                <w:szCs w:val="18"/>
                <w:lang w:val="fr-FR"/>
              </w:rPr>
            </w:pPr>
            <w:r w:rsidRPr="00180F17">
              <w:rPr>
                <w:b/>
                <w:bCs/>
                <w:sz w:val="18"/>
                <w:szCs w:val="18"/>
                <w:lang w:val="fr-FR"/>
              </w:rPr>
              <w:t>Mã HS</w:t>
            </w:r>
          </w:p>
          <w:p w14:paraId="035B5FCC" w14:textId="77777777" w:rsidR="00CB2316" w:rsidRPr="00180F17" w:rsidRDefault="00CB2316" w:rsidP="00C801ED">
            <w:pPr>
              <w:suppressAutoHyphens/>
              <w:jc w:val="center"/>
              <w:rPr>
                <w:b/>
                <w:sz w:val="18"/>
                <w:szCs w:val="18"/>
              </w:rPr>
            </w:pPr>
          </w:p>
        </w:tc>
        <w:tc>
          <w:tcPr>
            <w:tcW w:w="851" w:type="dxa"/>
            <w:shd w:val="clear" w:color="auto" w:fill="E2EFD9" w:themeFill="accent6" w:themeFillTint="33"/>
            <w:vAlign w:val="center"/>
            <w:hideMark/>
          </w:tcPr>
          <w:p w14:paraId="6376CA62" w14:textId="77777777" w:rsidR="00CB2316" w:rsidRPr="00180F17" w:rsidRDefault="00CB2316" w:rsidP="00C801ED">
            <w:pPr>
              <w:suppressAutoHyphens/>
              <w:jc w:val="center"/>
              <w:rPr>
                <w:b/>
                <w:sz w:val="18"/>
                <w:szCs w:val="18"/>
              </w:rPr>
            </w:pPr>
            <w:r w:rsidRPr="00180F17">
              <w:rPr>
                <w:b/>
                <w:sz w:val="18"/>
                <w:szCs w:val="18"/>
              </w:rPr>
              <w:t>Đơn giá bao gồm thuế, phí, lệ phí liên quan đến nhập khẩu</w:t>
            </w:r>
          </w:p>
        </w:tc>
        <w:tc>
          <w:tcPr>
            <w:tcW w:w="709" w:type="dxa"/>
            <w:shd w:val="clear" w:color="auto" w:fill="E2EFD9" w:themeFill="accent6" w:themeFillTint="33"/>
            <w:vAlign w:val="center"/>
          </w:tcPr>
          <w:p w14:paraId="5F3EF10F" w14:textId="77777777" w:rsidR="00CB2316" w:rsidRPr="00180F17" w:rsidRDefault="00CB2316" w:rsidP="00C801ED">
            <w:pPr>
              <w:suppressAutoHyphens/>
              <w:jc w:val="center"/>
              <w:rPr>
                <w:b/>
                <w:i/>
                <w:sz w:val="18"/>
                <w:szCs w:val="18"/>
              </w:rPr>
            </w:pPr>
            <w:r w:rsidRPr="00180F17">
              <w:rPr>
                <w:b/>
                <w:sz w:val="18"/>
                <w:szCs w:val="18"/>
              </w:rPr>
              <w:t>Thuế, phí, lệ phí liên quan đến nhập khẩu đối với một đơn vị hàng hóa</w:t>
            </w:r>
          </w:p>
        </w:tc>
        <w:tc>
          <w:tcPr>
            <w:tcW w:w="1275" w:type="dxa"/>
            <w:shd w:val="clear" w:color="auto" w:fill="E2EFD9" w:themeFill="accent6" w:themeFillTint="33"/>
            <w:vAlign w:val="center"/>
            <w:hideMark/>
          </w:tcPr>
          <w:p w14:paraId="0CB2B607" w14:textId="77777777" w:rsidR="00CB2316" w:rsidRPr="00180F17" w:rsidRDefault="00CB2316" w:rsidP="00C801ED">
            <w:pPr>
              <w:suppressAutoHyphens/>
              <w:jc w:val="center"/>
              <w:rPr>
                <w:b/>
                <w:sz w:val="18"/>
                <w:szCs w:val="18"/>
              </w:rPr>
            </w:pPr>
            <w:r w:rsidRPr="00180F17">
              <w:rPr>
                <w:b/>
                <w:sz w:val="18"/>
                <w:szCs w:val="18"/>
              </w:rPr>
              <w:t>Đơn giá không bao gồm thuế, phí liên quan đến nhập khẩu</w:t>
            </w:r>
          </w:p>
        </w:tc>
        <w:tc>
          <w:tcPr>
            <w:tcW w:w="1418" w:type="dxa"/>
            <w:shd w:val="clear" w:color="auto" w:fill="E2EFD9" w:themeFill="accent6" w:themeFillTint="33"/>
            <w:vAlign w:val="center"/>
          </w:tcPr>
          <w:p w14:paraId="3EFDDB66" w14:textId="77777777" w:rsidR="00CB2316" w:rsidRPr="00180F17" w:rsidRDefault="00CB2316" w:rsidP="00C801ED">
            <w:pPr>
              <w:suppressAutoHyphens/>
              <w:jc w:val="center"/>
              <w:rPr>
                <w:b/>
                <w:sz w:val="18"/>
                <w:szCs w:val="18"/>
              </w:rPr>
            </w:pPr>
            <w:r w:rsidRPr="00180F17">
              <w:rPr>
                <w:b/>
                <w:sz w:val="18"/>
                <w:szCs w:val="18"/>
              </w:rPr>
              <w:t>Giá từng hạng mục không bao gồm thuế, phí, lệ phí liên quan đến nhập khẩu</w:t>
            </w:r>
          </w:p>
        </w:tc>
        <w:tc>
          <w:tcPr>
            <w:tcW w:w="850" w:type="dxa"/>
            <w:shd w:val="clear" w:color="auto" w:fill="E2EFD9" w:themeFill="accent6" w:themeFillTint="33"/>
            <w:vAlign w:val="center"/>
          </w:tcPr>
          <w:p w14:paraId="2BD69C04" w14:textId="77777777" w:rsidR="00CB2316" w:rsidRPr="00180F17" w:rsidRDefault="00CB2316" w:rsidP="00C801ED">
            <w:pPr>
              <w:suppressAutoHyphens/>
              <w:jc w:val="center"/>
              <w:rPr>
                <w:b/>
                <w:sz w:val="18"/>
                <w:szCs w:val="18"/>
              </w:rPr>
            </w:pPr>
            <w:r w:rsidRPr="00180F17">
              <w:rPr>
                <w:b/>
                <w:sz w:val="18"/>
                <w:szCs w:val="18"/>
              </w:rPr>
              <w:t>Chi phí vận chuyển, bảo hiểm và các dịch vụ khác (đã bao gồm thuế VAT) ở Việt Nam để vận chuyển hàng hóa đến địa điểm dự án</w:t>
            </w:r>
          </w:p>
        </w:tc>
        <w:tc>
          <w:tcPr>
            <w:tcW w:w="993" w:type="dxa"/>
            <w:shd w:val="clear" w:color="auto" w:fill="E2EFD9" w:themeFill="accent6" w:themeFillTint="33"/>
            <w:vAlign w:val="center"/>
          </w:tcPr>
          <w:p w14:paraId="632C15A0" w14:textId="77777777" w:rsidR="00CB2316" w:rsidRPr="00180F17" w:rsidRDefault="00CB2316" w:rsidP="00C801ED">
            <w:pPr>
              <w:suppressAutoHyphens/>
              <w:jc w:val="center"/>
              <w:rPr>
                <w:b/>
                <w:sz w:val="18"/>
                <w:szCs w:val="18"/>
              </w:rPr>
            </w:pPr>
            <w:r w:rsidRPr="00180F17">
              <w:rPr>
                <w:b/>
                <w:sz w:val="18"/>
                <w:szCs w:val="18"/>
              </w:rPr>
              <w:t>Thành tiền không bao gồm thuế, phí, lệ phí liên quan đến nhập khẩu, thuế tiêu thụ đặc biệt (nếu có), thuế VAT</w:t>
            </w:r>
          </w:p>
          <w:p w14:paraId="2D46829A" w14:textId="77777777" w:rsidR="00CB2316" w:rsidRPr="00180F17" w:rsidRDefault="00CB2316" w:rsidP="00C801ED">
            <w:pPr>
              <w:suppressAutoHyphens/>
              <w:jc w:val="center"/>
              <w:rPr>
                <w:b/>
                <w:sz w:val="18"/>
                <w:szCs w:val="18"/>
              </w:rPr>
            </w:pPr>
          </w:p>
        </w:tc>
        <w:tc>
          <w:tcPr>
            <w:tcW w:w="992" w:type="dxa"/>
            <w:shd w:val="clear" w:color="auto" w:fill="E2EFD9" w:themeFill="accent6" w:themeFillTint="33"/>
            <w:vAlign w:val="center"/>
          </w:tcPr>
          <w:p w14:paraId="050D21DE" w14:textId="77777777" w:rsidR="00CB2316" w:rsidRPr="00180F17" w:rsidRDefault="00CB2316" w:rsidP="00C801ED">
            <w:pPr>
              <w:suppressAutoHyphens/>
              <w:jc w:val="center"/>
              <w:rPr>
                <w:b/>
                <w:sz w:val="18"/>
                <w:szCs w:val="18"/>
              </w:rPr>
            </w:pPr>
            <w:r w:rsidRPr="00180F17">
              <w:rPr>
                <w:b/>
                <w:sz w:val="18"/>
                <w:szCs w:val="18"/>
              </w:rPr>
              <w:t>Thuế, phí, lệ phí liên quan đến nhập khẩu đối với từng hạng mục</w:t>
            </w:r>
          </w:p>
        </w:tc>
        <w:tc>
          <w:tcPr>
            <w:tcW w:w="709" w:type="dxa"/>
            <w:shd w:val="clear" w:color="auto" w:fill="E2EFD9" w:themeFill="accent6" w:themeFillTint="33"/>
            <w:vAlign w:val="center"/>
          </w:tcPr>
          <w:p w14:paraId="63D905E8" w14:textId="77777777" w:rsidR="00CB2316" w:rsidRPr="00180F17" w:rsidRDefault="00CB2316" w:rsidP="00C801ED">
            <w:pPr>
              <w:suppressAutoHyphens/>
              <w:jc w:val="center"/>
              <w:rPr>
                <w:b/>
                <w:sz w:val="18"/>
                <w:szCs w:val="18"/>
              </w:rPr>
            </w:pPr>
            <w:r w:rsidRPr="00180F17">
              <w:rPr>
                <w:b/>
                <w:sz w:val="18"/>
                <w:szCs w:val="18"/>
              </w:rPr>
              <w:t>Thuế tiêu thụ đặc biệt (nếu có), thuế VAT</w:t>
            </w:r>
          </w:p>
        </w:tc>
        <w:tc>
          <w:tcPr>
            <w:tcW w:w="1417" w:type="dxa"/>
            <w:shd w:val="clear" w:color="auto" w:fill="E2EFD9" w:themeFill="accent6" w:themeFillTint="33"/>
            <w:vAlign w:val="center"/>
          </w:tcPr>
          <w:p w14:paraId="17C48155" w14:textId="77777777" w:rsidR="00CB2316" w:rsidRPr="00180F17" w:rsidRDefault="00CB2316" w:rsidP="00C801ED">
            <w:pPr>
              <w:suppressAutoHyphens/>
              <w:jc w:val="center"/>
              <w:rPr>
                <w:b/>
                <w:sz w:val="18"/>
                <w:szCs w:val="18"/>
              </w:rPr>
            </w:pPr>
            <w:r w:rsidRPr="00180F17">
              <w:rPr>
                <w:b/>
                <w:sz w:val="18"/>
                <w:szCs w:val="18"/>
              </w:rPr>
              <w:t>Thành tiền bao gồm thuế, phí, lệ phí liên quan đến nhập khẩu, thuế tiêu thụ đặc biệt (nếu có), thuế VAT</w:t>
            </w:r>
          </w:p>
        </w:tc>
      </w:tr>
      <w:tr w:rsidR="00180F17" w:rsidRPr="00180F17" w14:paraId="47B6613D" w14:textId="77777777" w:rsidTr="00C801ED">
        <w:trPr>
          <w:cantSplit/>
          <w:trHeight w:val="354"/>
        </w:trPr>
        <w:tc>
          <w:tcPr>
            <w:tcW w:w="452" w:type="dxa"/>
          </w:tcPr>
          <w:p w14:paraId="351132A5" w14:textId="77777777" w:rsidR="00CB2316" w:rsidRPr="00180F17" w:rsidRDefault="00CB2316" w:rsidP="00C801ED">
            <w:pPr>
              <w:suppressAutoHyphens/>
              <w:jc w:val="center"/>
              <w:rPr>
                <w:sz w:val="18"/>
                <w:szCs w:val="18"/>
              </w:rPr>
            </w:pPr>
            <w:r w:rsidRPr="00180F17">
              <w:rPr>
                <w:sz w:val="18"/>
                <w:szCs w:val="18"/>
              </w:rPr>
              <w:t>(1)</w:t>
            </w:r>
          </w:p>
        </w:tc>
        <w:tc>
          <w:tcPr>
            <w:tcW w:w="516" w:type="dxa"/>
          </w:tcPr>
          <w:p w14:paraId="6FD0C07A" w14:textId="77777777" w:rsidR="00CB2316" w:rsidRPr="00180F17" w:rsidRDefault="00CB2316" w:rsidP="00C801ED">
            <w:pPr>
              <w:suppressAutoHyphens/>
              <w:jc w:val="center"/>
              <w:rPr>
                <w:sz w:val="18"/>
                <w:szCs w:val="18"/>
              </w:rPr>
            </w:pPr>
            <w:r w:rsidRPr="00180F17">
              <w:rPr>
                <w:sz w:val="18"/>
                <w:szCs w:val="18"/>
              </w:rPr>
              <w:t>(2)</w:t>
            </w:r>
          </w:p>
        </w:tc>
        <w:tc>
          <w:tcPr>
            <w:tcW w:w="573" w:type="dxa"/>
          </w:tcPr>
          <w:p w14:paraId="3674EEAC" w14:textId="77777777" w:rsidR="00CB2316" w:rsidRPr="00180F17" w:rsidRDefault="00CB2316" w:rsidP="00C801ED">
            <w:pPr>
              <w:suppressAutoHyphens/>
              <w:jc w:val="center"/>
              <w:rPr>
                <w:sz w:val="18"/>
                <w:szCs w:val="18"/>
              </w:rPr>
            </w:pPr>
            <w:r w:rsidRPr="00180F17">
              <w:rPr>
                <w:sz w:val="18"/>
                <w:szCs w:val="18"/>
              </w:rPr>
              <w:t>(3)</w:t>
            </w:r>
          </w:p>
        </w:tc>
        <w:tc>
          <w:tcPr>
            <w:tcW w:w="573" w:type="dxa"/>
          </w:tcPr>
          <w:p w14:paraId="3EF51B1F" w14:textId="77777777" w:rsidR="00CB2316" w:rsidRPr="00180F17" w:rsidRDefault="00CB2316" w:rsidP="00C801ED">
            <w:pPr>
              <w:suppressAutoHyphens/>
              <w:jc w:val="center"/>
              <w:rPr>
                <w:sz w:val="18"/>
                <w:szCs w:val="18"/>
              </w:rPr>
            </w:pPr>
            <w:r w:rsidRPr="00180F17">
              <w:rPr>
                <w:sz w:val="18"/>
                <w:szCs w:val="18"/>
              </w:rPr>
              <w:t>(4)</w:t>
            </w:r>
          </w:p>
        </w:tc>
        <w:tc>
          <w:tcPr>
            <w:tcW w:w="573" w:type="dxa"/>
          </w:tcPr>
          <w:p w14:paraId="5C1E378C" w14:textId="77777777" w:rsidR="00CB2316" w:rsidRPr="00180F17" w:rsidRDefault="00CB2316" w:rsidP="00C801ED">
            <w:pPr>
              <w:suppressAutoHyphens/>
              <w:jc w:val="center"/>
              <w:rPr>
                <w:sz w:val="18"/>
                <w:szCs w:val="18"/>
              </w:rPr>
            </w:pPr>
            <w:r w:rsidRPr="00180F17">
              <w:rPr>
                <w:sz w:val="18"/>
                <w:szCs w:val="18"/>
              </w:rPr>
              <w:t>(5)</w:t>
            </w:r>
          </w:p>
        </w:tc>
        <w:tc>
          <w:tcPr>
            <w:tcW w:w="573" w:type="dxa"/>
          </w:tcPr>
          <w:p w14:paraId="0E45D40C" w14:textId="77777777" w:rsidR="00CB2316" w:rsidRPr="00180F17" w:rsidRDefault="00CB2316" w:rsidP="00C801ED">
            <w:pPr>
              <w:suppressAutoHyphens/>
              <w:jc w:val="center"/>
              <w:rPr>
                <w:sz w:val="18"/>
                <w:szCs w:val="18"/>
              </w:rPr>
            </w:pPr>
            <w:r w:rsidRPr="00180F17">
              <w:rPr>
                <w:sz w:val="18"/>
                <w:szCs w:val="18"/>
              </w:rPr>
              <w:t>(6)</w:t>
            </w:r>
          </w:p>
        </w:tc>
        <w:tc>
          <w:tcPr>
            <w:tcW w:w="573" w:type="dxa"/>
          </w:tcPr>
          <w:p w14:paraId="27E49033" w14:textId="77777777" w:rsidR="00CB2316" w:rsidRPr="00180F17" w:rsidRDefault="00CB2316" w:rsidP="00C801ED">
            <w:pPr>
              <w:suppressAutoHyphens/>
              <w:jc w:val="center"/>
              <w:rPr>
                <w:sz w:val="18"/>
                <w:szCs w:val="18"/>
              </w:rPr>
            </w:pPr>
            <w:r w:rsidRPr="00180F17">
              <w:rPr>
                <w:sz w:val="18"/>
                <w:szCs w:val="18"/>
              </w:rPr>
              <w:t>(7)</w:t>
            </w:r>
          </w:p>
        </w:tc>
        <w:tc>
          <w:tcPr>
            <w:tcW w:w="698" w:type="dxa"/>
          </w:tcPr>
          <w:p w14:paraId="067CC514" w14:textId="77777777" w:rsidR="00CB2316" w:rsidRPr="00180F17" w:rsidRDefault="00CB2316" w:rsidP="00C801ED">
            <w:pPr>
              <w:suppressAutoHyphens/>
              <w:jc w:val="center"/>
              <w:rPr>
                <w:sz w:val="18"/>
                <w:szCs w:val="18"/>
              </w:rPr>
            </w:pPr>
            <w:r w:rsidRPr="00180F17">
              <w:rPr>
                <w:sz w:val="18"/>
                <w:szCs w:val="18"/>
              </w:rPr>
              <w:t>(8)</w:t>
            </w:r>
          </w:p>
        </w:tc>
        <w:tc>
          <w:tcPr>
            <w:tcW w:w="709" w:type="dxa"/>
          </w:tcPr>
          <w:p w14:paraId="7BA14DDA" w14:textId="77777777" w:rsidR="00CB2316" w:rsidRPr="00180F17" w:rsidRDefault="00CB2316" w:rsidP="00C801ED">
            <w:pPr>
              <w:suppressAutoHyphens/>
              <w:jc w:val="center"/>
              <w:rPr>
                <w:sz w:val="18"/>
                <w:szCs w:val="18"/>
              </w:rPr>
            </w:pPr>
            <w:r w:rsidRPr="00180F17">
              <w:rPr>
                <w:sz w:val="18"/>
                <w:szCs w:val="18"/>
              </w:rPr>
              <w:t>(9)</w:t>
            </w:r>
          </w:p>
        </w:tc>
        <w:tc>
          <w:tcPr>
            <w:tcW w:w="709" w:type="dxa"/>
          </w:tcPr>
          <w:p w14:paraId="7634B03C" w14:textId="77777777" w:rsidR="00CB2316" w:rsidRPr="00180F17" w:rsidRDefault="00CB2316" w:rsidP="00C801ED">
            <w:pPr>
              <w:suppressAutoHyphens/>
              <w:jc w:val="center"/>
              <w:rPr>
                <w:sz w:val="18"/>
                <w:szCs w:val="18"/>
              </w:rPr>
            </w:pPr>
            <w:r w:rsidRPr="00180F17">
              <w:rPr>
                <w:sz w:val="18"/>
                <w:szCs w:val="18"/>
              </w:rPr>
              <w:t>(10)</w:t>
            </w:r>
          </w:p>
        </w:tc>
        <w:tc>
          <w:tcPr>
            <w:tcW w:w="850" w:type="dxa"/>
          </w:tcPr>
          <w:p w14:paraId="5E59DA5E" w14:textId="77777777" w:rsidR="00CB2316" w:rsidRPr="00180F17" w:rsidRDefault="00CB2316" w:rsidP="00C801ED">
            <w:pPr>
              <w:suppressAutoHyphens/>
              <w:jc w:val="center"/>
              <w:rPr>
                <w:sz w:val="18"/>
                <w:szCs w:val="18"/>
              </w:rPr>
            </w:pPr>
            <w:r w:rsidRPr="00180F17">
              <w:rPr>
                <w:sz w:val="18"/>
                <w:szCs w:val="18"/>
              </w:rPr>
              <w:t>(11)</w:t>
            </w:r>
          </w:p>
        </w:tc>
        <w:tc>
          <w:tcPr>
            <w:tcW w:w="851" w:type="dxa"/>
          </w:tcPr>
          <w:p w14:paraId="381B29A2" w14:textId="77777777" w:rsidR="00CB2316" w:rsidRPr="00180F17" w:rsidRDefault="00CB2316" w:rsidP="00C801ED">
            <w:pPr>
              <w:suppressAutoHyphens/>
              <w:jc w:val="center"/>
              <w:rPr>
                <w:sz w:val="18"/>
                <w:szCs w:val="18"/>
              </w:rPr>
            </w:pPr>
            <w:r w:rsidRPr="00180F17">
              <w:rPr>
                <w:sz w:val="18"/>
                <w:szCs w:val="18"/>
              </w:rPr>
              <w:t>(12)</w:t>
            </w:r>
          </w:p>
        </w:tc>
        <w:tc>
          <w:tcPr>
            <w:tcW w:w="709" w:type="dxa"/>
          </w:tcPr>
          <w:p w14:paraId="0518EB65" w14:textId="77777777" w:rsidR="00CB2316" w:rsidRPr="00180F17" w:rsidRDefault="00CB2316" w:rsidP="00C801ED">
            <w:pPr>
              <w:suppressAutoHyphens/>
              <w:jc w:val="center"/>
              <w:rPr>
                <w:sz w:val="18"/>
                <w:szCs w:val="18"/>
              </w:rPr>
            </w:pPr>
            <w:r w:rsidRPr="00180F17">
              <w:rPr>
                <w:sz w:val="18"/>
                <w:szCs w:val="18"/>
              </w:rPr>
              <w:t>(13)</w:t>
            </w:r>
          </w:p>
        </w:tc>
        <w:tc>
          <w:tcPr>
            <w:tcW w:w="1275" w:type="dxa"/>
          </w:tcPr>
          <w:p w14:paraId="280B365E" w14:textId="77777777" w:rsidR="00CB2316" w:rsidRPr="00180F17" w:rsidRDefault="00CB2316" w:rsidP="00C801ED">
            <w:pPr>
              <w:suppressAutoHyphens/>
              <w:jc w:val="center"/>
              <w:rPr>
                <w:sz w:val="18"/>
                <w:szCs w:val="18"/>
              </w:rPr>
            </w:pPr>
            <w:r w:rsidRPr="00180F17">
              <w:rPr>
                <w:sz w:val="18"/>
                <w:szCs w:val="18"/>
              </w:rPr>
              <w:t>(14) =(12)-(13)</w:t>
            </w:r>
          </w:p>
        </w:tc>
        <w:tc>
          <w:tcPr>
            <w:tcW w:w="1418" w:type="dxa"/>
          </w:tcPr>
          <w:p w14:paraId="51318239" w14:textId="77777777" w:rsidR="00CB2316" w:rsidRPr="00180F17" w:rsidRDefault="00CB2316" w:rsidP="00C801ED">
            <w:pPr>
              <w:suppressAutoHyphens/>
              <w:jc w:val="center"/>
              <w:rPr>
                <w:sz w:val="18"/>
                <w:szCs w:val="18"/>
              </w:rPr>
            </w:pPr>
            <w:r w:rsidRPr="00180F17">
              <w:rPr>
                <w:sz w:val="18"/>
                <w:szCs w:val="18"/>
              </w:rPr>
              <w:t>(15) =(10)x(14)</w:t>
            </w:r>
          </w:p>
        </w:tc>
        <w:tc>
          <w:tcPr>
            <w:tcW w:w="850" w:type="dxa"/>
          </w:tcPr>
          <w:p w14:paraId="735DA8E2" w14:textId="77777777" w:rsidR="00CB2316" w:rsidRPr="00180F17" w:rsidRDefault="00CB2316" w:rsidP="00C801ED">
            <w:pPr>
              <w:suppressAutoHyphens/>
              <w:jc w:val="center"/>
              <w:rPr>
                <w:sz w:val="18"/>
                <w:szCs w:val="18"/>
              </w:rPr>
            </w:pPr>
            <w:r w:rsidRPr="00180F17">
              <w:rPr>
                <w:sz w:val="18"/>
                <w:szCs w:val="18"/>
              </w:rPr>
              <w:t xml:space="preserve">(16) </w:t>
            </w:r>
          </w:p>
        </w:tc>
        <w:tc>
          <w:tcPr>
            <w:tcW w:w="993" w:type="dxa"/>
          </w:tcPr>
          <w:p w14:paraId="6B24E0AF" w14:textId="77777777" w:rsidR="00CB2316" w:rsidRPr="00180F17" w:rsidRDefault="00CB2316" w:rsidP="00C801ED">
            <w:pPr>
              <w:suppressAutoHyphens/>
              <w:jc w:val="center"/>
              <w:rPr>
                <w:sz w:val="18"/>
                <w:szCs w:val="18"/>
              </w:rPr>
            </w:pPr>
            <w:r w:rsidRPr="00180F17">
              <w:rPr>
                <w:sz w:val="18"/>
                <w:szCs w:val="18"/>
              </w:rPr>
              <w:t>(17) =(15)+(16)</w:t>
            </w:r>
          </w:p>
        </w:tc>
        <w:tc>
          <w:tcPr>
            <w:tcW w:w="992" w:type="dxa"/>
          </w:tcPr>
          <w:p w14:paraId="00CC79B6" w14:textId="77777777" w:rsidR="00CB2316" w:rsidRPr="00180F17" w:rsidRDefault="00CB2316" w:rsidP="00C801ED">
            <w:pPr>
              <w:suppressAutoHyphens/>
              <w:jc w:val="center"/>
              <w:rPr>
                <w:sz w:val="18"/>
                <w:szCs w:val="18"/>
              </w:rPr>
            </w:pPr>
            <w:r w:rsidRPr="00180F17">
              <w:rPr>
                <w:sz w:val="18"/>
                <w:szCs w:val="18"/>
              </w:rPr>
              <w:t>(18) =(10)x(13)</w:t>
            </w:r>
          </w:p>
        </w:tc>
        <w:tc>
          <w:tcPr>
            <w:tcW w:w="709" w:type="dxa"/>
          </w:tcPr>
          <w:p w14:paraId="3F65F064" w14:textId="77777777" w:rsidR="00CB2316" w:rsidRPr="00180F17" w:rsidRDefault="00CB2316" w:rsidP="00C801ED">
            <w:pPr>
              <w:suppressAutoHyphens/>
              <w:jc w:val="center"/>
              <w:rPr>
                <w:sz w:val="18"/>
                <w:szCs w:val="18"/>
              </w:rPr>
            </w:pPr>
            <w:r w:rsidRPr="00180F17">
              <w:rPr>
                <w:sz w:val="18"/>
                <w:szCs w:val="18"/>
              </w:rPr>
              <w:t>(19)</w:t>
            </w:r>
          </w:p>
        </w:tc>
        <w:tc>
          <w:tcPr>
            <w:tcW w:w="1417" w:type="dxa"/>
          </w:tcPr>
          <w:p w14:paraId="44C40BCA" w14:textId="77777777" w:rsidR="00CB2316" w:rsidRPr="00180F17" w:rsidRDefault="00CB2316" w:rsidP="00C801ED">
            <w:pPr>
              <w:suppressAutoHyphens/>
              <w:jc w:val="center"/>
              <w:rPr>
                <w:sz w:val="18"/>
                <w:szCs w:val="18"/>
              </w:rPr>
            </w:pPr>
            <w:r w:rsidRPr="00180F17">
              <w:rPr>
                <w:sz w:val="18"/>
                <w:szCs w:val="18"/>
              </w:rPr>
              <w:t>(20) =(17)+(18)+(19)</w:t>
            </w:r>
          </w:p>
        </w:tc>
      </w:tr>
      <w:tr w:rsidR="00180F17" w:rsidRPr="00180F17" w14:paraId="0D492EB1" w14:textId="77777777" w:rsidTr="00C801ED">
        <w:trPr>
          <w:cantSplit/>
          <w:trHeight w:val="618"/>
        </w:trPr>
        <w:tc>
          <w:tcPr>
            <w:tcW w:w="452" w:type="dxa"/>
            <w:hideMark/>
          </w:tcPr>
          <w:p w14:paraId="4DB8F5A6" w14:textId="77777777" w:rsidR="00CB2316" w:rsidRPr="00180F17" w:rsidRDefault="00CB2316" w:rsidP="00C801ED">
            <w:pPr>
              <w:suppressAutoHyphens/>
              <w:jc w:val="center"/>
              <w:rPr>
                <w:i/>
                <w:iCs/>
                <w:sz w:val="18"/>
                <w:szCs w:val="18"/>
              </w:rPr>
            </w:pPr>
          </w:p>
        </w:tc>
        <w:tc>
          <w:tcPr>
            <w:tcW w:w="516" w:type="dxa"/>
          </w:tcPr>
          <w:p w14:paraId="4BB4BAEB" w14:textId="77777777" w:rsidR="00CB2316" w:rsidRPr="00180F17" w:rsidRDefault="00CB2316" w:rsidP="00C801ED">
            <w:pPr>
              <w:suppressAutoHyphens/>
              <w:rPr>
                <w:i/>
                <w:iCs/>
                <w:sz w:val="18"/>
                <w:szCs w:val="18"/>
              </w:rPr>
            </w:pPr>
          </w:p>
        </w:tc>
        <w:tc>
          <w:tcPr>
            <w:tcW w:w="573" w:type="dxa"/>
          </w:tcPr>
          <w:p w14:paraId="6F73AC80" w14:textId="77777777" w:rsidR="00CB2316" w:rsidRPr="00180F17" w:rsidRDefault="00CB2316" w:rsidP="00C801ED">
            <w:pPr>
              <w:suppressAutoHyphens/>
              <w:rPr>
                <w:i/>
                <w:iCs/>
                <w:sz w:val="18"/>
                <w:szCs w:val="18"/>
              </w:rPr>
            </w:pPr>
          </w:p>
        </w:tc>
        <w:tc>
          <w:tcPr>
            <w:tcW w:w="573" w:type="dxa"/>
          </w:tcPr>
          <w:p w14:paraId="43AD9041" w14:textId="77777777" w:rsidR="00CB2316" w:rsidRPr="00180F17" w:rsidRDefault="00CB2316" w:rsidP="00C801ED">
            <w:pPr>
              <w:suppressAutoHyphens/>
              <w:rPr>
                <w:i/>
                <w:iCs/>
                <w:sz w:val="18"/>
                <w:szCs w:val="18"/>
              </w:rPr>
            </w:pPr>
          </w:p>
        </w:tc>
        <w:tc>
          <w:tcPr>
            <w:tcW w:w="573" w:type="dxa"/>
          </w:tcPr>
          <w:p w14:paraId="7483DADD" w14:textId="77777777" w:rsidR="00CB2316" w:rsidRPr="00180F17" w:rsidRDefault="00CB2316" w:rsidP="00C801ED">
            <w:pPr>
              <w:suppressAutoHyphens/>
              <w:rPr>
                <w:i/>
                <w:iCs/>
                <w:sz w:val="18"/>
                <w:szCs w:val="18"/>
              </w:rPr>
            </w:pPr>
          </w:p>
        </w:tc>
        <w:tc>
          <w:tcPr>
            <w:tcW w:w="573" w:type="dxa"/>
          </w:tcPr>
          <w:p w14:paraId="0170348B" w14:textId="77777777" w:rsidR="00CB2316" w:rsidRPr="00180F17" w:rsidRDefault="00CB2316" w:rsidP="00C801ED">
            <w:pPr>
              <w:suppressAutoHyphens/>
              <w:rPr>
                <w:i/>
                <w:iCs/>
                <w:sz w:val="18"/>
                <w:szCs w:val="18"/>
              </w:rPr>
            </w:pPr>
          </w:p>
        </w:tc>
        <w:tc>
          <w:tcPr>
            <w:tcW w:w="573" w:type="dxa"/>
          </w:tcPr>
          <w:p w14:paraId="489C6D78" w14:textId="77777777" w:rsidR="00CB2316" w:rsidRPr="00180F17" w:rsidRDefault="00CB2316" w:rsidP="00C801ED">
            <w:pPr>
              <w:suppressAutoHyphens/>
              <w:rPr>
                <w:i/>
                <w:iCs/>
                <w:sz w:val="18"/>
                <w:szCs w:val="18"/>
              </w:rPr>
            </w:pPr>
          </w:p>
        </w:tc>
        <w:tc>
          <w:tcPr>
            <w:tcW w:w="698" w:type="dxa"/>
          </w:tcPr>
          <w:p w14:paraId="34207E8B" w14:textId="77777777" w:rsidR="00CB2316" w:rsidRPr="00180F17" w:rsidRDefault="00CB2316" w:rsidP="00C801ED">
            <w:pPr>
              <w:suppressAutoHyphens/>
              <w:rPr>
                <w:i/>
                <w:iCs/>
                <w:sz w:val="18"/>
                <w:szCs w:val="18"/>
              </w:rPr>
            </w:pPr>
          </w:p>
        </w:tc>
        <w:tc>
          <w:tcPr>
            <w:tcW w:w="709" w:type="dxa"/>
          </w:tcPr>
          <w:p w14:paraId="5DA379A7" w14:textId="77777777" w:rsidR="00CB2316" w:rsidRPr="00180F17" w:rsidRDefault="00CB2316" w:rsidP="00C801ED">
            <w:pPr>
              <w:suppressAutoHyphens/>
              <w:rPr>
                <w:i/>
                <w:iCs/>
                <w:sz w:val="18"/>
                <w:szCs w:val="18"/>
              </w:rPr>
            </w:pPr>
          </w:p>
        </w:tc>
        <w:tc>
          <w:tcPr>
            <w:tcW w:w="709" w:type="dxa"/>
          </w:tcPr>
          <w:p w14:paraId="637EEFBB" w14:textId="77777777" w:rsidR="00CB2316" w:rsidRPr="00180F17" w:rsidRDefault="00CB2316" w:rsidP="00C801ED">
            <w:pPr>
              <w:suppressAutoHyphens/>
              <w:rPr>
                <w:i/>
                <w:iCs/>
                <w:sz w:val="18"/>
                <w:szCs w:val="18"/>
              </w:rPr>
            </w:pPr>
          </w:p>
        </w:tc>
        <w:tc>
          <w:tcPr>
            <w:tcW w:w="850" w:type="dxa"/>
          </w:tcPr>
          <w:p w14:paraId="17BFC0A3" w14:textId="77777777" w:rsidR="00CB2316" w:rsidRPr="00180F17" w:rsidRDefault="00CB2316" w:rsidP="00C801ED">
            <w:pPr>
              <w:suppressAutoHyphens/>
              <w:rPr>
                <w:i/>
                <w:iCs/>
                <w:sz w:val="18"/>
                <w:szCs w:val="18"/>
              </w:rPr>
            </w:pPr>
          </w:p>
        </w:tc>
        <w:tc>
          <w:tcPr>
            <w:tcW w:w="851" w:type="dxa"/>
          </w:tcPr>
          <w:p w14:paraId="324DEFAD" w14:textId="77777777" w:rsidR="00CB2316" w:rsidRPr="00180F17" w:rsidRDefault="00CB2316" w:rsidP="00C801ED">
            <w:pPr>
              <w:suppressAutoHyphens/>
              <w:rPr>
                <w:i/>
                <w:iCs/>
                <w:sz w:val="18"/>
                <w:szCs w:val="18"/>
              </w:rPr>
            </w:pPr>
          </w:p>
        </w:tc>
        <w:tc>
          <w:tcPr>
            <w:tcW w:w="709" w:type="dxa"/>
          </w:tcPr>
          <w:p w14:paraId="72F09E1B" w14:textId="77777777" w:rsidR="00CB2316" w:rsidRPr="00180F17" w:rsidRDefault="00CB2316" w:rsidP="00C801ED">
            <w:pPr>
              <w:suppressAutoHyphens/>
              <w:jc w:val="center"/>
              <w:rPr>
                <w:i/>
                <w:iCs/>
                <w:sz w:val="18"/>
                <w:szCs w:val="18"/>
              </w:rPr>
            </w:pPr>
          </w:p>
        </w:tc>
        <w:tc>
          <w:tcPr>
            <w:tcW w:w="1275" w:type="dxa"/>
          </w:tcPr>
          <w:p w14:paraId="13EE5EFB" w14:textId="77777777" w:rsidR="00CB2316" w:rsidRPr="00180F17" w:rsidRDefault="00CB2316" w:rsidP="00C801ED">
            <w:pPr>
              <w:suppressAutoHyphens/>
              <w:rPr>
                <w:i/>
                <w:iCs/>
                <w:sz w:val="18"/>
                <w:szCs w:val="18"/>
              </w:rPr>
            </w:pPr>
          </w:p>
        </w:tc>
        <w:tc>
          <w:tcPr>
            <w:tcW w:w="1418" w:type="dxa"/>
          </w:tcPr>
          <w:p w14:paraId="3ABE8FB0" w14:textId="77777777" w:rsidR="00CB2316" w:rsidRPr="00180F17" w:rsidRDefault="00CB2316" w:rsidP="00C801ED">
            <w:pPr>
              <w:suppressAutoHyphens/>
              <w:jc w:val="center"/>
              <w:rPr>
                <w:i/>
                <w:iCs/>
                <w:sz w:val="18"/>
                <w:szCs w:val="18"/>
              </w:rPr>
            </w:pPr>
          </w:p>
        </w:tc>
        <w:tc>
          <w:tcPr>
            <w:tcW w:w="850" w:type="dxa"/>
          </w:tcPr>
          <w:p w14:paraId="3B9B17DF" w14:textId="77777777" w:rsidR="00CB2316" w:rsidRPr="00180F17" w:rsidRDefault="00CB2316" w:rsidP="00C801ED">
            <w:pPr>
              <w:suppressAutoHyphens/>
              <w:jc w:val="center"/>
              <w:rPr>
                <w:i/>
                <w:iCs/>
                <w:sz w:val="18"/>
                <w:szCs w:val="18"/>
              </w:rPr>
            </w:pPr>
          </w:p>
        </w:tc>
        <w:tc>
          <w:tcPr>
            <w:tcW w:w="993" w:type="dxa"/>
          </w:tcPr>
          <w:p w14:paraId="47EFA40C" w14:textId="77777777" w:rsidR="00CB2316" w:rsidRPr="00180F17" w:rsidRDefault="00CB2316" w:rsidP="00C801ED">
            <w:pPr>
              <w:suppressAutoHyphens/>
              <w:jc w:val="center"/>
              <w:rPr>
                <w:i/>
                <w:iCs/>
                <w:sz w:val="18"/>
                <w:szCs w:val="18"/>
              </w:rPr>
            </w:pPr>
          </w:p>
        </w:tc>
        <w:tc>
          <w:tcPr>
            <w:tcW w:w="992" w:type="dxa"/>
          </w:tcPr>
          <w:p w14:paraId="4F7538A0" w14:textId="77777777" w:rsidR="00CB2316" w:rsidRPr="00180F17" w:rsidRDefault="00CB2316" w:rsidP="00C801ED">
            <w:pPr>
              <w:suppressAutoHyphens/>
              <w:jc w:val="center"/>
              <w:rPr>
                <w:i/>
                <w:iCs/>
                <w:sz w:val="18"/>
                <w:szCs w:val="18"/>
              </w:rPr>
            </w:pPr>
          </w:p>
        </w:tc>
        <w:tc>
          <w:tcPr>
            <w:tcW w:w="709" w:type="dxa"/>
          </w:tcPr>
          <w:p w14:paraId="5F0A2AEA" w14:textId="77777777" w:rsidR="00CB2316" w:rsidRPr="00180F17" w:rsidRDefault="00CB2316" w:rsidP="00C801ED">
            <w:pPr>
              <w:suppressAutoHyphens/>
              <w:jc w:val="center"/>
              <w:rPr>
                <w:i/>
                <w:iCs/>
                <w:sz w:val="18"/>
                <w:szCs w:val="18"/>
              </w:rPr>
            </w:pPr>
          </w:p>
        </w:tc>
        <w:tc>
          <w:tcPr>
            <w:tcW w:w="1417" w:type="dxa"/>
          </w:tcPr>
          <w:p w14:paraId="241D3637" w14:textId="77777777" w:rsidR="00CB2316" w:rsidRPr="00180F17" w:rsidRDefault="00CB2316" w:rsidP="00C801ED">
            <w:pPr>
              <w:suppressAutoHyphens/>
              <w:jc w:val="center"/>
              <w:rPr>
                <w:i/>
                <w:iCs/>
                <w:sz w:val="18"/>
                <w:szCs w:val="18"/>
              </w:rPr>
            </w:pPr>
          </w:p>
        </w:tc>
      </w:tr>
      <w:tr w:rsidR="00180F17" w:rsidRPr="00180F17" w14:paraId="25562178" w14:textId="77777777" w:rsidTr="00C801ED">
        <w:trPr>
          <w:cantSplit/>
          <w:trHeight w:val="618"/>
        </w:trPr>
        <w:tc>
          <w:tcPr>
            <w:tcW w:w="11902" w:type="dxa"/>
            <w:gridSpan w:val="16"/>
          </w:tcPr>
          <w:p w14:paraId="4621AC96" w14:textId="77777777" w:rsidR="00CB2316" w:rsidRPr="00180F17" w:rsidRDefault="00CB2316" w:rsidP="00C801ED">
            <w:pPr>
              <w:suppressAutoHyphens/>
              <w:jc w:val="center"/>
              <w:rPr>
                <w:iCs/>
                <w:sz w:val="18"/>
                <w:szCs w:val="18"/>
              </w:rPr>
            </w:pPr>
            <w:r w:rsidRPr="00180F17">
              <w:rPr>
                <w:iCs/>
                <w:sz w:val="18"/>
                <w:szCs w:val="18"/>
              </w:rPr>
              <w:t>Tổng</w:t>
            </w:r>
          </w:p>
        </w:tc>
        <w:tc>
          <w:tcPr>
            <w:tcW w:w="993" w:type="dxa"/>
            <w:vAlign w:val="center"/>
          </w:tcPr>
          <w:p w14:paraId="14E6CD30" w14:textId="77777777" w:rsidR="00CB2316" w:rsidRPr="00180F17" w:rsidRDefault="00CB2316" w:rsidP="00C801ED">
            <w:pPr>
              <w:suppressAutoHyphens/>
              <w:jc w:val="center"/>
              <w:rPr>
                <w:i/>
                <w:iCs/>
                <w:sz w:val="18"/>
                <w:szCs w:val="18"/>
              </w:rPr>
            </w:pPr>
            <w:r w:rsidRPr="00180F17">
              <w:rPr>
                <w:i/>
                <w:iCs/>
                <w:sz w:val="18"/>
                <w:szCs w:val="18"/>
              </w:rPr>
              <w:t>(M</w:t>
            </w:r>
            <w:r w:rsidRPr="00180F17">
              <w:rPr>
                <w:i/>
                <w:iCs/>
                <w:sz w:val="18"/>
                <w:szCs w:val="18"/>
                <w:vertAlign w:val="superscript"/>
              </w:rPr>
              <w:t>*</w:t>
            </w:r>
            <w:r w:rsidRPr="00180F17">
              <w:rPr>
                <w:i/>
                <w:iCs/>
                <w:sz w:val="18"/>
                <w:szCs w:val="18"/>
              </w:rPr>
              <w:t>)</w:t>
            </w:r>
          </w:p>
        </w:tc>
        <w:tc>
          <w:tcPr>
            <w:tcW w:w="992" w:type="dxa"/>
            <w:vAlign w:val="center"/>
          </w:tcPr>
          <w:p w14:paraId="755A63FB" w14:textId="77777777" w:rsidR="00CB2316" w:rsidRPr="00180F17" w:rsidRDefault="00CB2316" w:rsidP="00C801ED">
            <w:pPr>
              <w:suppressAutoHyphens/>
              <w:jc w:val="center"/>
              <w:rPr>
                <w:i/>
                <w:iCs/>
                <w:sz w:val="18"/>
                <w:szCs w:val="18"/>
              </w:rPr>
            </w:pPr>
          </w:p>
        </w:tc>
        <w:tc>
          <w:tcPr>
            <w:tcW w:w="709" w:type="dxa"/>
            <w:vAlign w:val="center"/>
          </w:tcPr>
          <w:p w14:paraId="27BA8135" w14:textId="77777777" w:rsidR="00CB2316" w:rsidRPr="00180F17" w:rsidRDefault="00CB2316" w:rsidP="00C801ED">
            <w:pPr>
              <w:suppressAutoHyphens/>
              <w:jc w:val="center"/>
              <w:rPr>
                <w:i/>
                <w:iCs/>
                <w:sz w:val="18"/>
                <w:szCs w:val="18"/>
              </w:rPr>
            </w:pPr>
          </w:p>
        </w:tc>
        <w:tc>
          <w:tcPr>
            <w:tcW w:w="1417" w:type="dxa"/>
            <w:vAlign w:val="center"/>
          </w:tcPr>
          <w:p w14:paraId="38FB8CD2" w14:textId="77777777" w:rsidR="00CB2316" w:rsidRPr="00180F17" w:rsidRDefault="00CB2316" w:rsidP="00C801ED">
            <w:pPr>
              <w:suppressAutoHyphens/>
              <w:jc w:val="center"/>
              <w:rPr>
                <w:i/>
                <w:iCs/>
                <w:sz w:val="18"/>
                <w:szCs w:val="18"/>
              </w:rPr>
            </w:pPr>
            <w:r w:rsidRPr="00180F17">
              <w:rPr>
                <w:i/>
                <w:iCs/>
                <w:sz w:val="18"/>
                <w:szCs w:val="18"/>
              </w:rPr>
              <w:t>(M2)</w:t>
            </w:r>
          </w:p>
        </w:tc>
      </w:tr>
    </w:tbl>
    <w:p w14:paraId="744EAF83" w14:textId="77777777" w:rsidR="00CB2316" w:rsidRPr="00180F17" w:rsidRDefault="00CB2316" w:rsidP="00CB2316">
      <w:pPr>
        <w:spacing w:before="40" w:after="40" w:line="264" w:lineRule="auto"/>
        <w:ind w:firstLine="709"/>
        <w:rPr>
          <w:sz w:val="28"/>
          <w:szCs w:val="28"/>
          <w:lang w:val="nl-NL"/>
        </w:rPr>
      </w:pPr>
      <w:r w:rsidRPr="00180F17">
        <w:rPr>
          <w:sz w:val="28"/>
          <w:szCs w:val="28"/>
          <w:lang w:val="nl-NL"/>
        </w:rPr>
        <w:t xml:space="preserve">Ghi chú: </w:t>
      </w:r>
    </w:p>
    <w:p w14:paraId="09B03A44" w14:textId="28712B6F" w:rsidR="00CB2316" w:rsidRPr="00180F17" w:rsidRDefault="00CB2316" w:rsidP="002A4FDD">
      <w:pPr>
        <w:ind w:firstLine="567"/>
        <w:jc w:val="left"/>
        <w:rPr>
          <w:sz w:val="28"/>
          <w:szCs w:val="28"/>
        </w:rPr>
      </w:pPr>
      <w:r w:rsidRPr="00180F17">
        <w:rPr>
          <w:sz w:val="28"/>
          <w:szCs w:val="28"/>
          <w:lang w:val="nl-NL"/>
        </w:rPr>
        <w:t>Cột (1)</w:t>
      </w:r>
      <w:r w:rsidR="008067B7" w:rsidRPr="00180F17">
        <w:rPr>
          <w:sz w:val="28"/>
          <w:szCs w:val="28"/>
          <w:lang w:val="nl-NL"/>
        </w:rPr>
        <w:t>,</w:t>
      </w:r>
      <w:r w:rsidRPr="00180F17">
        <w:rPr>
          <w:sz w:val="28"/>
          <w:szCs w:val="28"/>
          <w:lang w:val="nl-NL"/>
        </w:rPr>
        <w:t xml:space="preserve"> (2)</w:t>
      </w:r>
      <w:r w:rsidR="008067B7" w:rsidRPr="00180F17">
        <w:rPr>
          <w:sz w:val="28"/>
          <w:szCs w:val="28"/>
          <w:lang w:val="nl-NL"/>
        </w:rPr>
        <w:t>,</w:t>
      </w:r>
      <w:r w:rsidRPr="00180F17">
        <w:rPr>
          <w:sz w:val="28"/>
          <w:szCs w:val="28"/>
          <w:lang w:val="nl-NL"/>
        </w:rPr>
        <w:t xml:space="preserve"> (3)</w:t>
      </w:r>
      <w:r w:rsidR="008067B7" w:rsidRPr="00180F17">
        <w:rPr>
          <w:sz w:val="28"/>
          <w:szCs w:val="28"/>
          <w:lang w:val="nl-NL"/>
        </w:rPr>
        <w:t>,</w:t>
      </w:r>
      <w:r w:rsidRPr="00180F17">
        <w:rPr>
          <w:sz w:val="28"/>
          <w:szCs w:val="28"/>
          <w:lang w:val="nl-NL"/>
        </w:rPr>
        <w:t xml:space="preserve"> (4)</w:t>
      </w:r>
      <w:r w:rsidR="008067B7" w:rsidRPr="00180F17">
        <w:rPr>
          <w:sz w:val="28"/>
          <w:szCs w:val="28"/>
          <w:lang w:val="nl-NL"/>
        </w:rPr>
        <w:t>,</w:t>
      </w:r>
      <w:r w:rsidRPr="00180F17">
        <w:rPr>
          <w:sz w:val="28"/>
          <w:szCs w:val="28"/>
          <w:lang w:val="nl-NL"/>
        </w:rPr>
        <w:t xml:space="preserve"> (5)</w:t>
      </w:r>
      <w:r w:rsidR="008067B7" w:rsidRPr="00180F17">
        <w:rPr>
          <w:sz w:val="28"/>
          <w:szCs w:val="28"/>
          <w:lang w:val="nl-NL"/>
        </w:rPr>
        <w:t>,</w:t>
      </w:r>
      <w:r w:rsidRPr="00180F17">
        <w:rPr>
          <w:sz w:val="28"/>
          <w:szCs w:val="28"/>
          <w:lang w:val="nl-NL"/>
        </w:rPr>
        <w:t xml:space="preserve"> (6)</w:t>
      </w:r>
      <w:r w:rsidR="008067B7" w:rsidRPr="00180F17">
        <w:rPr>
          <w:sz w:val="28"/>
          <w:szCs w:val="28"/>
          <w:lang w:val="nl-NL"/>
        </w:rPr>
        <w:t>,</w:t>
      </w:r>
      <w:r w:rsidRPr="00180F17">
        <w:rPr>
          <w:sz w:val="28"/>
          <w:szCs w:val="28"/>
          <w:lang w:val="nl-NL"/>
        </w:rPr>
        <w:t xml:space="preserve"> (7)</w:t>
      </w:r>
      <w:r w:rsidR="008067B7" w:rsidRPr="00180F17">
        <w:rPr>
          <w:sz w:val="28"/>
          <w:szCs w:val="28"/>
          <w:lang w:val="nl-NL"/>
        </w:rPr>
        <w:t>,</w:t>
      </w:r>
      <w:r w:rsidRPr="00180F17">
        <w:rPr>
          <w:sz w:val="28"/>
          <w:szCs w:val="28"/>
          <w:lang w:val="nl-NL"/>
        </w:rPr>
        <w:t xml:space="preserve"> (8)</w:t>
      </w:r>
      <w:r w:rsidR="008067B7" w:rsidRPr="00180F17">
        <w:rPr>
          <w:sz w:val="28"/>
          <w:szCs w:val="28"/>
          <w:lang w:val="nl-NL"/>
        </w:rPr>
        <w:t>,</w:t>
      </w:r>
      <w:r w:rsidRPr="00180F17">
        <w:rPr>
          <w:sz w:val="28"/>
          <w:szCs w:val="28"/>
          <w:lang w:val="nl-NL"/>
        </w:rPr>
        <w:t xml:space="preserve"> (9)</w:t>
      </w:r>
      <w:r w:rsidR="008067B7" w:rsidRPr="00180F17">
        <w:rPr>
          <w:sz w:val="28"/>
          <w:szCs w:val="28"/>
          <w:lang w:val="nl-NL"/>
        </w:rPr>
        <w:t>,</w:t>
      </w:r>
      <w:r w:rsidRPr="00180F17">
        <w:rPr>
          <w:sz w:val="28"/>
          <w:szCs w:val="28"/>
          <w:lang w:val="nl-NL"/>
        </w:rPr>
        <w:t xml:space="preserve"> (10)</w:t>
      </w:r>
      <w:r w:rsidR="008067B7" w:rsidRPr="00180F17">
        <w:rPr>
          <w:sz w:val="28"/>
          <w:szCs w:val="28"/>
          <w:lang w:val="nl-NL"/>
        </w:rPr>
        <w:t>,</w:t>
      </w:r>
      <w:r w:rsidRPr="00180F17">
        <w:rPr>
          <w:sz w:val="28"/>
          <w:szCs w:val="28"/>
          <w:lang w:val="nl-NL"/>
        </w:rPr>
        <w:t xml:space="preserve"> (11): Hệ thống tự trích xuất</w:t>
      </w:r>
      <w:r w:rsidR="00D5703C" w:rsidRPr="00180F17">
        <w:rPr>
          <w:sz w:val="28"/>
          <w:szCs w:val="28"/>
          <w:lang w:val="nl-NL"/>
        </w:rPr>
        <w:t>.</w:t>
      </w:r>
      <w:r w:rsidR="00D5703C" w:rsidRPr="00180F17">
        <w:rPr>
          <w:sz w:val="28"/>
          <w:szCs w:val="28"/>
          <w:lang w:val="pl-PL"/>
        </w:rPr>
        <w:t xml:space="preserve"> Đối với mua sắm tập trung áp dụng lựa chọn nhà thầu theo khả năng cung cấp, cột (10) nhà thầu tự điền.</w:t>
      </w:r>
    </w:p>
    <w:p w14:paraId="48B7F7FA" w14:textId="77777777" w:rsidR="00CB2316" w:rsidRPr="00180F17" w:rsidRDefault="00CB2316" w:rsidP="00CB2316">
      <w:pPr>
        <w:spacing w:before="40" w:after="40" w:line="264" w:lineRule="auto"/>
        <w:ind w:firstLine="709"/>
        <w:rPr>
          <w:sz w:val="28"/>
          <w:szCs w:val="28"/>
          <w:lang w:val="nl-NL"/>
        </w:rPr>
      </w:pPr>
      <w:r w:rsidRPr="00180F17">
        <w:rPr>
          <w:sz w:val="28"/>
          <w:szCs w:val="28"/>
          <w:lang w:val="nl-NL"/>
        </w:rPr>
        <w:t>(12), (13), (16), (19): nhà thầu điền;</w:t>
      </w:r>
    </w:p>
    <w:p w14:paraId="54B11147" w14:textId="77777777" w:rsidR="00CB2316" w:rsidRPr="00180F17" w:rsidRDefault="00CB2316" w:rsidP="00CB2316">
      <w:pPr>
        <w:pStyle w:val="SectionVHeading2"/>
        <w:spacing w:before="0" w:after="120"/>
        <w:ind w:firstLine="709"/>
        <w:jc w:val="both"/>
        <w:rPr>
          <w:b w:val="0"/>
          <w:szCs w:val="28"/>
          <w:lang w:val="nl-NL"/>
        </w:rPr>
      </w:pPr>
      <w:r w:rsidRPr="00180F17">
        <w:rPr>
          <w:b w:val="0"/>
          <w:szCs w:val="28"/>
          <w:lang w:val="nl-NL"/>
        </w:rPr>
        <w:t>(14), (15), (17), (18), (20): Hệ thống tự tính; Thành tiền (M*) không bao gồm thuế, phí, lệ phí liên quan đến nhập khẩu, thuế tiêu thụ đặc biệt (nếu có), thuế VAT là cơ sở để so sánh, xếp hạng nhà thầu. Giá trị thuế, phí, lệ phí liên quan đến nhập khẩu (cột 18) và thuế tiêu thụ đặc biệt (nếu có), thuế VAT (cột 19) sẽ không được xem xét trong quá trình đánh giá để so sánh, xếp hạng nhà thầu. Giá đề nghị trúng thầu và giá hợp đồng phải bao gồm giá trị thuế, phí, lệ phí liên quan đến nhập khẩu, thuế tiêu thụ đặc biệt (nếu có), thuế VAT.</w:t>
      </w: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oleObject" Target="embeddings/oleObject4.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