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D4CC" w14:textId="59A0E62D" w:rsidR="002006A4" w:rsidRPr="00180F17" w:rsidRDefault="002006A4" w:rsidP="004E2616">
      <w:pPr>
        <w:ind w:firstLine="567"/>
        <w:jc w:val="right"/>
        <w:rPr>
          <w:sz w:val="28"/>
          <w:szCs w:val="28"/>
          <w:lang w:val="es-ES_tradnl"/>
        </w:rPr>
      </w:pPr>
      <w:r w:rsidRPr="00180F17">
        <w:rPr>
          <w:b/>
          <w:sz w:val="28"/>
          <w:szCs w:val="28"/>
          <w:lang w:val="nl-NL"/>
        </w:rPr>
        <w:lastRenderedPageBreak/>
        <w:t>Mẫu số 10</w:t>
      </w:r>
      <w:r w:rsidR="00812140" w:rsidRPr="00180F17">
        <w:rPr>
          <w:b/>
          <w:sz w:val="28"/>
          <w:szCs w:val="28"/>
          <w:lang w:val="nl-NL"/>
        </w:rPr>
        <w:t>A</w:t>
      </w:r>
      <w:r w:rsidRPr="00180F17">
        <w:rPr>
          <w:b/>
          <w:sz w:val="28"/>
          <w:szCs w:val="28"/>
          <w:lang w:val="nl-NL"/>
        </w:rPr>
        <w:t xml:space="preserve"> (webform trên Hệ thống)</w:t>
      </w:r>
    </w:p>
    <w:p w14:paraId="040FB04F" w14:textId="126C27BC" w:rsidR="00A46E2C" w:rsidRPr="00180F17" w:rsidRDefault="00A46E2C" w:rsidP="00A46E2C">
      <w:pPr>
        <w:ind w:firstLine="567"/>
        <w:jc w:val="center"/>
        <w:rPr>
          <w:b/>
          <w:bCs/>
          <w:sz w:val="26"/>
          <w:szCs w:val="28"/>
          <w:vertAlign w:val="superscript"/>
          <w:lang w:val="es-ES_tradnl"/>
        </w:rPr>
      </w:pPr>
      <w:r w:rsidRPr="00180F17">
        <w:rPr>
          <w:b/>
          <w:bCs/>
          <w:sz w:val="26"/>
          <w:szCs w:val="28"/>
          <w:lang w:val="es-ES_tradnl"/>
        </w:rPr>
        <w:t>BẢNG TIẾN ĐỘ CUNG CẤP</w:t>
      </w:r>
      <w:r w:rsidR="002F0432" w:rsidRPr="00180F17">
        <w:rPr>
          <w:b/>
          <w:bCs/>
          <w:sz w:val="26"/>
          <w:szCs w:val="28"/>
          <w:vertAlign w:val="superscript"/>
          <w:lang w:val="es-ES_tradnl"/>
        </w:rPr>
        <w:t>(*)</w:t>
      </w:r>
    </w:p>
    <w:p w14:paraId="2A200006" w14:textId="78C32F23" w:rsidR="00A46E2C" w:rsidRPr="00180F17" w:rsidRDefault="00A46E2C" w:rsidP="00835E84">
      <w:pPr>
        <w:spacing w:before="120"/>
        <w:ind w:firstLine="567"/>
        <w:rPr>
          <w:sz w:val="28"/>
          <w:szCs w:val="28"/>
          <w:lang w:val="es-ES_tradnl"/>
        </w:rPr>
      </w:pPr>
      <w:r w:rsidRPr="00180F17">
        <w:rPr>
          <w:sz w:val="28"/>
          <w:szCs w:val="28"/>
          <w:lang w:val="es-ES_tradnl"/>
        </w:rPr>
        <w:t xml:space="preserve">Nhà thầu đề xuất tiến độ cung cấp phù hợp với yêu cầu của </w:t>
      </w:r>
      <w:r w:rsidR="00AD3EA3" w:rsidRPr="00180F17">
        <w:rPr>
          <w:sz w:val="28"/>
          <w:szCs w:val="28"/>
          <w:lang w:val="es-ES_tradnl"/>
        </w:rPr>
        <w:t>Chủ đầu tư</w:t>
      </w:r>
    </w:p>
    <w:p w14:paraId="28ADBC93" w14:textId="77777777" w:rsidR="00A46E2C" w:rsidRPr="00180F17" w:rsidRDefault="00A46E2C" w:rsidP="00A46E2C">
      <w:pPr>
        <w:ind w:firstLine="567"/>
        <w:rPr>
          <w:sz w:val="28"/>
          <w:szCs w:val="28"/>
          <w:lang w:val="es-ES_tradnl"/>
        </w:rPr>
      </w:pPr>
    </w:p>
    <w:tbl>
      <w:tblPr>
        <w:tblW w:w="141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2097"/>
        <w:gridCol w:w="1447"/>
        <w:gridCol w:w="1417"/>
        <w:gridCol w:w="1417"/>
        <w:gridCol w:w="2244"/>
        <w:gridCol w:w="2262"/>
        <w:gridCol w:w="2523"/>
      </w:tblGrid>
      <w:tr w:rsidR="00180F17" w:rsidRPr="00180F17" w14:paraId="247610FE" w14:textId="77777777" w:rsidTr="00F479BF">
        <w:trPr>
          <w:cantSplit/>
          <w:trHeight w:val="240"/>
          <w:jc w:val="center"/>
        </w:trPr>
        <w:tc>
          <w:tcPr>
            <w:tcW w:w="738" w:type="dxa"/>
            <w:vMerge w:val="restart"/>
            <w:shd w:val="clear" w:color="auto" w:fill="E2EFD9" w:themeFill="accent6" w:themeFillTint="33"/>
            <w:vAlign w:val="center"/>
          </w:tcPr>
          <w:p w14:paraId="2C281770" w14:textId="77777777" w:rsidR="00A46E2C" w:rsidRPr="00180F17" w:rsidRDefault="00A46E2C" w:rsidP="00F479BF">
            <w:pPr>
              <w:suppressAutoHyphens/>
              <w:spacing w:before="60"/>
              <w:jc w:val="center"/>
              <w:rPr>
                <w:b/>
                <w:bCs/>
                <w:szCs w:val="22"/>
              </w:rPr>
            </w:pPr>
            <w:r w:rsidRPr="00180F17">
              <w:rPr>
                <w:b/>
                <w:bCs/>
                <w:szCs w:val="22"/>
              </w:rPr>
              <w:t>STT</w:t>
            </w:r>
          </w:p>
        </w:tc>
        <w:tc>
          <w:tcPr>
            <w:tcW w:w="2097" w:type="dxa"/>
            <w:vMerge w:val="restart"/>
            <w:shd w:val="clear" w:color="auto" w:fill="E2EFD9" w:themeFill="accent6" w:themeFillTint="33"/>
            <w:vAlign w:val="center"/>
          </w:tcPr>
          <w:p w14:paraId="1917FAD5" w14:textId="77777777" w:rsidR="00A46E2C" w:rsidRPr="00180F17" w:rsidRDefault="00A46E2C" w:rsidP="00F479BF">
            <w:pPr>
              <w:suppressAutoHyphens/>
              <w:spacing w:before="60"/>
              <w:jc w:val="center"/>
              <w:rPr>
                <w:b/>
                <w:bCs/>
                <w:szCs w:val="22"/>
              </w:rPr>
            </w:pPr>
            <w:r w:rsidRPr="00180F17">
              <w:rPr>
                <w:b/>
                <w:bCs/>
                <w:szCs w:val="22"/>
              </w:rPr>
              <w:t>Danh mục hàng hóa</w:t>
            </w:r>
          </w:p>
        </w:tc>
        <w:tc>
          <w:tcPr>
            <w:tcW w:w="1447" w:type="dxa"/>
            <w:vMerge w:val="restart"/>
            <w:shd w:val="clear" w:color="auto" w:fill="E2EFD9" w:themeFill="accent6" w:themeFillTint="33"/>
            <w:vAlign w:val="center"/>
          </w:tcPr>
          <w:p w14:paraId="47FE7A5F" w14:textId="77777777" w:rsidR="00A46E2C" w:rsidRPr="00180F17" w:rsidRDefault="00A46E2C" w:rsidP="00F479BF">
            <w:pPr>
              <w:suppressAutoHyphens/>
              <w:spacing w:before="60"/>
              <w:jc w:val="center"/>
              <w:rPr>
                <w:b/>
                <w:bCs/>
                <w:szCs w:val="22"/>
              </w:rPr>
            </w:pPr>
            <w:r w:rsidRPr="00180F17">
              <w:rPr>
                <w:b/>
                <w:bCs/>
                <w:szCs w:val="22"/>
              </w:rPr>
              <w:t>Đơn vị tính</w:t>
            </w:r>
          </w:p>
        </w:tc>
        <w:tc>
          <w:tcPr>
            <w:tcW w:w="1417" w:type="dxa"/>
            <w:vMerge w:val="restart"/>
            <w:shd w:val="clear" w:color="auto" w:fill="E2EFD9" w:themeFill="accent6" w:themeFillTint="33"/>
            <w:vAlign w:val="center"/>
          </w:tcPr>
          <w:p w14:paraId="08A962CF" w14:textId="77777777" w:rsidR="00A46E2C" w:rsidRPr="00180F17" w:rsidRDefault="00A46E2C" w:rsidP="00F479BF">
            <w:pPr>
              <w:suppressAutoHyphens/>
              <w:spacing w:before="60"/>
              <w:jc w:val="center"/>
              <w:rPr>
                <w:b/>
                <w:bCs/>
                <w:szCs w:val="22"/>
              </w:rPr>
            </w:pPr>
            <w:r w:rsidRPr="00180F17">
              <w:rPr>
                <w:b/>
                <w:bCs/>
                <w:szCs w:val="22"/>
              </w:rPr>
              <w:t>Khối lượng</w:t>
            </w:r>
          </w:p>
        </w:tc>
        <w:tc>
          <w:tcPr>
            <w:tcW w:w="1417" w:type="dxa"/>
            <w:vMerge w:val="restart"/>
            <w:shd w:val="clear" w:color="auto" w:fill="E2EFD9" w:themeFill="accent6" w:themeFillTint="33"/>
            <w:vAlign w:val="center"/>
          </w:tcPr>
          <w:p w14:paraId="65405FEF" w14:textId="77777777" w:rsidR="00A46E2C" w:rsidRPr="00180F17" w:rsidRDefault="00A46E2C" w:rsidP="00F479BF">
            <w:pPr>
              <w:tabs>
                <w:tab w:val="left" w:pos="1547"/>
              </w:tabs>
              <w:jc w:val="center"/>
              <w:rPr>
                <w:szCs w:val="22"/>
              </w:rPr>
            </w:pPr>
            <w:r w:rsidRPr="00180F17">
              <w:rPr>
                <w:b/>
                <w:bCs/>
                <w:szCs w:val="22"/>
              </w:rPr>
              <w:t>Địa điểm dự án</w:t>
            </w:r>
          </w:p>
        </w:tc>
        <w:tc>
          <w:tcPr>
            <w:tcW w:w="4506" w:type="dxa"/>
            <w:gridSpan w:val="2"/>
            <w:shd w:val="clear" w:color="auto" w:fill="E2EFD9" w:themeFill="accent6" w:themeFillTint="33"/>
            <w:vAlign w:val="center"/>
          </w:tcPr>
          <w:p w14:paraId="71AD51A0" w14:textId="77777777" w:rsidR="00A46E2C" w:rsidRPr="00180F17" w:rsidRDefault="00A46E2C" w:rsidP="00F479BF">
            <w:pPr>
              <w:spacing w:before="60" w:after="60"/>
              <w:jc w:val="center"/>
              <w:rPr>
                <w:szCs w:val="22"/>
              </w:rPr>
            </w:pPr>
            <w:r w:rsidRPr="00180F17">
              <w:rPr>
                <w:b/>
                <w:bCs/>
                <w:szCs w:val="22"/>
              </w:rPr>
              <w:t xml:space="preserve">Ngày giao hàng </w:t>
            </w:r>
          </w:p>
        </w:tc>
        <w:tc>
          <w:tcPr>
            <w:tcW w:w="2523" w:type="dxa"/>
            <w:vMerge w:val="restart"/>
            <w:shd w:val="clear" w:color="auto" w:fill="E2EFD9" w:themeFill="accent6" w:themeFillTint="33"/>
            <w:vAlign w:val="center"/>
          </w:tcPr>
          <w:p w14:paraId="2121665B" w14:textId="77777777" w:rsidR="00A46E2C" w:rsidRPr="00180F17" w:rsidRDefault="00A46E2C" w:rsidP="00F479BF">
            <w:pPr>
              <w:spacing w:before="60" w:after="60"/>
              <w:jc w:val="center"/>
              <w:rPr>
                <w:b/>
                <w:bCs/>
                <w:szCs w:val="22"/>
              </w:rPr>
            </w:pPr>
            <w:r w:rsidRPr="00180F17">
              <w:rPr>
                <w:b/>
                <w:bCs/>
                <w:szCs w:val="22"/>
              </w:rPr>
              <w:t>Ngày giao hàng do nhà thầu đề xuất</w:t>
            </w:r>
          </w:p>
          <w:p w14:paraId="19607505" w14:textId="72F45583" w:rsidR="00A46E2C" w:rsidRPr="00180F17" w:rsidRDefault="002F0432" w:rsidP="00F479BF">
            <w:pPr>
              <w:spacing w:before="60" w:after="60"/>
              <w:jc w:val="center"/>
              <w:rPr>
                <w:b/>
                <w:bCs/>
                <w:szCs w:val="22"/>
              </w:rPr>
            </w:pPr>
            <w:r w:rsidRPr="00180F17">
              <w:rPr>
                <w:i/>
                <w:iCs/>
                <w:szCs w:val="22"/>
              </w:rPr>
              <w:t>[ghi số ngày</w:t>
            </w:r>
            <w:r w:rsidR="00FF1BC5" w:rsidRPr="00180F17">
              <w:rPr>
                <w:i/>
                <w:iCs/>
                <w:szCs w:val="22"/>
              </w:rPr>
              <w:t>:</w:t>
            </w:r>
            <w:r w:rsidRPr="00180F17">
              <w:rPr>
                <w:i/>
                <w:iCs/>
                <w:szCs w:val="22"/>
              </w:rPr>
              <w:t xml:space="preserve"> kể từ ngày hợp đồng có hiệu lực hoặc kể từ ngày chủ đầu tư yêu cầu giao hàng đối với trường hợp giao hàng nhiều lần]</w:t>
            </w:r>
          </w:p>
        </w:tc>
      </w:tr>
      <w:tr w:rsidR="00180F17" w:rsidRPr="00180F17" w14:paraId="69249C63" w14:textId="77777777" w:rsidTr="00F479BF">
        <w:trPr>
          <w:cantSplit/>
          <w:trHeight w:val="240"/>
          <w:jc w:val="center"/>
        </w:trPr>
        <w:tc>
          <w:tcPr>
            <w:tcW w:w="738" w:type="dxa"/>
            <w:vMerge/>
            <w:shd w:val="clear" w:color="auto" w:fill="E2EFD9" w:themeFill="accent6" w:themeFillTint="33"/>
            <w:vAlign w:val="center"/>
          </w:tcPr>
          <w:p w14:paraId="6076A162" w14:textId="77777777" w:rsidR="00A46E2C" w:rsidRPr="00180F17" w:rsidRDefault="00A46E2C" w:rsidP="00F479BF">
            <w:pPr>
              <w:suppressAutoHyphens/>
              <w:jc w:val="center"/>
              <w:rPr>
                <w:szCs w:val="22"/>
              </w:rPr>
            </w:pPr>
          </w:p>
        </w:tc>
        <w:tc>
          <w:tcPr>
            <w:tcW w:w="2097" w:type="dxa"/>
            <w:vMerge/>
            <w:shd w:val="clear" w:color="auto" w:fill="E2EFD9" w:themeFill="accent6" w:themeFillTint="33"/>
            <w:vAlign w:val="center"/>
          </w:tcPr>
          <w:p w14:paraId="421A26E2" w14:textId="77777777" w:rsidR="00A46E2C" w:rsidRPr="00180F17" w:rsidRDefault="00A46E2C" w:rsidP="00F479BF">
            <w:pPr>
              <w:suppressAutoHyphens/>
              <w:jc w:val="center"/>
              <w:rPr>
                <w:szCs w:val="22"/>
              </w:rPr>
            </w:pPr>
          </w:p>
        </w:tc>
        <w:tc>
          <w:tcPr>
            <w:tcW w:w="1447" w:type="dxa"/>
            <w:vMerge/>
            <w:shd w:val="clear" w:color="auto" w:fill="E2EFD9" w:themeFill="accent6" w:themeFillTint="33"/>
            <w:vAlign w:val="center"/>
          </w:tcPr>
          <w:p w14:paraId="005296BB" w14:textId="77777777" w:rsidR="00A46E2C" w:rsidRPr="00180F17" w:rsidRDefault="00A46E2C" w:rsidP="00F479BF">
            <w:pPr>
              <w:suppressAutoHyphens/>
              <w:jc w:val="center"/>
              <w:rPr>
                <w:szCs w:val="22"/>
              </w:rPr>
            </w:pPr>
          </w:p>
        </w:tc>
        <w:tc>
          <w:tcPr>
            <w:tcW w:w="1417" w:type="dxa"/>
            <w:vMerge/>
            <w:shd w:val="clear" w:color="auto" w:fill="E2EFD9" w:themeFill="accent6" w:themeFillTint="33"/>
            <w:vAlign w:val="center"/>
          </w:tcPr>
          <w:p w14:paraId="7B6D2340" w14:textId="77777777" w:rsidR="00A46E2C" w:rsidRPr="00180F17" w:rsidRDefault="00A46E2C" w:rsidP="00F479BF">
            <w:pPr>
              <w:suppressAutoHyphens/>
              <w:jc w:val="center"/>
              <w:rPr>
                <w:szCs w:val="22"/>
              </w:rPr>
            </w:pPr>
          </w:p>
        </w:tc>
        <w:tc>
          <w:tcPr>
            <w:tcW w:w="1417" w:type="dxa"/>
            <w:vMerge/>
            <w:shd w:val="clear" w:color="auto" w:fill="E2EFD9" w:themeFill="accent6" w:themeFillTint="33"/>
            <w:vAlign w:val="center"/>
          </w:tcPr>
          <w:p w14:paraId="24EE4B9C" w14:textId="77777777" w:rsidR="00A46E2C" w:rsidRPr="00180F17" w:rsidRDefault="00A46E2C" w:rsidP="00F479BF">
            <w:pPr>
              <w:jc w:val="center"/>
              <w:rPr>
                <w:szCs w:val="22"/>
              </w:rPr>
            </w:pPr>
          </w:p>
        </w:tc>
        <w:tc>
          <w:tcPr>
            <w:tcW w:w="2244" w:type="dxa"/>
            <w:shd w:val="clear" w:color="auto" w:fill="E2EFD9" w:themeFill="accent6" w:themeFillTint="33"/>
            <w:vAlign w:val="center"/>
          </w:tcPr>
          <w:p w14:paraId="64D75D30" w14:textId="77777777" w:rsidR="00A46E2C" w:rsidRPr="00180F17" w:rsidRDefault="00A46E2C" w:rsidP="00F479BF">
            <w:pPr>
              <w:spacing w:before="60" w:after="60"/>
              <w:jc w:val="center"/>
              <w:rPr>
                <w:b/>
                <w:bCs/>
                <w:szCs w:val="22"/>
              </w:rPr>
            </w:pPr>
            <w:r w:rsidRPr="00180F17">
              <w:rPr>
                <w:b/>
                <w:bCs/>
                <w:szCs w:val="22"/>
              </w:rPr>
              <w:t>Ngày giao hàng sớm nhất</w:t>
            </w:r>
          </w:p>
          <w:p w14:paraId="351ED926" w14:textId="22816FEA" w:rsidR="00A46E2C" w:rsidRPr="00180F17" w:rsidRDefault="002F0432" w:rsidP="00F479BF">
            <w:pPr>
              <w:spacing w:before="60" w:after="60"/>
              <w:jc w:val="center"/>
              <w:rPr>
                <w:b/>
                <w:bCs/>
                <w:szCs w:val="22"/>
              </w:rPr>
            </w:pPr>
            <w:r w:rsidRPr="00180F17">
              <w:rPr>
                <w:i/>
                <w:iCs/>
                <w:szCs w:val="22"/>
              </w:rPr>
              <w:t>[ghi số ngày</w:t>
            </w:r>
            <w:r w:rsidR="00FF1BC5" w:rsidRPr="00180F17">
              <w:rPr>
                <w:i/>
                <w:iCs/>
                <w:szCs w:val="22"/>
              </w:rPr>
              <w:t>:</w:t>
            </w:r>
            <w:r w:rsidRPr="00180F17">
              <w:rPr>
                <w:i/>
                <w:iCs/>
                <w:szCs w:val="22"/>
              </w:rPr>
              <w:t xml:space="preserve"> kể từ ngày hợp đồng có hiệu lực hoặc kể từ ngày chủ đầu tư yêu cầu giao hàng đối với trường hợp giao hàng nhiều lần]</w:t>
            </w:r>
          </w:p>
        </w:tc>
        <w:tc>
          <w:tcPr>
            <w:tcW w:w="2262" w:type="dxa"/>
            <w:shd w:val="clear" w:color="auto" w:fill="E2EFD9" w:themeFill="accent6" w:themeFillTint="33"/>
            <w:vAlign w:val="center"/>
          </w:tcPr>
          <w:p w14:paraId="7B7D510E" w14:textId="77777777" w:rsidR="00A46E2C" w:rsidRPr="00180F17" w:rsidRDefault="00A46E2C" w:rsidP="00F479BF">
            <w:pPr>
              <w:spacing w:before="60" w:after="60"/>
              <w:jc w:val="center"/>
              <w:rPr>
                <w:b/>
                <w:bCs/>
                <w:szCs w:val="22"/>
              </w:rPr>
            </w:pPr>
            <w:r w:rsidRPr="00180F17">
              <w:rPr>
                <w:b/>
                <w:bCs/>
                <w:szCs w:val="22"/>
              </w:rPr>
              <w:t>Ngày giao hàng muộn nhất</w:t>
            </w:r>
          </w:p>
          <w:p w14:paraId="119B8684" w14:textId="5AAF1815" w:rsidR="00A46E2C" w:rsidRPr="00180F17" w:rsidRDefault="002F0432" w:rsidP="00F479BF">
            <w:pPr>
              <w:spacing w:before="60" w:after="60"/>
              <w:jc w:val="center"/>
              <w:rPr>
                <w:b/>
                <w:bCs/>
                <w:szCs w:val="22"/>
              </w:rPr>
            </w:pPr>
            <w:r w:rsidRPr="00180F17">
              <w:rPr>
                <w:i/>
                <w:iCs/>
                <w:szCs w:val="22"/>
              </w:rPr>
              <w:t>[ghi số ngày</w:t>
            </w:r>
            <w:r w:rsidR="00FF1BC5" w:rsidRPr="00180F17">
              <w:rPr>
                <w:i/>
                <w:iCs/>
                <w:szCs w:val="22"/>
              </w:rPr>
              <w:t>:</w:t>
            </w:r>
            <w:r w:rsidRPr="00180F17">
              <w:rPr>
                <w:i/>
                <w:iCs/>
                <w:szCs w:val="22"/>
              </w:rPr>
              <w:t xml:space="preserve"> kể từ ngày hợp đồng có hiệu lực hoặc kể từ ngày chủ đầu tư yêu cầu giao hàng đối với trường hợp giao hàng nhiều lần]</w:t>
            </w:r>
          </w:p>
        </w:tc>
        <w:tc>
          <w:tcPr>
            <w:tcW w:w="2523" w:type="dxa"/>
            <w:vMerge/>
            <w:shd w:val="clear" w:color="auto" w:fill="E2EFD9" w:themeFill="accent6" w:themeFillTint="33"/>
            <w:vAlign w:val="center"/>
          </w:tcPr>
          <w:p w14:paraId="16843652" w14:textId="77777777" w:rsidR="00A46E2C" w:rsidRPr="00180F17" w:rsidRDefault="00A46E2C" w:rsidP="00F479BF">
            <w:pPr>
              <w:spacing w:before="60" w:after="60"/>
              <w:jc w:val="center"/>
              <w:rPr>
                <w:b/>
                <w:bCs/>
                <w:szCs w:val="22"/>
              </w:rPr>
            </w:pPr>
          </w:p>
        </w:tc>
      </w:tr>
      <w:tr w:rsidR="00180F17" w:rsidRPr="00180F17" w14:paraId="2147D037" w14:textId="77777777" w:rsidTr="00F479BF">
        <w:trPr>
          <w:cantSplit/>
          <w:trHeight w:val="510"/>
          <w:jc w:val="center"/>
        </w:trPr>
        <w:tc>
          <w:tcPr>
            <w:tcW w:w="738" w:type="dxa"/>
            <w:vAlign w:val="center"/>
          </w:tcPr>
          <w:p w14:paraId="3C906F70" w14:textId="77777777" w:rsidR="00A46E2C" w:rsidRPr="00180F17" w:rsidRDefault="00A46E2C" w:rsidP="00F479BF">
            <w:pPr>
              <w:jc w:val="center"/>
            </w:pPr>
            <w:r w:rsidRPr="00180F17">
              <w:t>(1)</w:t>
            </w:r>
          </w:p>
        </w:tc>
        <w:tc>
          <w:tcPr>
            <w:tcW w:w="2097" w:type="dxa"/>
            <w:vAlign w:val="center"/>
          </w:tcPr>
          <w:p w14:paraId="0C0FDDA1" w14:textId="77777777" w:rsidR="00A46E2C" w:rsidRPr="00180F17" w:rsidRDefault="00A46E2C" w:rsidP="00F479BF">
            <w:pPr>
              <w:jc w:val="center"/>
            </w:pPr>
            <w:r w:rsidRPr="00180F17">
              <w:t>(2)</w:t>
            </w:r>
          </w:p>
        </w:tc>
        <w:tc>
          <w:tcPr>
            <w:tcW w:w="1447" w:type="dxa"/>
            <w:vAlign w:val="center"/>
          </w:tcPr>
          <w:p w14:paraId="57B616F8" w14:textId="77777777" w:rsidR="00A46E2C" w:rsidRPr="00180F17" w:rsidRDefault="00A46E2C" w:rsidP="00F479BF">
            <w:pPr>
              <w:jc w:val="center"/>
            </w:pPr>
            <w:r w:rsidRPr="00180F17">
              <w:t>(3)</w:t>
            </w:r>
          </w:p>
        </w:tc>
        <w:tc>
          <w:tcPr>
            <w:tcW w:w="1417" w:type="dxa"/>
            <w:vAlign w:val="center"/>
          </w:tcPr>
          <w:p w14:paraId="7F9C0BBF" w14:textId="77777777" w:rsidR="00A46E2C" w:rsidRPr="00180F17" w:rsidRDefault="00A46E2C" w:rsidP="00F479BF">
            <w:pPr>
              <w:jc w:val="center"/>
            </w:pPr>
            <w:r w:rsidRPr="00180F17">
              <w:t>(4)</w:t>
            </w:r>
          </w:p>
        </w:tc>
        <w:tc>
          <w:tcPr>
            <w:tcW w:w="1417" w:type="dxa"/>
            <w:vAlign w:val="center"/>
          </w:tcPr>
          <w:p w14:paraId="207B8E8E" w14:textId="77777777" w:rsidR="00A46E2C" w:rsidRPr="00180F17" w:rsidRDefault="00A46E2C" w:rsidP="00F479BF">
            <w:pPr>
              <w:jc w:val="center"/>
            </w:pPr>
            <w:r w:rsidRPr="00180F17">
              <w:t>(5)</w:t>
            </w:r>
          </w:p>
        </w:tc>
        <w:tc>
          <w:tcPr>
            <w:tcW w:w="2244" w:type="dxa"/>
            <w:vAlign w:val="center"/>
          </w:tcPr>
          <w:p w14:paraId="3F18B447" w14:textId="77777777" w:rsidR="00A46E2C" w:rsidRPr="00180F17" w:rsidRDefault="00A46E2C" w:rsidP="00F479BF">
            <w:pPr>
              <w:jc w:val="center"/>
            </w:pPr>
            <w:r w:rsidRPr="00180F17">
              <w:t>(6)</w:t>
            </w:r>
          </w:p>
        </w:tc>
        <w:tc>
          <w:tcPr>
            <w:tcW w:w="2262" w:type="dxa"/>
            <w:vAlign w:val="center"/>
          </w:tcPr>
          <w:p w14:paraId="31C8E7B4" w14:textId="77777777" w:rsidR="00A46E2C" w:rsidRPr="00180F17" w:rsidRDefault="00A46E2C" w:rsidP="00F479BF">
            <w:pPr>
              <w:jc w:val="center"/>
            </w:pPr>
            <w:r w:rsidRPr="00180F17">
              <w:t>(7)</w:t>
            </w:r>
          </w:p>
        </w:tc>
        <w:tc>
          <w:tcPr>
            <w:tcW w:w="2523" w:type="dxa"/>
            <w:vAlign w:val="center"/>
          </w:tcPr>
          <w:p w14:paraId="036DAB0D" w14:textId="77777777" w:rsidR="00A46E2C" w:rsidRPr="00180F17" w:rsidRDefault="00A46E2C" w:rsidP="00F479BF">
            <w:pPr>
              <w:jc w:val="center"/>
            </w:pPr>
            <w:r w:rsidRPr="00180F17">
              <w:t>(8)</w:t>
            </w:r>
          </w:p>
        </w:tc>
      </w:tr>
      <w:tr w:rsidR="00180F17" w:rsidRPr="00180F17" w14:paraId="099EC24B" w14:textId="77777777" w:rsidTr="00F479BF">
        <w:trPr>
          <w:cantSplit/>
          <w:trHeight w:val="510"/>
          <w:jc w:val="center"/>
        </w:trPr>
        <w:tc>
          <w:tcPr>
            <w:tcW w:w="738" w:type="dxa"/>
            <w:vAlign w:val="center"/>
          </w:tcPr>
          <w:p w14:paraId="5B0B9430" w14:textId="77777777" w:rsidR="00A46E2C" w:rsidRPr="00180F17" w:rsidRDefault="00A46E2C" w:rsidP="00F479BF">
            <w:pPr>
              <w:jc w:val="center"/>
            </w:pPr>
            <w:r w:rsidRPr="00180F17">
              <w:t>1</w:t>
            </w:r>
          </w:p>
        </w:tc>
        <w:tc>
          <w:tcPr>
            <w:tcW w:w="2097" w:type="dxa"/>
            <w:vAlign w:val="center"/>
          </w:tcPr>
          <w:p w14:paraId="6640D6D8" w14:textId="77777777" w:rsidR="00A46E2C" w:rsidRPr="00180F17" w:rsidRDefault="00A46E2C" w:rsidP="00F479BF"/>
        </w:tc>
        <w:tc>
          <w:tcPr>
            <w:tcW w:w="1447" w:type="dxa"/>
            <w:vAlign w:val="center"/>
          </w:tcPr>
          <w:p w14:paraId="607EFB67" w14:textId="77777777" w:rsidR="00A46E2C" w:rsidRPr="00180F17" w:rsidRDefault="00A46E2C" w:rsidP="00F479BF"/>
        </w:tc>
        <w:tc>
          <w:tcPr>
            <w:tcW w:w="1417" w:type="dxa"/>
            <w:vAlign w:val="center"/>
          </w:tcPr>
          <w:p w14:paraId="027F7D95" w14:textId="77777777" w:rsidR="00A46E2C" w:rsidRPr="00180F17" w:rsidRDefault="00A46E2C" w:rsidP="00F479BF"/>
        </w:tc>
        <w:tc>
          <w:tcPr>
            <w:tcW w:w="1417" w:type="dxa"/>
            <w:vAlign w:val="center"/>
          </w:tcPr>
          <w:p w14:paraId="70016477" w14:textId="77777777" w:rsidR="00A46E2C" w:rsidRPr="00180F17" w:rsidRDefault="00A46E2C" w:rsidP="00F479BF"/>
        </w:tc>
        <w:tc>
          <w:tcPr>
            <w:tcW w:w="2244" w:type="dxa"/>
            <w:vAlign w:val="center"/>
          </w:tcPr>
          <w:p w14:paraId="007810F0" w14:textId="77777777" w:rsidR="00A46E2C" w:rsidRPr="00180F17" w:rsidRDefault="00A46E2C" w:rsidP="00F479BF"/>
        </w:tc>
        <w:tc>
          <w:tcPr>
            <w:tcW w:w="2262" w:type="dxa"/>
            <w:vAlign w:val="center"/>
          </w:tcPr>
          <w:p w14:paraId="192E7A5E" w14:textId="77777777" w:rsidR="00A46E2C" w:rsidRPr="00180F17" w:rsidRDefault="00A46E2C" w:rsidP="00F479BF">
            <w:pPr>
              <w:jc w:val="center"/>
            </w:pPr>
          </w:p>
        </w:tc>
        <w:tc>
          <w:tcPr>
            <w:tcW w:w="2523" w:type="dxa"/>
          </w:tcPr>
          <w:p w14:paraId="27191DF3" w14:textId="77777777" w:rsidR="00A46E2C" w:rsidRPr="00180F17" w:rsidRDefault="00A46E2C" w:rsidP="00F479BF">
            <w:pPr>
              <w:jc w:val="center"/>
            </w:pPr>
          </w:p>
        </w:tc>
      </w:tr>
      <w:tr w:rsidR="00180F17" w:rsidRPr="00180F17" w14:paraId="7B1C84C4" w14:textId="77777777" w:rsidTr="00F479BF">
        <w:trPr>
          <w:cantSplit/>
          <w:trHeight w:val="510"/>
          <w:jc w:val="center"/>
        </w:trPr>
        <w:tc>
          <w:tcPr>
            <w:tcW w:w="738" w:type="dxa"/>
            <w:vAlign w:val="center"/>
          </w:tcPr>
          <w:p w14:paraId="2A906C42" w14:textId="77777777" w:rsidR="00A46E2C" w:rsidRPr="00180F17" w:rsidRDefault="00A46E2C" w:rsidP="00F479BF">
            <w:pPr>
              <w:jc w:val="center"/>
            </w:pPr>
            <w:r w:rsidRPr="00180F17">
              <w:t>2</w:t>
            </w:r>
          </w:p>
        </w:tc>
        <w:tc>
          <w:tcPr>
            <w:tcW w:w="2097" w:type="dxa"/>
            <w:vAlign w:val="center"/>
          </w:tcPr>
          <w:p w14:paraId="0195FA3B" w14:textId="77777777" w:rsidR="00A46E2C" w:rsidRPr="00180F17" w:rsidRDefault="00A46E2C" w:rsidP="00F479BF"/>
        </w:tc>
        <w:tc>
          <w:tcPr>
            <w:tcW w:w="1447" w:type="dxa"/>
            <w:vAlign w:val="center"/>
          </w:tcPr>
          <w:p w14:paraId="71AD67E2" w14:textId="77777777" w:rsidR="00A46E2C" w:rsidRPr="00180F17" w:rsidRDefault="00A46E2C" w:rsidP="00F479BF"/>
        </w:tc>
        <w:tc>
          <w:tcPr>
            <w:tcW w:w="1417" w:type="dxa"/>
            <w:vAlign w:val="center"/>
          </w:tcPr>
          <w:p w14:paraId="24774560" w14:textId="77777777" w:rsidR="00A46E2C" w:rsidRPr="00180F17" w:rsidRDefault="00A46E2C" w:rsidP="00F479BF"/>
        </w:tc>
        <w:tc>
          <w:tcPr>
            <w:tcW w:w="1417" w:type="dxa"/>
            <w:vAlign w:val="center"/>
          </w:tcPr>
          <w:p w14:paraId="0EAD294D" w14:textId="77777777" w:rsidR="00A46E2C" w:rsidRPr="00180F17" w:rsidRDefault="00A46E2C" w:rsidP="00F479BF"/>
        </w:tc>
        <w:tc>
          <w:tcPr>
            <w:tcW w:w="2244" w:type="dxa"/>
            <w:vAlign w:val="center"/>
          </w:tcPr>
          <w:p w14:paraId="24163602" w14:textId="77777777" w:rsidR="00A46E2C" w:rsidRPr="00180F17" w:rsidRDefault="00A46E2C" w:rsidP="00F479BF"/>
        </w:tc>
        <w:tc>
          <w:tcPr>
            <w:tcW w:w="2262" w:type="dxa"/>
            <w:vAlign w:val="center"/>
          </w:tcPr>
          <w:p w14:paraId="0322A5B3" w14:textId="77777777" w:rsidR="00A46E2C" w:rsidRPr="00180F17" w:rsidRDefault="00A46E2C" w:rsidP="00F479BF">
            <w:pPr>
              <w:jc w:val="center"/>
            </w:pPr>
          </w:p>
        </w:tc>
        <w:tc>
          <w:tcPr>
            <w:tcW w:w="2523" w:type="dxa"/>
          </w:tcPr>
          <w:p w14:paraId="633B75A1" w14:textId="77777777" w:rsidR="00A46E2C" w:rsidRPr="00180F17" w:rsidRDefault="00A46E2C" w:rsidP="00F479BF">
            <w:pPr>
              <w:jc w:val="center"/>
            </w:pPr>
          </w:p>
        </w:tc>
      </w:tr>
      <w:tr w:rsidR="00180F17" w:rsidRPr="00180F17" w14:paraId="75A8EAC7" w14:textId="77777777" w:rsidTr="00F479BF">
        <w:trPr>
          <w:cantSplit/>
          <w:trHeight w:val="510"/>
          <w:jc w:val="center"/>
        </w:trPr>
        <w:tc>
          <w:tcPr>
            <w:tcW w:w="738" w:type="dxa"/>
            <w:vAlign w:val="center"/>
          </w:tcPr>
          <w:p w14:paraId="101E5DE6" w14:textId="77777777" w:rsidR="00A46E2C" w:rsidRPr="00180F17" w:rsidRDefault="00A46E2C" w:rsidP="00F479BF">
            <w:pPr>
              <w:jc w:val="center"/>
            </w:pPr>
            <w:r w:rsidRPr="00180F17">
              <w:t>3</w:t>
            </w:r>
          </w:p>
        </w:tc>
        <w:tc>
          <w:tcPr>
            <w:tcW w:w="2097" w:type="dxa"/>
            <w:vAlign w:val="center"/>
          </w:tcPr>
          <w:p w14:paraId="7804FC6B" w14:textId="77777777" w:rsidR="00A46E2C" w:rsidRPr="00180F17" w:rsidRDefault="00A46E2C" w:rsidP="00F479BF"/>
        </w:tc>
        <w:tc>
          <w:tcPr>
            <w:tcW w:w="1447" w:type="dxa"/>
            <w:vAlign w:val="center"/>
          </w:tcPr>
          <w:p w14:paraId="72549A17" w14:textId="77777777" w:rsidR="00A46E2C" w:rsidRPr="00180F17" w:rsidRDefault="00A46E2C" w:rsidP="00F479BF"/>
        </w:tc>
        <w:tc>
          <w:tcPr>
            <w:tcW w:w="1417" w:type="dxa"/>
            <w:vAlign w:val="center"/>
          </w:tcPr>
          <w:p w14:paraId="32A8630F" w14:textId="77777777" w:rsidR="00A46E2C" w:rsidRPr="00180F17" w:rsidRDefault="00A46E2C" w:rsidP="00F479BF"/>
        </w:tc>
        <w:tc>
          <w:tcPr>
            <w:tcW w:w="1417" w:type="dxa"/>
            <w:vAlign w:val="center"/>
          </w:tcPr>
          <w:p w14:paraId="00ED1649" w14:textId="77777777" w:rsidR="00A46E2C" w:rsidRPr="00180F17" w:rsidRDefault="00A46E2C" w:rsidP="00F479BF"/>
        </w:tc>
        <w:tc>
          <w:tcPr>
            <w:tcW w:w="2244" w:type="dxa"/>
            <w:vAlign w:val="center"/>
          </w:tcPr>
          <w:p w14:paraId="227CAE36" w14:textId="77777777" w:rsidR="00A46E2C" w:rsidRPr="00180F17" w:rsidRDefault="00A46E2C" w:rsidP="00F479BF"/>
        </w:tc>
        <w:tc>
          <w:tcPr>
            <w:tcW w:w="2262" w:type="dxa"/>
            <w:vAlign w:val="center"/>
          </w:tcPr>
          <w:p w14:paraId="2434103B" w14:textId="77777777" w:rsidR="00A46E2C" w:rsidRPr="00180F17" w:rsidRDefault="00A46E2C" w:rsidP="00F479BF">
            <w:pPr>
              <w:jc w:val="center"/>
            </w:pPr>
          </w:p>
        </w:tc>
        <w:tc>
          <w:tcPr>
            <w:tcW w:w="2523" w:type="dxa"/>
          </w:tcPr>
          <w:p w14:paraId="7C5F78C4" w14:textId="77777777" w:rsidR="00A46E2C" w:rsidRPr="00180F17" w:rsidRDefault="00A46E2C" w:rsidP="00F479BF">
            <w:pPr>
              <w:jc w:val="center"/>
            </w:pPr>
          </w:p>
        </w:tc>
      </w:tr>
      <w:tr w:rsidR="00180F17" w:rsidRPr="00180F17" w14:paraId="24E6D508" w14:textId="77777777" w:rsidTr="00F479BF">
        <w:trPr>
          <w:cantSplit/>
          <w:trHeight w:val="510"/>
          <w:jc w:val="center"/>
        </w:trPr>
        <w:tc>
          <w:tcPr>
            <w:tcW w:w="738" w:type="dxa"/>
            <w:vAlign w:val="center"/>
          </w:tcPr>
          <w:p w14:paraId="6C43C85B" w14:textId="77777777" w:rsidR="00A46E2C" w:rsidRPr="00180F17" w:rsidRDefault="00A46E2C" w:rsidP="00F479BF">
            <w:pPr>
              <w:jc w:val="center"/>
            </w:pPr>
            <w:r w:rsidRPr="00180F17">
              <w:t>…</w:t>
            </w:r>
          </w:p>
        </w:tc>
        <w:tc>
          <w:tcPr>
            <w:tcW w:w="2097" w:type="dxa"/>
            <w:vAlign w:val="center"/>
          </w:tcPr>
          <w:p w14:paraId="7F6A32D5" w14:textId="77777777" w:rsidR="00A46E2C" w:rsidRPr="00180F17" w:rsidRDefault="00A46E2C" w:rsidP="00F479BF"/>
        </w:tc>
        <w:tc>
          <w:tcPr>
            <w:tcW w:w="1447" w:type="dxa"/>
            <w:vAlign w:val="center"/>
          </w:tcPr>
          <w:p w14:paraId="282D0540" w14:textId="77777777" w:rsidR="00A46E2C" w:rsidRPr="00180F17" w:rsidRDefault="00A46E2C" w:rsidP="00F479BF"/>
        </w:tc>
        <w:tc>
          <w:tcPr>
            <w:tcW w:w="1417" w:type="dxa"/>
            <w:vAlign w:val="center"/>
          </w:tcPr>
          <w:p w14:paraId="622F2311" w14:textId="77777777" w:rsidR="00A46E2C" w:rsidRPr="00180F17" w:rsidRDefault="00A46E2C" w:rsidP="00F479BF"/>
        </w:tc>
        <w:tc>
          <w:tcPr>
            <w:tcW w:w="1417" w:type="dxa"/>
            <w:vAlign w:val="center"/>
          </w:tcPr>
          <w:p w14:paraId="45613391" w14:textId="77777777" w:rsidR="00A46E2C" w:rsidRPr="00180F17" w:rsidRDefault="00A46E2C" w:rsidP="00F479BF"/>
        </w:tc>
        <w:tc>
          <w:tcPr>
            <w:tcW w:w="2244" w:type="dxa"/>
            <w:vAlign w:val="center"/>
          </w:tcPr>
          <w:p w14:paraId="3D042D33" w14:textId="77777777" w:rsidR="00A46E2C" w:rsidRPr="00180F17" w:rsidRDefault="00A46E2C" w:rsidP="00F479BF"/>
        </w:tc>
        <w:tc>
          <w:tcPr>
            <w:tcW w:w="2262" w:type="dxa"/>
            <w:vAlign w:val="center"/>
          </w:tcPr>
          <w:p w14:paraId="6446CA1A" w14:textId="77777777" w:rsidR="00A46E2C" w:rsidRPr="00180F17" w:rsidRDefault="00A46E2C" w:rsidP="00F479BF">
            <w:pPr>
              <w:jc w:val="center"/>
            </w:pPr>
          </w:p>
        </w:tc>
        <w:tc>
          <w:tcPr>
            <w:tcW w:w="2523" w:type="dxa"/>
          </w:tcPr>
          <w:p w14:paraId="0AC439B7" w14:textId="77777777" w:rsidR="00A46E2C" w:rsidRPr="00180F17" w:rsidRDefault="00A46E2C" w:rsidP="00F479BF">
            <w:pPr>
              <w:jc w:val="center"/>
            </w:pPr>
          </w:p>
        </w:tc>
      </w:tr>
    </w:tbl>
    <w:p w14:paraId="49D34347" w14:textId="77777777" w:rsidR="00C00E91" w:rsidRPr="00180F17" w:rsidRDefault="00C00E91" w:rsidP="004E2616">
      <w:pPr>
        <w:ind w:firstLine="567"/>
        <w:jc w:val="left"/>
        <w:rPr>
          <w:i/>
          <w:iCs/>
          <w:sz w:val="28"/>
          <w:szCs w:val="28"/>
        </w:rPr>
      </w:pPr>
      <w:bookmarkStart w:id="140" w:name="_Hlk87137691"/>
      <w:r w:rsidRPr="00180F17">
        <w:rPr>
          <w:i/>
          <w:iCs/>
          <w:sz w:val="28"/>
          <w:szCs w:val="28"/>
        </w:rPr>
        <w:t>Ghi chú:</w:t>
      </w:r>
    </w:p>
    <w:p w14:paraId="48C8C4AC" w14:textId="0E30A125" w:rsidR="00C00E91" w:rsidRPr="00180F17" w:rsidRDefault="00C00E91" w:rsidP="004E2616">
      <w:pPr>
        <w:ind w:firstLine="567"/>
        <w:jc w:val="left"/>
        <w:rPr>
          <w:i/>
          <w:iCs/>
          <w:sz w:val="28"/>
          <w:szCs w:val="28"/>
        </w:rPr>
      </w:pPr>
      <w:r w:rsidRPr="00180F17">
        <w:rPr>
          <w:i/>
          <w:iCs/>
          <w:sz w:val="28"/>
          <w:szCs w:val="28"/>
        </w:rPr>
        <w:t>Cột (1)</w:t>
      </w:r>
      <w:r w:rsidR="00906D3F" w:rsidRPr="00180F17">
        <w:rPr>
          <w:i/>
          <w:iCs/>
          <w:sz w:val="28"/>
          <w:szCs w:val="28"/>
        </w:rPr>
        <w:t>,</w:t>
      </w:r>
      <w:r w:rsidRPr="00180F17">
        <w:rPr>
          <w:i/>
          <w:iCs/>
          <w:sz w:val="28"/>
          <w:szCs w:val="28"/>
        </w:rPr>
        <w:t xml:space="preserve"> (2)</w:t>
      </w:r>
      <w:r w:rsidR="00906D3F" w:rsidRPr="00180F17">
        <w:rPr>
          <w:i/>
          <w:iCs/>
          <w:sz w:val="28"/>
          <w:szCs w:val="28"/>
        </w:rPr>
        <w:t>,</w:t>
      </w:r>
      <w:r w:rsidRPr="00180F17">
        <w:rPr>
          <w:i/>
          <w:iCs/>
          <w:sz w:val="28"/>
          <w:szCs w:val="28"/>
        </w:rPr>
        <w:t xml:space="preserve"> (3)</w:t>
      </w:r>
      <w:r w:rsidR="00906D3F" w:rsidRPr="00180F17">
        <w:rPr>
          <w:i/>
          <w:iCs/>
          <w:sz w:val="28"/>
          <w:szCs w:val="28"/>
        </w:rPr>
        <w:t xml:space="preserve">, </w:t>
      </w:r>
      <w:r w:rsidRPr="00180F17">
        <w:rPr>
          <w:i/>
          <w:iCs/>
          <w:sz w:val="28"/>
          <w:szCs w:val="28"/>
        </w:rPr>
        <w:t>(4)</w:t>
      </w:r>
      <w:r w:rsidR="00906D3F" w:rsidRPr="00180F17">
        <w:rPr>
          <w:i/>
          <w:iCs/>
          <w:sz w:val="28"/>
          <w:szCs w:val="28"/>
        </w:rPr>
        <w:t>,</w:t>
      </w:r>
      <w:r w:rsidRPr="00180F17">
        <w:rPr>
          <w:i/>
          <w:iCs/>
          <w:sz w:val="28"/>
          <w:szCs w:val="28"/>
        </w:rPr>
        <w:t xml:space="preserve"> (5)</w:t>
      </w:r>
      <w:r w:rsidR="00906D3F" w:rsidRPr="00180F17">
        <w:rPr>
          <w:i/>
          <w:iCs/>
          <w:sz w:val="28"/>
          <w:szCs w:val="28"/>
        </w:rPr>
        <w:t>,</w:t>
      </w:r>
      <w:r w:rsidRPr="00180F17">
        <w:rPr>
          <w:i/>
          <w:iCs/>
          <w:sz w:val="28"/>
          <w:szCs w:val="28"/>
        </w:rPr>
        <w:t xml:space="preserve"> (6)</w:t>
      </w:r>
      <w:r w:rsidR="00906D3F" w:rsidRPr="00180F17">
        <w:rPr>
          <w:i/>
          <w:iCs/>
          <w:sz w:val="28"/>
          <w:szCs w:val="28"/>
        </w:rPr>
        <w:t>,</w:t>
      </w:r>
      <w:r w:rsidRPr="00180F17">
        <w:rPr>
          <w:i/>
          <w:iCs/>
          <w:sz w:val="28"/>
          <w:szCs w:val="28"/>
        </w:rPr>
        <w:t xml:space="preserve"> (7): Hệ thống tự trích xuất</w:t>
      </w:r>
      <w:r w:rsidR="007678A7" w:rsidRPr="00180F17">
        <w:rPr>
          <w:i/>
          <w:iCs/>
          <w:sz w:val="28"/>
          <w:szCs w:val="28"/>
        </w:rPr>
        <w:t xml:space="preserve">. </w:t>
      </w:r>
      <w:bookmarkStart w:id="141" w:name="_Hlk164157406"/>
      <w:r w:rsidR="007678A7" w:rsidRPr="00180F17">
        <w:rPr>
          <w:i/>
          <w:iCs/>
          <w:sz w:val="28"/>
          <w:szCs w:val="28"/>
          <w:lang w:val="pl-PL"/>
        </w:rPr>
        <w:t>Đối với mua sắm tập trung áp dụng lựa chọn nhà thầu theo khả năng cung cấp, cột</w:t>
      </w:r>
      <w:r w:rsidR="007678A7" w:rsidRPr="00180F17">
        <w:rPr>
          <w:sz w:val="28"/>
          <w:szCs w:val="28"/>
          <w:lang w:val="pl-PL"/>
        </w:rPr>
        <w:t xml:space="preserve"> (4) nhà thầu tự điền.</w:t>
      </w:r>
    </w:p>
    <w:p w14:paraId="0706B01B" w14:textId="588AF4C5" w:rsidR="00D65163" w:rsidRPr="00180F17" w:rsidRDefault="00C00E91" w:rsidP="004E2616">
      <w:pPr>
        <w:ind w:firstLine="567"/>
        <w:jc w:val="left"/>
        <w:rPr>
          <w:i/>
          <w:iCs/>
          <w:sz w:val="28"/>
          <w:szCs w:val="28"/>
        </w:rPr>
      </w:pPr>
      <w:r w:rsidRPr="00180F17">
        <w:rPr>
          <w:i/>
          <w:iCs/>
          <w:sz w:val="28"/>
          <w:szCs w:val="28"/>
        </w:rPr>
        <w:t>Cột (8): Nhà thầu điền</w:t>
      </w:r>
      <w:r w:rsidRPr="00180F17" w:rsidDel="00C00E91">
        <w:rPr>
          <w:i/>
          <w:iCs/>
          <w:sz w:val="28"/>
          <w:szCs w:val="28"/>
        </w:rPr>
        <w:t xml:space="preserve"> </w:t>
      </w:r>
    </w:p>
    <w:p w14:paraId="5265DA8A" w14:textId="35B9D3AF" w:rsidR="002F0432" w:rsidRPr="00180F17" w:rsidRDefault="002F0432" w:rsidP="002F0432">
      <w:pPr>
        <w:rPr>
          <w:bCs/>
          <w:i/>
          <w:sz w:val="28"/>
          <w:szCs w:val="28"/>
          <w:lang w:val="es-ES"/>
        </w:rPr>
      </w:pPr>
      <w:r w:rsidRPr="00180F17">
        <w:rPr>
          <w:bCs/>
          <w:sz w:val="26"/>
          <w:szCs w:val="28"/>
          <w:vertAlign w:val="superscript"/>
          <w:lang w:val="es-ES_tradnl"/>
        </w:rPr>
        <w:t>(</w:t>
      </w:r>
      <w:r w:rsidRPr="00180F17">
        <w:rPr>
          <w:bCs/>
          <w:sz w:val="26"/>
          <w:szCs w:val="28"/>
          <w:lang w:val="es-ES_tradnl"/>
        </w:rPr>
        <w:t>*</w:t>
      </w:r>
      <w:r w:rsidRPr="00180F17">
        <w:rPr>
          <w:bCs/>
          <w:sz w:val="26"/>
          <w:szCs w:val="28"/>
          <w:vertAlign w:val="superscript"/>
          <w:lang w:val="es-ES_tradnl"/>
        </w:rPr>
        <w:t>)</w:t>
      </w:r>
      <w:r w:rsidRPr="00180F17">
        <w:rPr>
          <w:bCs/>
          <w:i/>
          <w:sz w:val="28"/>
          <w:szCs w:val="28"/>
          <w:lang w:val="es-ES"/>
        </w:rPr>
        <w:t xml:space="preserve"> Hàng hóa phải được giao trong khoảng thời gian quy định trong E-HSMT. Nhà thầu đề xuất thời gian giao hàng sớm hơn ngày giao hàng sớm nhất thì không được tính ưu tiên và không bị loại, trừ trường hợp yêu cầu kỹ thuật có quy định khác. Nhà thầu đề xuất thời gian giao hàng muộn hơn khoảng thời gian này thì E-HSDT của nhà thầu sẽ bị loại.</w:t>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