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5000" w:type="pct"/>
        <w:tblLayout w:type="fixed"/>
      </w:tblPr>
      <w:tblGrid>
        <w:gridCol w:w="4535"/>
        <w:gridCol w:w="4535"/>
      </w:tblGrid>
      <w:tr>
        <w:tc>
          <w:tcPr>
            <w:tcW w:type="dxa" w:w="3402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  <w:w w:val="95"/>
              </w:rPr>
              <w:t>BAN QUẢN LÝ DỰ ÁN ĐIỆN LỰC MIỀN TRUNG (EVNCPC)</w:t>
            </w:r>
          </w:p>
        </w:tc>
        <w:tc>
          <w:tcPr>
            <w:tcW w:type="dxa" w:w="5669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  <w:w w:val="95"/>
              </w:rPr>
              <w:t>278 Trần Phú, TP. Đà Nẵng · (0236) 3xxx xxx · (0236) 3xxx xxx</w:t>
            </w:r>
          </w:p>
        </w:tc>
      </w:tr>
      <w:tr>
        <w:tc>
          <w:tcPr>
            <w:tcW w:type="dxa" w:w="3402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sz w:val="24"/>
                <w:w w:val="95"/>
              </w:rPr>
              <w:t>Số: 07/2026-HSDT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——————————</w:t>
            </w:r>
          </w:p>
        </w:tc>
        <w:tc>
          <w:tcPr>
            <w:tcW w:type="dxa" w:w="5669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 w:val="0"/>
                <w:i/>
                <w:sz w:val="24"/>
                <w:w w:val="95"/>
              </w:rPr>
              <w:t>Đà Nẵng, ngày 05 tháng 10 năm 2026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——————————</w:t>
            </w:r>
          </w:p>
        </w:tc>
      </w:tr>
    </w:tbl>
    <w:p>
      <w:pPr>
        <w:spacing w:before="0" w:after="120" w:line="288" w:lineRule="auto"/>
      </w:pPr>
    </w:p>
    <w:p>
      <w:pPr>
        <w:spacing w:before="0" w:after="0" w:line="288" w:lineRule="auto"/>
        <w:jc w:val="right"/>
      </w:pPr>
      <w:r>
        <w:rPr>
          <w:rFonts w:ascii="Times New Roman" w:hAnsi="Times New Roman"/>
          <w:b/>
          <w:i w:val="0"/>
          <w:sz w:val="26"/>
        </w:rPr>
        <w:t>Form 17(a)</w:t>
      </w:r>
    </w:p>
    <w:p>
      <w:pPr>
        <w:spacing w:before="0" w:after="40" w:line="288" w:lineRule="auto"/>
        <w:jc w:val="center"/>
      </w:pPr>
      <w:r>
        <w:rPr>
          <w:rFonts w:ascii="Times New Roman" w:hAnsi="Times New Roman"/>
          <w:b/>
          <w:i w:val="0"/>
          <w:sz w:val="28"/>
        </w:rPr>
        <w:t>EMPLOYER / END USER’S CERTIFICATE</w:t>
      </w:r>
    </w:p>
    <w:p>
      <w:pPr>
        <w:spacing w:before="0" w:after="200" w:line="288" w:lineRule="auto"/>
        <w:jc w:val="center"/>
      </w:pPr>
      <w:r>
        <w:rPr>
          <w:rFonts w:ascii="Times New Roman" w:hAnsi="Times New Roman"/>
          <w:b w:val="0"/>
          <w:i/>
          <w:sz w:val="24"/>
        </w:rPr>
        <w:t>Xác nhận của Chủ đầu tư / Người sử dụng cuối cùng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W w:w="5000" w:type="pct"/>
        <w:tblLayout w:type="fixed"/>
        <w:tblW w:w="5000" w:type="pct"/>
        <w:tblLayout w:type="fixed"/>
      </w:tblPr>
      <w:tblGrid>
        <w:gridCol w:w="4535"/>
        <w:gridCol w:w="4535"/>
      </w:tblGrid>
      <w:tr>
        <w:tc>
          <w:tcPr>
            <w:tcW w:type="dxa" w:w="3969"/>
            <w:shd w:val="clear" w:color="auto" w:fill="D9E1F2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Item / Nội dung</w:t>
            </w:r>
          </w:p>
        </w:tc>
        <w:tc>
          <w:tcPr>
            <w:tcW w:type="dxa" w:w="5102"/>
            <w:shd w:val="clear" w:color="auto" w:fill="D9E1F2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Bidder’s declaration / Khai báo của Nhà thầu</w:t>
            </w:r>
          </w:p>
        </w:tc>
      </w:tr>
      <w:tr>
        <w:tc>
          <w:tcPr>
            <w:tcW w:type="dxa" w:w="3969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Employer / End user’s name</w:t>
            </w:r>
          </w:p>
        </w:tc>
        <w:tc>
          <w:tcPr>
            <w:tcW w:type="dxa" w:w="5102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[……]</w:t>
            </w:r>
          </w:p>
        </w:tc>
      </w:tr>
      <w:tr>
        <w:tc>
          <w:tcPr>
            <w:tcW w:type="dxa" w:w="3969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Address</w:t>
            </w:r>
          </w:p>
        </w:tc>
        <w:tc>
          <w:tcPr>
            <w:tcW w:type="dxa" w:w="5102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[……]</w:t>
            </w:r>
          </w:p>
        </w:tc>
      </w:tr>
      <w:tr>
        <w:tc>
          <w:tcPr>
            <w:tcW w:type="dxa" w:w="3969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Contract name &amp; number</w:t>
            </w:r>
          </w:p>
        </w:tc>
        <w:tc>
          <w:tcPr>
            <w:tcW w:type="dxa" w:w="5102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[……]</w:t>
            </w:r>
          </w:p>
        </w:tc>
      </w:tr>
      <w:tr>
        <w:tc>
          <w:tcPr>
            <w:tcW w:type="dxa" w:w="3969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Contract value</w:t>
            </w:r>
          </w:p>
        </w:tc>
        <w:tc>
          <w:tcPr>
            <w:tcW w:type="dxa" w:w="5102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[……]</w:t>
            </w:r>
          </w:p>
        </w:tc>
      </w:tr>
      <w:tr>
        <w:tc>
          <w:tcPr>
            <w:tcW w:type="dxa" w:w="3969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Scope of works performed</w:t>
            </w:r>
          </w:p>
        </w:tc>
        <w:tc>
          <w:tcPr>
            <w:tcW w:type="dxa" w:w="5102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[……]</w:t>
            </w:r>
          </w:p>
        </w:tc>
      </w:tr>
      <w:tr>
        <w:tc>
          <w:tcPr>
            <w:tcW w:type="dxa" w:w="3969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Completion status</w:t>
            </w:r>
          </w:p>
        </w:tc>
        <w:tc>
          <w:tcPr>
            <w:tcW w:type="dxa" w:w="5102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[…… %]</w:t>
            </w:r>
          </w:p>
        </w:tc>
      </w:tr>
      <w:tr>
        <w:tc>
          <w:tcPr>
            <w:tcW w:type="dxa" w:w="3969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Agreement</w:t>
            </w:r>
          </w:p>
        </w:tc>
        <w:tc>
          <w:tcPr>
            <w:tcW w:type="dxa" w:w="5102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[Xác nhận đồng ý cho nhà thầu sử dụng hợp đồng này làm kinh nghiệm]</w:t>
            </w:r>
          </w:p>
        </w:tc>
      </w:tr>
    </w:tbl>
    <w:p>
      <w:pPr>
        <w:spacing w:before="0" w:after="200" w:line="288" w:lineRule="auto"/>
      </w:pPr>
    </w:p>
    <w:p>
      <w:pPr>
        <w:spacing w:before="0" w:after="40" w:line="288" w:lineRule="auto"/>
        <w:jc w:val="center"/>
      </w:pPr>
      <w:r>
        <w:rPr>
          <w:rFonts w:ascii="Times New Roman" w:hAnsi="Times New Roman"/>
          <w:b/>
          <w:i w:val="0"/>
          <w:sz w:val="26"/>
        </w:rPr>
        <w:t>EMPLOYER / END USER</w:t>
      </w:r>
    </w:p>
    <w:p>
      <w:pPr>
        <w:spacing w:before="0" w:after="720" w:line="288" w:lineRule="auto"/>
        <w:jc w:val="center"/>
      </w:pPr>
      <w:r>
        <w:rPr>
          <w:rFonts w:ascii="Times New Roman" w:hAnsi="Times New Roman"/>
          <w:b w:val="0"/>
          <w:i/>
          <w:sz w:val="22"/>
        </w:rPr>
        <w:t>(Ký, ghi rõ họ tên, chức vụ và đóng dấu)</w:t>
      </w:r>
    </w:p>
    <w:p>
      <w:pPr>
        <w:spacing w:before="0" w:after="120" w:line="288" w:lineRule="auto"/>
        <w:jc w:val="center"/>
      </w:pPr>
      <w:r>
        <w:rPr>
          <w:rFonts w:ascii="Times New Roman" w:hAnsi="Times New Roman"/>
          <w:b/>
          <w:i w:val="0"/>
          <w:sz w:val="26"/>
        </w:rPr>
        <w:t>[HỌ VÀ TÊN · CHỨC VỤ]</w:t>
      </w:r>
    </w:p>
    <w:sectPr w:rsidR="00FC693F" w:rsidRPr="0006063C" w:rsidSect="00034616">
      <w:footerReference w:type="default" r:id="rId9"/>
      <w:headerReference w:type="default" r:id="rId10"/>
      <w:pgSz w:w="11906" w:h="16838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24"/>
      </w:rPr>
      <w:fldChar w:fldCharType="begin"/>
    </w:r>
    <w:r>
      <w:rPr>
        <w:rFonts w:ascii="Times New Roman" w:hAnsi="Times New Roman"/>
        <w:sz w:val="24"/>
      </w:rPr>
      <w:instrText xml:space="preserve"> PAGE </w:instrText>
    </w:r>
    <w:r>
      <w:rPr>
        <w:rFonts w:ascii="Times New Roman" w:hAnsi="Times New Roman"/>
        <w:sz w:val="24"/>
      </w:rPr>
      <w:fldChar w:fldCharType="separate"/>
    </w:r>
    <w:r>
      <w:rPr>
        <w:rFonts w:ascii="Times New Roman" w:hAnsi="Times New Roman"/>
        <w:sz w:val="24"/>
      </w:rPr>
      <w:t xml:space="preserve">1</w:t>
    </w:r>
    <w:r>
      <w:rPr>
        <w:rFonts w:ascii="Times New Roman" w:hAnsi="Times New Roman"/>
        <w:sz w:val="24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8" w:lineRule="auto" w:after="120" w:before="0"/>
      <w:jc w:val="both"/>
    </w:pPr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