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19(b)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LETTER OF BID (Financial Proposal) — alternative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Đơn dự thầu — Hồ sơ đề xuất tài chính (b)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Date: ……/……/20…… — Package: [tên gói thầu]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 w:val="0"/>
          <w:sz w:val="26"/>
        </w:rPr>
        <w:t>To: [Employer’s Representative]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We offer to perform the Package in accordance with the Bidding Documents at the following price: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Total bid price (exclusive of VAT)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 (in words: ……)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Total bid price (inclusive of VAT)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 (in words: ……)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Currency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[VND / USD]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Validity of the bid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[≥ …… ngày kể từ ngày đóng thầu]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security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duration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ngày]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