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US"/>
        </w:rPr>
        <w:t>Chào các bạn chúng ta tiếp tục với bài 30 chương 5</w:t>
      </w:r>
    </w:p>
    <w:p>
      <w:pPr>
        <w:rPr>
          <w:lang w:val="en-US"/>
        </w:rPr>
      </w:pPr>
      <w:r>
        <w:rPr>
          <w:lang w:val="en-US"/>
        </w:rPr>
        <w:t>Đầu bài như sau</w:t>
      </w:r>
    </w:p>
    <w:p>
      <w:pPr>
        <w:rPr>
          <w:lang w:val="en-US"/>
        </w:rPr>
      </w:pPr>
      <w:r>
        <w:rPr>
          <w:lang w:val="en-US"/>
        </w:rPr>
        <w:t>có 2 thiết bị báo cháy D1 và D2</w:t>
      </w:r>
    </w:p>
    <w:p>
      <w:pPr>
        <w:rPr>
          <w:lang w:val="en-US"/>
        </w:rPr>
      </w:pPr>
      <w:r>
        <w:rPr>
          <w:lang w:val="en-US"/>
        </w:rPr>
        <w:t>Xác suất báo đúng khi cháy tương ứng là 0.95 và 0.92</w:t>
      </w:r>
    </w:p>
    <w:p>
      <w:pPr>
        <w:rPr>
          <w:lang w:val="en-US"/>
        </w:rPr>
      </w:pPr>
      <w:r>
        <w:rPr>
          <w:lang w:val="en-US"/>
        </w:rPr>
        <w:t>Tính xác suất</w:t>
      </w:r>
    </w:p>
    <w:p>
      <w:pPr>
        <w:numPr>
          <w:ilvl w:val="0"/>
          <w:numId w:val="1"/>
        </w:numPr>
        <w:ind w:left="425" w:leftChars="0" w:hanging="425" w:firstLineChars="0"/>
        <w:rPr>
          <w:lang w:val="en-US"/>
        </w:rPr>
      </w:pPr>
      <w:r>
        <w:rPr>
          <w:lang w:val="en-US"/>
        </w:rPr>
        <w:t>Cả 2 cùng báo động đúng</w:t>
      </w:r>
    </w:p>
    <w:p>
      <w:pPr>
        <w:numPr>
          <w:numId w:val="0"/>
        </w:numPr>
        <w:ind w:leftChars="0"/>
        <w:rPr>
          <w:lang w:val="en-US"/>
        </w:rPr>
      </w:pPr>
    </w:p>
    <w:p>
      <w:pPr>
        <w:numPr>
          <w:numId w:val="0"/>
        </w:numPr>
        <w:ind w:leftChars="0"/>
        <w:rPr>
          <w:vertAlign w:val="baseline"/>
          <w:lang w:val="en-US"/>
        </w:rPr>
      </w:pPr>
      <w:r>
        <w:rPr>
          <w:lang w:val="en-US"/>
        </w:rPr>
        <w:t>Ta đặt P(D</w:t>
      </w:r>
      <w:r>
        <w:rPr>
          <w:vertAlign w:val="subscript"/>
          <w:lang w:val="en-US"/>
        </w:rPr>
        <w:t>i</w:t>
      </w:r>
      <w:r>
        <w:rPr>
          <w:vertAlign w:val="baseline"/>
          <w:lang w:val="en-US"/>
        </w:rPr>
        <w:t>)là xác suất báo đúng của thiết bị i</w:t>
      </w:r>
    </w:p>
    <w:p>
      <w:pPr>
        <w:numPr>
          <w:ilvl w:val="0"/>
          <w:numId w:val="0"/>
        </w:numPr>
        <w:ind w:leftChars="0"/>
        <w:rPr>
          <w:vertAlign w:val="baseline"/>
          <w:lang w:val="en-US"/>
        </w:rPr>
      </w:pPr>
      <w:r>
        <w:rPr>
          <w:vertAlign w:val="baseline"/>
          <w:lang w:val="en-US"/>
        </w:rPr>
        <w:t xml:space="preserve">Ta có </w:t>
      </w:r>
      <w:r>
        <w:rPr>
          <w:lang w:val="en-US"/>
        </w:rPr>
        <w:t>P(</w:t>
      </w:r>
      <w:r>
        <w:rPr>
          <w:vertAlign w:val="baseline"/>
          <w:lang w:val="en-US"/>
        </w:rPr>
        <w:t>D</w:t>
      </w:r>
      <w:r>
        <w:rPr>
          <w:vertAlign w:val="subscript"/>
          <w:lang w:val="en-US"/>
        </w:rPr>
        <w:t>1</w:t>
      </w:r>
      <w:r>
        <w:rPr>
          <w:vertAlign w:val="baseline"/>
          <w:lang w:val="en-US"/>
        </w:rPr>
        <w:t xml:space="preserve">) = 0.95, </w:t>
      </w:r>
      <w:r>
        <w:rPr>
          <w:lang w:val="en-US"/>
        </w:rPr>
        <w:t>P(</w:t>
      </w:r>
      <w:r>
        <w:rPr>
          <w:vertAlign w:val="baseline"/>
          <w:lang w:val="en-US"/>
        </w:rPr>
        <w:t>D</w:t>
      </w:r>
      <w:r>
        <w:rPr>
          <w:vertAlign w:val="subscript"/>
          <w:lang w:val="en-US"/>
        </w:rPr>
        <w:t>2</w:t>
      </w:r>
      <w:r>
        <w:rPr>
          <w:vertAlign w:val="baseline"/>
          <w:lang w:val="en-US"/>
        </w:rPr>
        <w:t>) = 0.92</w:t>
      </w:r>
    </w:p>
    <w:p>
      <w:pPr>
        <w:numPr>
          <w:numId w:val="0"/>
        </w:numPr>
        <w:ind w:leftChars="0"/>
        <w:rPr>
          <w:vertAlign w:val="baseline"/>
          <w:lang w:val="en-US"/>
        </w:rPr>
      </w:pPr>
    </w:p>
    <w:p>
      <w:pPr>
        <w:numPr>
          <w:numId w:val="0"/>
        </w:numPr>
        <w:ind w:leftChars="0"/>
        <w:rPr>
          <w:vertAlign w:val="baseline"/>
          <w:lang w:val="en-US"/>
        </w:rPr>
      </w:pPr>
      <w:r>
        <w:rPr>
          <w:vertAlign w:val="baseline"/>
          <w:lang w:val="en-US"/>
        </w:rPr>
        <w:t>Cả 2 cùng báo động nghĩa là phải dùng tích các biến cố</w:t>
      </w:r>
    </w:p>
    <w:p>
      <w:pPr>
        <w:numPr>
          <w:numId w:val="0"/>
        </w:numPr>
        <w:ind w:leftChars="0"/>
        <w:rPr>
          <w:vertAlign w:val="subscript"/>
          <w:lang w:val="en-US"/>
        </w:rPr>
      </w:pPr>
      <w:r>
        <w:rPr>
          <w:vertAlign w:val="baseline"/>
          <w:lang w:val="en-US"/>
        </w:rPr>
        <w:t>D</w:t>
      </w:r>
      <w:r>
        <w:rPr>
          <w:vertAlign w:val="subscript"/>
          <w:lang w:val="en-US"/>
        </w:rPr>
        <w:t>1</w:t>
      </w:r>
      <w:r>
        <w:rPr>
          <w:vertAlign w:val="baseline"/>
          <w:lang w:val="en-US"/>
        </w:rPr>
        <w:t>D</w:t>
      </w:r>
      <w:r>
        <w:rPr>
          <w:vertAlign w:val="subscript"/>
          <w:lang w:val="en-US"/>
        </w:rPr>
        <w:t>2</w:t>
      </w:r>
    </w:p>
    <w:p>
      <w:pPr>
        <w:numPr>
          <w:numId w:val="0"/>
        </w:numPr>
        <w:ind w:leftChars="0"/>
        <w:rPr>
          <w:vertAlign w:val="subscript"/>
          <w:lang w:val="en-US"/>
        </w:rPr>
      </w:pPr>
    </w:p>
    <w:p>
      <w:pPr>
        <w:numPr>
          <w:numId w:val="0"/>
        </w:numPr>
        <w:ind w:leftChars="0"/>
        <w:rPr>
          <w:vertAlign w:val="baseline"/>
          <w:lang w:val="en-US"/>
        </w:rPr>
      </w:pPr>
      <w:r>
        <w:rPr>
          <w:vertAlign w:val="baseline"/>
          <w:lang w:val="en-US"/>
        </w:rPr>
        <w:t>P(D</w:t>
      </w:r>
      <w:r>
        <w:rPr>
          <w:vertAlign w:val="subscript"/>
          <w:lang w:val="en-US"/>
        </w:rPr>
        <w:t>1</w:t>
      </w:r>
      <w:r>
        <w:rPr>
          <w:vertAlign w:val="baseline"/>
          <w:lang w:val="en-US"/>
        </w:rPr>
        <w:t>D</w:t>
      </w:r>
      <w:r>
        <w:rPr>
          <w:vertAlign w:val="subscript"/>
          <w:lang w:val="en-US"/>
        </w:rPr>
        <w:t>2</w:t>
      </w:r>
      <w:r>
        <w:rPr>
          <w:vertAlign w:val="baseline"/>
          <w:lang w:val="en-US"/>
        </w:rPr>
        <w:t>) = P(D</w:t>
      </w:r>
      <w:r>
        <w:rPr>
          <w:vertAlign w:val="subscript"/>
          <w:lang w:val="en-US"/>
        </w:rPr>
        <w:t>1</w:t>
      </w:r>
      <w:r>
        <w:rPr>
          <w:vertAlign w:val="baseline"/>
          <w:lang w:val="en-US"/>
        </w:rPr>
        <w:t>) . P(D</w:t>
      </w:r>
      <w:r>
        <w:rPr>
          <w:vertAlign w:val="subscript"/>
          <w:lang w:val="en-US"/>
        </w:rPr>
        <w:t>2</w:t>
      </w:r>
      <w:r>
        <w:rPr>
          <w:vertAlign w:val="baseline"/>
          <w:lang w:val="en-US"/>
        </w:rPr>
        <w:t>) = 0.95 * 0.92</w:t>
      </w:r>
    </w:p>
    <w:p>
      <w:pPr>
        <w:numPr>
          <w:numId w:val="0"/>
        </w:numPr>
        <w:ind w:leftChars="0"/>
        <w:rPr>
          <w:vertAlign w:val="baseline"/>
          <w:lang w:val="en-US"/>
        </w:rPr>
      </w:pPr>
      <w:r>
        <w:rPr>
          <w:vertAlign w:val="baseline"/>
          <w:lang w:val="en-US"/>
        </w:rPr>
        <w:t>Lưu ý là 2 thiết bị này độc lập với nhau</w:t>
      </w:r>
    </w:p>
    <w:p>
      <w:pPr>
        <w:numPr>
          <w:numId w:val="0"/>
        </w:numPr>
        <w:ind w:leftChars="0"/>
        <w:rPr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lang w:val="en-US"/>
        </w:rPr>
      </w:pPr>
      <w:r>
        <w:rPr>
          <w:lang w:val="en-US"/>
        </w:rPr>
        <w:t>Hệ thống hoạt động tốt</w:t>
      </w:r>
    </w:p>
    <w:p>
      <w:pPr>
        <w:numPr>
          <w:numId w:val="0"/>
        </w:numPr>
        <w:ind w:leftChars="0"/>
        <w:rPr>
          <w:lang w:val="en-US"/>
        </w:rPr>
      </w:pPr>
      <w:r>
        <w:rPr>
          <w:lang w:val="en-US"/>
        </w:rPr>
        <w:t>Điều này có nghĩa là 1 trong 2 thiết bị hoạt động hoặc cả 2 cùng hoạt động</w:t>
      </w:r>
    </w:p>
    <w:p>
      <w:pPr>
        <w:numPr>
          <w:numId w:val="0"/>
        </w:numPr>
        <w:ind w:leftChars="0"/>
        <w:rPr>
          <w:lang w:val="en-US"/>
        </w:rPr>
      </w:pPr>
      <w:r>
        <w:rPr>
          <w:lang w:val="en-US"/>
        </w:rPr>
        <w:t xml:space="preserve">Ta cần dùng tổng các biến cố </w:t>
      </w:r>
    </w:p>
    <w:p>
      <w:pPr>
        <w:numPr>
          <w:numId w:val="0"/>
        </w:numPr>
        <w:ind w:leftChars="0"/>
        <w:rPr>
          <w:vertAlign w:val="subscript"/>
          <w:lang w:val="en-US"/>
        </w:rPr>
      </w:pPr>
      <w:r>
        <w:rPr>
          <w:vertAlign w:val="baseline"/>
          <w:lang w:val="en-US"/>
        </w:rPr>
        <w:t>D</w:t>
      </w:r>
      <w:r>
        <w:rPr>
          <w:vertAlign w:val="subscript"/>
          <w:lang w:val="en-US"/>
        </w:rPr>
        <w:t>1</w:t>
      </w:r>
      <w:r>
        <w:rPr>
          <w:u w:val="single"/>
          <w:vertAlign w:val="baseline"/>
          <w:lang w:val="en-US"/>
        </w:rPr>
        <w:t>D</w:t>
      </w:r>
      <w:r>
        <w:rPr>
          <w:u w:val="none"/>
          <w:vertAlign w:val="subscript"/>
          <w:lang w:val="en-US"/>
        </w:rPr>
        <w:t>2</w:t>
      </w:r>
      <w:r>
        <w:rPr>
          <w:u w:val="single"/>
          <w:vertAlign w:val="subscript"/>
          <w:lang w:val="en-US"/>
        </w:rPr>
        <w:t xml:space="preserve"> </w:t>
      </w:r>
      <w:r>
        <w:rPr>
          <w:vertAlign w:val="baseline"/>
          <w:lang w:val="en-US"/>
        </w:rPr>
        <w:t xml:space="preserve">U </w:t>
      </w:r>
      <w:r>
        <w:rPr>
          <w:u w:val="single"/>
          <w:vertAlign w:val="baseline"/>
          <w:lang w:val="en-US"/>
        </w:rPr>
        <w:t>D</w:t>
      </w:r>
      <w:r>
        <w:rPr>
          <w:u w:val="none"/>
          <w:vertAlign w:val="subscript"/>
          <w:lang w:val="en-US"/>
        </w:rPr>
        <w:t>1</w:t>
      </w:r>
      <w:r>
        <w:rPr>
          <w:vertAlign w:val="baseline"/>
          <w:lang w:val="en-US"/>
        </w:rPr>
        <w:t>D</w:t>
      </w:r>
      <w:r>
        <w:rPr>
          <w:vertAlign w:val="subscript"/>
          <w:lang w:val="en-US"/>
        </w:rPr>
        <w:t xml:space="preserve">2 </w:t>
      </w:r>
      <w:r>
        <w:rPr>
          <w:vertAlign w:val="baseline"/>
          <w:lang w:val="en-US"/>
        </w:rPr>
        <w:t>U D</w:t>
      </w:r>
      <w:r>
        <w:rPr>
          <w:vertAlign w:val="subscript"/>
          <w:lang w:val="en-US"/>
        </w:rPr>
        <w:t>1</w:t>
      </w:r>
      <w:r>
        <w:rPr>
          <w:vertAlign w:val="baseline"/>
          <w:lang w:val="en-US"/>
        </w:rPr>
        <w:t>D</w:t>
      </w:r>
      <w:r>
        <w:rPr>
          <w:vertAlign w:val="subscript"/>
          <w:lang w:val="en-US"/>
        </w:rPr>
        <w:t>2</w:t>
      </w:r>
    </w:p>
    <w:p>
      <w:pPr>
        <w:numPr>
          <w:numId w:val="0"/>
        </w:numPr>
        <w:ind w:leftChars="0"/>
        <w:rPr>
          <w:vertAlign w:val="baseline"/>
          <w:lang w:val="en-US"/>
        </w:rPr>
      </w:pPr>
      <w:r>
        <w:rPr>
          <w:i w:val="0"/>
          <w:iCs w:val="0"/>
          <w:u w:val="none"/>
          <w:vertAlign w:val="baseline"/>
          <w:lang w:val="en-US"/>
        </w:rPr>
        <w:t>P (</w:t>
      </w:r>
      <w:r>
        <w:rPr>
          <w:vertAlign w:val="baseline"/>
          <w:lang w:val="en-US"/>
        </w:rPr>
        <w:t>D</w:t>
      </w:r>
      <w:r>
        <w:rPr>
          <w:vertAlign w:val="subscript"/>
          <w:lang w:val="en-US"/>
        </w:rPr>
        <w:t>1</w:t>
      </w:r>
      <w:r>
        <w:rPr>
          <w:u w:val="single"/>
          <w:vertAlign w:val="baseline"/>
          <w:lang w:val="en-US"/>
        </w:rPr>
        <w:t>D</w:t>
      </w:r>
      <w:r>
        <w:rPr>
          <w:u w:val="none"/>
          <w:vertAlign w:val="subscript"/>
          <w:lang w:val="en-US"/>
        </w:rPr>
        <w:t>2</w:t>
      </w:r>
      <w:r>
        <w:rPr>
          <w:u w:val="single"/>
          <w:vertAlign w:val="subscript"/>
          <w:lang w:val="en-US"/>
        </w:rPr>
        <w:t xml:space="preserve"> </w:t>
      </w:r>
      <w:r>
        <w:rPr>
          <w:vertAlign w:val="baseline"/>
          <w:lang w:val="en-US"/>
        </w:rPr>
        <w:t xml:space="preserve">U </w:t>
      </w:r>
      <w:r>
        <w:rPr>
          <w:u w:val="single"/>
          <w:vertAlign w:val="baseline"/>
          <w:lang w:val="en-US"/>
        </w:rPr>
        <w:t>D</w:t>
      </w:r>
      <w:r>
        <w:rPr>
          <w:u w:val="none"/>
          <w:vertAlign w:val="subscript"/>
          <w:lang w:val="en-US"/>
        </w:rPr>
        <w:t>1</w:t>
      </w:r>
      <w:r>
        <w:rPr>
          <w:vertAlign w:val="baseline"/>
          <w:lang w:val="en-US"/>
        </w:rPr>
        <w:t>D</w:t>
      </w:r>
      <w:r>
        <w:rPr>
          <w:vertAlign w:val="subscript"/>
          <w:lang w:val="en-US"/>
        </w:rPr>
        <w:t xml:space="preserve">2 </w:t>
      </w:r>
      <w:r>
        <w:rPr>
          <w:vertAlign w:val="baseline"/>
          <w:lang w:val="en-US"/>
        </w:rPr>
        <w:t>U D</w:t>
      </w:r>
      <w:r>
        <w:rPr>
          <w:vertAlign w:val="subscript"/>
          <w:lang w:val="en-US"/>
        </w:rPr>
        <w:t>1</w:t>
      </w:r>
      <w:r>
        <w:rPr>
          <w:vertAlign w:val="baseline"/>
          <w:lang w:val="en-US"/>
        </w:rPr>
        <w:t>D</w:t>
      </w:r>
      <w:r>
        <w:rPr>
          <w:vertAlign w:val="subscript"/>
          <w:lang w:val="en-US"/>
        </w:rPr>
        <w:t>2</w:t>
      </w:r>
      <w:r>
        <w:rPr>
          <w:vertAlign w:val="baseline"/>
          <w:lang w:val="en-US"/>
        </w:rPr>
        <w:t xml:space="preserve">) = </w:t>
      </w:r>
      <w:r>
        <w:rPr>
          <w:i w:val="0"/>
          <w:iCs w:val="0"/>
          <w:u w:val="none"/>
          <w:vertAlign w:val="baseline"/>
          <w:lang w:val="en-US"/>
        </w:rPr>
        <w:t>P (</w:t>
      </w:r>
      <w:r>
        <w:rPr>
          <w:vertAlign w:val="baseline"/>
          <w:lang w:val="en-US"/>
        </w:rPr>
        <w:t>D</w:t>
      </w:r>
      <w:r>
        <w:rPr>
          <w:vertAlign w:val="subscript"/>
          <w:lang w:val="en-US"/>
        </w:rPr>
        <w:t>1</w:t>
      </w:r>
      <w:r>
        <w:rPr>
          <w:u w:val="single"/>
          <w:vertAlign w:val="baseline"/>
          <w:lang w:val="en-US"/>
        </w:rPr>
        <w:t>D</w:t>
      </w:r>
      <w:r>
        <w:rPr>
          <w:u w:val="none"/>
          <w:vertAlign w:val="subscript"/>
          <w:lang w:val="en-US"/>
        </w:rPr>
        <w:t>2</w:t>
      </w:r>
      <w:r>
        <w:rPr>
          <w:u w:val="none"/>
          <w:vertAlign w:val="baseline"/>
          <w:lang w:val="en-US"/>
        </w:rPr>
        <w:t>)</w:t>
      </w:r>
      <w:r>
        <w:rPr>
          <w:u w:val="none"/>
          <w:vertAlign w:val="subscript"/>
          <w:lang w:val="en-US"/>
        </w:rPr>
        <w:t xml:space="preserve"> </w:t>
      </w:r>
      <w:r>
        <w:rPr>
          <w:u w:val="none"/>
          <w:vertAlign w:val="baseline"/>
          <w:lang w:val="en-US"/>
        </w:rPr>
        <w:t xml:space="preserve">+ </w:t>
      </w:r>
      <w:r>
        <w:rPr>
          <w:i w:val="0"/>
          <w:iCs w:val="0"/>
          <w:u w:val="none"/>
          <w:vertAlign w:val="baseline"/>
          <w:lang w:val="en-US"/>
        </w:rPr>
        <w:t>P(</w:t>
      </w:r>
      <w:r>
        <w:rPr>
          <w:u w:val="none"/>
          <w:vertAlign w:val="subscript"/>
          <w:lang w:val="en-US"/>
        </w:rPr>
        <w:t xml:space="preserve"> </w:t>
      </w:r>
      <w:r>
        <w:rPr>
          <w:u w:val="single"/>
          <w:vertAlign w:val="baseline"/>
          <w:lang w:val="en-US"/>
        </w:rPr>
        <w:t>D</w:t>
      </w:r>
      <w:r>
        <w:rPr>
          <w:u w:val="none"/>
          <w:vertAlign w:val="subscript"/>
          <w:lang w:val="en-US"/>
        </w:rPr>
        <w:t>1</w:t>
      </w:r>
      <w:r>
        <w:rPr>
          <w:vertAlign w:val="baseline"/>
          <w:lang w:val="en-US"/>
        </w:rPr>
        <w:t>D</w:t>
      </w:r>
      <w:r>
        <w:rPr>
          <w:vertAlign w:val="subscript"/>
          <w:lang w:val="en-US"/>
        </w:rPr>
        <w:t>2</w:t>
      </w:r>
      <w:r>
        <w:rPr>
          <w:u w:val="none"/>
          <w:vertAlign w:val="baseline"/>
          <w:lang w:val="en-US"/>
        </w:rPr>
        <w:t>)</w:t>
      </w:r>
      <w:r>
        <w:rPr>
          <w:u w:val="none"/>
          <w:vertAlign w:val="subscript"/>
          <w:lang w:val="en-US"/>
        </w:rPr>
        <w:t xml:space="preserve"> </w:t>
      </w:r>
      <w:r>
        <w:rPr>
          <w:u w:val="none"/>
          <w:vertAlign w:val="baseline"/>
          <w:lang w:val="en-US"/>
        </w:rPr>
        <w:t xml:space="preserve">+ </w:t>
      </w:r>
      <w:r>
        <w:rPr>
          <w:i w:val="0"/>
          <w:iCs w:val="0"/>
          <w:u w:val="none"/>
          <w:vertAlign w:val="baseline"/>
          <w:lang w:val="en-US"/>
        </w:rPr>
        <w:t>P(</w:t>
      </w:r>
      <w:r>
        <w:rPr>
          <w:vertAlign w:val="baseline"/>
          <w:lang w:val="en-US"/>
        </w:rPr>
        <w:t>D</w:t>
      </w:r>
      <w:r>
        <w:rPr>
          <w:vertAlign w:val="subscript"/>
          <w:lang w:val="en-US"/>
        </w:rPr>
        <w:t>1</w:t>
      </w:r>
      <w:r>
        <w:rPr>
          <w:vertAlign w:val="baseline"/>
          <w:lang w:val="en-US"/>
        </w:rPr>
        <w:t>D</w:t>
      </w:r>
      <w:r>
        <w:rPr>
          <w:vertAlign w:val="subscript"/>
          <w:lang w:val="en-US"/>
        </w:rPr>
        <w:t>2</w:t>
      </w:r>
      <w:r>
        <w:rPr>
          <w:vertAlign w:val="baseline"/>
          <w:lang w:val="en-US"/>
        </w:rPr>
        <w:t xml:space="preserve">) </w:t>
      </w:r>
    </w:p>
    <w:p>
      <w:pPr>
        <w:numPr>
          <w:numId w:val="0"/>
        </w:numPr>
        <w:ind w:leftChars="0"/>
        <w:rPr>
          <w:vertAlign w:val="baseline"/>
          <w:lang w:val="en-US"/>
        </w:rPr>
      </w:pPr>
      <w:r>
        <w:rPr>
          <w:vertAlign w:val="baseline"/>
          <w:lang w:val="en-US"/>
        </w:rPr>
        <w:t>= 0.95 * (1 - 0.92) + (1 - 0.95) * 0.92 + 0.95 * 0.92</w:t>
      </w:r>
    </w:p>
    <w:p>
      <w:pPr>
        <w:numPr>
          <w:numId w:val="0"/>
        </w:numPr>
        <w:ind w:leftChars="0"/>
        <w:rPr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lang w:val="en-US"/>
        </w:rPr>
      </w:pPr>
      <w:r>
        <w:rPr>
          <w:lang w:val="en-US"/>
        </w:rPr>
        <w:t>Hệ thống chữa cháy không hoạt động</w:t>
      </w:r>
    </w:p>
    <w:p>
      <w:pPr>
        <w:numPr>
          <w:numId w:val="0"/>
        </w:numPr>
        <w:ind w:leftChars="0"/>
        <w:rPr>
          <w:u w:val="none"/>
          <w:vertAlign w:val="subscript"/>
          <w:lang w:val="en-US"/>
        </w:rPr>
      </w:pPr>
      <w:r>
        <w:rPr>
          <w:lang w:val="en-US"/>
        </w:rPr>
        <w:t xml:space="preserve">Khi đó biến cố của chúng ta là </w:t>
      </w:r>
      <w:r>
        <w:rPr>
          <w:u w:val="single"/>
          <w:vertAlign w:val="baseline"/>
          <w:lang w:val="en-US"/>
        </w:rPr>
        <w:t>D</w:t>
      </w:r>
      <w:r>
        <w:rPr>
          <w:u w:val="none"/>
          <w:vertAlign w:val="subscript"/>
          <w:lang w:val="en-US"/>
        </w:rPr>
        <w:t>1</w:t>
      </w:r>
      <w:r>
        <w:rPr>
          <w:u w:val="single"/>
          <w:vertAlign w:val="baseline"/>
          <w:lang w:val="en-US"/>
        </w:rPr>
        <w:t>D</w:t>
      </w:r>
      <w:r>
        <w:rPr>
          <w:u w:val="none"/>
          <w:vertAlign w:val="subscript"/>
          <w:lang w:val="en-US"/>
        </w:rPr>
        <w:t>2</w:t>
      </w:r>
    </w:p>
    <w:p>
      <w:pPr>
        <w:numPr>
          <w:numId w:val="0"/>
        </w:numPr>
        <w:ind w:leftChars="0"/>
        <w:rPr>
          <w:u w:val="single"/>
          <w:vertAlign w:val="subscript"/>
          <w:lang w:val="en-US"/>
        </w:rPr>
      </w:pPr>
      <w:r>
        <w:rPr>
          <w:u w:val="none"/>
          <w:vertAlign w:val="baseline"/>
          <w:lang w:val="en-US"/>
        </w:rPr>
        <w:t>P(</w:t>
      </w:r>
      <w:r>
        <w:rPr>
          <w:u w:val="single"/>
          <w:vertAlign w:val="baseline"/>
          <w:lang w:val="en-US"/>
        </w:rPr>
        <w:t>D</w:t>
      </w:r>
      <w:r>
        <w:rPr>
          <w:u w:val="none"/>
          <w:vertAlign w:val="subscript"/>
          <w:lang w:val="en-US"/>
        </w:rPr>
        <w:t>1</w:t>
      </w:r>
      <w:r>
        <w:rPr>
          <w:u w:val="single"/>
          <w:vertAlign w:val="baseline"/>
          <w:lang w:val="en-US"/>
        </w:rPr>
        <w:t>D</w:t>
      </w:r>
      <w:r>
        <w:rPr>
          <w:u w:val="none"/>
          <w:vertAlign w:val="subscript"/>
          <w:lang w:val="en-US"/>
        </w:rPr>
        <w:t>2</w:t>
      </w:r>
      <w:r>
        <w:rPr>
          <w:u w:val="none"/>
          <w:vertAlign w:val="baseline"/>
          <w:lang w:val="en-US"/>
        </w:rPr>
        <w:t xml:space="preserve">) = </w:t>
      </w:r>
      <w:r>
        <w:rPr>
          <w:u w:val="none"/>
          <w:vertAlign w:val="baseline"/>
          <w:lang w:val="en-US"/>
        </w:rPr>
        <w:t>P(</w:t>
      </w:r>
      <w:r>
        <w:rPr>
          <w:u w:val="single"/>
          <w:vertAlign w:val="baseline"/>
          <w:lang w:val="en-US"/>
        </w:rPr>
        <w:t>D</w:t>
      </w:r>
      <w:r>
        <w:rPr>
          <w:u w:val="none"/>
          <w:vertAlign w:val="subscript"/>
          <w:lang w:val="en-US"/>
        </w:rPr>
        <w:t>1</w:t>
      </w:r>
      <w:r>
        <w:rPr>
          <w:u w:val="none"/>
          <w:vertAlign w:val="baseline"/>
          <w:lang w:val="en-US"/>
        </w:rPr>
        <w:t>) * P(</w:t>
      </w:r>
      <w:r>
        <w:rPr>
          <w:u w:val="single"/>
          <w:vertAlign w:val="baseline"/>
          <w:lang w:val="en-US"/>
        </w:rPr>
        <w:t>D</w:t>
      </w:r>
      <w:r>
        <w:rPr>
          <w:u w:val="none"/>
          <w:vertAlign w:val="subscript"/>
          <w:lang w:val="en-US"/>
        </w:rPr>
        <w:t>2</w:t>
      </w:r>
      <w:r>
        <w:rPr>
          <w:u w:val="none"/>
          <w:vertAlign w:val="baseline"/>
          <w:lang w:val="en-US"/>
        </w:rPr>
        <w:t>) = (1 - 0.95) * (1 - 0.92)</w:t>
      </w:r>
    </w:p>
    <w:p>
      <w:pPr>
        <w:numPr>
          <w:numId w:val="0"/>
        </w:numPr>
        <w:ind w:leftChars="0"/>
        <w:rPr>
          <w:lang w:val="en-US"/>
        </w:rPr>
      </w:pPr>
    </w:p>
    <w:p>
      <w:pPr>
        <w:numPr>
          <w:numId w:val="0"/>
        </w:numPr>
        <w:ind w:leftChars="0"/>
        <w:rPr>
          <w:lang w:val="en-US"/>
        </w:rPr>
      </w:pPr>
    </w:p>
    <w:p>
      <w:pPr>
        <w:numPr>
          <w:numId w:val="0"/>
        </w:numPr>
        <w:ind w:leftChars="0"/>
        <w:rPr>
          <w:lang w:val="en-US"/>
        </w:rPr>
      </w:pPr>
      <w:r>
        <w:rPr>
          <w:lang w:val="en-US"/>
        </w:rPr>
        <w:t>Đó là lời giải của bài 30 chương 5</w:t>
      </w:r>
    </w:p>
    <w:p>
      <w:pPr>
        <w:numPr>
          <w:numId w:val="0"/>
        </w:numPr>
        <w:ind w:leftChars="0"/>
        <w:rPr>
          <w:lang w:val="en-US"/>
        </w:rPr>
      </w:pPr>
      <w:r>
        <w:rPr>
          <w:lang w:val="en-US"/>
        </w:rPr>
        <w:t>Cảm ơn các bạn đã xem video</w:t>
      </w:r>
    </w:p>
    <w:p>
      <w:pPr>
        <w:numPr>
          <w:numId w:val="0"/>
        </w:numPr>
        <w:ind w:leftChars="0"/>
        <w:rPr>
          <w:lang w:val="en-US"/>
        </w:rPr>
      </w:pPr>
      <w:r>
        <w:rPr>
          <w:lang w:val="en-US"/>
        </w:rPr>
        <w:t>Nếu có câu hỏi gì thì cứ thêm vào phần bình luận phía dưới</w:t>
      </w:r>
    </w:p>
    <w:p>
      <w:pPr>
        <w:numPr>
          <w:numId w:val="0"/>
        </w:numPr>
        <w:ind w:leftChars="0"/>
        <w:rPr>
          <w:lang w:val="en-US"/>
        </w:rPr>
      </w:pPr>
      <w:r>
        <w:rPr>
          <w:lang w:val="en-US"/>
        </w:rPr>
        <w:t>Chúng ta sẽ gặp lại trong video tiếp theo</w:t>
      </w:r>
      <w:bookmarkStart w:id="0" w:name="_GoBack"/>
      <w:bookmarkEnd w:id="0"/>
    </w:p>
    <w:p>
      <w:pPr>
        <w:numPr>
          <w:numId w:val="0"/>
        </w:numPr>
        <w:ind w:leftChars="0"/>
        <w:rPr>
          <w:lang w:val="en-US"/>
        </w:rPr>
      </w:pPr>
    </w:p>
    <w:p>
      <w:pPr>
        <w:numPr>
          <w:numId w:val="0"/>
        </w:numPr>
        <w:ind w:leftChars="0"/>
        <w:rPr>
          <w:lang w:val="en-US"/>
        </w:rPr>
      </w:pPr>
    </w:p>
    <w:p>
      <w:pPr>
        <w:rPr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AB6A67D"/>
    <w:multiLevelType w:val="singleLevel"/>
    <w:tmpl w:val="DAB6A67D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1A19B5"/>
    <w:rsid w:val="4F1A19B5"/>
    <w:rsid w:val="6BDF3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Office_10.2.0.7439_F1E327BC-269C-435d-A152-05C5408002CA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2018-08-20T19:47:00Z</dcterms:created>
  <dc:creator>11h19-10-3-2017</dc:creator>
  <cp:lastModifiedBy>11h19-10-3-2017</cp:lastModifiedBy>
  <dcterms:modified xsi:type="dcterms:W3CDTF">2018-08-20T22:05:36Z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1033-10.2.0.7439</vt:lpwstr>
  </property>
</Properties>
</file>