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Chào các bạn, chúng ta tiếp tục với bài 36 chương 5 </w:t>
      </w:r>
    </w:p>
    <w:p>
      <w:pPr>
        <w:rPr>
          <w:lang w:val="en-US"/>
        </w:rPr>
      </w:pPr>
      <w:r>
        <w:rPr>
          <w:lang w:val="en-US"/>
        </w:rPr>
        <w:t>Bài này tập trung vào chủ đề xác suất có điều kiện</w:t>
      </w:r>
    </w:p>
    <w:p>
      <w:pPr>
        <w:rPr>
          <w:lang w:val="en-US"/>
        </w:rPr>
      </w:pPr>
      <w:r>
        <w:rPr>
          <w:lang w:val="en-US"/>
        </w:rPr>
        <w:t>Mình sẽ nhắc lại lý thuyết về xác suất này để các bạn tiện theo dõi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Nó có công thức như sau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P(A/B) = P(AB) / P (B)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Mình sẽ giải thích từng cái 1</w:t>
      </w:r>
    </w:p>
    <w:p>
      <w:pPr>
        <w:rPr>
          <w:lang w:val="en-US"/>
        </w:rPr>
      </w:pPr>
      <w:r>
        <w:rPr>
          <w:lang w:val="en-US"/>
        </w:rPr>
        <w:t>P(A/B) : xác suất A xảy ra khi B đã xảy ra</w:t>
      </w:r>
    </w:p>
    <w:p>
      <w:pPr>
        <w:rPr>
          <w:lang w:val="en-US"/>
        </w:rPr>
      </w:pPr>
      <w:r>
        <w:rPr>
          <w:lang w:val="en-US"/>
        </w:rPr>
        <w:t xml:space="preserve">P(AB): xác suất cả A và B cùng xảy ra </w:t>
      </w:r>
    </w:p>
    <w:p>
      <w:pPr>
        <w:rPr>
          <w:lang w:val="en-US"/>
        </w:rPr>
      </w:pPr>
      <w:r>
        <w:rPr>
          <w:lang w:val="en-US"/>
        </w:rPr>
        <w:t>P (B) : xác suất B xảy ra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Hôm trước có bạn hỏi về cách phân biệt khi nào dùng tổng các biến cố A +B</w:t>
      </w:r>
    </w:p>
    <w:p>
      <w:pPr>
        <w:rPr>
          <w:lang w:val="en-US"/>
        </w:rPr>
      </w:pPr>
      <w:r>
        <w:rPr>
          <w:lang w:val="en-US"/>
        </w:rPr>
        <w:t>Và khi nào dùng tích các biến cố AB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Mình đã trả lời song hôm nay viết lại theo 1 cách khác dễ hiểu hơn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Bạn hãy tưởng tượng thế này </w:t>
      </w:r>
    </w:p>
    <w:p>
      <w:pPr>
        <w:rPr>
          <w:lang w:val="en-US"/>
        </w:rPr>
      </w:pPr>
      <w:r>
        <w:rPr>
          <w:lang w:val="en-US"/>
        </w:rPr>
        <w:t>A + B như là 2 số cộng với nhau</w:t>
      </w:r>
    </w:p>
    <w:p>
      <w:pPr>
        <w:rPr>
          <w:lang w:val="en-US"/>
        </w:rPr>
      </w:pPr>
      <w:r>
        <w:rPr>
          <w:lang w:val="en-US"/>
        </w:rPr>
        <w:t>1 + 1 &gt; 0, đây là khi 2 biến cố cùng xảy ra thì chắc chắn có thể tính xác suất</w:t>
      </w:r>
    </w:p>
    <w:p>
      <w:pPr>
        <w:rPr>
          <w:lang w:val="en-US"/>
        </w:rPr>
      </w:pPr>
      <w:r>
        <w:rPr>
          <w:lang w:val="en-US"/>
        </w:rPr>
        <w:t>1 + 0 &gt; 0, trong trường hợp này chỉ cần 1 biến cố xảy ra thì chúng ta cũng có thể tính được xác suất</w:t>
      </w:r>
    </w:p>
    <w:p>
      <w:pPr>
        <w:rPr>
          <w:lang w:val="en-US"/>
        </w:rPr>
      </w:pPr>
      <w:r>
        <w:rPr>
          <w:lang w:val="en-US"/>
        </w:rPr>
        <w:t>0 + 0 =0 , trường hợp này không tính được do cả 2 đều không xảy ra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AB như là 2 số nhân với nhau</w:t>
      </w:r>
    </w:p>
    <w:p>
      <w:pPr>
        <w:rPr>
          <w:lang w:val="en-US"/>
        </w:rPr>
      </w:pPr>
      <w:r>
        <w:rPr>
          <w:lang w:val="en-US"/>
        </w:rPr>
        <w:t>1*1 = 1 &gt; 0 nên có thể tính xác suất do cả 2 biến cố cùng xảy ra</w:t>
      </w:r>
    </w:p>
    <w:p>
      <w:pPr>
        <w:rPr>
          <w:lang w:val="en-US"/>
        </w:rPr>
      </w:pPr>
      <w:r>
        <w:rPr>
          <w:lang w:val="en-US"/>
        </w:rPr>
        <w:t xml:space="preserve">0*1 = 0 và 1*0 = 0 nên không thể tính xác suất do chẳng có biến cố nào xảy ra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Mô hình là như vậy, và chúng ta có phát biểu cụ thể về chúng như sau</w:t>
      </w:r>
    </w:p>
    <w:p>
      <w:pPr>
        <w:rPr>
          <w:lang w:val="en-US"/>
        </w:rPr>
      </w:pPr>
      <w:r>
        <w:rPr>
          <w:lang w:val="en-US"/>
        </w:rPr>
        <w:t xml:space="preserve">Tổng các biến cố là khi chúng ta xét trường hợp các biến cố mà trong đó có ít nhất 1 biến cố xảy ra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Tích các biến cố là khi chúng ta xét trường hợp mà các biến cố bắt buộc phải cùng xảy ra</w:t>
      </w:r>
    </w:p>
    <w:p>
      <w:pPr>
        <w:rPr>
          <w:lang w:val="en-US"/>
        </w:rPr>
      </w:pPr>
      <w:r>
        <w:rPr>
          <w:lang w:val="en-US"/>
        </w:rPr>
        <w:t>Nếu chỉ 1 biến cố không xảy ra thì chúng ta không tính xác suất được cho trường hợp này</w:t>
      </w:r>
    </w:p>
    <w:p>
      <w:pPr>
        <w:pBdr>
          <w:bottom w:val="single" w:color="auto" w:sz="4" w:space="0"/>
        </w:pBd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Chúng ta quay lại bài 36</w:t>
      </w:r>
    </w:p>
    <w:p>
      <w:pPr>
        <w:rPr>
          <w:lang w:val="en-US"/>
        </w:rPr>
      </w:pPr>
      <w:r>
        <w:rPr>
          <w:lang w:val="en-US"/>
        </w:rPr>
        <w:t>Đầu bài nêu</w:t>
      </w:r>
    </w:p>
    <w:p>
      <w:pPr>
        <w:rPr>
          <w:lang w:val="en-US"/>
        </w:rPr>
      </w:pPr>
      <w:r>
        <w:rPr>
          <w:lang w:val="en-US"/>
        </w:rPr>
        <w:t>Trường đại học có 52% sinh viên nữ</w:t>
      </w:r>
    </w:p>
    <w:p>
      <w:pPr>
        <w:rPr>
          <w:lang w:val="en-US"/>
        </w:rPr>
      </w:pPr>
      <w:r>
        <w:rPr>
          <w:lang w:val="en-US"/>
        </w:rPr>
        <w:t>5% chuyên khoa máy tính</w:t>
      </w:r>
    </w:p>
    <w:p>
      <w:pPr>
        <w:rPr>
          <w:lang w:val="en-US"/>
        </w:rPr>
      </w:pPr>
      <w:r>
        <w:rPr>
          <w:lang w:val="en-US"/>
        </w:rPr>
        <w:t>2% sinh viên là nữ và chuyên về khoa học máy tính</w:t>
      </w:r>
    </w:p>
    <w:p>
      <w:pPr>
        <w:rPr>
          <w:lang w:val="en-US"/>
        </w:rPr>
      </w:pPr>
      <w:r>
        <w:rPr>
          <w:lang w:val="en-US"/>
        </w:rPr>
        <w:t>Lấy 1 sinh viên bất kỳ</w:t>
      </w:r>
    </w:p>
    <w:p>
      <w:pPr>
        <w:rPr>
          <w:lang w:val="en-US"/>
        </w:rPr>
      </w:pPr>
      <w:r>
        <w:rPr>
          <w:lang w:val="en-US"/>
        </w:rPr>
        <w:t xml:space="preserve">Hỏi </w:t>
      </w:r>
    </w:p>
    <w:p>
      <w:pPr>
        <w:rPr>
          <w:lang w:val="en-US"/>
        </w:rPr>
      </w:pPr>
      <w:r>
        <w:rPr>
          <w:lang w:val="en-US"/>
        </w:rPr>
        <w:t>A, xác suất sinh viên này là nữ biết rằng đây là sinh viên KHMT</w:t>
      </w:r>
    </w:p>
    <w:p>
      <w:pPr>
        <w:rPr>
          <w:lang w:val="en-US"/>
        </w:rPr>
      </w:pPr>
      <w:r>
        <w:rPr>
          <w:lang w:val="en-US"/>
        </w:rPr>
        <w:t xml:space="preserve">Chúng ta cần xác định đâu là B đâu là A để tính được </w:t>
      </w:r>
    </w:p>
    <w:p>
      <w:pPr>
        <w:rPr>
          <w:lang w:val="en-US"/>
        </w:rPr>
      </w:pPr>
      <w:r>
        <w:rPr>
          <w:lang w:val="en-US"/>
        </w:rPr>
        <w:t>biết rằng đây là sinh viên KHMT : biến cố này phải xảy ra trước</w:t>
      </w:r>
    </w:p>
    <w:p>
      <w:pPr>
        <w:rPr>
          <w:lang w:val="en-US"/>
        </w:rPr>
      </w:pPr>
      <w:r>
        <w:rPr>
          <w:lang w:val="en-US"/>
        </w:rPr>
        <w:t>Do đó nó là B, nên P(B) là 5%</w:t>
      </w:r>
    </w:p>
    <w:p>
      <w:pPr>
        <w:rPr>
          <w:lang w:val="en-US"/>
        </w:rPr>
      </w:pPr>
      <w:r>
        <w:rPr>
          <w:lang w:val="en-US"/>
        </w:rPr>
        <w:t xml:space="preserve"> sinh viên này là nữ + là sinh viên KHMT : đây là AB và P(AB) = 2%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Vậy xác suất cần tính là P(A/B) = 2%/5%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B, tính xác suất để sinh viên này là sinh viên khoa học máy tính biết rằng đó là sv nữ</w:t>
      </w:r>
    </w:p>
    <w:p>
      <w:pPr>
        <w:rPr>
          <w:lang w:val="en-US"/>
        </w:rPr>
      </w:pPr>
      <w:r>
        <w:rPr>
          <w:lang w:val="en-US"/>
        </w:rPr>
        <w:t xml:space="preserve">Ở trường hợp này </w:t>
      </w:r>
    </w:p>
    <w:p>
      <w:pPr>
        <w:rPr>
          <w:lang w:val="en-US"/>
        </w:rPr>
      </w:pPr>
      <w:r>
        <w:rPr>
          <w:lang w:val="en-US"/>
        </w:rPr>
        <w:t>biết rằng đó là sv nữ -&gt; P(B) = 52%</w:t>
      </w:r>
    </w:p>
    <w:p>
      <w:pPr>
        <w:rPr>
          <w:lang w:val="en-US"/>
        </w:rPr>
      </w:pPr>
      <w:r>
        <w:rPr>
          <w:lang w:val="en-US"/>
        </w:rPr>
        <w:t>Còn A sẽ là : sv KHMT + nữ -&gt; P(AB) = 2%</w:t>
      </w:r>
    </w:p>
    <w:p>
      <w:pPr>
        <w:rPr>
          <w:lang w:val="en-US"/>
        </w:rPr>
      </w:pPr>
      <w:r>
        <w:rPr>
          <w:lang w:val="en-US"/>
        </w:rPr>
        <w:t>Vậy xác suất cần tính là P(A/B) = 2%/52%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C, biến cố sinh viên là nữ và sinh viên học KHMT có độc lập với nhau không</w:t>
      </w:r>
    </w:p>
    <w:p>
      <w:pPr>
        <w:rPr>
          <w:lang w:val="en-US"/>
        </w:rPr>
      </w:pPr>
      <w:r>
        <w:rPr>
          <w:lang w:val="en-US"/>
        </w:rPr>
        <w:t xml:space="preserve">Chúng ta nhắc lại lý thuyết </w:t>
      </w:r>
    </w:p>
    <w:p>
      <w:pPr>
        <w:rPr>
          <w:lang w:val="en-US"/>
        </w:rPr>
      </w:pPr>
      <w:r>
        <w:rPr>
          <w:lang w:val="en-US"/>
        </w:rPr>
        <w:t>Nếu A, B độc lập thì P(AB) = P(A) * P(B)</w:t>
      </w:r>
    </w:p>
    <w:p>
      <w:pPr>
        <w:rPr>
          <w:lang w:val="en-US"/>
        </w:rPr>
      </w:pPr>
      <w:r>
        <w:rPr>
          <w:lang w:val="en-US"/>
        </w:rPr>
        <w:t>Ta có P(AB) = 2%</w:t>
      </w:r>
    </w:p>
    <w:p>
      <w:pPr>
        <w:rPr>
          <w:lang w:val="en-US"/>
        </w:rPr>
      </w:pPr>
      <w:r>
        <w:rPr>
          <w:lang w:val="en-US"/>
        </w:rPr>
        <w:t>P(A) = 5%</w:t>
      </w:r>
    </w:p>
    <w:p>
      <w:pPr>
        <w:rPr>
          <w:lang w:val="en-US"/>
        </w:rPr>
      </w:pPr>
      <w:r>
        <w:rPr>
          <w:lang w:val="en-US"/>
        </w:rPr>
        <w:t>P(B) = 52%</w:t>
      </w:r>
    </w:p>
    <w:p>
      <w:pPr>
        <w:rPr>
          <w:lang w:val="en-US"/>
        </w:rPr>
      </w:pPr>
      <w:r>
        <w:rPr>
          <w:lang w:val="en-US"/>
        </w:rPr>
        <w:t xml:space="preserve">Đẳng thức ở trên không thỏa mãn </w:t>
      </w:r>
    </w:p>
    <w:p>
      <w:pPr>
        <w:rPr>
          <w:lang w:val="en-US"/>
        </w:rPr>
      </w:pPr>
      <w:r>
        <w:rPr>
          <w:lang w:val="en-US"/>
        </w:rPr>
        <w:t>Do đó chúng không độc lập với nhau trên lý thuyết trong trường hợp của bài tập này</w:t>
      </w:r>
    </w:p>
    <w:p>
      <w:pPr>
        <w:rPr>
          <w:lang w:val="en-US"/>
        </w:rPr>
      </w:pPr>
      <w:r>
        <w:rPr>
          <w:lang w:val="en-US"/>
        </w:rPr>
        <w:t>Còn thực tế thì sinh viên nữ chẳng có mấy liên quan đến điều kiện là sv KHMT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Các bạn tự tính kết quả cụ thể nhé, trên cái word này không phù hợp để gõ kết quả toán học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Cảm ơn các bạn đã xem, chúng ta sẽ tiếp tục với bài 37 trong video kế tiếp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D2A32"/>
    <w:rsid w:val="059D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2018-08-31T20:12:00Z</dcterms:created>
  <dc:creator>11h19-10-3-2017</dc:creator>
  <cp:lastModifiedBy>11h19-10-3-2017</cp:lastModifiedBy>
  <dcterms:modified xsi:type="dcterms:W3CDTF">2018-08-31T20:35:31Z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