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Chào các bạn, chúng ta tiếp tục với bài 40</w:t>
      </w:r>
    </w:p>
    <w:p>
      <w:pPr>
        <w:rPr>
          <w:lang w:val="en-US"/>
        </w:rPr>
      </w:pPr>
      <w:r>
        <w:rPr>
          <w:lang w:val="en-US"/>
        </w:rPr>
        <w:t xml:space="preserve">Công ty bảo hiểm chia người dân làm 3 nhóm </w:t>
      </w:r>
    </w:p>
    <w:p>
      <w:pPr>
        <w:rPr>
          <w:lang w:val="en-US"/>
        </w:rPr>
      </w:pPr>
      <w:r>
        <w:rPr>
          <w:lang w:val="en-US"/>
        </w:rPr>
        <w:t>Ít rủi ro có xác suất 0.05 và chiếm 20% dân số</w:t>
      </w:r>
    </w:p>
    <w:p>
      <w:pPr>
        <w:rPr>
          <w:lang w:val="en-US"/>
        </w:rPr>
      </w:pPr>
      <w:r>
        <w:rPr>
          <w:lang w:val="en-US"/>
        </w:rPr>
        <w:t>khá rủi ro có xác suất 0.15 và chiếm 50% dân số</w:t>
      </w:r>
    </w:p>
    <w:p>
      <w:pPr>
        <w:rPr>
          <w:lang w:val="en-US"/>
        </w:rPr>
      </w:pPr>
      <w:r>
        <w:rPr>
          <w:lang w:val="en-US"/>
        </w:rPr>
        <w:t>rất rủi ro có xác suất 0.30 và chiếm 30% dân số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Hỏi </w:t>
      </w:r>
    </w:p>
    <w:p>
      <w:pPr>
        <w:rPr>
          <w:lang w:val="en-US"/>
        </w:rPr>
      </w:pPr>
      <w:r>
        <w:rPr>
          <w:lang w:val="en-US"/>
        </w:rPr>
        <w:t>Tỷ lệ số người gặp tai nạn trong 1 năm là bao nhiêu</w:t>
      </w:r>
    </w:p>
    <w:p>
      <w:pPr>
        <w:rPr>
          <w:lang w:val="en-US"/>
        </w:rPr>
      </w:pPr>
      <w:r>
        <w:rPr>
          <w:lang w:val="en-US"/>
        </w:rPr>
        <w:t>Để làm câu này chúng ta đặt các ký hiệu sau</w:t>
      </w:r>
    </w:p>
    <w:p>
      <w:pPr>
        <w:rPr>
          <w:lang w:val="en-US"/>
        </w:rPr>
      </w:pPr>
      <w:r>
        <w:rPr>
          <w:lang w:val="en-US"/>
        </w:rPr>
        <w:t>R : rủi ro</w:t>
      </w:r>
    </w:p>
    <w:p>
      <w:pPr>
        <w:rPr>
          <w:lang w:val="en-US"/>
        </w:rPr>
      </w:pPr>
      <w:r>
        <w:rPr>
          <w:lang w:val="en-US"/>
        </w:rPr>
        <w:t>A: nhóm dân số ít rủi ro</w:t>
      </w:r>
    </w:p>
    <w:p>
      <w:pPr>
        <w:rPr>
          <w:lang w:val="en-US"/>
        </w:rPr>
      </w:pPr>
      <w:r>
        <w:rPr>
          <w:lang w:val="en-US"/>
        </w:rPr>
        <w:t>B: nhóm dân số khá rủi ro</w:t>
      </w:r>
    </w:p>
    <w:p>
      <w:pPr>
        <w:rPr>
          <w:lang w:val="en-US"/>
        </w:rPr>
      </w:pPr>
      <w:r>
        <w:rPr>
          <w:lang w:val="en-US"/>
        </w:rPr>
        <w:t>C: nhóm dân số rất rủi ro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Chúng ta có các giá trị cụ thể sau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P(A) = 0.2 </w:t>
      </w:r>
      <w:r>
        <w:rPr>
          <w:rFonts w:hint="default"/>
          <w:lang w:val="en-US"/>
        </w:rPr>
        <w:t>“20%”  P(R/A) = 0.05 : xác suất chọn phải người trong nhóm it rủi ro rồi người đó gặp tai nạn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P(B) = 0.5      P(R/B) = 0.15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P(C) = 0.3      P(R/C) = 0.3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Theo bayes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Xác suất 1 người bị tai nạn sẽ là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P(R) = </w:t>
      </w:r>
      <w:r>
        <w:rPr>
          <w:lang w:val="en-US"/>
        </w:rPr>
        <w:t xml:space="preserve">P(A) * </w:t>
      </w:r>
      <w:r>
        <w:rPr>
          <w:rFonts w:hint="default"/>
          <w:lang w:val="en-US"/>
        </w:rPr>
        <w:t xml:space="preserve">P(R/A) + </w:t>
      </w:r>
      <w:r>
        <w:rPr>
          <w:lang w:val="en-US"/>
        </w:rPr>
        <w:t xml:space="preserve"> P(B) * </w:t>
      </w:r>
      <w:r>
        <w:rPr>
          <w:rFonts w:hint="default"/>
          <w:lang w:val="en-US"/>
        </w:rPr>
        <w:t xml:space="preserve">P(R/B) + </w:t>
      </w:r>
      <w:r>
        <w:rPr>
          <w:lang w:val="en-US"/>
        </w:rPr>
        <w:t xml:space="preserve">P(C) * </w:t>
      </w:r>
      <w:r>
        <w:rPr>
          <w:rFonts w:hint="default"/>
          <w:lang w:val="en-US"/>
        </w:rPr>
        <w:t>P(R/C)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Mọi người tự thay số và tính nhé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b, nếu 1 người đó không bị tai nạn, tính xác suất người đó thuộc nhóm ít rủi 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P(A/</w:t>
      </w:r>
      <w:r>
        <w:rPr>
          <w:rFonts w:hint="default"/>
          <w:u w:val="single"/>
          <w:lang w:val="en-US"/>
        </w:rPr>
        <w:t>R</w:t>
      </w:r>
      <w:r>
        <w:rPr>
          <w:rFonts w:hint="default"/>
          <w:lang w:val="en-US"/>
        </w:rPr>
        <w:t>) nghĩa là : chọn 1 người không bị tai nạn, tính xác suất người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Đó thuộc nhóm ít rủi ro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 có thể tính P(A/</w:t>
      </w:r>
      <w:r>
        <w:rPr>
          <w:rFonts w:hint="default"/>
          <w:u w:val="single"/>
          <w:lang w:val="en-US"/>
        </w:rPr>
        <w:t>R</w:t>
      </w:r>
      <w:r>
        <w:rPr>
          <w:rFonts w:hint="default"/>
          <w:lang w:val="en-US"/>
        </w:rPr>
        <w:t>) = P(A</w:t>
      </w:r>
      <w:r>
        <w:rPr>
          <w:rFonts w:hint="default"/>
          <w:u w:val="single"/>
          <w:lang w:val="en-US"/>
        </w:rPr>
        <w:t>R</w:t>
      </w:r>
      <w:r>
        <w:rPr>
          <w:rFonts w:hint="default"/>
          <w:lang w:val="en-US"/>
        </w:rPr>
        <w:t>) / P(</w:t>
      </w:r>
      <w:r>
        <w:rPr>
          <w:rFonts w:hint="default"/>
          <w:u w:val="single"/>
          <w:lang w:val="en-US"/>
        </w:rPr>
        <w:t>R</w:t>
      </w:r>
      <w:r>
        <w:rPr>
          <w:rFonts w:hint="default"/>
          <w:lang w:val="en-US"/>
        </w:rPr>
        <w:t>) =  P(</w:t>
      </w:r>
      <w:r>
        <w:rPr>
          <w:rFonts w:hint="default"/>
          <w:u w:val="single"/>
          <w:lang w:val="en-US"/>
        </w:rPr>
        <w:t>R</w:t>
      </w:r>
      <w:r>
        <w:rPr>
          <w:rFonts w:hint="default"/>
          <w:lang w:val="en-US"/>
        </w:rPr>
        <w:t>/A) P(A) /P(</w:t>
      </w:r>
      <w:r>
        <w:rPr>
          <w:rFonts w:hint="default"/>
          <w:u w:val="single"/>
          <w:lang w:val="en-US"/>
        </w:rPr>
        <w:t>R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Căn cứ theo công thức xác suất trong cuốn xác suất thống kê của đào hữu hồ in lần thứ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Nxb đại học quốc gia bìa màu vàng trang 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P(</w:t>
      </w:r>
      <w:r>
        <w:rPr>
          <w:rFonts w:hint="default"/>
          <w:u w:val="single"/>
          <w:lang w:val="en-US"/>
        </w:rPr>
        <w:t>R</w:t>
      </w:r>
      <w:r>
        <w:rPr>
          <w:rFonts w:hint="default"/>
          <w:lang w:val="en-US"/>
        </w:rPr>
        <w:t>/</w:t>
      </w:r>
      <w:bookmarkStart w:id="0" w:name="_GoBack"/>
      <w:bookmarkEnd w:id="0"/>
      <w:r>
        <w:rPr>
          <w:rFonts w:hint="default"/>
          <w:lang w:val="en-US"/>
        </w:rPr>
        <w:t>A) = 1 - P(</w:t>
      </w:r>
      <w:r>
        <w:rPr>
          <w:rFonts w:hint="default"/>
          <w:u w:val="none"/>
          <w:lang w:val="en-US"/>
        </w:rPr>
        <w:t>R</w:t>
      </w:r>
      <w:r>
        <w:rPr>
          <w:rFonts w:hint="default"/>
          <w:lang w:val="en-US"/>
        </w:rPr>
        <w:t xml:space="preserve">/A)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 1 -  0.05 = 0.95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 có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P(A/</w:t>
      </w:r>
      <w:r>
        <w:rPr>
          <w:rFonts w:hint="default"/>
          <w:u w:val="single"/>
          <w:lang w:val="en-US"/>
        </w:rPr>
        <w:t>R</w:t>
      </w:r>
      <w:r>
        <w:rPr>
          <w:rFonts w:hint="default"/>
          <w:lang w:val="en-US"/>
        </w:rPr>
        <w:t>) = P(A</w:t>
      </w:r>
      <w:r>
        <w:rPr>
          <w:rFonts w:hint="default"/>
          <w:u w:val="single"/>
          <w:lang w:val="en-US"/>
        </w:rPr>
        <w:t>R</w:t>
      </w:r>
      <w:r>
        <w:rPr>
          <w:rFonts w:hint="default"/>
          <w:lang w:val="en-US"/>
        </w:rPr>
        <w:t>) / P(</w:t>
      </w:r>
      <w:r>
        <w:rPr>
          <w:rFonts w:hint="default"/>
          <w:u w:val="single"/>
          <w:lang w:val="en-US"/>
        </w:rPr>
        <w:t>R</w:t>
      </w:r>
      <w:r>
        <w:rPr>
          <w:rFonts w:hint="default"/>
          <w:lang w:val="en-US"/>
        </w:rPr>
        <w:t>) =  P(</w:t>
      </w:r>
      <w:r>
        <w:rPr>
          <w:rFonts w:hint="default"/>
          <w:u w:val="single"/>
          <w:lang w:val="en-US"/>
        </w:rPr>
        <w:t>R</w:t>
      </w:r>
      <w:r>
        <w:rPr>
          <w:rFonts w:hint="default"/>
          <w:lang w:val="en-US"/>
        </w:rPr>
        <w:t>/A) P(A)/P(</w:t>
      </w:r>
      <w:r>
        <w:rPr>
          <w:rFonts w:hint="default"/>
          <w:u w:val="single"/>
          <w:lang w:val="en-US"/>
        </w:rPr>
        <w:t>R</w:t>
      </w:r>
      <w:r>
        <w:rPr>
          <w:rFonts w:hint="default"/>
          <w:lang w:val="en-US"/>
        </w:rPr>
        <w:t>) = 0.95 * 0.2 / (1 - P(R))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P(R) đã được tính ở câu trên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Cảm ơn các bạn đã xem, chúng ta sẽ tiếp tục bài  41 trong video tới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3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2018-09-02T19:51:44Z</dcterms:created>
  <dc:creator>11h19-10-3-2017</dc:creator>
  <cp:lastModifiedBy>11h19-10-3-2017</cp:lastModifiedBy>
  <dcterms:modified xsi:type="dcterms:W3CDTF">2018-09-02T20:11:31Z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