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351B" w14:textId="797A364D" w:rsidR="007E02B2" w:rsidRDefault="00366E1B">
      <w:r w:rsidRPr="00366E1B">
        <w:drawing>
          <wp:inline distT="0" distB="0" distL="0" distR="0" wp14:anchorId="60820DE0" wp14:editId="785B2569">
            <wp:extent cx="3096057" cy="371527"/>
            <wp:effectExtent l="0" t="0" r="0" b="9525"/>
            <wp:docPr id="2701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8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ABAA" w14:textId="7EFD3EE9" w:rsidR="00366E1B" w:rsidRDefault="00366E1B" w:rsidP="00366E1B">
      <w:pPr>
        <w:pStyle w:val="ListParagraph"/>
        <w:numPr>
          <w:ilvl w:val="0"/>
          <w:numId w:val="1"/>
        </w:numPr>
      </w:pPr>
      <w:r>
        <w:t xml:space="preserve">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51C2D589" w14:textId="06C2017E" w:rsidR="00366E1B" w:rsidRDefault="00366E1B" w:rsidP="00366E1B">
      <w:pPr>
        <w:pStyle w:val="ListParagraph"/>
        <w:numPr>
          <w:ilvl w:val="0"/>
          <w:numId w:val="1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lan man</w:t>
      </w:r>
    </w:p>
    <w:p w14:paraId="061B0483" w14:textId="466A84DD" w:rsidR="00366E1B" w:rsidRDefault="00366E1B" w:rsidP="00366E1B">
      <w:r w:rsidRPr="00366E1B">
        <w:drawing>
          <wp:inline distT="0" distB="0" distL="0" distR="0" wp14:anchorId="7F77F03E" wp14:editId="3748722F">
            <wp:extent cx="4953691" cy="971686"/>
            <wp:effectExtent l="0" t="0" r="0" b="0"/>
            <wp:docPr id="4781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33F" w14:textId="41088BCF" w:rsidR="00366E1B" w:rsidRDefault="00366E1B" w:rsidP="00366E1B">
      <w:pPr>
        <w:pStyle w:val="ListParagraph"/>
        <w:numPr>
          <w:ilvl w:val="0"/>
          <w:numId w:val="1"/>
        </w:numPr>
      </w:pPr>
      <w:r w:rsidRPr="00366E1B">
        <w:t xml:space="preserve">AI </w:t>
      </w:r>
      <w:proofErr w:type="spellStart"/>
      <w:r w:rsidRPr="00366E1B">
        <w:t>trả</w:t>
      </w:r>
      <w:proofErr w:type="spellEnd"/>
      <w:r w:rsidRPr="00366E1B">
        <w:t xml:space="preserve"> </w:t>
      </w:r>
      <w:proofErr w:type="spellStart"/>
      <w:r w:rsidRPr="00366E1B">
        <w:t>đủ</w:t>
      </w:r>
      <w:proofErr w:type="spellEnd"/>
      <w:r w:rsidRPr="00366E1B">
        <w:t xml:space="preserve"> </w:t>
      </w:r>
      <w:proofErr w:type="spellStart"/>
      <w:r w:rsidRPr="00366E1B">
        <w:t>theo</w:t>
      </w:r>
      <w:proofErr w:type="spellEnd"/>
      <w:r w:rsidRPr="00366E1B">
        <w:t xml:space="preserve"> </w:t>
      </w:r>
      <w:proofErr w:type="spellStart"/>
      <w:r w:rsidRPr="00366E1B">
        <w:t>yêu</w:t>
      </w:r>
      <w:proofErr w:type="spellEnd"/>
      <w:r w:rsidRPr="00366E1B">
        <w:t xml:space="preserve"> </w:t>
      </w:r>
      <w:proofErr w:type="spellStart"/>
      <w:r w:rsidRPr="00366E1B">
        <w:t>c</w:t>
      </w:r>
      <w:r>
        <w:t>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prompt</w:t>
      </w:r>
    </w:p>
    <w:p w14:paraId="0EA36BDF" w14:textId="41977378" w:rsidR="00366E1B" w:rsidRPr="00366E1B" w:rsidRDefault="00366E1B" w:rsidP="00366E1B">
      <w:pPr>
        <w:pStyle w:val="ListParagraph"/>
        <w:numPr>
          <w:ilvl w:val="0"/>
          <w:numId w:val="1"/>
        </w:numPr>
      </w:pPr>
      <w:r>
        <w:t xml:space="preserve">Thông tin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prompt,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</w:p>
    <w:p w14:paraId="623974DD" w14:textId="77777777" w:rsidR="00366E1B" w:rsidRPr="00366E1B" w:rsidRDefault="00366E1B" w:rsidP="00366E1B"/>
    <w:sectPr w:rsidR="00366E1B" w:rsidRPr="00366E1B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558C"/>
    <w:multiLevelType w:val="hybridMultilevel"/>
    <w:tmpl w:val="B6F2E7F6"/>
    <w:lvl w:ilvl="0" w:tplc="6B809D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15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04"/>
    <w:rsid w:val="001D3004"/>
    <w:rsid w:val="00366E1B"/>
    <w:rsid w:val="00633789"/>
    <w:rsid w:val="007E02B2"/>
    <w:rsid w:val="00AA3FD8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2195"/>
  <w15:chartTrackingRefBased/>
  <w15:docId w15:val="{20FB79C0-3428-49A2-9AE0-22E44526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2025-12-11T00:46:00Z</dcterms:created>
  <dcterms:modified xsi:type="dcterms:W3CDTF">2025-12-11T00:50:00Z</dcterms:modified>
</cp:coreProperties>
</file>