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7B7A" w:rsidRPr="00623B0F" w:rsidRDefault="003E7B7A" w:rsidP="00C51586">
      <w:pPr>
        <w:pStyle w:val="Header"/>
        <w:tabs>
          <w:tab w:val="clear" w:pos="4536"/>
          <w:tab w:val="clear" w:pos="9072"/>
        </w:tabs>
        <w:spacing w:line="360" w:lineRule="atLeast"/>
        <w:jc w:val="right"/>
      </w:pPr>
    </w:p>
    <w:p w:rsidR="003E7B7A" w:rsidRPr="00623B0F" w:rsidRDefault="003E7B7A" w:rsidP="00C51586">
      <w:pPr>
        <w:jc w:val="right"/>
      </w:pPr>
    </w:p>
    <w:p w:rsidR="003E7B7A" w:rsidRPr="00623B0F" w:rsidRDefault="003E7B7A" w:rsidP="00C51586">
      <w:pPr>
        <w:jc w:val="right"/>
      </w:pPr>
    </w:p>
    <w:p w:rsidR="00532684" w:rsidRPr="00623B0F" w:rsidRDefault="0052417F" w:rsidP="00532684">
      <w:pPr>
        <w:pStyle w:val="BodyText3"/>
        <w:rPr>
          <w:bCs/>
          <w:i w:val="0"/>
          <w:sz w:val="52"/>
          <w:szCs w:val="52"/>
          <w:lang w:val="en-GB"/>
        </w:rPr>
      </w:pPr>
      <w:r>
        <w:rPr>
          <w:i w:val="0"/>
          <w:sz w:val="52"/>
          <w:szCs w:val="52"/>
          <w:lang w:val="en-GB"/>
        </w:rPr>
        <w:t>&lt;NWU&gt;</w:t>
      </w:r>
    </w:p>
    <w:p w:rsidR="003E7B7A" w:rsidRPr="00623B0F" w:rsidRDefault="003E7B7A" w:rsidP="00C51586">
      <w:pPr>
        <w:pStyle w:val="Header"/>
        <w:tabs>
          <w:tab w:val="clear" w:pos="4536"/>
          <w:tab w:val="clear" w:pos="9072"/>
        </w:tabs>
        <w:spacing w:line="360" w:lineRule="atLeast"/>
        <w:jc w:val="right"/>
      </w:pPr>
    </w:p>
    <w:p w:rsidR="003E7B7A" w:rsidRPr="00623B0F" w:rsidRDefault="003E7B7A" w:rsidP="00C51586">
      <w:pPr>
        <w:pStyle w:val="Header"/>
        <w:tabs>
          <w:tab w:val="clear" w:pos="4536"/>
          <w:tab w:val="clear" w:pos="9072"/>
        </w:tabs>
        <w:spacing w:line="360" w:lineRule="atLeast"/>
        <w:jc w:val="right"/>
      </w:pPr>
    </w:p>
    <w:p w:rsidR="003E7B7A" w:rsidRPr="00623B0F" w:rsidRDefault="003E7B7A" w:rsidP="00C51586">
      <w:pPr>
        <w:pStyle w:val="Header"/>
        <w:tabs>
          <w:tab w:val="clear" w:pos="4536"/>
          <w:tab w:val="clear" w:pos="9072"/>
        </w:tabs>
        <w:spacing w:line="360" w:lineRule="atLeast"/>
        <w:jc w:val="right"/>
      </w:pPr>
    </w:p>
    <w:p w:rsidR="00307D96" w:rsidRPr="00623B0F" w:rsidRDefault="00680A46" w:rsidP="00C51586">
      <w:pPr>
        <w:pStyle w:val="BodyText3"/>
        <w:rPr>
          <w:i w:val="0"/>
          <w:sz w:val="52"/>
          <w:lang w:val="en-GB"/>
        </w:rPr>
      </w:pPr>
      <w:r>
        <w:rPr>
          <w:i w:val="0"/>
          <w:sz w:val="52"/>
          <w:lang w:val="en-GB"/>
        </w:rPr>
        <w:t xml:space="preserve">Annex to the </w:t>
      </w:r>
      <w:r w:rsidR="005127E9" w:rsidRPr="00623B0F">
        <w:rPr>
          <w:i w:val="0"/>
          <w:sz w:val="52"/>
          <w:lang w:val="en-GB"/>
        </w:rPr>
        <w:t>Review</w:t>
      </w:r>
    </w:p>
    <w:p w:rsidR="001929CA" w:rsidRDefault="00307D96" w:rsidP="00C51586">
      <w:pPr>
        <w:pStyle w:val="BodyText3"/>
        <w:rPr>
          <w:i w:val="0"/>
          <w:sz w:val="52"/>
          <w:lang w:val="en-GB"/>
        </w:rPr>
      </w:pPr>
      <w:r w:rsidRPr="00623B0F">
        <w:rPr>
          <w:i w:val="0"/>
          <w:sz w:val="52"/>
          <w:lang w:val="en-GB"/>
        </w:rPr>
        <w:t>Documentation</w:t>
      </w:r>
      <w:r w:rsidR="00680A46">
        <w:rPr>
          <w:i w:val="0"/>
          <w:sz w:val="52"/>
          <w:lang w:val="en-GB"/>
        </w:rPr>
        <w:t xml:space="preserve"> –</w:t>
      </w:r>
    </w:p>
    <w:p w:rsidR="00680A46" w:rsidRPr="00680A46" w:rsidRDefault="00680A46" w:rsidP="00C51586">
      <w:pPr>
        <w:pStyle w:val="BodyText3"/>
        <w:rPr>
          <w:i w:val="0"/>
          <w:sz w:val="44"/>
          <w:lang w:val="en-GB"/>
        </w:rPr>
      </w:pPr>
      <w:r w:rsidRPr="00680A46">
        <w:rPr>
          <w:i w:val="0"/>
          <w:sz w:val="44"/>
          <w:lang w:val="en-GB"/>
        </w:rPr>
        <w:t>New Model Performance Measurement</w:t>
      </w:r>
    </w:p>
    <w:p w:rsidR="00307D96" w:rsidRPr="00623B0F" w:rsidRDefault="00307D96" w:rsidP="00C51586">
      <w:pPr>
        <w:pStyle w:val="Header"/>
        <w:tabs>
          <w:tab w:val="clear" w:pos="4536"/>
          <w:tab w:val="clear" w:pos="9072"/>
        </w:tabs>
        <w:spacing w:line="360" w:lineRule="atLeast"/>
        <w:jc w:val="right"/>
      </w:pPr>
    </w:p>
    <w:p w:rsidR="00532684" w:rsidRPr="00623B0F" w:rsidRDefault="0052417F" w:rsidP="00532684">
      <w:pPr>
        <w:pStyle w:val="BodyText3"/>
        <w:rPr>
          <w:i w:val="0"/>
          <w:sz w:val="44"/>
          <w:szCs w:val="44"/>
          <w:lang w:val="en-GB"/>
        </w:rPr>
      </w:pPr>
      <w:r>
        <w:rPr>
          <w:i w:val="0"/>
          <w:sz w:val="44"/>
          <w:szCs w:val="44"/>
          <w:lang w:val="en-GB"/>
        </w:rPr>
        <w:t>&lt;Models in scope&gt;</w:t>
      </w:r>
    </w:p>
    <w:p w:rsidR="00532684" w:rsidRPr="00623B0F" w:rsidRDefault="0052417F" w:rsidP="00532684">
      <w:pPr>
        <w:pStyle w:val="BodyText3"/>
        <w:rPr>
          <w:i w:val="0"/>
          <w:sz w:val="44"/>
          <w:szCs w:val="44"/>
          <w:lang w:val="en-GB"/>
        </w:rPr>
      </w:pPr>
      <w:r w:rsidRPr="00694896">
        <w:rPr>
          <w:i w:val="0"/>
          <w:sz w:val="44"/>
          <w:szCs w:val="44"/>
          <w:lang w:val="en-GB"/>
        </w:rPr>
        <w:t>&lt;Segment / Product type&gt;</w:t>
      </w:r>
    </w:p>
    <w:p w:rsidR="003E7B7A" w:rsidRPr="00623B0F" w:rsidRDefault="003E7B7A" w:rsidP="00C51586">
      <w:pPr>
        <w:pStyle w:val="Header"/>
        <w:tabs>
          <w:tab w:val="clear" w:pos="4536"/>
          <w:tab w:val="clear" w:pos="9072"/>
        </w:tabs>
        <w:spacing w:line="360" w:lineRule="atLeast"/>
        <w:jc w:val="right"/>
      </w:pPr>
    </w:p>
    <w:p w:rsidR="003E7B7A" w:rsidRPr="00623B0F" w:rsidRDefault="003E7B7A" w:rsidP="00C51586">
      <w:pPr>
        <w:pStyle w:val="Header"/>
        <w:tabs>
          <w:tab w:val="clear" w:pos="4536"/>
          <w:tab w:val="clear" w:pos="9072"/>
        </w:tabs>
        <w:spacing w:line="360" w:lineRule="atLeast"/>
        <w:jc w:val="right"/>
      </w:pPr>
    </w:p>
    <w:p w:rsidR="00901722" w:rsidRPr="00623B0F" w:rsidRDefault="00901722" w:rsidP="00C51586">
      <w:pPr>
        <w:pStyle w:val="Header"/>
        <w:tabs>
          <w:tab w:val="clear" w:pos="4536"/>
          <w:tab w:val="clear" w:pos="9072"/>
        </w:tabs>
        <w:spacing w:line="360" w:lineRule="atLeast"/>
        <w:jc w:val="right"/>
      </w:pPr>
    </w:p>
    <w:p w:rsidR="00901722" w:rsidRPr="00623B0F" w:rsidRDefault="00901722" w:rsidP="00C51586">
      <w:pPr>
        <w:pStyle w:val="Header"/>
        <w:tabs>
          <w:tab w:val="clear" w:pos="4536"/>
          <w:tab w:val="clear" w:pos="9072"/>
        </w:tabs>
        <w:spacing w:line="360" w:lineRule="atLeast"/>
        <w:jc w:val="right"/>
      </w:pPr>
    </w:p>
    <w:p w:rsidR="00901722" w:rsidRPr="00623B0F" w:rsidRDefault="00901722" w:rsidP="00C51586">
      <w:pPr>
        <w:pStyle w:val="Header"/>
        <w:tabs>
          <w:tab w:val="clear" w:pos="4536"/>
          <w:tab w:val="clear" w:pos="9072"/>
        </w:tabs>
        <w:spacing w:line="360" w:lineRule="atLeast"/>
        <w:jc w:val="right"/>
        <w:rPr>
          <w:sz w:val="36"/>
          <w:szCs w:val="36"/>
        </w:rPr>
      </w:pPr>
      <w:r w:rsidRPr="00623B0F">
        <w:rPr>
          <w:sz w:val="36"/>
          <w:szCs w:val="36"/>
        </w:rPr>
        <w:t xml:space="preserve">Version </w:t>
      </w:r>
      <w:r w:rsidR="00AD24BF" w:rsidRPr="00623B0F">
        <w:rPr>
          <w:sz w:val="36"/>
          <w:szCs w:val="36"/>
        </w:rPr>
        <w:t>1.0</w:t>
      </w:r>
    </w:p>
    <w:p w:rsidR="00901722" w:rsidRPr="00623B0F" w:rsidRDefault="00901722" w:rsidP="00C51586">
      <w:pPr>
        <w:jc w:val="right"/>
      </w:pPr>
    </w:p>
    <w:p w:rsidR="00901722" w:rsidRPr="00623B0F" w:rsidRDefault="00901722">
      <w:pPr>
        <w:rPr>
          <w:b/>
        </w:rPr>
      </w:pPr>
    </w:p>
    <w:p w:rsidR="005D4F4A" w:rsidRPr="00623B0F" w:rsidRDefault="005D4F4A">
      <w:pPr>
        <w:rPr>
          <w:b/>
        </w:rPr>
        <w:sectPr w:rsidR="005D4F4A" w:rsidRPr="00623B0F" w:rsidSect="006E0748">
          <w:headerReference w:type="even" r:id="rId9"/>
          <w:headerReference w:type="default" r:id="rId10"/>
          <w:footerReference w:type="default" r:id="rId11"/>
          <w:headerReference w:type="first" r:id="rId12"/>
          <w:pgSz w:w="11906" w:h="16838" w:code="9"/>
          <w:pgMar w:top="1052" w:right="1134" w:bottom="1701" w:left="1701" w:header="567" w:footer="485" w:gutter="0"/>
          <w:pgNumType w:start="1"/>
          <w:cols w:space="708"/>
          <w:docGrid w:linePitch="360"/>
        </w:sectPr>
      </w:pPr>
    </w:p>
    <w:p w:rsidR="00231E41" w:rsidRPr="00623B0F" w:rsidRDefault="00231E41" w:rsidP="00CA4C17">
      <w:pPr>
        <w:rPr>
          <w:b/>
          <w:sz w:val="28"/>
        </w:rPr>
      </w:pPr>
      <w:r w:rsidRPr="00623B0F">
        <w:rPr>
          <w:b/>
          <w:sz w:val="28"/>
        </w:rPr>
        <w:lastRenderedPageBreak/>
        <w:t>Table of Contents</w:t>
      </w:r>
    </w:p>
    <w:p w:rsidR="00492447" w:rsidRPr="00623B0F" w:rsidRDefault="00492447" w:rsidP="00735126"/>
    <w:bookmarkStart w:id="0" w:name="_Toc75865366"/>
    <w:bookmarkStart w:id="1" w:name="_Ref79924821"/>
    <w:bookmarkStart w:id="2" w:name="_Ref80016804"/>
    <w:p w:rsidR="00680A46" w:rsidRDefault="00B46AC2">
      <w:pPr>
        <w:pStyle w:val="TOC1"/>
        <w:rPr>
          <w:rFonts w:asciiTheme="minorHAnsi" w:eastAsiaTheme="minorEastAsia" w:hAnsiTheme="minorHAnsi" w:cstheme="minorBidi"/>
          <w:b w:val="0"/>
          <w:bCs w:val="0"/>
          <w:sz w:val="22"/>
          <w:szCs w:val="22"/>
          <w:lang w:eastAsia="en-GB"/>
        </w:rPr>
      </w:pPr>
      <w:r w:rsidRPr="00623B0F">
        <w:rPr>
          <w:bCs w:val="0"/>
          <w:noProof w:val="0"/>
          <w:sz w:val="16"/>
          <w:szCs w:val="16"/>
        </w:rPr>
        <w:fldChar w:fldCharType="begin"/>
      </w:r>
      <w:r w:rsidRPr="00623B0F">
        <w:rPr>
          <w:bCs w:val="0"/>
          <w:noProof w:val="0"/>
          <w:sz w:val="16"/>
          <w:szCs w:val="16"/>
        </w:rPr>
        <w:instrText xml:space="preserve"> TOC \o "1-2" \h \z \u </w:instrText>
      </w:r>
      <w:r w:rsidRPr="00623B0F">
        <w:rPr>
          <w:bCs w:val="0"/>
          <w:noProof w:val="0"/>
          <w:sz w:val="16"/>
          <w:szCs w:val="16"/>
        </w:rPr>
        <w:fldChar w:fldCharType="separate"/>
      </w:r>
      <w:hyperlink w:anchor="_Toc498030266" w:history="1">
        <w:r w:rsidR="00680A46" w:rsidRPr="00D95CE0">
          <w:rPr>
            <w:rStyle w:val="Hyperlink"/>
          </w:rPr>
          <w:t>3</w:t>
        </w:r>
        <w:r w:rsidR="00680A46">
          <w:rPr>
            <w:rFonts w:asciiTheme="minorHAnsi" w:eastAsiaTheme="minorEastAsia" w:hAnsiTheme="minorHAnsi" w:cstheme="minorBidi"/>
            <w:b w:val="0"/>
            <w:bCs w:val="0"/>
            <w:sz w:val="22"/>
            <w:szCs w:val="22"/>
            <w:lang w:eastAsia="en-GB"/>
          </w:rPr>
          <w:tab/>
        </w:r>
        <w:r w:rsidR="00680A46" w:rsidRPr="00D95CE0">
          <w:rPr>
            <w:rStyle w:val="Hyperlink"/>
          </w:rPr>
          <w:t>Model Performance</w:t>
        </w:r>
        <w:r w:rsidR="00680A46">
          <w:rPr>
            <w:webHidden/>
          </w:rPr>
          <w:tab/>
        </w:r>
        <w:r w:rsidR="00680A46">
          <w:rPr>
            <w:webHidden/>
          </w:rPr>
          <w:fldChar w:fldCharType="begin"/>
        </w:r>
        <w:r w:rsidR="00680A46">
          <w:rPr>
            <w:webHidden/>
          </w:rPr>
          <w:instrText xml:space="preserve"> PAGEREF _Toc498030266 \h </w:instrText>
        </w:r>
        <w:r w:rsidR="00680A46">
          <w:rPr>
            <w:webHidden/>
          </w:rPr>
        </w:r>
        <w:r w:rsidR="00680A46">
          <w:rPr>
            <w:webHidden/>
          </w:rPr>
          <w:fldChar w:fldCharType="separate"/>
        </w:r>
        <w:r w:rsidR="00680A46">
          <w:rPr>
            <w:webHidden/>
          </w:rPr>
          <w:t>3</w:t>
        </w:r>
        <w:r w:rsidR="00680A46">
          <w:rPr>
            <w:webHidden/>
          </w:rPr>
          <w:fldChar w:fldCharType="end"/>
        </w:r>
      </w:hyperlink>
    </w:p>
    <w:p w:rsidR="00680A46" w:rsidRDefault="00C17555">
      <w:pPr>
        <w:pStyle w:val="TOC2"/>
        <w:tabs>
          <w:tab w:val="left" w:pos="1260"/>
        </w:tabs>
        <w:rPr>
          <w:rFonts w:asciiTheme="minorHAnsi" w:eastAsiaTheme="minorEastAsia" w:hAnsiTheme="minorHAnsi" w:cstheme="minorBidi"/>
          <w:bCs w:val="0"/>
          <w:sz w:val="22"/>
          <w:szCs w:val="22"/>
          <w:lang w:eastAsia="en-GB"/>
        </w:rPr>
      </w:pPr>
      <w:hyperlink w:anchor="_Toc498030267" w:history="1">
        <w:r w:rsidR="00680A46" w:rsidRPr="00D95CE0">
          <w:rPr>
            <w:rStyle w:val="Hyperlink"/>
          </w:rPr>
          <w:t>3.1</w:t>
        </w:r>
        <w:r w:rsidR="00680A46">
          <w:rPr>
            <w:rFonts w:asciiTheme="minorHAnsi" w:eastAsiaTheme="minorEastAsia" w:hAnsiTheme="minorHAnsi" w:cstheme="minorBidi"/>
            <w:bCs w:val="0"/>
            <w:sz w:val="22"/>
            <w:szCs w:val="22"/>
            <w:lang w:eastAsia="en-GB"/>
          </w:rPr>
          <w:tab/>
        </w:r>
        <w:r w:rsidR="00680A46" w:rsidRPr="00D95CE0">
          <w:rPr>
            <w:rStyle w:val="Hyperlink"/>
          </w:rPr>
          <w:t>Application Scorecard</w:t>
        </w:r>
        <w:r w:rsidR="00680A46">
          <w:rPr>
            <w:webHidden/>
          </w:rPr>
          <w:tab/>
        </w:r>
        <w:r w:rsidR="00680A46">
          <w:rPr>
            <w:webHidden/>
          </w:rPr>
          <w:fldChar w:fldCharType="begin"/>
        </w:r>
        <w:r w:rsidR="00680A46">
          <w:rPr>
            <w:webHidden/>
          </w:rPr>
          <w:instrText xml:space="preserve"> PAGEREF _Toc498030267 \h </w:instrText>
        </w:r>
        <w:r w:rsidR="00680A46">
          <w:rPr>
            <w:webHidden/>
          </w:rPr>
        </w:r>
        <w:r w:rsidR="00680A46">
          <w:rPr>
            <w:webHidden/>
          </w:rPr>
          <w:fldChar w:fldCharType="separate"/>
        </w:r>
        <w:r w:rsidR="00680A46">
          <w:rPr>
            <w:webHidden/>
          </w:rPr>
          <w:t>3</w:t>
        </w:r>
        <w:r w:rsidR="00680A46">
          <w:rPr>
            <w:webHidden/>
          </w:rPr>
          <w:fldChar w:fldCharType="end"/>
        </w:r>
      </w:hyperlink>
    </w:p>
    <w:p w:rsidR="00680A46" w:rsidRDefault="00C17555">
      <w:pPr>
        <w:pStyle w:val="TOC2"/>
        <w:tabs>
          <w:tab w:val="left" w:pos="1260"/>
        </w:tabs>
        <w:rPr>
          <w:rFonts w:asciiTheme="minorHAnsi" w:eastAsiaTheme="minorEastAsia" w:hAnsiTheme="minorHAnsi" w:cstheme="minorBidi"/>
          <w:bCs w:val="0"/>
          <w:sz w:val="22"/>
          <w:szCs w:val="22"/>
          <w:lang w:eastAsia="en-GB"/>
        </w:rPr>
      </w:pPr>
      <w:hyperlink w:anchor="_Toc498030268" w:history="1">
        <w:r w:rsidR="00680A46" w:rsidRPr="00D95CE0">
          <w:rPr>
            <w:rStyle w:val="Hyperlink"/>
          </w:rPr>
          <w:t>3.2</w:t>
        </w:r>
        <w:r w:rsidR="00680A46">
          <w:rPr>
            <w:rFonts w:asciiTheme="minorHAnsi" w:eastAsiaTheme="minorEastAsia" w:hAnsiTheme="minorHAnsi" w:cstheme="minorBidi"/>
            <w:bCs w:val="0"/>
            <w:sz w:val="22"/>
            <w:szCs w:val="22"/>
            <w:lang w:eastAsia="en-GB"/>
          </w:rPr>
          <w:tab/>
        </w:r>
        <w:r w:rsidR="00680A46" w:rsidRPr="00D95CE0">
          <w:rPr>
            <w:rStyle w:val="Hyperlink"/>
          </w:rPr>
          <w:t>Behaviour Scorecard</w:t>
        </w:r>
        <w:r w:rsidR="00680A46">
          <w:rPr>
            <w:webHidden/>
          </w:rPr>
          <w:tab/>
        </w:r>
        <w:r w:rsidR="00680A46">
          <w:rPr>
            <w:webHidden/>
          </w:rPr>
          <w:fldChar w:fldCharType="begin"/>
        </w:r>
        <w:r w:rsidR="00680A46">
          <w:rPr>
            <w:webHidden/>
          </w:rPr>
          <w:instrText xml:space="preserve"> PAGEREF _Toc498030268 \h </w:instrText>
        </w:r>
        <w:r w:rsidR="00680A46">
          <w:rPr>
            <w:webHidden/>
          </w:rPr>
        </w:r>
        <w:r w:rsidR="00680A46">
          <w:rPr>
            <w:webHidden/>
          </w:rPr>
          <w:fldChar w:fldCharType="separate"/>
        </w:r>
        <w:r w:rsidR="00680A46">
          <w:rPr>
            <w:webHidden/>
          </w:rPr>
          <w:t>6</w:t>
        </w:r>
        <w:r w:rsidR="00680A46">
          <w:rPr>
            <w:webHidden/>
          </w:rPr>
          <w:fldChar w:fldCharType="end"/>
        </w:r>
      </w:hyperlink>
    </w:p>
    <w:p w:rsidR="00680A46" w:rsidRDefault="00C17555">
      <w:pPr>
        <w:pStyle w:val="TOC2"/>
        <w:tabs>
          <w:tab w:val="left" w:pos="1260"/>
        </w:tabs>
        <w:rPr>
          <w:rFonts w:asciiTheme="minorHAnsi" w:eastAsiaTheme="minorEastAsia" w:hAnsiTheme="minorHAnsi" w:cstheme="minorBidi"/>
          <w:bCs w:val="0"/>
          <w:sz w:val="22"/>
          <w:szCs w:val="22"/>
          <w:lang w:eastAsia="en-GB"/>
        </w:rPr>
      </w:pPr>
      <w:hyperlink w:anchor="_Toc498030269" w:history="1">
        <w:r w:rsidR="00680A46" w:rsidRPr="00D95CE0">
          <w:rPr>
            <w:rStyle w:val="Hyperlink"/>
          </w:rPr>
          <w:t>3.3</w:t>
        </w:r>
        <w:r w:rsidR="00680A46">
          <w:rPr>
            <w:rFonts w:asciiTheme="minorHAnsi" w:eastAsiaTheme="minorEastAsia" w:hAnsiTheme="minorHAnsi" w:cstheme="minorBidi"/>
            <w:bCs w:val="0"/>
            <w:sz w:val="22"/>
            <w:szCs w:val="22"/>
            <w:lang w:eastAsia="en-GB"/>
          </w:rPr>
          <w:tab/>
        </w:r>
        <w:r w:rsidR="00680A46" w:rsidRPr="00D95CE0">
          <w:rPr>
            <w:rStyle w:val="Hyperlink"/>
          </w:rPr>
          <w:t>PD Estimation</w:t>
        </w:r>
        <w:r w:rsidR="00680A46">
          <w:rPr>
            <w:webHidden/>
          </w:rPr>
          <w:tab/>
        </w:r>
        <w:r w:rsidR="00680A46">
          <w:rPr>
            <w:webHidden/>
          </w:rPr>
          <w:fldChar w:fldCharType="begin"/>
        </w:r>
        <w:r w:rsidR="00680A46">
          <w:rPr>
            <w:webHidden/>
          </w:rPr>
          <w:instrText xml:space="preserve"> PAGEREF _Toc498030269 \h </w:instrText>
        </w:r>
        <w:r w:rsidR="00680A46">
          <w:rPr>
            <w:webHidden/>
          </w:rPr>
        </w:r>
        <w:r w:rsidR="00680A46">
          <w:rPr>
            <w:webHidden/>
          </w:rPr>
          <w:fldChar w:fldCharType="separate"/>
        </w:r>
        <w:r w:rsidR="00680A46">
          <w:rPr>
            <w:webHidden/>
          </w:rPr>
          <w:t>7</w:t>
        </w:r>
        <w:r w:rsidR="00680A46">
          <w:rPr>
            <w:webHidden/>
          </w:rPr>
          <w:fldChar w:fldCharType="end"/>
        </w:r>
      </w:hyperlink>
    </w:p>
    <w:p w:rsidR="00680A46" w:rsidRDefault="00C17555">
      <w:pPr>
        <w:pStyle w:val="TOC2"/>
        <w:tabs>
          <w:tab w:val="left" w:pos="1260"/>
        </w:tabs>
        <w:rPr>
          <w:rFonts w:asciiTheme="minorHAnsi" w:eastAsiaTheme="minorEastAsia" w:hAnsiTheme="minorHAnsi" w:cstheme="minorBidi"/>
          <w:bCs w:val="0"/>
          <w:sz w:val="22"/>
          <w:szCs w:val="22"/>
          <w:lang w:eastAsia="en-GB"/>
        </w:rPr>
      </w:pPr>
      <w:hyperlink w:anchor="_Toc498030270" w:history="1">
        <w:r w:rsidR="00680A46" w:rsidRPr="00D95CE0">
          <w:rPr>
            <w:rStyle w:val="Hyperlink"/>
          </w:rPr>
          <w:t>3.4</w:t>
        </w:r>
        <w:r w:rsidR="00680A46">
          <w:rPr>
            <w:rFonts w:asciiTheme="minorHAnsi" w:eastAsiaTheme="minorEastAsia" w:hAnsiTheme="minorHAnsi" w:cstheme="minorBidi"/>
            <w:bCs w:val="0"/>
            <w:sz w:val="22"/>
            <w:szCs w:val="22"/>
            <w:lang w:eastAsia="en-GB"/>
          </w:rPr>
          <w:tab/>
        </w:r>
        <w:r w:rsidR="00680A46" w:rsidRPr="00D95CE0">
          <w:rPr>
            <w:rStyle w:val="Hyperlink"/>
          </w:rPr>
          <w:t>LGD Estimation</w:t>
        </w:r>
        <w:r w:rsidR="00680A46">
          <w:rPr>
            <w:webHidden/>
          </w:rPr>
          <w:tab/>
        </w:r>
        <w:r w:rsidR="00680A46">
          <w:rPr>
            <w:webHidden/>
          </w:rPr>
          <w:fldChar w:fldCharType="begin"/>
        </w:r>
        <w:r w:rsidR="00680A46">
          <w:rPr>
            <w:webHidden/>
          </w:rPr>
          <w:instrText xml:space="preserve"> PAGEREF _Toc498030270 \h </w:instrText>
        </w:r>
        <w:r w:rsidR="00680A46">
          <w:rPr>
            <w:webHidden/>
          </w:rPr>
        </w:r>
        <w:r w:rsidR="00680A46">
          <w:rPr>
            <w:webHidden/>
          </w:rPr>
          <w:fldChar w:fldCharType="separate"/>
        </w:r>
        <w:r w:rsidR="00680A46">
          <w:rPr>
            <w:webHidden/>
          </w:rPr>
          <w:t>11</w:t>
        </w:r>
        <w:r w:rsidR="00680A46">
          <w:rPr>
            <w:webHidden/>
          </w:rPr>
          <w:fldChar w:fldCharType="end"/>
        </w:r>
      </w:hyperlink>
    </w:p>
    <w:p w:rsidR="00680A46" w:rsidRDefault="00C17555">
      <w:pPr>
        <w:pStyle w:val="TOC2"/>
        <w:tabs>
          <w:tab w:val="left" w:pos="1260"/>
        </w:tabs>
        <w:rPr>
          <w:rFonts w:asciiTheme="minorHAnsi" w:eastAsiaTheme="minorEastAsia" w:hAnsiTheme="minorHAnsi" w:cstheme="minorBidi"/>
          <w:bCs w:val="0"/>
          <w:sz w:val="22"/>
          <w:szCs w:val="22"/>
          <w:lang w:eastAsia="en-GB"/>
        </w:rPr>
      </w:pPr>
      <w:hyperlink w:anchor="_Toc498030271" w:history="1">
        <w:r w:rsidR="00680A46" w:rsidRPr="00D95CE0">
          <w:rPr>
            <w:rStyle w:val="Hyperlink"/>
          </w:rPr>
          <w:t>3.5</w:t>
        </w:r>
        <w:r w:rsidR="00680A46">
          <w:rPr>
            <w:rFonts w:asciiTheme="minorHAnsi" w:eastAsiaTheme="minorEastAsia" w:hAnsiTheme="minorHAnsi" w:cstheme="minorBidi"/>
            <w:bCs w:val="0"/>
            <w:sz w:val="22"/>
            <w:szCs w:val="22"/>
            <w:lang w:eastAsia="en-GB"/>
          </w:rPr>
          <w:tab/>
        </w:r>
        <w:r w:rsidR="00680A46" w:rsidRPr="00D95CE0">
          <w:rPr>
            <w:rStyle w:val="Hyperlink"/>
          </w:rPr>
          <w:t>BEEL Estimation</w:t>
        </w:r>
        <w:r w:rsidR="00680A46">
          <w:rPr>
            <w:webHidden/>
          </w:rPr>
          <w:tab/>
        </w:r>
        <w:r w:rsidR="00680A46">
          <w:rPr>
            <w:webHidden/>
          </w:rPr>
          <w:fldChar w:fldCharType="begin"/>
        </w:r>
        <w:r w:rsidR="00680A46">
          <w:rPr>
            <w:webHidden/>
          </w:rPr>
          <w:instrText xml:space="preserve"> PAGEREF _Toc498030271 \h </w:instrText>
        </w:r>
        <w:r w:rsidR="00680A46">
          <w:rPr>
            <w:webHidden/>
          </w:rPr>
        </w:r>
        <w:r w:rsidR="00680A46">
          <w:rPr>
            <w:webHidden/>
          </w:rPr>
          <w:fldChar w:fldCharType="separate"/>
        </w:r>
        <w:r w:rsidR="00680A46">
          <w:rPr>
            <w:webHidden/>
          </w:rPr>
          <w:t>14</w:t>
        </w:r>
        <w:r w:rsidR="00680A46">
          <w:rPr>
            <w:webHidden/>
          </w:rPr>
          <w:fldChar w:fldCharType="end"/>
        </w:r>
      </w:hyperlink>
    </w:p>
    <w:p w:rsidR="00680A46" w:rsidRDefault="00C17555">
      <w:pPr>
        <w:pStyle w:val="TOC2"/>
        <w:tabs>
          <w:tab w:val="left" w:pos="1260"/>
        </w:tabs>
        <w:rPr>
          <w:rFonts w:asciiTheme="minorHAnsi" w:eastAsiaTheme="minorEastAsia" w:hAnsiTheme="minorHAnsi" w:cstheme="minorBidi"/>
          <w:bCs w:val="0"/>
          <w:sz w:val="22"/>
          <w:szCs w:val="22"/>
          <w:lang w:eastAsia="en-GB"/>
        </w:rPr>
      </w:pPr>
      <w:hyperlink w:anchor="_Toc498030272" w:history="1">
        <w:r w:rsidR="00680A46" w:rsidRPr="00D95CE0">
          <w:rPr>
            <w:rStyle w:val="Hyperlink"/>
          </w:rPr>
          <w:t>3.6</w:t>
        </w:r>
        <w:r w:rsidR="00680A46">
          <w:rPr>
            <w:rFonts w:asciiTheme="minorHAnsi" w:eastAsiaTheme="minorEastAsia" w:hAnsiTheme="minorHAnsi" w:cstheme="minorBidi"/>
            <w:bCs w:val="0"/>
            <w:sz w:val="22"/>
            <w:szCs w:val="22"/>
            <w:lang w:eastAsia="en-GB"/>
          </w:rPr>
          <w:tab/>
        </w:r>
        <w:r w:rsidR="00680A46" w:rsidRPr="00D95CE0">
          <w:rPr>
            <w:rStyle w:val="Hyperlink"/>
          </w:rPr>
          <w:t>CF Estimation</w:t>
        </w:r>
        <w:r w:rsidR="00680A46">
          <w:rPr>
            <w:webHidden/>
          </w:rPr>
          <w:tab/>
        </w:r>
        <w:r w:rsidR="00680A46">
          <w:rPr>
            <w:webHidden/>
          </w:rPr>
          <w:fldChar w:fldCharType="begin"/>
        </w:r>
        <w:r w:rsidR="00680A46">
          <w:rPr>
            <w:webHidden/>
          </w:rPr>
          <w:instrText xml:space="preserve"> PAGEREF _Toc498030272 \h </w:instrText>
        </w:r>
        <w:r w:rsidR="00680A46">
          <w:rPr>
            <w:webHidden/>
          </w:rPr>
        </w:r>
        <w:r w:rsidR="00680A46">
          <w:rPr>
            <w:webHidden/>
          </w:rPr>
          <w:fldChar w:fldCharType="separate"/>
        </w:r>
        <w:r w:rsidR="00680A46">
          <w:rPr>
            <w:webHidden/>
          </w:rPr>
          <w:t>16</w:t>
        </w:r>
        <w:r w:rsidR="00680A46">
          <w:rPr>
            <w:webHidden/>
          </w:rPr>
          <w:fldChar w:fldCharType="end"/>
        </w:r>
      </w:hyperlink>
    </w:p>
    <w:p w:rsidR="009D5BE0" w:rsidRPr="00623B0F" w:rsidRDefault="00B46AC2" w:rsidP="00985B91">
      <w:pPr>
        <w:spacing w:after="0"/>
      </w:pPr>
      <w:r w:rsidRPr="00623B0F">
        <w:rPr>
          <w:bCs/>
          <w:sz w:val="16"/>
          <w:szCs w:val="16"/>
        </w:rPr>
        <w:fldChar w:fldCharType="end"/>
      </w:r>
      <w:bookmarkStart w:id="3" w:name="_GoBack"/>
      <w:bookmarkEnd w:id="3"/>
    </w:p>
    <w:p w:rsidR="00E011FC" w:rsidRPr="00623B0F" w:rsidRDefault="00596696" w:rsidP="004D4A62">
      <w:pPr>
        <w:pStyle w:val="Heading1"/>
      </w:pPr>
      <w:bookmarkStart w:id="4" w:name="_Ref429133440"/>
      <w:bookmarkStart w:id="5" w:name="_Toc498030266"/>
      <w:bookmarkEnd w:id="0"/>
      <w:bookmarkEnd w:id="1"/>
      <w:bookmarkEnd w:id="2"/>
      <w:r>
        <w:lastRenderedPageBreak/>
        <w:t>Model Performance</w:t>
      </w:r>
      <w:bookmarkEnd w:id="4"/>
      <w:bookmarkEnd w:id="5"/>
    </w:p>
    <w:p w:rsidR="00E011FC" w:rsidRDefault="00E011FC" w:rsidP="00E132B0"/>
    <w:p w:rsidR="00D56987" w:rsidRPr="00B46AC2" w:rsidRDefault="00D56987" w:rsidP="00D56987">
      <w:pPr>
        <w:rPr>
          <w:i/>
          <w:color w:val="548DD4"/>
        </w:rPr>
      </w:pPr>
      <w:r w:rsidRPr="00B46AC2">
        <w:rPr>
          <w:i/>
          <w:color w:val="548DD4"/>
        </w:rPr>
        <w:t>In this chapter, each model’s tests should be documented in a separate section (like “</w:t>
      </w:r>
      <w:r w:rsidRPr="00B46AC2">
        <w:rPr>
          <w:i/>
          <w:color w:val="548DD4"/>
        </w:rPr>
        <w:fldChar w:fldCharType="begin"/>
      </w:r>
      <w:r w:rsidRPr="00B46AC2">
        <w:rPr>
          <w:i/>
          <w:color w:val="548DD4"/>
        </w:rPr>
        <w:instrText xml:space="preserve"> REF _Ref429133258 \r \h  \* MERGEFORMAT </w:instrText>
      </w:r>
      <w:r w:rsidRPr="00B46AC2">
        <w:rPr>
          <w:i/>
          <w:color w:val="548DD4"/>
        </w:rPr>
      </w:r>
      <w:r w:rsidRPr="00B46AC2">
        <w:rPr>
          <w:i/>
          <w:color w:val="548DD4"/>
        </w:rPr>
        <w:fldChar w:fldCharType="separate"/>
      </w:r>
      <w:r w:rsidRPr="00B46AC2">
        <w:rPr>
          <w:i/>
          <w:color w:val="548DD4"/>
        </w:rPr>
        <w:t>3.1</w:t>
      </w:r>
      <w:r w:rsidRPr="00B46AC2">
        <w:rPr>
          <w:i/>
          <w:color w:val="548DD4"/>
        </w:rPr>
        <w:fldChar w:fldCharType="end"/>
      </w:r>
      <w:r w:rsidRPr="00B46AC2">
        <w:rPr>
          <w:i/>
          <w:color w:val="548DD4"/>
        </w:rPr>
        <w:t xml:space="preserve"> Application Scorecard” for example). Thus, the section-structure of the document should be amended if necessary (more scorecards a</w:t>
      </w:r>
      <w:r>
        <w:rPr>
          <w:i/>
          <w:color w:val="548DD4"/>
        </w:rPr>
        <w:t>re in scope, no CF model, etc.). H</w:t>
      </w:r>
      <w:r w:rsidRPr="00B46AC2">
        <w:rPr>
          <w:i/>
          <w:color w:val="548DD4"/>
        </w:rPr>
        <w:t xml:space="preserve">ave exactly as many sections within this chapter </w:t>
      </w:r>
      <w:r w:rsidRPr="00B46AC2">
        <w:rPr>
          <w:i/>
          <w:color w:val="548DD4"/>
        </w:rPr>
        <w:fldChar w:fldCharType="begin"/>
      </w:r>
      <w:r w:rsidRPr="00B46AC2">
        <w:rPr>
          <w:i/>
          <w:color w:val="548DD4"/>
        </w:rPr>
        <w:instrText xml:space="preserve"> REF _Ref429133440 \r \h  \* MERGEFORMAT </w:instrText>
      </w:r>
      <w:r w:rsidRPr="00B46AC2">
        <w:rPr>
          <w:i/>
          <w:color w:val="548DD4"/>
        </w:rPr>
      </w:r>
      <w:r w:rsidRPr="00B46AC2">
        <w:rPr>
          <w:i/>
          <w:color w:val="548DD4"/>
        </w:rPr>
        <w:fldChar w:fldCharType="separate"/>
      </w:r>
      <w:r w:rsidRPr="00B46AC2">
        <w:rPr>
          <w:i/>
          <w:color w:val="548DD4"/>
        </w:rPr>
        <w:t>3</w:t>
      </w:r>
      <w:r w:rsidRPr="00B46AC2">
        <w:rPr>
          <w:i/>
          <w:color w:val="548DD4"/>
        </w:rPr>
        <w:fldChar w:fldCharType="end"/>
      </w:r>
      <w:r w:rsidRPr="00B46AC2">
        <w:rPr>
          <w:i/>
          <w:color w:val="548DD4"/>
        </w:rPr>
        <w:t xml:space="preserve"> as many models are </w:t>
      </w:r>
      <w:r>
        <w:rPr>
          <w:i/>
          <w:color w:val="548DD4"/>
        </w:rPr>
        <w:t>reviewed, counting here the BEEL model separate from the (non-defaulted) LGD model.</w:t>
      </w:r>
    </w:p>
    <w:p w:rsidR="00FF1147" w:rsidRPr="00623B0F" w:rsidRDefault="00193E7A" w:rsidP="00193E7A">
      <w:pPr>
        <w:pStyle w:val="Heading2"/>
        <w:rPr>
          <w:noProof w:val="0"/>
        </w:rPr>
      </w:pPr>
      <w:bookmarkStart w:id="6" w:name="_Ref429133258"/>
      <w:bookmarkStart w:id="7" w:name="_Toc498030267"/>
      <w:r w:rsidRPr="00623B0F">
        <w:rPr>
          <w:noProof w:val="0"/>
        </w:rPr>
        <w:t>Application Scorecard</w:t>
      </w:r>
      <w:bookmarkEnd w:id="6"/>
      <w:bookmarkEnd w:id="7"/>
    </w:p>
    <w:p w:rsidR="00E263FF" w:rsidRPr="00CF4A4D" w:rsidRDefault="00E263FF" w:rsidP="00FF1147">
      <w:pPr>
        <w:rPr>
          <w:i/>
          <w:color w:val="548DD4"/>
        </w:rPr>
      </w:pPr>
      <w:r w:rsidRPr="00CF4A4D">
        <w:rPr>
          <w:i/>
          <w:color w:val="548DD4"/>
        </w:rPr>
        <w:t xml:space="preserve">Pay attention to the </w:t>
      </w:r>
      <w:r w:rsidR="00CF4A4D">
        <w:rPr>
          <w:i/>
          <w:color w:val="548DD4"/>
        </w:rPr>
        <w:t xml:space="preserve">new </w:t>
      </w:r>
      <w:r w:rsidRPr="00CF4A4D">
        <w:rPr>
          <w:i/>
          <w:color w:val="548DD4"/>
        </w:rPr>
        <w:t xml:space="preserve">sample setup for the application scorecards. One snapshot date </w:t>
      </w:r>
      <w:r w:rsidR="00CF4A4D">
        <w:rPr>
          <w:i/>
          <w:color w:val="548DD4"/>
        </w:rPr>
        <w:t>should contain observations scored with the AS at that date, irrespective of their MOB, while previously we used 0 MOB accounts from a longer (1 quarter) period of time.</w:t>
      </w:r>
      <w:r w:rsidR="00721B4C">
        <w:rPr>
          <w:i/>
          <w:color w:val="548DD4"/>
        </w:rPr>
        <w:t xml:space="preserve"> (It is now analogous to the sample setup of behaviour scorecards.)</w:t>
      </w:r>
    </w:p>
    <w:p w:rsidR="00E263FF" w:rsidRPr="00623B0F" w:rsidRDefault="00E263FF" w:rsidP="00FF1147"/>
    <w:p w:rsidR="009F4D66" w:rsidRPr="00623B0F" w:rsidRDefault="009F4D66" w:rsidP="009F4D66">
      <w:pPr>
        <w:pStyle w:val="Heading3"/>
        <w:rPr>
          <w:noProof w:val="0"/>
        </w:rPr>
      </w:pPr>
      <w:bookmarkStart w:id="8" w:name="_Ref436301713"/>
      <w:r w:rsidRPr="00623B0F">
        <w:rPr>
          <w:noProof w:val="0"/>
        </w:rPr>
        <w:t>Population Stability</w:t>
      </w:r>
      <w:bookmarkEnd w:id="8"/>
    </w:p>
    <w:p w:rsidR="00AC6781" w:rsidRDefault="00AC6781" w:rsidP="000663D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694"/>
        <w:gridCol w:w="694"/>
        <w:gridCol w:w="694"/>
        <w:gridCol w:w="695"/>
        <w:gridCol w:w="695"/>
        <w:gridCol w:w="695"/>
        <w:gridCol w:w="695"/>
        <w:gridCol w:w="695"/>
        <w:gridCol w:w="695"/>
        <w:gridCol w:w="695"/>
        <w:gridCol w:w="814"/>
      </w:tblGrid>
      <w:tr w:rsidR="000663D8" w:rsidRPr="00623B0F" w:rsidTr="00C61078">
        <w:tc>
          <w:tcPr>
            <w:tcW w:w="5000" w:type="pct"/>
            <w:gridSpan w:val="12"/>
            <w:tcBorders>
              <w:bottom w:val="single" w:sz="4" w:space="0" w:color="auto"/>
            </w:tcBorders>
            <w:shd w:val="clear" w:color="auto" w:fill="BFBFBF"/>
          </w:tcPr>
          <w:p w:rsidR="000663D8" w:rsidRPr="00623B0F" w:rsidRDefault="000663D8" w:rsidP="00C61078">
            <w:pPr>
              <w:spacing w:beforeLines="20" w:before="48" w:afterLines="20" w:after="48" w:line="240" w:lineRule="auto"/>
              <w:rPr>
                <w:rFonts w:cs="Arial"/>
                <w:b/>
                <w:lang w:eastAsia="en-US"/>
              </w:rPr>
            </w:pPr>
            <w:r w:rsidRPr="00623B0F">
              <w:rPr>
                <w:rFonts w:cs="Arial"/>
                <w:b/>
                <w:lang w:eastAsia="en-US"/>
              </w:rPr>
              <w:t>Score distribution and population stability index</w:t>
            </w:r>
          </w:p>
        </w:tc>
      </w:tr>
      <w:tr w:rsidR="000663D8" w:rsidRPr="00623B0F" w:rsidTr="000663D8">
        <w:trPr>
          <w:cantSplit/>
          <w:trHeight w:val="205"/>
        </w:trPr>
        <w:tc>
          <w:tcPr>
            <w:tcW w:w="822" w:type="pct"/>
            <w:vMerge w:val="restart"/>
            <w:shd w:val="clear" w:color="auto" w:fill="D9D9D9"/>
            <w:vAlign w:val="center"/>
          </w:tcPr>
          <w:p w:rsidR="000663D8" w:rsidRPr="00623B0F" w:rsidRDefault="00087949" w:rsidP="00C61078">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3740" w:type="pct"/>
            <w:gridSpan w:val="10"/>
            <w:tcBorders>
              <w:bottom w:val="single" w:sz="4" w:space="0" w:color="auto"/>
            </w:tcBorders>
            <w:shd w:val="clear" w:color="auto" w:fill="D9D9D9"/>
            <w:vAlign w:val="center"/>
          </w:tcPr>
          <w:p w:rsidR="000663D8" w:rsidRPr="00623B0F" w:rsidRDefault="000663D8" w:rsidP="002633F6">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Number of accounts</w:t>
            </w:r>
          </w:p>
        </w:tc>
        <w:tc>
          <w:tcPr>
            <w:tcW w:w="438" w:type="pct"/>
            <w:vMerge w:val="restart"/>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PSI</w:t>
            </w:r>
          </w:p>
        </w:tc>
      </w:tr>
      <w:tr w:rsidR="000663D8" w:rsidRPr="00623B0F" w:rsidTr="000663D8">
        <w:trPr>
          <w:cantSplit/>
          <w:trHeight w:val="326"/>
        </w:trPr>
        <w:tc>
          <w:tcPr>
            <w:tcW w:w="822" w:type="pct"/>
            <w:vMerge/>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p>
        </w:tc>
        <w:tc>
          <w:tcPr>
            <w:tcW w:w="374" w:type="pct"/>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1</w:t>
            </w:r>
          </w:p>
        </w:tc>
        <w:tc>
          <w:tcPr>
            <w:tcW w:w="374" w:type="pct"/>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2</w:t>
            </w:r>
          </w:p>
        </w:tc>
        <w:tc>
          <w:tcPr>
            <w:tcW w:w="374" w:type="pct"/>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3</w:t>
            </w:r>
          </w:p>
        </w:tc>
        <w:tc>
          <w:tcPr>
            <w:tcW w:w="374" w:type="pct"/>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4</w:t>
            </w:r>
          </w:p>
        </w:tc>
        <w:tc>
          <w:tcPr>
            <w:tcW w:w="374" w:type="pct"/>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5</w:t>
            </w:r>
          </w:p>
        </w:tc>
        <w:tc>
          <w:tcPr>
            <w:tcW w:w="374" w:type="pct"/>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6</w:t>
            </w:r>
          </w:p>
        </w:tc>
        <w:tc>
          <w:tcPr>
            <w:tcW w:w="374" w:type="pct"/>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7</w:t>
            </w:r>
          </w:p>
        </w:tc>
        <w:tc>
          <w:tcPr>
            <w:tcW w:w="374" w:type="pct"/>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8</w:t>
            </w:r>
          </w:p>
        </w:tc>
        <w:tc>
          <w:tcPr>
            <w:tcW w:w="374" w:type="pct"/>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9</w:t>
            </w:r>
          </w:p>
        </w:tc>
        <w:tc>
          <w:tcPr>
            <w:tcW w:w="374" w:type="pct"/>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10</w:t>
            </w:r>
          </w:p>
        </w:tc>
        <w:tc>
          <w:tcPr>
            <w:tcW w:w="438" w:type="pct"/>
            <w:vMerge/>
            <w:tcBorders>
              <w:bottom w:val="single" w:sz="4" w:space="0" w:color="auto"/>
            </w:tcBorders>
            <w:shd w:val="clear" w:color="auto" w:fill="D9D9D9"/>
            <w:vAlign w:val="center"/>
          </w:tcPr>
          <w:p w:rsidR="000663D8" w:rsidRPr="00623B0F" w:rsidRDefault="000663D8" w:rsidP="00C61078">
            <w:pPr>
              <w:spacing w:beforeLines="20" w:before="48" w:afterLines="20" w:after="48" w:line="240" w:lineRule="auto"/>
              <w:jc w:val="center"/>
              <w:rPr>
                <w:rFonts w:cs="Arial"/>
                <w:b/>
                <w:bCs/>
                <w:iCs/>
                <w:kern w:val="32"/>
                <w:sz w:val="20"/>
                <w:szCs w:val="20"/>
                <w:lang w:eastAsia="en-US"/>
              </w:rPr>
            </w:pPr>
          </w:p>
        </w:tc>
      </w:tr>
      <w:tr w:rsidR="00411CE8" w:rsidRPr="00623B0F" w:rsidTr="00411CE8">
        <w:trPr>
          <w:cantSplit/>
          <w:trHeight w:val="205"/>
        </w:trPr>
        <w:tc>
          <w:tcPr>
            <w:tcW w:w="822" w:type="pct"/>
            <w:tcBorders>
              <w:bottom w:val="single" w:sz="4" w:space="0" w:color="auto"/>
            </w:tcBorders>
            <w:shd w:val="clear" w:color="auto" w:fill="auto"/>
            <w:vAlign w:val="center"/>
          </w:tcPr>
          <w:p w:rsidR="00411CE8" w:rsidRPr="00623B0F" w:rsidRDefault="00411CE8" w:rsidP="003F0381">
            <w:pPr>
              <w:spacing w:beforeLines="20" w:before="48" w:afterLines="20" w:after="48" w:line="240" w:lineRule="auto"/>
              <w:jc w:val="center"/>
              <w:rPr>
                <w:rFonts w:cs="Arial"/>
                <w:bCs/>
                <w:iCs/>
                <w:kern w:val="32"/>
                <w:sz w:val="20"/>
                <w:szCs w:val="20"/>
                <w:lang w:eastAsia="en-US"/>
              </w:rPr>
            </w:pPr>
            <w:r w:rsidRPr="00623B0F">
              <w:rPr>
                <w:rFonts w:cs="Arial"/>
                <w:bCs/>
                <w:iCs/>
                <w:kern w:val="32"/>
                <w:sz w:val="20"/>
                <w:szCs w:val="20"/>
                <w:lang w:eastAsia="en-US"/>
              </w:rPr>
              <w:t>Development</w:t>
            </w: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438" w:type="pct"/>
            <w:vMerge w:val="restar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r>
      <w:tr w:rsidR="00411CE8" w:rsidRPr="00623B0F" w:rsidTr="00D56987">
        <w:trPr>
          <w:cantSplit/>
          <w:trHeight w:val="205"/>
        </w:trPr>
        <w:tc>
          <w:tcPr>
            <w:tcW w:w="822" w:type="pct"/>
            <w:tcBorders>
              <w:bottom w:val="single" w:sz="4" w:space="0" w:color="auto"/>
            </w:tcBorders>
            <w:shd w:val="clear" w:color="auto" w:fill="auto"/>
            <w:vAlign w:val="center"/>
          </w:tcPr>
          <w:p w:rsidR="00411CE8" w:rsidRPr="00623B0F" w:rsidRDefault="00411CE8" w:rsidP="003F038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Recent</w:t>
            </w:r>
            <w:r w:rsidRPr="00623B0F">
              <w:rPr>
                <w:rFonts w:cs="Arial"/>
                <w:bCs/>
                <w:iCs/>
                <w:kern w:val="32"/>
                <w:sz w:val="20"/>
                <w:szCs w:val="20"/>
                <w:lang w:eastAsia="en-US"/>
              </w:rPr>
              <w:t xml:space="preserve"> </w:t>
            </w: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374" w:type="pct"/>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c>
          <w:tcPr>
            <w:tcW w:w="438" w:type="pct"/>
            <w:vMerge/>
            <w:shd w:val="clear" w:color="auto" w:fill="auto"/>
            <w:vAlign w:val="center"/>
          </w:tcPr>
          <w:p w:rsidR="00411CE8" w:rsidRPr="00623B0F" w:rsidRDefault="00411CE8" w:rsidP="00C61078">
            <w:pPr>
              <w:spacing w:beforeLines="20" w:before="48" w:afterLines="20" w:after="48" w:line="240" w:lineRule="auto"/>
              <w:jc w:val="center"/>
              <w:rPr>
                <w:rFonts w:cs="Arial"/>
                <w:bCs/>
                <w:iCs/>
                <w:kern w:val="32"/>
                <w:sz w:val="20"/>
                <w:szCs w:val="20"/>
                <w:lang w:eastAsia="en-US"/>
              </w:rPr>
            </w:pPr>
          </w:p>
        </w:tc>
      </w:tr>
    </w:tbl>
    <w:p w:rsidR="000663D8" w:rsidRDefault="000663D8" w:rsidP="009F4D66"/>
    <w:p w:rsidR="009F4D66" w:rsidRPr="00623B0F" w:rsidRDefault="009F4D66" w:rsidP="009F4D66">
      <w:pPr>
        <w:pStyle w:val="Heading3"/>
        <w:rPr>
          <w:noProof w:val="0"/>
        </w:rPr>
      </w:pPr>
      <w:r w:rsidRPr="00623B0F">
        <w:rPr>
          <w:noProof w:val="0"/>
        </w:rPr>
        <w:t>Discriminatory Power</w:t>
      </w:r>
    </w:p>
    <w:p w:rsidR="00371650" w:rsidRDefault="00371650" w:rsidP="0037165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60"/>
        <w:gridCol w:w="1558"/>
        <w:gridCol w:w="1412"/>
        <w:gridCol w:w="1283"/>
        <w:gridCol w:w="1274"/>
        <w:gridCol w:w="1100"/>
      </w:tblGrid>
      <w:tr w:rsidR="00E403FD" w:rsidRPr="00A262F2" w:rsidTr="001B3DF6">
        <w:tc>
          <w:tcPr>
            <w:tcW w:w="5000" w:type="pct"/>
            <w:gridSpan w:val="6"/>
            <w:tcBorders>
              <w:bottom w:val="single" w:sz="4" w:space="0" w:color="auto"/>
            </w:tcBorders>
            <w:shd w:val="clear" w:color="auto" w:fill="BFBFBF"/>
          </w:tcPr>
          <w:p w:rsidR="00E403FD" w:rsidRPr="00A262F2" w:rsidRDefault="00E403FD" w:rsidP="003F0381">
            <w:pPr>
              <w:spacing w:beforeLines="20" w:before="48" w:afterLines="20" w:after="48" w:line="240" w:lineRule="auto"/>
              <w:rPr>
                <w:rFonts w:cs="Arial"/>
                <w:b/>
                <w:lang w:eastAsia="en-US"/>
              </w:rPr>
            </w:pPr>
            <w:r w:rsidRPr="00A262F2">
              <w:rPr>
                <w:rFonts w:cs="Arial"/>
                <w:b/>
                <w:lang w:eastAsia="en-US"/>
              </w:rPr>
              <w:t>Gini</w:t>
            </w:r>
            <w:r w:rsidR="003F0381">
              <w:rPr>
                <w:rFonts w:cs="Arial"/>
                <w:b/>
                <w:lang w:eastAsia="en-US"/>
              </w:rPr>
              <w:t xml:space="preserve"> index and its relative change</w:t>
            </w:r>
          </w:p>
        </w:tc>
      </w:tr>
      <w:tr w:rsidR="007B78DB" w:rsidRPr="00A262F2" w:rsidTr="003F0381">
        <w:trPr>
          <w:cantSplit/>
          <w:trHeight w:val="205"/>
        </w:trPr>
        <w:tc>
          <w:tcPr>
            <w:tcW w:w="1432" w:type="pct"/>
            <w:vMerge w:val="restart"/>
            <w:shd w:val="clear" w:color="auto" w:fill="D9D9D9"/>
            <w:vAlign w:val="center"/>
          </w:tcPr>
          <w:p w:rsidR="007B78DB" w:rsidRPr="00A262F2" w:rsidRDefault="007B78DB" w:rsidP="001B3DF6">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1599" w:type="pct"/>
            <w:gridSpan w:val="2"/>
            <w:tcBorders>
              <w:bottom w:val="single" w:sz="4" w:space="0" w:color="auto"/>
            </w:tcBorders>
            <w:shd w:val="clear" w:color="auto" w:fill="D9D9D9"/>
            <w:vAlign w:val="center"/>
          </w:tcPr>
          <w:p w:rsidR="007B78DB" w:rsidRPr="00A262F2" w:rsidRDefault="007B78DB" w:rsidP="001B3DF6">
            <w:pPr>
              <w:spacing w:beforeLines="20" w:before="48" w:afterLines="20" w:after="48" w:line="240" w:lineRule="auto"/>
              <w:jc w:val="center"/>
              <w:rPr>
                <w:rFonts w:cs="Arial"/>
                <w:b/>
                <w:bCs/>
                <w:iCs/>
                <w:kern w:val="32"/>
                <w:sz w:val="20"/>
                <w:szCs w:val="20"/>
                <w:lang w:eastAsia="en-US"/>
              </w:rPr>
            </w:pPr>
            <w:r w:rsidRPr="00A262F2">
              <w:rPr>
                <w:rFonts w:cs="Arial"/>
                <w:b/>
                <w:bCs/>
                <w:iCs/>
                <w:kern w:val="32"/>
                <w:sz w:val="20"/>
                <w:szCs w:val="20"/>
                <w:lang w:eastAsia="en-US"/>
              </w:rPr>
              <w:t>Number of</w:t>
            </w:r>
          </w:p>
        </w:tc>
        <w:tc>
          <w:tcPr>
            <w:tcW w:w="691" w:type="pct"/>
            <w:vMerge w:val="restart"/>
            <w:shd w:val="clear" w:color="auto" w:fill="D9D9D9"/>
            <w:vAlign w:val="center"/>
          </w:tcPr>
          <w:p w:rsidR="007B78DB" w:rsidRPr="007B78DB" w:rsidRDefault="007B78DB" w:rsidP="00F45CA1">
            <w:pPr>
              <w:spacing w:beforeLines="20" w:before="48" w:afterLines="20" w:after="48" w:line="240" w:lineRule="auto"/>
              <w:jc w:val="center"/>
              <w:rPr>
                <w:rFonts w:cs="Arial"/>
                <w:b/>
                <w:bCs/>
                <w:iCs/>
                <w:kern w:val="32"/>
                <w:sz w:val="20"/>
                <w:szCs w:val="20"/>
                <w:lang w:eastAsia="en-US"/>
              </w:rPr>
            </w:pPr>
            <m:oMathPara>
              <m:oMath>
                <m:r>
                  <m:rPr>
                    <m:sty m:val="b"/>
                  </m:rPr>
                  <w:rPr>
                    <w:rFonts w:ascii="Cambria Math" w:hAnsi="Cambria Math"/>
                  </w:rPr>
                  <m:t>Gini</m:t>
                </m:r>
              </m:oMath>
            </m:oMathPara>
          </w:p>
        </w:tc>
        <w:tc>
          <w:tcPr>
            <w:tcW w:w="686" w:type="pct"/>
            <w:vMerge w:val="restart"/>
            <w:shd w:val="clear" w:color="auto" w:fill="D9D9D9"/>
            <w:vAlign w:val="center"/>
          </w:tcPr>
          <w:p w:rsidR="007B78DB" w:rsidRPr="007B78DB" w:rsidRDefault="007B78DB" w:rsidP="00F45CA1">
            <w:pPr>
              <w:spacing w:beforeLines="20" w:before="48" w:afterLines="20" w:after="48" w:line="240" w:lineRule="auto"/>
              <w:jc w:val="center"/>
              <w:rPr>
                <w:rFonts w:cs="Arial"/>
                <w:b/>
                <w:bCs/>
                <w:iCs/>
                <w:kern w:val="32"/>
                <w:sz w:val="20"/>
                <w:szCs w:val="20"/>
                <w:lang w:eastAsia="en-US"/>
              </w:rPr>
            </w:pPr>
            <m:oMathPara>
              <m:oMath>
                <m:r>
                  <m:rPr>
                    <m:sty m:val="bi"/>
                  </m:rPr>
                  <w:rPr>
                    <w:rFonts w:ascii="Cambria Math" w:hAnsi="Cambria Math"/>
                  </w:rPr>
                  <m:t>σ</m:t>
                </m:r>
              </m:oMath>
            </m:oMathPara>
          </w:p>
        </w:tc>
        <w:tc>
          <w:tcPr>
            <w:tcW w:w="592" w:type="pct"/>
            <w:vMerge w:val="restart"/>
            <w:shd w:val="clear" w:color="auto" w:fill="D9D9D9"/>
            <w:vAlign w:val="center"/>
          </w:tcPr>
          <w:p w:rsidR="007B78DB" w:rsidRPr="00A262F2" w:rsidRDefault="007B78DB" w:rsidP="001B3DF6">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p-value</w:t>
            </w:r>
          </w:p>
        </w:tc>
      </w:tr>
      <w:tr w:rsidR="007B78DB" w:rsidRPr="00A262F2" w:rsidTr="003F0381">
        <w:trPr>
          <w:cantSplit/>
          <w:trHeight w:val="205"/>
        </w:trPr>
        <w:tc>
          <w:tcPr>
            <w:tcW w:w="1432" w:type="pct"/>
            <w:vMerge/>
            <w:tcBorders>
              <w:bottom w:val="single" w:sz="4" w:space="0" w:color="auto"/>
            </w:tcBorders>
            <w:shd w:val="clear" w:color="auto" w:fill="D9D9D9"/>
            <w:vAlign w:val="center"/>
          </w:tcPr>
          <w:p w:rsidR="007B78DB" w:rsidRPr="00A262F2" w:rsidRDefault="007B78DB" w:rsidP="001B3DF6">
            <w:pPr>
              <w:spacing w:beforeLines="20" w:before="48" w:afterLines="20" w:after="48" w:line="240" w:lineRule="auto"/>
              <w:jc w:val="center"/>
              <w:rPr>
                <w:rFonts w:cs="Arial"/>
                <w:b/>
                <w:bCs/>
                <w:iCs/>
                <w:kern w:val="32"/>
                <w:sz w:val="20"/>
                <w:szCs w:val="20"/>
                <w:lang w:eastAsia="en-US"/>
              </w:rPr>
            </w:pPr>
          </w:p>
        </w:tc>
        <w:tc>
          <w:tcPr>
            <w:tcW w:w="839" w:type="pct"/>
            <w:tcBorders>
              <w:bottom w:val="single" w:sz="4" w:space="0" w:color="auto"/>
            </w:tcBorders>
            <w:shd w:val="clear" w:color="auto" w:fill="D9D9D9"/>
            <w:vAlign w:val="center"/>
          </w:tcPr>
          <w:p w:rsidR="007B78DB" w:rsidRPr="007B78DB" w:rsidRDefault="007B78DB" w:rsidP="00F45CA1">
            <w:pPr>
              <w:spacing w:beforeLines="20" w:before="48" w:afterLines="20" w:after="48" w:line="240" w:lineRule="auto"/>
              <w:jc w:val="center"/>
              <w:rPr>
                <w:rFonts w:cs="Arial"/>
                <w:b/>
                <w:bCs/>
                <w:iCs/>
                <w:kern w:val="32"/>
                <w:sz w:val="20"/>
                <w:szCs w:val="20"/>
                <w:lang w:eastAsia="en-US"/>
              </w:rPr>
            </w:pPr>
            <w:r w:rsidRPr="007B78DB">
              <w:rPr>
                <w:rFonts w:cs="Arial"/>
                <w:b/>
                <w:bCs/>
                <w:iCs/>
                <w:kern w:val="32"/>
                <w:sz w:val="20"/>
                <w:szCs w:val="20"/>
                <w:lang w:eastAsia="en-US"/>
              </w:rPr>
              <w:t>goods (</w:t>
            </w:r>
            <m:oMath>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G</m:t>
                  </m:r>
                </m:sub>
              </m:sSub>
            </m:oMath>
            <w:r w:rsidRPr="007B78DB">
              <w:rPr>
                <w:rFonts w:cs="Arial"/>
                <w:b/>
                <w:bCs/>
                <w:iCs/>
                <w:kern w:val="32"/>
                <w:sz w:val="20"/>
                <w:szCs w:val="20"/>
                <w:lang w:eastAsia="en-US"/>
              </w:rPr>
              <w:t>)</w:t>
            </w:r>
          </w:p>
        </w:tc>
        <w:tc>
          <w:tcPr>
            <w:tcW w:w="760" w:type="pct"/>
            <w:tcBorders>
              <w:bottom w:val="single" w:sz="4" w:space="0" w:color="auto"/>
            </w:tcBorders>
            <w:shd w:val="clear" w:color="auto" w:fill="D9D9D9"/>
            <w:vAlign w:val="center"/>
          </w:tcPr>
          <w:p w:rsidR="007B78DB" w:rsidRPr="007B78DB" w:rsidRDefault="007B78DB" w:rsidP="00F45CA1">
            <w:pPr>
              <w:spacing w:beforeLines="20" w:before="48" w:afterLines="20" w:after="48" w:line="240" w:lineRule="auto"/>
              <w:jc w:val="center"/>
              <w:rPr>
                <w:rFonts w:cs="Arial"/>
                <w:b/>
                <w:bCs/>
                <w:iCs/>
                <w:kern w:val="32"/>
                <w:sz w:val="20"/>
                <w:szCs w:val="20"/>
                <w:lang w:eastAsia="en-US"/>
              </w:rPr>
            </w:pPr>
            <w:proofErr w:type="spellStart"/>
            <w:r w:rsidRPr="007B78DB">
              <w:rPr>
                <w:rFonts w:cs="Arial"/>
                <w:b/>
                <w:bCs/>
                <w:iCs/>
                <w:kern w:val="32"/>
                <w:sz w:val="20"/>
                <w:szCs w:val="20"/>
                <w:lang w:eastAsia="en-US"/>
              </w:rPr>
              <w:t>bads</w:t>
            </w:r>
            <w:proofErr w:type="spellEnd"/>
            <w:r w:rsidRPr="007B78DB">
              <w:rPr>
                <w:rFonts w:cs="Arial"/>
                <w:b/>
                <w:bCs/>
                <w:iCs/>
                <w:kern w:val="32"/>
                <w:sz w:val="20"/>
                <w:szCs w:val="20"/>
                <w:lang w:eastAsia="en-US"/>
              </w:rPr>
              <w:t xml:space="preserve"> (</w:t>
            </w:r>
            <m:oMath>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B</m:t>
                  </m:r>
                </m:sub>
              </m:sSub>
            </m:oMath>
            <w:r w:rsidRPr="007B78DB">
              <w:rPr>
                <w:rFonts w:cs="Arial"/>
                <w:b/>
                <w:bCs/>
                <w:iCs/>
                <w:kern w:val="32"/>
                <w:sz w:val="20"/>
                <w:szCs w:val="20"/>
                <w:lang w:eastAsia="en-US"/>
              </w:rPr>
              <w:t>)</w:t>
            </w:r>
          </w:p>
        </w:tc>
        <w:tc>
          <w:tcPr>
            <w:tcW w:w="691" w:type="pct"/>
            <w:vMerge/>
            <w:tcBorders>
              <w:bottom w:val="single" w:sz="4" w:space="0" w:color="auto"/>
            </w:tcBorders>
            <w:shd w:val="clear" w:color="auto" w:fill="D9D9D9"/>
            <w:vAlign w:val="center"/>
          </w:tcPr>
          <w:p w:rsidR="007B78DB" w:rsidRPr="00A262F2" w:rsidRDefault="007B78DB" w:rsidP="001B3DF6">
            <w:pPr>
              <w:spacing w:beforeLines="20" w:before="48" w:afterLines="20" w:after="48" w:line="240" w:lineRule="auto"/>
              <w:jc w:val="center"/>
              <w:rPr>
                <w:rFonts w:cs="Arial"/>
                <w:b/>
                <w:bCs/>
                <w:iCs/>
                <w:kern w:val="32"/>
                <w:sz w:val="20"/>
                <w:szCs w:val="20"/>
                <w:lang w:eastAsia="en-US"/>
              </w:rPr>
            </w:pPr>
          </w:p>
        </w:tc>
        <w:tc>
          <w:tcPr>
            <w:tcW w:w="686" w:type="pct"/>
            <w:vMerge/>
            <w:tcBorders>
              <w:bottom w:val="single" w:sz="4" w:space="0" w:color="auto"/>
            </w:tcBorders>
            <w:shd w:val="clear" w:color="auto" w:fill="D9D9D9"/>
            <w:vAlign w:val="center"/>
          </w:tcPr>
          <w:p w:rsidR="007B78DB" w:rsidRPr="00A262F2" w:rsidRDefault="007B78DB" w:rsidP="001B3DF6">
            <w:pPr>
              <w:spacing w:beforeLines="20" w:before="48" w:afterLines="20" w:after="48" w:line="240" w:lineRule="auto"/>
              <w:jc w:val="center"/>
              <w:rPr>
                <w:rFonts w:cs="Arial"/>
                <w:b/>
                <w:bCs/>
                <w:iCs/>
                <w:kern w:val="32"/>
                <w:sz w:val="20"/>
                <w:szCs w:val="20"/>
                <w:lang w:eastAsia="en-US"/>
              </w:rPr>
            </w:pPr>
          </w:p>
        </w:tc>
        <w:tc>
          <w:tcPr>
            <w:tcW w:w="592" w:type="pct"/>
            <w:vMerge/>
            <w:tcBorders>
              <w:bottom w:val="single" w:sz="4" w:space="0" w:color="auto"/>
            </w:tcBorders>
            <w:shd w:val="clear" w:color="auto" w:fill="D9D9D9"/>
            <w:vAlign w:val="center"/>
          </w:tcPr>
          <w:p w:rsidR="007B78DB" w:rsidRPr="00A262F2" w:rsidRDefault="007B78DB" w:rsidP="001B3DF6">
            <w:pPr>
              <w:spacing w:beforeLines="20" w:before="48" w:afterLines="20" w:after="48" w:line="240" w:lineRule="auto"/>
              <w:jc w:val="center"/>
              <w:rPr>
                <w:rFonts w:cs="Arial"/>
                <w:b/>
                <w:bCs/>
                <w:iCs/>
                <w:kern w:val="32"/>
                <w:sz w:val="20"/>
                <w:szCs w:val="20"/>
                <w:lang w:eastAsia="en-US"/>
              </w:rPr>
            </w:pPr>
          </w:p>
        </w:tc>
      </w:tr>
      <w:tr w:rsidR="003F0381" w:rsidRPr="00A262F2" w:rsidTr="007B78DB">
        <w:trPr>
          <w:cantSplit/>
          <w:trHeight w:val="275"/>
        </w:trPr>
        <w:tc>
          <w:tcPr>
            <w:tcW w:w="1432" w:type="pct"/>
            <w:tcBorders>
              <w:bottom w:val="single" w:sz="4" w:space="0" w:color="auto"/>
            </w:tcBorders>
            <w:shd w:val="clear" w:color="auto" w:fill="auto"/>
            <w:vAlign w:val="center"/>
          </w:tcPr>
          <w:p w:rsidR="003F0381" w:rsidRPr="00623B0F" w:rsidRDefault="003F0381" w:rsidP="003F0381">
            <w:pPr>
              <w:spacing w:beforeLines="20" w:before="48" w:afterLines="20" w:after="48" w:line="240" w:lineRule="auto"/>
              <w:jc w:val="center"/>
              <w:rPr>
                <w:rFonts w:cs="Arial"/>
                <w:sz w:val="20"/>
                <w:szCs w:val="20"/>
              </w:rPr>
            </w:pPr>
            <w:r>
              <w:rPr>
                <w:rFonts w:cs="Arial"/>
                <w:bCs/>
                <w:iCs/>
                <w:kern w:val="32"/>
                <w:sz w:val="20"/>
                <w:szCs w:val="20"/>
                <w:lang w:eastAsia="en-US"/>
              </w:rPr>
              <w:t>Development (hold-out)</w:t>
            </w:r>
          </w:p>
        </w:tc>
        <w:tc>
          <w:tcPr>
            <w:tcW w:w="839" w:type="pct"/>
            <w:vAlign w:val="center"/>
          </w:tcPr>
          <w:p w:rsidR="003F0381" w:rsidRPr="00623B0F" w:rsidRDefault="003F0381" w:rsidP="00F45CA1">
            <w:pPr>
              <w:spacing w:beforeLines="20" w:before="48" w:afterLines="20" w:after="48" w:line="240" w:lineRule="auto"/>
              <w:jc w:val="center"/>
              <w:rPr>
                <w:rFonts w:cs="Arial"/>
                <w:sz w:val="20"/>
                <w:szCs w:val="20"/>
              </w:rPr>
            </w:pPr>
          </w:p>
        </w:tc>
        <w:tc>
          <w:tcPr>
            <w:tcW w:w="760" w:type="pct"/>
            <w:vAlign w:val="center"/>
          </w:tcPr>
          <w:p w:rsidR="003F0381" w:rsidRPr="00623B0F" w:rsidRDefault="003F0381" w:rsidP="00F45CA1">
            <w:pPr>
              <w:spacing w:beforeLines="20" w:before="48" w:afterLines="20" w:after="48" w:line="240" w:lineRule="auto"/>
              <w:jc w:val="center"/>
              <w:rPr>
                <w:rFonts w:cs="Arial"/>
                <w:sz w:val="20"/>
                <w:szCs w:val="20"/>
              </w:rPr>
            </w:pPr>
          </w:p>
        </w:tc>
        <w:tc>
          <w:tcPr>
            <w:tcW w:w="691" w:type="pct"/>
            <w:shd w:val="clear" w:color="auto" w:fill="auto"/>
            <w:vAlign w:val="center"/>
          </w:tcPr>
          <w:p w:rsidR="003F0381" w:rsidRPr="00623B0F" w:rsidRDefault="003F0381" w:rsidP="00F45CA1">
            <w:pPr>
              <w:spacing w:beforeLines="20" w:before="48" w:afterLines="20" w:after="48" w:line="240" w:lineRule="auto"/>
              <w:jc w:val="center"/>
              <w:rPr>
                <w:rFonts w:cs="Arial"/>
                <w:sz w:val="20"/>
                <w:szCs w:val="20"/>
              </w:rPr>
            </w:pPr>
          </w:p>
        </w:tc>
        <w:tc>
          <w:tcPr>
            <w:tcW w:w="686" w:type="pct"/>
            <w:shd w:val="clear" w:color="auto" w:fill="D9D9D9" w:themeFill="background1" w:themeFillShade="D9"/>
            <w:vAlign w:val="center"/>
          </w:tcPr>
          <w:p w:rsidR="003F0381" w:rsidRPr="00623B0F" w:rsidRDefault="003F0381" w:rsidP="00F45CA1">
            <w:pPr>
              <w:spacing w:beforeLines="20" w:before="48" w:afterLines="20" w:after="48" w:line="240" w:lineRule="auto"/>
              <w:jc w:val="center"/>
              <w:rPr>
                <w:rFonts w:cs="Arial"/>
                <w:sz w:val="20"/>
                <w:szCs w:val="20"/>
              </w:rPr>
            </w:pPr>
          </w:p>
        </w:tc>
        <w:tc>
          <w:tcPr>
            <w:tcW w:w="592" w:type="pct"/>
            <w:vMerge w:val="restart"/>
            <w:shd w:val="clear" w:color="auto" w:fill="auto"/>
            <w:vAlign w:val="center"/>
          </w:tcPr>
          <w:p w:rsidR="003F0381" w:rsidRPr="00623B0F" w:rsidRDefault="003F0381" w:rsidP="00F45CA1">
            <w:pPr>
              <w:spacing w:beforeLines="20" w:before="48" w:afterLines="20" w:after="48" w:line="240" w:lineRule="auto"/>
              <w:jc w:val="center"/>
              <w:rPr>
                <w:rFonts w:cs="Arial"/>
                <w:sz w:val="20"/>
                <w:szCs w:val="20"/>
              </w:rPr>
            </w:pPr>
          </w:p>
        </w:tc>
      </w:tr>
      <w:tr w:rsidR="003F0381" w:rsidRPr="00A262F2" w:rsidTr="007B78DB">
        <w:trPr>
          <w:cantSplit/>
          <w:trHeight w:val="275"/>
        </w:trPr>
        <w:tc>
          <w:tcPr>
            <w:tcW w:w="1432" w:type="pct"/>
            <w:tcBorders>
              <w:bottom w:val="single" w:sz="4" w:space="0" w:color="auto"/>
            </w:tcBorders>
            <w:shd w:val="clear" w:color="auto" w:fill="auto"/>
            <w:vAlign w:val="center"/>
          </w:tcPr>
          <w:p w:rsidR="003F0381" w:rsidRPr="00623B0F" w:rsidRDefault="003F0381" w:rsidP="003F0381">
            <w:pPr>
              <w:spacing w:beforeLines="20" w:before="48" w:afterLines="20" w:after="48" w:line="240" w:lineRule="auto"/>
              <w:jc w:val="center"/>
              <w:rPr>
                <w:rFonts w:cs="Arial"/>
                <w:sz w:val="20"/>
                <w:szCs w:val="20"/>
              </w:rPr>
            </w:pPr>
            <w:r w:rsidRPr="003F0381">
              <w:rPr>
                <w:rFonts w:cs="Arial"/>
                <w:bCs/>
                <w:iCs/>
                <w:kern w:val="32"/>
                <w:sz w:val="20"/>
                <w:szCs w:val="20"/>
                <w:lang w:eastAsia="en-US"/>
              </w:rPr>
              <w:t>Out-of-time</w:t>
            </w:r>
          </w:p>
        </w:tc>
        <w:tc>
          <w:tcPr>
            <w:tcW w:w="839" w:type="pct"/>
            <w:vAlign w:val="center"/>
          </w:tcPr>
          <w:p w:rsidR="003F0381" w:rsidRPr="00623B0F" w:rsidRDefault="003F0381" w:rsidP="001B3DF6">
            <w:pPr>
              <w:spacing w:beforeLines="20" w:before="48" w:afterLines="20" w:after="48" w:line="240" w:lineRule="auto"/>
              <w:jc w:val="center"/>
              <w:rPr>
                <w:rFonts w:cs="Arial"/>
                <w:sz w:val="20"/>
                <w:szCs w:val="20"/>
              </w:rPr>
            </w:pPr>
          </w:p>
        </w:tc>
        <w:tc>
          <w:tcPr>
            <w:tcW w:w="760" w:type="pct"/>
            <w:vAlign w:val="center"/>
          </w:tcPr>
          <w:p w:rsidR="003F0381" w:rsidRPr="00623B0F" w:rsidRDefault="003F0381" w:rsidP="001B3DF6">
            <w:pPr>
              <w:spacing w:beforeLines="20" w:before="48" w:afterLines="20" w:after="48" w:line="240" w:lineRule="auto"/>
              <w:jc w:val="center"/>
              <w:rPr>
                <w:rFonts w:cs="Arial"/>
                <w:sz w:val="20"/>
                <w:szCs w:val="20"/>
              </w:rPr>
            </w:pPr>
          </w:p>
        </w:tc>
        <w:tc>
          <w:tcPr>
            <w:tcW w:w="691" w:type="pct"/>
            <w:shd w:val="clear" w:color="auto" w:fill="auto"/>
            <w:vAlign w:val="center"/>
          </w:tcPr>
          <w:p w:rsidR="003F0381" w:rsidRPr="00623B0F" w:rsidRDefault="003F0381" w:rsidP="001B3DF6">
            <w:pPr>
              <w:spacing w:beforeLines="20" w:before="48" w:afterLines="20" w:after="48" w:line="240" w:lineRule="auto"/>
              <w:jc w:val="center"/>
              <w:rPr>
                <w:rFonts w:cs="Arial"/>
                <w:sz w:val="20"/>
                <w:szCs w:val="20"/>
              </w:rPr>
            </w:pPr>
          </w:p>
        </w:tc>
        <w:tc>
          <w:tcPr>
            <w:tcW w:w="686" w:type="pct"/>
            <w:shd w:val="clear" w:color="auto" w:fill="auto"/>
            <w:vAlign w:val="center"/>
          </w:tcPr>
          <w:p w:rsidR="003F0381" w:rsidRPr="00623B0F" w:rsidRDefault="003F0381" w:rsidP="001B3DF6">
            <w:pPr>
              <w:spacing w:beforeLines="20" w:before="48" w:afterLines="20" w:after="48" w:line="240" w:lineRule="auto"/>
              <w:jc w:val="center"/>
              <w:rPr>
                <w:rFonts w:cs="Arial"/>
                <w:sz w:val="20"/>
                <w:szCs w:val="20"/>
              </w:rPr>
            </w:pPr>
          </w:p>
        </w:tc>
        <w:tc>
          <w:tcPr>
            <w:tcW w:w="592" w:type="pct"/>
            <w:vMerge/>
            <w:shd w:val="clear" w:color="auto" w:fill="auto"/>
            <w:vAlign w:val="center"/>
          </w:tcPr>
          <w:p w:rsidR="003F0381" w:rsidRPr="00623B0F" w:rsidRDefault="003F0381" w:rsidP="001B3DF6">
            <w:pPr>
              <w:spacing w:beforeLines="20" w:before="48" w:afterLines="20" w:after="48" w:line="240" w:lineRule="auto"/>
              <w:jc w:val="center"/>
              <w:rPr>
                <w:rFonts w:cs="Arial"/>
                <w:sz w:val="20"/>
                <w:szCs w:val="20"/>
              </w:rPr>
            </w:pPr>
          </w:p>
        </w:tc>
      </w:tr>
    </w:tbl>
    <w:p w:rsidR="00E403FD" w:rsidRDefault="00E403FD" w:rsidP="0037165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18"/>
        <w:gridCol w:w="738"/>
        <w:gridCol w:w="737"/>
        <w:gridCol w:w="737"/>
        <w:gridCol w:w="737"/>
        <w:gridCol w:w="737"/>
        <w:gridCol w:w="737"/>
        <w:gridCol w:w="743"/>
        <w:gridCol w:w="741"/>
        <w:gridCol w:w="741"/>
        <w:gridCol w:w="721"/>
      </w:tblGrid>
      <w:tr w:rsidR="00FC0B12" w:rsidRPr="00623B0F" w:rsidTr="00FC0B12">
        <w:tc>
          <w:tcPr>
            <w:tcW w:w="5000" w:type="pct"/>
            <w:gridSpan w:val="11"/>
            <w:tcBorders>
              <w:bottom w:val="single" w:sz="4" w:space="0" w:color="auto"/>
            </w:tcBorders>
            <w:shd w:val="clear" w:color="auto" w:fill="BFBFBF"/>
          </w:tcPr>
          <w:p w:rsidR="00FC0B12" w:rsidRPr="00623B0F" w:rsidRDefault="00FC0B12" w:rsidP="00CC7AE2">
            <w:pPr>
              <w:spacing w:beforeLines="20" w:before="48" w:afterLines="20" w:after="48" w:line="240" w:lineRule="auto"/>
              <w:rPr>
                <w:rFonts w:cs="Arial"/>
                <w:b/>
                <w:lang w:eastAsia="en-US"/>
              </w:rPr>
            </w:pPr>
            <w:r w:rsidRPr="00623B0F">
              <w:rPr>
                <w:rFonts w:cs="Arial"/>
                <w:b/>
                <w:lang w:eastAsia="en-US"/>
              </w:rPr>
              <w:lastRenderedPageBreak/>
              <w:t>Gini index of risk factors</w:t>
            </w:r>
          </w:p>
        </w:tc>
      </w:tr>
      <w:tr w:rsidR="00D85388" w:rsidRPr="00623B0F" w:rsidTr="004D4A62">
        <w:trPr>
          <w:cantSplit/>
          <w:trHeight w:val="1990"/>
        </w:trPr>
        <w:tc>
          <w:tcPr>
            <w:tcW w:w="1032" w:type="pct"/>
            <w:shd w:val="clear" w:color="auto" w:fill="D9D9D9"/>
            <w:vAlign w:val="center"/>
          </w:tcPr>
          <w:p w:rsidR="00D85388" w:rsidRPr="00623B0F" w:rsidRDefault="00D85388" w:rsidP="00F45CA1">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Snapshot date</w:t>
            </w:r>
            <w:r>
              <w:rPr>
                <w:rFonts w:cs="Arial"/>
                <w:b/>
                <w:bCs/>
                <w:iCs/>
                <w:kern w:val="32"/>
                <w:sz w:val="20"/>
                <w:szCs w:val="20"/>
                <w:lang w:eastAsia="en-US"/>
              </w:rPr>
              <w:t xml:space="preserve"> and metric</w:t>
            </w:r>
          </w:p>
        </w:tc>
        <w:tc>
          <w:tcPr>
            <w:tcW w:w="397" w:type="pct"/>
            <w:shd w:val="clear" w:color="auto" w:fill="D9D9D9"/>
            <w:textDirection w:val="tbRl"/>
            <w:vAlign w:val="center"/>
          </w:tcPr>
          <w:p w:rsidR="00D85388" w:rsidRPr="00623B0F" w:rsidRDefault="00D85388" w:rsidP="00F45CA1">
            <w:pPr>
              <w:spacing w:beforeLines="20" w:before="48" w:afterLines="20" w:after="48" w:line="240" w:lineRule="auto"/>
              <w:ind w:left="113" w:right="113"/>
              <w:jc w:val="center"/>
              <w:rPr>
                <w:rFonts w:cs="Arial"/>
                <w:b/>
                <w:bCs/>
                <w:i/>
                <w:iCs/>
                <w:kern w:val="32"/>
                <w:sz w:val="20"/>
                <w:szCs w:val="20"/>
                <w:lang w:eastAsia="en-US"/>
              </w:rPr>
            </w:pPr>
            <w:r w:rsidRPr="00190FF4">
              <w:rPr>
                <w:rFonts w:cs="Arial"/>
                <w:b/>
                <w:bCs/>
                <w:i/>
                <w:iCs/>
                <w:color w:val="FF0000"/>
                <w:kern w:val="32"/>
                <w:sz w:val="18"/>
                <w:szCs w:val="18"/>
                <w:lang w:eastAsia="en-US"/>
              </w:rPr>
              <w:t>Level of Education</w:t>
            </w:r>
          </w:p>
        </w:tc>
        <w:tc>
          <w:tcPr>
            <w:tcW w:w="397" w:type="pct"/>
            <w:shd w:val="clear" w:color="auto" w:fill="D9D9D9"/>
            <w:textDirection w:val="tbRl"/>
            <w:vAlign w:val="center"/>
          </w:tcPr>
          <w:p w:rsidR="00D85388" w:rsidRPr="00623B0F" w:rsidRDefault="00D85388" w:rsidP="000068E3">
            <w:pPr>
              <w:spacing w:beforeLines="20" w:before="48" w:afterLines="20" w:after="48" w:line="240" w:lineRule="auto"/>
              <w:ind w:left="113" w:right="113"/>
              <w:jc w:val="center"/>
              <w:rPr>
                <w:rFonts w:cs="Arial"/>
                <w:b/>
                <w:bCs/>
                <w:i/>
                <w:iCs/>
                <w:kern w:val="32"/>
                <w:sz w:val="20"/>
                <w:szCs w:val="20"/>
                <w:lang w:eastAsia="en-US"/>
              </w:rPr>
            </w:pPr>
          </w:p>
        </w:tc>
        <w:tc>
          <w:tcPr>
            <w:tcW w:w="397" w:type="pct"/>
            <w:shd w:val="clear" w:color="auto" w:fill="D9D9D9"/>
            <w:textDirection w:val="tbRl"/>
            <w:vAlign w:val="center"/>
          </w:tcPr>
          <w:p w:rsidR="00D85388" w:rsidRPr="00623B0F" w:rsidRDefault="00D85388" w:rsidP="00AC2FF5">
            <w:pPr>
              <w:spacing w:beforeLines="20" w:before="48" w:afterLines="20" w:after="48" w:line="240" w:lineRule="auto"/>
              <w:ind w:left="113" w:right="113"/>
              <w:jc w:val="center"/>
              <w:rPr>
                <w:rFonts w:cs="Arial"/>
                <w:b/>
                <w:bCs/>
                <w:iCs/>
                <w:kern w:val="32"/>
                <w:sz w:val="20"/>
                <w:szCs w:val="20"/>
                <w:lang w:eastAsia="en-US"/>
              </w:rPr>
            </w:pPr>
          </w:p>
        </w:tc>
        <w:tc>
          <w:tcPr>
            <w:tcW w:w="397" w:type="pct"/>
            <w:shd w:val="clear" w:color="auto" w:fill="D9D9D9"/>
            <w:textDirection w:val="tbRl"/>
            <w:vAlign w:val="center"/>
          </w:tcPr>
          <w:p w:rsidR="00D85388" w:rsidRPr="00623B0F" w:rsidRDefault="00D85388" w:rsidP="00AC2FF5">
            <w:pPr>
              <w:spacing w:beforeLines="20" w:before="48" w:afterLines="20" w:after="48" w:line="240" w:lineRule="auto"/>
              <w:ind w:left="113" w:right="113"/>
              <w:jc w:val="center"/>
              <w:rPr>
                <w:rFonts w:cs="Arial"/>
                <w:b/>
                <w:bCs/>
                <w:iCs/>
                <w:kern w:val="32"/>
                <w:sz w:val="20"/>
                <w:szCs w:val="20"/>
                <w:lang w:eastAsia="en-US"/>
              </w:rPr>
            </w:pPr>
          </w:p>
        </w:tc>
        <w:tc>
          <w:tcPr>
            <w:tcW w:w="397" w:type="pct"/>
            <w:shd w:val="clear" w:color="auto" w:fill="D9D9D9"/>
            <w:textDirection w:val="tbRl"/>
            <w:vAlign w:val="center"/>
          </w:tcPr>
          <w:p w:rsidR="00D85388" w:rsidRPr="00623B0F" w:rsidRDefault="00D85388" w:rsidP="00E668D8">
            <w:pPr>
              <w:spacing w:beforeLines="20" w:before="48" w:afterLines="20" w:after="48" w:line="240" w:lineRule="auto"/>
              <w:ind w:left="113" w:right="113"/>
              <w:jc w:val="center"/>
              <w:rPr>
                <w:rFonts w:cs="Arial"/>
                <w:b/>
                <w:bCs/>
                <w:iCs/>
                <w:kern w:val="32"/>
                <w:sz w:val="20"/>
                <w:szCs w:val="20"/>
                <w:lang w:eastAsia="en-US"/>
              </w:rPr>
            </w:pPr>
          </w:p>
        </w:tc>
        <w:tc>
          <w:tcPr>
            <w:tcW w:w="397" w:type="pct"/>
            <w:shd w:val="clear" w:color="auto" w:fill="D9D9D9"/>
            <w:textDirection w:val="tbRl"/>
            <w:vAlign w:val="center"/>
          </w:tcPr>
          <w:p w:rsidR="00D85388" w:rsidRPr="00623B0F" w:rsidRDefault="00D85388" w:rsidP="00AC2FF5">
            <w:pPr>
              <w:spacing w:beforeLines="20" w:before="48" w:afterLines="20" w:after="48" w:line="240" w:lineRule="auto"/>
              <w:ind w:left="113" w:right="113"/>
              <w:jc w:val="center"/>
              <w:rPr>
                <w:rFonts w:cs="Arial"/>
                <w:b/>
                <w:bCs/>
                <w:iCs/>
                <w:kern w:val="32"/>
                <w:sz w:val="20"/>
                <w:szCs w:val="20"/>
                <w:lang w:eastAsia="en-US"/>
              </w:rPr>
            </w:pPr>
          </w:p>
        </w:tc>
        <w:tc>
          <w:tcPr>
            <w:tcW w:w="400" w:type="pct"/>
            <w:shd w:val="clear" w:color="auto" w:fill="D9D9D9"/>
            <w:textDirection w:val="tbRl"/>
            <w:vAlign w:val="center"/>
          </w:tcPr>
          <w:p w:rsidR="00D85388" w:rsidRPr="00623B0F" w:rsidRDefault="00D85388" w:rsidP="00AC2FF5">
            <w:pPr>
              <w:spacing w:beforeLines="20" w:before="48" w:afterLines="20" w:after="48" w:line="240" w:lineRule="auto"/>
              <w:ind w:left="113" w:right="113"/>
              <w:jc w:val="center"/>
              <w:rPr>
                <w:rFonts w:cs="Arial"/>
                <w:b/>
                <w:bCs/>
                <w:iCs/>
                <w:kern w:val="32"/>
                <w:sz w:val="20"/>
                <w:szCs w:val="20"/>
                <w:lang w:eastAsia="en-US"/>
              </w:rPr>
            </w:pPr>
          </w:p>
        </w:tc>
        <w:tc>
          <w:tcPr>
            <w:tcW w:w="399" w:type="pct"/>
            <w:shd w:val="clear" w:color="auto" w:fill="D9D9D9"/>
            <w:textDirection w:val="tbRl"/>
            <w:vAlign w:val="center"/>
          </w:tcPr>
          <w:p w:rsidR="00D85388" w:rsidRPr="00623B0F" w:rsidRDefault="00D85388" w:rsidP="00AC2FF5">
            <w:pPr>
              <w:spacing w:beforeLines="20" w:before="48" w:afterLines="20" w:after="48" w:line="240" w:lineRule="auto"/>
              <w:ind w:left="113" w:right="113"/>
              <w:jc w:val="center"/>
              <w:rPr>
                <w:rFonts w:cs="Arial"/>
                <w:b/>
                <w:bCs/>
                <w:iCs/>
                <w:kern w:val="32"/>
                <w:sz w:val="20"/>
                <w:szCs w:val="20"/>
                <w:lang w:eastAsia="en-US"/>
              </w:rPr>
            </w:pPr>
          </w:p>
        </w:tc>
        <w:tc>
          <w:tcPr>
            <w:tcW w:w="399" w:type="pct"/>
            <w:shd w:val="clear" w:color="auto" w:fill="D9D9D9"/>
            <w:textDirection w:val="tbRl"/>
            <w:vAlign w:val="center"/>
          </w:tcPr>
          <w:p w:rsidR="00D85388" w:rsidRPr="00623B0F" w:rsidRDefault="00D85388" w:rsidP="00E668D8">
            <w:pPr>
              <w:spacing w:beforeLines="20" w:before="48" w:afterLines="20" w:after="48" w:line="240" w:lineRule="auto"/>
              <w:ind w:left="113" w:right="113"/>
              <w:jc w:val="center"/>
              <w:rPr>
                <w:rFonts w:cs="Arial"/>
                <w:b/>
                <w:bCs/>
                <w:iCs/>
                <w:kern w:val="32"/>
                <w:sz w:val="20"/>
                <w:szCs w:val="20"/>
                <w:lang w:eastAsia="en-US"/>
              </w:rPr>
            </w:pPr>
          </w:p>
        </w:tc>
        <w:tc>
          <w:tcPr>
            <w:tcW w:w="389" w:type="pct"/>
            <w:shd w:val="clear" w:color="auto" w:fill="D9D9D9"/>
            <w:textDirection w:val="tbRl"/>
            <w:vAlign w:val="center"/>
          </w:tcPr>
          <w:p w:rsidR="00D85388" w:rsidRPr="00623B0F" w:rsidRDefault="00D85388" w:rsidP="00AC2FF5">
            <w:pPr>
              <w:spacing w:beforeLines="20" w:before="48" w:afterLines="20" w:after="48" w:line="240" w:lineRule="auto"/>
              <w:ind w:left="113" w:right="113"/>
              <w:jc w:val="center"/>
              <w:rPr>
                <w:rFonts w:cs="Arial"/>
                <w:b/>
                <w:bCs/>
                <w:iCs/>
                <w:kern w:val="32"/>
                <w:sz w:val="20"/>
                <w:szCs w:val="20"/>
                <w:lang w:eastAsia="en-US"/>
              </w:rPr>
            </w:pPr>
          </w:p>
        </w:tc>
      </w:tr>
      <w:tr w:rsidR="00D85388" w:rsidRPr="00623B0F" w:rsidTr="004D4A62">
        <w:trPr>
          <w:cantSplit/>
          <w:trHeight w:val="205"/>
        </w:trPr>
        <w:tc>
          <w:tcPr>
            <w:tcW w:w="1032" w:type="pct"/>
            <w:tcBorders>
              <w:bottom w:val="single" w:sz="4" w:space="0" w:color="auto"/>
            </w:tcBorders>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Development (hold-out) Gini</w:t>
            </w: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400"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9" w:type="pct"/>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9" w:type="pct"/>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89" w:type="pct"/>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r>
      <w:tr w:rsidR="00D85388" w:rsidRPr="00623B0F" w:rsidTr="004D4A62">
        <w:trPr>
          <w:cantSplit/>
          <w:trHeight w:val="205"/>
        </w:trPr>
        <w:tc>
          <w:tcPr>
            <w:tcW w:w="1032" w:type="pct"/>
            <w:tcBorders>
              <w:bottom w:val="single" w:sz="4" w:space="0" w:color="auto"/>
            </w:tcBorders>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r w:rsidRPr="003F0381">
              <w:rPr>
                <w:rFonts w:cs="Arial"/>
                <w:bCs/>
                <w:iCs/>
                <w:kern w:val="32"/>
                <w:sz w:val="20"/>
                <w:szCs w:val="20"/>
                <w:lang w:eastAsia="en-US"/>
              </w:rPr>
              <w:t>Out-of-time</w:t>
            </w:r>
            <w:r>
              <w:rPr>
                <w:rFonts w:cs="Arial"/>
                <w:bCs/>
                <w:iCs/>
                <w:kern w:val="32"/>
                <w:sz w:val="20"/>
                <w:szCs w:val="20"/>
                <w:lang w:eastAsia="en-US"/>
              </w:rPr>
              <w:t xml:space="preserve"> Gini</w:t>
            </w: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400"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9" w:type="pct"/>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9" w:type="pct"/>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89" w:type="pct"/>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r>
      <w:tr w:rsidR="00D85388" w:rsidRPr="00623B0F" w:rsidTr="004D4A62">
        <w:trPr>
          <w:cantSplit/>
          <w:trHeight w:val="205"/>
        </w:trPr>
        <w:tc>
          <w:tcPr>
            <w:tcW w:w="1032" w:type="pct"/>
            <w:tcBorders>
              <w:bottom w:val="single" w:sz="4" w:space="0" w:color="auto"/>
            </w:tcBorders>
            <w:shd w:val="clear" w:color="auto" w:fill="auto"/>
            <w:vAlign w:val="center"/>
          </w:tcPr>
          <w:p w:rsidR="00D85388" w:rsidRPr="00623B0F" w:rsidRDefault="00D85388" w:rsidP="00D85388">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 xml:space="preserve">p-value </w:t>
            </w: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7"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400" w:type="pct"/>
            <w:shd w:val="clear" w:color="auto" w:fill="auto"/>
            <w:vAlign w:val="center"/>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9" w:type="pct"/>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99" w:type="pct"/>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c>
          <w:tcPr>
            <w:tcW w:w="389" w:type="pct"/>
          </w:tcPr>
          <w:p w:rsidR="00D85388" w:rsidRPr="00623B0F" w:rsidRDefault="00D85388" w:rsidP="00CC7AE2">
            <w:pPr>
              <w:spacing w:beforeLines="20" w:before="48" w:afterLines="20" w:after="48" w:line="240" w:lineRule="auto"/>
              <w:jc w:val="center"/>
              <w:rPr>
                <w:rFonts w:cs="Arial"/>
                <w:bCs/>
                <w:iCs/>
                <w:kern w:val="32"/>
                <w:sz w:val="20"/>
                <w:szCs w:val="20"/>
                <w:lang w:eastAsia="en-US"/>
              </w:rPr>
            </w:pPr>
          </w:p>
        </w:tc>
      </w:tr>
    </w:tbl>
    <w:p w:rsidR="00721B4C" w:rsidRDefault="00721B4C" w:rsidP="009F4D66"/>
    <w:p w:rsidR="009F4D66" w:rsidRPr="00623B0F" w:rsidRDefault="009F4D66" w:rsidP="009F4D66">
      <w:pPr>
        <w:pStyle w:val="Heading3"/>
        <w:rPr>
          <w:noProof w:val="0"/>
        </w:rPr>
      </w:pPr>
      <w:bookmarkStart w:id="9" w:name="_Ref436125840"/>
      <w:r w:rsidRPr="00623B0F">
        <w:rPr>
          <w:noProof w:val="0"/>
        </w:rPr>
        <w:t>Goodness of Fit</w:t>
      </w:r>
      <w:bookmarkEnd w:id="9"/>
    </w:p>
    <w:p w:rsidR="00B362CE" w:rsidRDefault="00B362CE" w:rsidP="009F4D66"/>
    <w:p w:rsidR="00BA0B0E" w:rsidRPr="00BA0B0E" w:rsidRDefault="00BA0B0E" w:rsidP="009F4D66">
      <w:pPr>
        <w:rPr>
          <w:i/>
          <w:color w:val="548DD4"/>
        </w:rPr>
      </w:pPr>
      <w:r w:rsidRPr="00BA0B0E">
        <w:rPr>
          <w:i/>
          <w:color w:val="548DD4"/>
        </w:rPr>
        <w:t xml:space="preserve">Nothing to be put here, as there is </w:t>
      </w:r>
      <w:proofErr w:type="gramStart"/>
      <w:r w:rsidRPr="00BA0B0E">
        <w:rPr>
          <w:i/>
          <w:color w:val="548DD4"/>
        </w:rPr>
        <w:t>no</w:t>
      </w:r>
      <w:proofErr w:type="gramEnd"/>
      <w:r w:rsidRPr="00BA0B0E">
        <w:rPr>
          <w:i/>
          <w:color w:val="548DD4"/>
        </w:rPr>
        <w:t xml:space="preserve"> change in this sub-domain for scorecards.</w:t>
      </w:r>
    </w:p>
    <w:p w:rsidR="00BA0B0E" w:rsidRDefault="00BA0B0E" w:rsidP="009F4D66"/>
    <w:p w:rsidR="00A65E12" w:rsidRDefault="00BF4712" w:rsidP="0086107F">
      <w:pPr>
        <w:pStyle w:val="Heading2"/>
        <w:tabs>
          <w:tab w:val="clear" w:pos="-2543"/>
        </w:tabs>
        <w:rPr>
          <w:noProof w:val="0"/>
        </w:rPr>
      </w:pPr>
      <w:r>
        <w:rPr>
          <w:noProof w:val="0"/>
        </w:rPr>
        <w:br w:type="page"/>
      </w:r>
      <w:bookmarkStart w:id="10" w:name="_Toc498030268"/>
      <w:r w:rsidR="00193E7A" w:rsidRPr="00623B0F">
        <w:rPr>
          <w:noProof w:val="0"/>
        </w:rPr>
        <w:lastRenderedPageBreak/>
        <w:t>Behaviour Scorecard</w:t>
      </w:r>
      <w:bookmarkEnd w:id="10"/>
    </w:p>
    <w:p w:rsidR="00BF4712" w:rsidRPr="00CC7AE2" w:rsidRDefault="00721B4C" w:rsidP="00BF4712">
      <w:pPr>
        <w:rPr>
          <w:i/>
          <w:color w:val="548DD4"/>
        </w:rPr>
      </w:pPr>
      <w:r>
        <w:rPr>
          <w:i/>
          <w:color w:val="548DD4"/>
        </w:rPr>
        <w:t>T</w:t>
      </w:r>
      <w:r w:rsidR="00BF4712" w:rsidRPr="00CC7AE2">
        <w:rPr>
          <w:i/>
          <w:color w:val="548DD4"/>
        </w:rPr>
        <w:t xml:space="preserve">he </w:t>
      </w:r>
      <w:r>
        <w:rPr>
          <w:i/>
          <w:color w:val="548DD4"/>
        </w:rPr>
        <w:t xml:space="preserve">structure </w:t>
      </w:r>
      <w:r w:rsidR="00BF4712" w:rsidRPr="00CC7AE2">
        <w:rPr>
          <w:i/>
          <w:color w:val="548DD4"/>
        </w:rPr>
        <w:t xml:space="preserve">for behaviour scorecards is </w:t>
      </w:r>
      <w:r>
        <w:rPr>
          <w:i/>
          <w:color w:val="548DD4"/>
        </w:rPr>
        <w:t xml:space="preserve">exactly </w:t>
      </w:r>
      <w:r w:rsidR="00BF4712" w:rsidRPr="00CC7AE2">
        <w:rPr>
          <w:i/>
          <w:color w:val="548DD4"/>
        </w:rPr>
        <w:t>the same as for application scorecards</w:t>
      </w:r>
      <w:r w:rsidR="00F42358">
        <w:rPr>
          <w:i/>
          <w:color w:val="548DD4"/>
        </w:rPr>
        <w:t>, therefore not repeated in this template.</w:t>
      </w:r>
    </w:p>
    <w:p w:rsidR="00DA143D" w:rsidRPr="00623B0F" w:rsidRDefault="00DA143D" w:rsidP="00FF1147"/>
    <w:p w:rsidR="00926E68" w:rsidRDefault="00DA143D" w:rsidP="00926E68">
      <w:pPr>
        <w:pStyle w:val="Heading2"/>
        <w:rPr>
          <w:noProof w:val="0"/>
        </w:rPr>
      </w:pPr>
      <w:r w:rsidRPr="00623B0F">
        <w:rPr>
          <w:noProof w:val="0"/>
        </w:rPr>
        <w:br w:type="page"/>
      </w:r>
      <w:bookmarkStart w:id="11" w:name="_Toc498030269"/>
      <w:r w:rsidR="00926E68" w:rsidRPr="00623B0F">
        <w:rPr>
          <w:noProof w:val="0"/>
        </w:rPr>
        <w:lastRenderedPageBreak/>
        <w:t>PD Estimation</w:t>
      </w:r>
      <w:bookmarkEnd w:id="11"/>
    </w:p>
    <w:p w:rsidR="000D52B7" w:rsidRDefault="000D52B7" w:rsidP="0032630E">
      <w:pPr>
        <w:pStyle w:val="Heading3"/>
        <w:rPr>
          <w:noProof w:val="0"/>
        </w:rPr>
      </w:pPr>
      <w:r w:rsidRPr="00623B0F">
        <w:rPr>
          <w:noProof w:val="0"/>
        </w:rPr>
        <w:t xml:space="preserve">Population </w:t>
      </w:r>
      <w:r w:rsidR="008C0088" w:rsidRPr="00623B0F">
        <w:rPr>
          <w:noProof w:val="0"/>
        </w:rPr>
        <w:t>Stability</w:t>
      </w:r>
    </w:p>
    <w:p w:rsidR="001F38A3" w:rsidRDefault="001F38A3" w:rsidP="001F38A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705"/>
        <w:gridCol w:w="706"/>
        <w:gridCol w:w="706"/>
        <w:gridCol w:w="706"/>
        <w:gridCol w:w="706"/>
        <w:gridCol w:w="706"/>
        <w:gridCol w:w="706"/>
        <w:gridCol w:w="706"/>
        <w:gridCol w:w="706"/>
        <w:gridCol w:w="706"/>
        <w:gridCol w:w="702"/>
      </w:tblGrid>
      <w:tr w:rsidR="00411CE8" w:rsidRPr="00623B0F" w:rsidTr="00F45CA1">
        <w:tc>
          <w:tcPr>
            <w:tcW w:w="5000" w:type="pct"/>
            <w:gridSpan w:val="12"/>
            <w:tcBorders>
              <w:bottom w:val="single" w:sz="4" w:space="0" w:color="auto"/>
            </w:tcBorders>
            <w:shd w:val="clear" w:color="auto" w:fill="BFBFBF"/>
          </w:tcPr>
          <w:p w:rsidR="00411CE8" w:rsidRPr="00623B0F" w:rsidRDefault="00411CE8" w:rsidP="00E87D75">
            <w:pPr>
              <w:spacing w:beforeLines="20" w:before="48" w:afterLines="20" w:after="48" w:line="240" w:lineRule="auto"/>
              <w:rPr>
                <w:rFonts w:cs="Arial"/>
                <w:b/>
                <w:lang w:eastAsia="en-US"/>
              </w:rPr>
            </w:pPr>
            <w:r w:rsidRPr="00623B0F">
              <w:rPr>
                <w:rFonts w:cs="Arial"/>
                <w:b/>
                <w:lang w:eastAsia="en-US"/>
              </w:rPr>
              <w:t>Pool distribution</w:t>
            </w:r>
            <w:r w:rsidR="00E87D75">
              <w:rPr>
                <w:rFonts w:cs="Arial"/>
                <w:b/>
                <w:lang w:eastAsia="en-US"/>
              </w:rPr>
              <w:t xml:space="preserve"> – number of accounts</w:t>
            </w:r>
          </w:p>
        </w:tc>
      </w:tr>
      <w:tr w:rsidR="00882DC4" w:rsidRPr="00623B0F" w:rsidTr="00882DC4">
        <w:trPr>
          <w:cantSplit/>
          <w:trHeight w:val="205"/>
        </w:trPr>
        <w:tc>
          <w:tcPr>
            <w:tcW w:w="822" w:type="pct"/>
            <w:vMerge w:val="restart"/>
            <w:shd w:val="clear" w:color="auto" w:fill="D9D9D9"/>
            <w:vAlign w:val="center"/>
          </w:tcPr>
          <w:p w:rsidR="00882DC4" w:rsidRPr="00623B0F" w:rsidRDefault="00882DC4" w:rsidP="00F45CA1">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4178" w:type="pct"/>
            <w:gridSpan w:val="11"/>
            <w:tcBorders>
              <w:bottom w:val="single" w:sz="4" w:space="0" w:color="auto"/>
            </w:tcBorders>
            <w:shd w:val="clear" w:color="auto" w:fill="D9D9D9"/>
            <w:vAlign w:val="center"/>
          </w:tcPr>
          <w:p w:rsidR="00882DC4" w:rsidRPr="00623B0F" w:rsidRDefault="00882DC4" w:rsidP="00F45CA1">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Number of accounts</w:t>
            </w:r>
          </w:p>
        </w:tc>
      </w:tr>
      <w:tr w:rsidR="007A6B89" w:rsidRPr="00623B0F" w:rsidTr="00F45CA1">
        <w:trPr>
          <w:cantSplit/>
          <w:trHeight w:val="1493"/>
        </w:trPr>
        <w:tc>
          <w:tcPr>
            <w:tcW w:w="822" w:type="pct"/>
            <w:vMerge/>
            <w:tcBorders>
              <w:bottom w:val="single" w:sz="4" w:space="0" w:color="auto"/>
            </w:tcBorders>
            <w:shd w:val="clear" w:color="auto" w:fill="D9D9D9"/>
            <w:vAlign w:val="center"/>
          </w:tcPr>
          <w:p w:rsidR="007A6B89" w:rsidRPr="00623B0F" w:rsidRDefault="007A6B89" w:rsidP="00F45CA1">
            <w:pPr>
              <w:spacing w:beforeLines="20" w:before="48" w:afterLines="20" w:after="48" w:line="240" w:lineRule="auto"/>
              <w:jc w:val="center"/>
              <w:rPr>
                <w:rFonts w:cs="Arial"/>
                <w:b/>
                <w:bCs/>
                <w:iCs/>
                <w:kern w:val="32"/>
                <w:sz w:val="20"/>
                <w:szCs w:val="20"/>
                <w:lang w:eastAsia="en-US"/>
              </w:rPr>
            </w:pPr>
          </w:p>
        </w:tc>
        <w:tc>
          <w:tcPr>
            <w:tcW w:w="380" w:type="pct"/>
            <w:tcBorders>
              <w:bottom w:val="single" w:sz="4" w:space="0" w:color="auto"/>
            </w:tcBorders>
            <w:shd w:val="clear" w:color="auto" w:fill="D9D9D9"/>
            <w:vAlign w:val="center"/>
          </w:tcPr>
          <w:p w:rsidR="007A6B89" w:rsidRPr="001F38A3" w:rsidRDefault="007A6B89" w:rsidP="00F45CA1">
            <w:pPr>
              <w:spacing w:beforeLines="20" w:before="48" w:afterLines="20" w:after="48" w:line="240" w:lineRule="auto"/>
              <w:jc w:val="center"/>
              <w:rPr>
                <w:rFonts w:cs="Arial"/>
                <w:b/>
                <w:bCs/>
                <w:i/>
                <w:iCs/>
                <w:color w:val="FF0000"/>
                <w:kern w:val="32"/>
                <w:sz w:val="20"/>
                <w:szCs w:val="20"/>
                <w:lang w:eastAsia="en-US"/>
              </w:rPr>
            </w:pPr>
            <w:r w:rsidRPr="001F38A3">
              <w:rPr>
                <w:rFonts w:cs="Arial"/>
                <w:b/>
                <w:bCs/>
                <w:i/>
                <w:iCs/>
                <w:color w:val="FF0000"/>
                <w:kern w:val="32"/>
                <w:sz w:val="20"/>
                <w:szCs w:val="20"/>
                <w:lang w:eastAsia="en-US"/>
              </w:rPr>
              <w:t>0.5</w:t>
            </w:r>
            <w:r>
              <w:rPr>
                <w:rFonts w:cs="Arial"/>
                <w:b/>
                <w:bCs/>
                <w:i/>
                <w:iCs/>
                <w:color w:val="FF0000"/>
                <w:kern w:val="32"/>
                <w:sz w:val="20"/>
                <w:szCs w:val="20"/>
                <w:lang w:eastAsia="en-US"/>
              </w:rPr>
              <w:t>-1.0</w:t>
            </w:r>
          </w:p>
        </w:tc>
        <w:tc>
          <w:tcPr>
            <w:tcW w:w="380" w:type="pct"/>
            <w:tcBorders>
              <w:bottom w:val="single" w:sz="4" w:space="0" w:color="auto"/>
            </w:tcBorders>
            <w:shd w:val="clear" w:color="auto" w:fill="D9D9D9"/>
            <w:vAlign w:val="center"/>
          </w:tcPr>
          <w:p w:rsidR="007A6B89" w:rsidRPr="00411CE8" w:rsidRDefault="007A6B89"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1.5</w:t>
            </w:r>
            <w:r>
              <w:rPr>
                <w:rFonts w:cs="Arial"/>
                <w:b/>
                <w:bCs/>
                <w:i/>
                <w:iCs/>
                <w:color w:val="FF0000"/>
                <w:kern w:val="32"/>
                <w:sz w:val="20"/>
                <w:szCs w:val="20"/>
                <w:lang w:eastAsia="en-US"/>
              </w:rPr>
              <w:t>a</w:t>
            </w:r>
          </w:p>
        </w:tc>
        <w:tc>
          <w:tcPr>
            <w:tcW w:w="380" w:type="pct"/>
            <w:tcBorders>
              <w:bottom w:val="single" w:sz="4" w:space="0" w:color="auto"/>
            </w:tcBorders>
            <w:shd w:val="clear" w:color="auto" w:fill="D9D9D9"/>
            <w:vAlign w:val="center"/>
          </w:tcPr>
          <w:p w:rsidR="007A6B89" w:rsidRPr="00411CE8" w:rsidRDefault="007A6B89" w:rsidP="00F45CA1">
            <w:pPr>
              <w:spacing w:beforeLines="20" w:before="48" w:afterLines="20" w:after="48" w:line="240" w:lineRule="auto"/>
              <w:jc w:val="center"/>
              <w:rPr>
                <w:rFonts w:cs="Arial"/>
                <w:b/>
                <w:bCs/>
                <w:i/>
                <w:iCs/>
                <w:color w:val="FF0000"/>
                <w:kern w:val="32"/>
                <w:sz w:val="20"/>
                <w:szCs w:val="20"/>
                <w:lang w:eastAsia="en-US"/>
              </w:rPr>
            </w:pPr>
            <w:r>
              <w:rPr>
                <w:rFonts w:cs="Arial"/>
                <w:b/>
                <w:bCs/>
                <w:i/>
                <w:iCs/>
                <w:color w:val="FF0000"/>
                <w:kern w:val="32"/>
                <w:sz w:val="20"/>
                <w:szCs w:val="20"/>
                <w:lang w:eastAsia="en-US"/>
              </w:rPr>
              <w:t>1.5b</w:t>
            </w:r>
          </w:p>
        </w:tc>
        <w:tc>
          <w:tcPr>
            <w:tcW w:w="380" w:type="pct"/>
            <w:tcBorders>
              <w:bottom w:val="single" w:sz="4" w:space="0" w:color="auto"/>
            </w:tcBorders>
            <w:shd w:val="clear" w:color="auto" w:fill="D9D9D9"/>
            <w:vAlign w:val="center"/>
          </w:tcPr>
          <w:p w:rsidR="007A6B89" w:rsidRPr="00411CE8" w:rsidRDefault="007A6B89"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2.0</w:t>
            </w:r>
          </w:p>
        </w:tc>
        <w:tc>
          <w:tcPr>
            <w:tcW w:w="380" w:type="pct"/>
            <w:tcBorders>
              <w:bottom w:val="single" w:sz="4" w:space="0" w:color="auto"/>
            </w:tcBorders>
            <w:shd w:val="clear" w:color="auto" w:fill="D9D9D9"/>
            <w:vAlign w:val="center"/>
          </w:tcPr>
          <w:p w:rsidR="007A6B89" w:rsidRPr="00411CE8" w:rsidRDefault="007A6B89"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2.5</w:t>
            </w:r>
          </w:p>
        </w:tc>
        <w:tc>
          <w:tcPr>
            <w:tcW w:w="380" w:type="pct"/>
            <w:tcBorders>
              <w:bottom w:val="single" w:sz="4" w:space="0" w:color="auto"/>
            </w:tcBorders>
            <w:shd w:val="clear" w:color="auto" w:fill="D9D9D9"/>
            <w:vAlign w:val="center"/>
          </w:tcPr>
          <w:p w:rsidR="007A6B89" w:rsidRPr="00411CE8" w:rsidRDefault="007A6B89"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3.0</w:t>
            </w:r>
          </w:p>
        </w:tc>
        <w:tc>
          <w:tcPr>
            <w:tcW w:w="380" w:type="pct"/>
            <w:tcBorders>
              <w:bottom w:val="single" w:sz="4" w:space="0" w:color="auto"/>
            </w:tcBorders>
            <w:shd w:val="clear" w:color="auto" w:fill="D9D9D9"/>
            <w:vAlign w:val="center"/>
          </w:tcPr>
          <w:p w:rsidR="007A6B89" w:rsidRPr="00411CE8" w:rsidRDefault="007A6B89"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3.5</w:t>
            </w:r>
          </w:p>
        </w:tc>
        <w:tc>
          <w:tcPr>
            <w:tcW w:w="380" w:type="pct"/>
            <w:tcBorders>
              <w:bottom w:val="single" w:sz="4" w:space="0" w:color="auto"/>
            </w:tcBorders>
            <w:shd w:val="clear" w:color="auto" w:fill="D9D9D9"/>
            <w:vAlign w:val="center"/>
          </w:tcPr>
          <w:p w:rsidR="007A6B89" w:rsidRPr="00D84C09" w:rsidRDefault="007A6B89" w:rsidP="00F45CA1">
            <w:pPr>
              <w:spacing w:beforeLines="20" w:before="48" w:afterLines="20" w:after="48" w:line="240" w:lineRule="auto"/>
              <w:jc w:val="center"/>
              <w:rPr>
                <w:rFonts w:cs="Arial"/>
                <w:b/>
                <w:bCs/>
                <w:iCs/>
                <w:kern w:val="32"/>
                <w:sz w:val="20"/>
                <w:szCs w:val="20"/>
                <w:lang w:eastAsia="en-US"/>
              </w:rPr>
            </w:pPr>
          </w:p>
        </w:tc>
        <w:tc>
          <w:tcPr>
            <w:tcW w:w="380" w:type="pct"/>
            <w:tcBorders>
              <w:bottom w:val="single" w:sz="4" w:space="0" w:color="auto"/>
            </w:tcBorders>
            <w:shd w:val="clear" w:color="auto" w:fill="D9D9D9"/>
            <w:vAlign w:val="center"/>
          </w:tcPr>
          <w:p w:rsidR="007A6B89" w:rsidRPr="00D84C09" w:rsidRDefault="007A6B89" w:rsidP="00F45CA1">
            <w:pPr>
              <w:spacing w:beforeLines="20" w:before="48" w:afterLines="20" w:after="48" w:line="240" w:lineRule="auto"/>
              <w:jc w:val="center"/>
              <w:rPr>
                <w:rFonts w:cs="Arial"/>
                <w:b/>
                <w:bCs/>
                <w:iCs/>
                <w:kern w:val="32"/>
                <w:sz w:val="20"/>
                <w:szCs w:val="20"/>
                <w:lang w:eastAsia="en-US"/>
              </w:rPr>
            </w:pPr>
          </w:p>
        </w:tc>
        <w:tc>
          <w:tcPr>
            <w:tcW w:w="380" w:type="pct"/>
            <w:tcBorders>
              <w:bottom w:val="single" w:sz="4" w:space="0" w:color="auto"/>
            </w:tcBorders>
            <w:shd w:val="clear" w:color="auto" w:fill="D9D9D9"/>
            <w:textDirection w:val="tbRl"/>
            <w:vAlign w:val="center"/>
          </w:tcPr>
          <w:p w:rsidR="007A6B89" w:rsidRPr="00411CE8" w:rsidRDefault="007A6B89" w:rsidP="00F45CA1">
            <w:pPr>
              <w:spacing w:beforeLines="20" w:before="48" w:afterLines="20" w:after="48" w:line="240" w:lineRule="auto"/>
              <w:ind w:left="113" w:right="113"/>
              <w:jc w:val="center"/>
              <w:rPr>
                <w:rFonts w:cs="Arial"/>
                <w:b/>
                <w:bCs/>
                <w:iCs/>
                <w:kern w:val="32"/>
                <w:sz w:val="20"/>
                <w:szCs w:val="20"/>
                <w:lang w:eastAsia="en-US"/>
              </w:rPr>
            </w:pPr>
            <w:r>
              <w:rPr>
                <w:rFonts w:cs="Arial"/>
                <w:b/>
                <w:bCs/>
                <w:iCs/>
                <w:kern w:val="32"/>
                <w:sz w:val="20"/>
                <w:szCs w:val="20"/>
                <w:lang w:eastAsia="en-US"/>
              </w:rPr>
              <w:t>unrated</w:t>
            </w:r>
          </w:p>
        </w:tc>
        <w:tc>
          <w:tcPr>
            <w:tcW w:w="378" w:type="pct"/>
            <w:tcBorders>
              <w:bottom w:val="single" w:sz="4" w:space="0" w:color="auto"/>
            </w:tcBorders>
            <w:shd w:val="clear" w:color="auto" w:fill="D9D9D9"/>
            <w:textDirection w:val="tbRl"/>
            <w:vAlign w:val="center"/>
          </w:tcPr>
          <w:p w:rsidR="007A6B89" w:rsidRPr="00411CE8" w:rsidRDefault="007A6B89" w:rsidP="00F45CA1">
            <w:pPr>
              <w:spacing w:beforeLines="20" w:before="48" w:afterLines="20" w:after="48" w:line="240" w:lineRule="auto"/>
              <w:ind w:left="113" w:right="113"/>
              <w:jc w:val="center"/>
              <w:rPr>
                <w:rFonts w:cs="Arial"/>
                <w:b/>
                <w:bCs/>
                <w:iCs/>
                <w:kern w:val="32"/>
                <w:sz w:val="20"/>
                <w:szCs w:val="20"/>
                <w:lang w:eastAsia="en-US"/>
              </w:rPr>
            </w:pPr>
            <w:r w:rsidRPr="00411CE8">
              <w:rPr>
                <w:rFonts w:cs="Arial"/>
                <w:b/>
                <w:bCs/>
                <w:iCs/>
                <w:kern w:val="32"/>
                <w:sz w:val="20"/>
                <w:szCs w:val="20"/>
                <w:lang w:eastAsia="en-US"/>
              </w:rPr>
              <w:t>defaulted</w:t>
            </w:r>
          </w:p>
        </w:tc>
      </w:tr>
      <w:tr w:rsidR="00411CE8" w:rsidRPr="00623B0F" w:rsidTr="00882DC4">
        <w:trPr>
          <w:cantSplit/>
          <w:trHeight w:val="205"/>
        </w:trPr>
        <w:tc>
          <w:tcPr>
            <w:tcW w:w="822" w:type="pct"/>
            <w:tcBorders>
              <w:bottom w:val="single" w:sz="4" w:space="0" w:color="auto"/>
            </w:tcBorders>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Base</w:t>
            </w:r>
          </w:p>
        </w:tc>
        <w:tc>
          <w:tcPr>
            <w:tcW w:w="380"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c>
          <w:tcPr>
            <w:tcW w:w="378" w:type="pct"/>
            <w:shd w:val="clear" w:color="auto" w:fill="auto"/>
            <w:vAlign w:val="center"/>
          </w:tcPr>
          <w:p w:rsidR="00411CE8" w:rsidRPr="00623B0F" w:rsidRDefault="00411CE8" w:rsidP="00F45CA1">
            <w:pPr>
              <w:spacing w:beforeLines="20" w:before="48" w:afterLines="20" w:after="48" w:line="240" w:lineRule="auto"/>
              <w:jc w:val="center"/>
              <w:rPr>
                <w:rFonts w:cs="Arial"/>
                <w:bCs/>
                <w:iCs/>
                <w:kern w:val="32"/>
                <w:sz w:val="20"/>
                <w:szCs w:val="20"/>
                <w:lang w:eastAsia="en-US"/>
              </w:rPr>
            </w:pPr>
          </w:p>
        </w:tc>
      </w:tr>
      <w:tr w:rsidR="00882DC4" w:rsidRPr="00623B0F" w:rsidTr="00882DC4">
        <w:trPr>
          <w:cantSplit/>
          <w:trHeight w:val="205"/>
        </w:trPr>
        <w:tc>
          <w:tcPr>
            <w:tcW w:w="822" w:type="pct"/>
            <w:tcBorders>
              <w:bottom w:val="single" w:sz="4" w:space="0" w:color="auto"/>
            </w:tcBorders>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Recent</w:t>
            </w:r>
            <w:r w:rsidRPr="00623B0F">
              <w:rPr>
                <w:rFonts w:cs="Arial"/>
                <w:bCs/>
                <w:iCs/>
                <w:kern w:val="32"/>
                <w:sz w:val="20"/>
                <w:szCs w:val="20"/>
                <w:lang w:eastAsia="en-US"/>
              </w:rPr>
              <w:t xml:space="preserve"> </w:t>
            </w:r>
          </w:p>
        </w:tc>
        <w:tc>
          <w:tcPr>
            <w:tcW w:w="380"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c>
          <w:tcPr>
            <w:tcW w:w="378" w:type="pct"/>
            <w:shd w:val="clear" w:color="auto" w:fill="auto"/>
            <w:vAlign w:val="center"/>
          </w:tcPr>
          <w:p w:rsidR="00882DC4" w:rsidRPr="00623B0F" w:rsidRDefault="00882DC4" w:rsidP="00F45CA1">
            <w:pPr>
              <w:spacing w:beforeLines="20" w:before="48" w:afterLines="20" w:after="48" w:line="240" w:lineRule="auto"/>
              <w:jc w:val="center"/>
              <w:rPr>
                <w:rFonts w:cs="Arial"/>
                <w:bCs/>
                <w:iCs/>
                <w:kern w:val="32"/>
                <w:sz w:val="20"/>
                <w:szCs w:val="20"/>
                <w:lang w:eastAsia="en-US"/>
              </w:rPr>
            </w:pPr>
          </w:p>
        </w:tc>
      </w:tr>
    </w:tbl>
    <w:p w:rsidR="00E87D75" w:rsidRDefault="00E87D7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7"/>
        <w:gridCol w:w="1939"/>
        <w:gridCol w:w="1939"/>
        <w:gridCol w:w="1939"/>
        <w:gridCol w:w="1943"/>
      </w:tblGrid>
      <w:tr w:rsidR="00E87D75" w:rsidRPr="00623B0F" w:rsidTr="00F45CA1">
        <w:tc>
          <w:tcPr>
            <w:tcW w:w="5000" w:type="pct"/>
            <w:gridSpan w:val="5"/>
            <w:tcBorders>
              <w:bottom w:val="single" w:sz="4" w:space="0" w:color="auto"/>
            </w:tcBorders>
            <w:shd w:val="clear" w:color="auto" w:fill="BFBFBF"/>
          </w:tcPr>
          <w:p w:rsidR="00E87D75" w:rsidRPr="00623B0F" w:rsidRDefault="00E87D75" w:rsidP="00F45CA1">
            <w:pPr>
              <w:spacing w:beforeLines="20" w:before="48" w:afterLines="20" w:after="48" w:line="240" w:lineRule="auto"/>
              <w:rPr>
                <w:rFonts w:cs="Arial"/>
                <w:b/>
                <w:lang w:eastAsia="en-US"/>
              </w:rPr>
            </w:pPr>
            <w:r>
              <w:rPr>
                <w:rFonts w:cs="Arial"/>
                <w:b/>
                <w:lang w:eastAsia="en-US"/>
              </w:rPr>
              <w:t>P</w:t>
            </w:r>
            <w:r w:rsidRPr="00623B0F">
              <w:rPr>
                <w:rFonts w:cs="Arial"/>
                <w:b/>
                <w:lang w:eastAsia="en-US"/>
              </w:rPr>
              <w:t xml:space="preserve">opulation stability </w:t>
            </w:r>
            <w:r>
              <w:rPr>
                <w:rFonts w:cs="Arial"/>
                <w:b/>
                <w:lang w:eastAsia="en-US"/>
              </w:rPr>
              <w:t>and concentration</w:t>
            </w:r>
          </w:p>
        </w:tc>
      </w:tr>
      <w:tr w:rsidR="00E87D75" w:rsidRPr="00623B0F" w:rsidTr="00B26CD8">
        <w:trPr>
          <w:cantSplit/>
          <w:trHeight w:val="205"/>
        </w:trPr>
        <w:tc>
          <w:tcPr>
            <w:tcW w:w="822" w:type="pct"/>
            <w:shd w:val="clear" w:color="auto" w:fill="D9D9D9"/>
            <w:vAlign w:val="center"/>
          </w:tcPr>
          <w:p w:rsidR="00E87D75" w:rsidRPr="00623B0F" w:rsidRDefault="00E87D75" w:rsidP="00F45CA1">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1044" w:type="pct"/>
            <w:tcBorders>
              <w:bottom w:val="single" w:sz="4" w:space="0" w:color="auto"/>
            </w:tcBorders>
            <w:shd w:val="clear" w:color="auto" w:fill="D9D9D9"/>
            <w:vAlign w:val="center"/>
          </w:tcPr>
          <w:p w:rsidR="00E87D75" w:rsidRPr="00623B0F" w:rsidRDefault="00E87D75" w:rsidP="00F45CA1">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Population stability index</w:t>
            </w:r>
          </w:p>
        </w:tc>
        <w:tc>
          <w:tcPr>
            <w:tcW w:w="1044" w:type="pct"/>
            <w:tcBorders>
              <w:bottom w:val="single" w:sz="4" w:space="0" w:color="auto"/>
            </w:tcBorders>
            <w:shd w:val="clear" w:color="auto" w:fill="D9D9D9"/>
            <w:vAlign w:val="center"/>
          </w:tcPr>
          <w:p w:rsidR="00E87D75" w:rsidRPr="00623B0F" w:rsidRDefault="00E87D75" w:rsidP="00F45CA1">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Herfindahl index</w:t>
            </w:r>
          </w:p>
        </w:tc>
        <w:tc>
          <w:tcPr>
            <w:tcW w:w="1044" w:type="pct"/>
            <w:tcBorders>
              <w:bottom w:val="single" w:sz="4" w:space="0" w:color="auto"/>
            </w:tcBorders>
            <w:shd w:val="clear" w:color="auto" w:fill="D9D9D9"/>
            <w:vAlign w:val="center"/>
          </w:tcPr>
          <w:p w:rsidR="00E87D75" w:rsidRPr="00623B0F" w:rsidRDefault="00E87D75" w:rsidP="00F45CA1">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Share of largest pool</w:t>
            </w:r>
          </w:p>
        </w:tc>
        <w:tc>
          <w:tcPr>
            <w:tcW w:w="1046" w:type="pct"/>
            <w:tcBorders>
              <w:bottom w:val="single" w:sz="4" w:space="0" w:color="auto"/>
            </w:tcBorders>
            <w:shd w:val="clear" w:color="auto" w:fill="D9D9D9"/>
            <w:vAlign w:val="center"/>
          </w:tcPr>
          <w:p w:rsidR="00E87D75" w:rsidRPr="00623B0F" w:rsidRDefault="00E87D75" w:rsidP="00F45CA1">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Total share of the two largest pools</w:t>
            </w:r>
          </w:p>
        </w:tc>
      </w:tr>
      <w:tr w:rsidR="00E87D75" w:rsidRPr="00623B0F" w:rsidTr="00B26CD8">
        <w:trPr>
          <w:cantSplit/>
          <w:trHeight w:val="205"/>
        </w:trPr>
        <w:tc>
          <w:tcPr>
            <w:tcW w:w="822" w:type="pct"/>
            <w:tcBorders>
              <w:bottom w:val="single" w:sz="4" w:space="0" w:color="auto"/>
            </w:tcBorders>
            <w:shd w:val="clear" w:color="auto" w:fill="auto"/>
            <w:vAlign w:val="center"/>
          </w:tcPr>
          <w:p w:rsidR="00E87D75" w:rsidRPr="00623B0F" w:rsidRDefault="00E87D75"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Recent</w:t>
            </w:r>
            <w:r w:rsidRPr="00623B0F">
              <w:rPr>
                <w:rFonts w:cs="Arial"/>
                <w:bCs/>
                <w:iCs/>
                <w:kern w:val="32"/>
                <w:sz w:val="20"/>
                <w:szCs w:val="20"/>
                <w:lang w:eastAsia="en-US"/>
              </w:rPr>
              <w:t xml:space="preserve"> </w:t>
            </w:r>
          </w:p>
        </w:tc>
        <w:tc>
          <w:tcPr>
            <w:tcW w:w="1044" w:type="pct"/>
            <w:shd w:val="clear" w:color="auto" w:fill="auto"/>
            <w:vAlign w:val="center"/>
          </w:tcPr>
          <w:p w:rsidR="00E87D75" w:rsidRPr="00623B0F" w:rsidRDefault="00E87D75" w:rsidP="00F45CA1">
            <w:pPr>
              <w:spacing w:beforeLines="20" w:before="48" w:afterLines="20" w:after="48" w:line="240" w:lineRule="auto"/>
              <w:jc w:val="center"/>
              <w:rPr>
                <w:rFonts w:cs="Arial"/>
                <w:bCs/>
                <w:iCs/>
                <w:kern w:val="32"/>
                <w:sz w:val="20"/>
                <w:szCs w:val="20"/>
                <w:lang w:eastAsia="en-US"/>
              </w:rPr>
            </w:pPr>
          </w:p>
        </w:tc>
        <w:tc>
          <w:tcPr>
            <w:tcW w:w="1044" w:type="pct"/>
            <w:shd w:val="clear" w:color="auto" w:fill="auto"/>
            <w:vAlign w:val="center"/>
          </w:tcPr>
          <w:p w:rsidR="00E87D75" w:rsidRPr="00623B0F" w:rsidRDefault="00E87D75" w:rsidP="00F45CA1">
            <w:pPr>
              <w:spacing w:beforeLines="20" w:before="48" w:afterLines="20" w:after="48" w:line="240" w:lineRule="auto"/>
              <w:jc w:val="center"/>
              <w:rPr>
                <w:rFonts w:cs="Arial"/>
                <w:bCs/>
                <w:iCs/>
                <w:kern w:val="32"/>
                <w:sz w:val="20"/>
                <w:szCs w:val="20"/>
                <w:lang w:eastAsia="en-US"/>
              </w:rPr>
            </w:pPr>
          </w:p>
        </w:tc>
        <w:tc>
          <w:tcPr>
            <w:tcW w:w="1044" w:type="pct"/>
            <w:shd w:val="clear" w:color="auto" w:fill="auto"/>
            <w:vAlign w:val="center"/>
          </w:tcPr>
          <w:p w:rsidR="00E87D75" w:rsidRPr="00623B0F" w:rsidRDefault="00E87D75" w:rsidP="00F45CA1">
            <w:pPr>
              <w:spacing w:beforeLines="20" w:before="48" w:afterLines="20" w:after="48" w:line="240" w:lineRule="auto"/>
              <w:jc w:val="center"/>
              <w:rPr>
                <w:rFonts w:cs="Arial"/>
                <w:bCs/>
                <w:iCs/>
                <w:kern w:val="32"/>
                <w:sz w:val="20"/>
                <w:szCs w:val="20"/>
                <w:lang w:eastAsia="en-US"/>
              </w:rPr>
            </w:pPr>
          </w:p>
        </w:tc>
        <w:tc>
          <w:tcPr>
            <w:tcW w:w="1046" w:type="pct"/>
            <w:shd w:val="clear" w:color="auto" w:fill="auto"/>
            <w:vAlign w:val="center"/>
          </w:tcPr>
          <w:p w:rsidR="00E87D75" w:rsidRPr="00623B0F" w:rsidRDefault="00E87D75" w:rsidP="00F45CA1">
            <w:pPr>
              <w:spacing w:beforeLines="20" w:before="48" w:afterLines="20" w:after="48" w:line="240" w:lineRule="auto"/>
              <w:jc w:val="center"/>
              <w:rPr>
                <w:rFonts w:cs="Arial"/>
                <w:bCs/>
                <w:iCs/>
                <w:kern w:val="32"/>
                <w:sz w:val="20"/>
                <w:szCs w:val="20"/>
                <w:lang w:eastAsia="en-US"/>
              </w:rPr>
            </w:pPr>
          </w:p>
        </w:tc>
      </w:tr>
    </w:tbl>
    <w:p w:rsidR="00D84C09" w:rsidRDefault="00D84C09" w:rsidP="001F38A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4"/>
        <w:gridCol w:w="614"/>
        <w:gridCol w:w="616"/>
        <w:gridCol w:w="616"/>
        <w:gridCol w:w="617"/>
        <w:gridCol w:w="617"/>
        <w:gridCol w:w="617"/>
        <w:gridCol w:w="619"/>
        <w:gridCol w:w="617"/>
        <w:gridCol w:w="617"/>
        <w:gridCol w:w="617"/>
        <w:gridCol w:w="617"/>
        <w:gridCol w:w="617"/>
        <w:gridCol w:w="622"/>
      </w:tblGrid>
      <w:tr w:rsidR="00D84C09" w:rsidRPr="00623B0F" w:rsidTr="00F45CA1">
        <w:tc>
          <w:tcPr>
            <w:tcW w:w="5000" w:type="pct"/>
            <w:gridSpan w:val="14"/>
            <w:tcBorders>
              <w:bottom w:val="single" w:sz="4" w:space="0" w:color="auto"/>
            </w:tcBorders>
            <w:shd w:val="clear" w:color="auto" w:fill="BFBFBF"/>
          </w:tcPr>
          <w:p w:rsidR="00D84C09" w:rsidRPr="00623B0F" w:rsidRDefault="00D84C09" w:rsidP="00F45CA1">
            <w:pPr>
              <w:spacing w:beforeLines="20" w:before="48" w:afterLines="20" w:after="48" w:line="240" w:lineRule="auto"/>
              <w:rPr>
                <w:rFonts w:cs="Arial"/>
                <w:b/>
                <w:lang w:eastAsia="en-US"/>
              </w:rPr>
            </w:pPr>
            <w:r w:rsidRPr="00623B0F">
              <w:rPr>
                <w:rFonts w:cs="Arial"/>
                <w:b/>
                <w:lang w:eastAsia="en-US"/>
              </w:rPr>
              <w:t>Migration matrix</w:t>
            </w:r>
            <w:r w:rsidR="00C758F3">
              <w:rPr>
                <w:rFonts w:cs="Arial"/>
                <w:b/>
                <w:lang w:eastAsia="en-US"/>
              </w:rPr>
              <w:t xml:space="preserve"> – number of accounts</w:t>
            </w:r>
          </w:p>
        </w:tc>
      </w:tr>
      <w:tr w:rsidR="009E7F59" w:rsidRPr="00623B0F" w:rsidTr="004D4A62">
        <w:trPr>
          <w:cantSplit/>
          <w:trHeight w:val="1425"/>
        </w:trPr>
        <w:tc>
          <w:tcPr>
            <w:tcW w:w="681" w:type="pct"/>
            <w:tcBorders>
              <w:bottom w:val="single" w:sz="4" w:space="0" w:color="auto"/>
              <w:tl2br w:val="single" w:sz="4" w:space="0" w:color="auto"/>
            </w:tcBorders>
            <w:shd w:val="clear" w:color="auto" w:fill="D9D9D9"/>
            <w:vAlign w:val="center"/>
          </w:tcPr>
          <w:p w:rsidR="009E7F59" w:rsidRPr="00623B0F" w:rsidRDefault="009E7F59" w:rsidP="00F45CA1">
            <w:pPr>
              <w:tabs>
                <w:tab w:val="left" w:pos="426"/>
              </w:tabs>
              <w:jc w:val="right"/>
              <w:rPr>
                <w:rFonts w:cs="Arial"/>
                <w:b/>
                <w:bCs/>
                <w:iCs/>
                <w:kern w:val="32"/>
                <w:sz w:val="20"/>
                <w:szCs w:val="20"/>
                <w:lang w:eastAsia="en-US"/>
              </w:rPr>
            </w:pPr>
            <w:r w:rsidRPr="00623B0F">
              <w:rPr>
                <w:rFonts w:cs="Arial"/>
                <w:b/>
                <w:sz w:val="20"/>
                <w:szCs w:val="20"/>
              </w:rPr>
              <w:t>to</w:t>
            </w:r>
            <w:r w:rsidRPr="00623B0F">
              <w:rPr>
                <w:rFonts w:cs="Arial"/>
                <w:b/>
                <w:bCs/>
                <w:iCs/>
                <w:kern w:val="32"/>
                <w:sz w:val="20"/>
                <w:szCs w:val="20"/>
                <w:lang w:eastAsia="en-US"/>
              </w:rPr>
              <w:t xml:space="preserve"> pool</w:t>
            </w:r>
          </w:p>
          <w:p w:rsidR="009E7F59" w:rsidRPr="00623B0F" w:rsidRDefault="009E7F59" w:rsidP="00F45CA1">
            <w:pPr>
              <w:rPr>
                <w:rFonts w:cs="Arial"/>
                <w:b/>
                <w:bCs/>
                <w:iCs/>
                <w:kern w:val="32"/>
                <w:sz w:val="20"/>
                <w:szCs w:val="20"/>
                <w:lang w:eastAsia="en-US"/>
              </w:rPr>
            </w:pPr>
            <w:r w:rsidRPr="00623B0F">
              <w:rPr>
                <w:rFonts w:cs="Arial"/>
                <w:b/>
                <w:bCs/>
                <w:iCs/>
                <w:kern w:val="32"/>
                <w:sz w:val="20"/>
                <w:szCs w:val="20"/>
                <w:lang w:eastAsia="en-US"/>
              </w:rPr>
              <w:t>from pool</w:t>
            </w:r>
          </w:p>
        </w:tc>
        <w:tc>
          <w:tcPr>
            <w:tcW w:w="331" w:type="pct"/>
            <w:tcBorders>
              <w:bottom w:val="single" w:sz="4" w:space="0" w:color="auto"/>
            </w:tcBorders>
            <w:shd w:val="clear" w:color="auto" w:fill="D9D9D9"/>
            <w:vAlign w:val="center"/>
          </w:tcPr>
          <w:p w:rsidR="009E7F59" w:rsidRPr="001F38A3" w:rsidRDefault="009E7F59" w:rsidP="00F45CA1">
            <w:pPr>
              <w:spacing w:beforeLines="20" w:before="48" w:afterLines="20" w:after="48" w:line="240" w:lineRule="auto"/>
              <w:jc w:val="center"/>
              <w:rPr>
                <w:rFonts w:cs="Arial"/>
                <w:b/>
                <w:bCs/>
                <w:i/>
                <w:iCs/>
                <w:color w:val="FF0000"/>
                <w:kern w:val="32"/>
                <w:sz w:val="20"/>
                <w:szCs w:val="20"/>
                <w:lang w:eastAsia="en-US"/>
              </w:rPr>
            </w:pPr>
            <w:r w:rsidRPr="001F38A3">
              <w:rPr>
                <w:rFonts w:cs="Arial"/>
                <w:b/>
                <w:bCs/>
                <w:i/>
                <w:iCs/>
                <w:color w:val="FF0000"/>
                <w:kern w:val="32"/>
                <w:sz w:val="20"/>
                <w:szCs w:val="20"/>
                <w:lang w:eastAsia="en-US"/>
              </w:rPr>
              <w:t>0.5</w:t>
            </w:r>
            <w:r>
              <w:rPr>
                <w:rFonts w:cs="Arial"/>
                <w:b/>
                <w:bCs/>
                <w:i/>
                <w:iCs/>
                <w:color w:val="FF0000"/>
                <w:kern w:val="32"/>
                <w:sz w:val="20"/>
                <w:szCs w:val="20"/>
                <w:lang w:eastAsia="en-US"/>
              </w:rPr>
              <w:t>-1.0</w:t>
            </w:r>
          </w:p>
        </w:tc>
        <w:tc>
          <w:tcPr>
            <w:tcW w:w="332" w:type="pct"/>
            <w:tcBorders>
              <w:bottom w:val="single" w:sz="4" w:space="0" w:color="auto"/>
            </w:tcBorders>
            <w:shd w:val="clear" w:color="auto" w:fill="D9D9D9"/>
            <w:vAlign w:val="center"/>
          </w:tcPr>
          <w:p w:rsidR="009E7F59" w:rsidRPr="001F38A3" w:rsidRDefault="009E7F59" w:rsidP="00F45CA1">
            <w:pPr>
              <w:spacing w:beforeLines="20" w:before="48" w:afterLines="20" w:after="48" w:line="240" w:lineRule="auto"/>
              <w:jc w:val="center"/>
              <w:rPr>
                <w:rFonts w:cs="Arial"/>
                <w:b/>
                <w:bCs/>
                <w:i/>
                <w:iCs/>
                <w:color w:val="FF0000"/>
                <w:kern w:val="32"/>
                <w:sz w:val="20"/>
                <w:szCs w:val="20"/>
                <w:lang w:eastAsia="en-US"/>
              </w:rPr>
            </w:pPr>
            <w:r w:rsidRPr="001F38A3">
              <w:rPr>
                <w:rFonts w:cs="Arial"/>
                <w:b/>
                <w:bCs/>
                <w:i/>
                <w:iCs/>
                <w:color w:val="FF0000"/>
                <w:kern w:val="32"/>
                <w:sz w:val="20"/>
                <w:szCs w:val="20"/>
                <w:lang w:eastAsia="en-US"/>
              </w:rPr>
              <w:t>1.</w:t>
            </w:r>
            <w:r>
              <w:rPr>
                <w:rFonts w:cs="Arial"/>
                <w:b/>
                <w:bCs/>
                <w:i/>
                <w:iCs/>
                <w:color w:val="FF0000"/>
                <w:kern w:val="32"/>
                <w:sz w:val="20"/>
                <w:szCs w:val="20"/>
                <w:lang w:eastAsia="en-US"/>
              </w:rPr>
              <w:t>5a</w:t>
            </w:r>
          </w:p>
        </w:tc>
        <w:tc>
          <w:tcPr>
            <w:tcW w:w="332" w:type="pct"/>
            <w:tcBorders>
              <w:bottom w:val="single" w:sz="4" w:space="0" w:color="auto"/>
            </w:tcBorders>
            <w:shd w:val="clear" w:color="auto" w:fill="D9D9D9"/>
            <w:vAlign w:val="center"/>
          </w:tcPr>
          <w:p w:rsidR="009E7F59" w:rsidRPr="001F38A3" w:rsidRDefault="009E7F59" w:rsidP="00F45CA1">
            <w:pPr>
              <w:spacing w:beforeLines="20" w:before="48" w:afterLines="20" w:after="48" w:line="240" w:lineRule="auto"/>
              <w:jc w:val="center"/>
              <w:rPr>
                <w:rFonts w:cs="Arial"/>
                <w:b/>
                <w:bCs/>
                <w:i/>
                <w:iCs/>
                <w:color w:val="FF0000"/>
                <w:kern w:val="32"/>
                <w:sz w:val="20"/>
                <w:szCs w:val="20"/>
                <w:lang w:eastAsia="en-US"/>
              </w:rPr>
            </w:pPr>
            <w:r>
              <w:rPr>
                <w:rFonts w:cs="Arial"/>
                <w:b/>
                <w:bCs/>
                <w:i/>
                <w:iCs/>
                <w:color w:val="FF0000"/>
                <w:kern w:val="32"/>
                <w:sz w:val="20"/>
                <w:szCs w:val="20"/>
                <w:lang w:eastAsia="en-US"/>
              </w:rPr>
              <w:t>1.5b</w:t>
            </w:r>
          </w:p>
        </w:tc>
        <w:tc>
          <w:tcPr>
            <w:tcW w:w="332" w:type="pct"/>
            <w:tcBorders>
              <w:bottom w:val="single" w:sz="4" w:space="0" w:color="auto"/>
            </w:tcBorders>
            <w:shd w:val="clear" w:color="auto" w:fill="D9D9D9"/>
            <w:vAlign w:val="center"/>
          </w:tcPr>
          <w:p w:rsidR="009E7F59" w:rsidRPr="00411CE8" w:rsidRDefault="009E7F59"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2.0</w:t>
            </w:r>
          </w:p>
        </w:tc>
        <w:tc>
          <w:tcPr>
            <w:tcW w:w="332" w:type="pct"/>
            <w:tcBorders>
              <w:bottom w:val="single" w:sz="4" w:space="0" w:color="auto"/>
            </w:tcBorders>
            <w:shd w:val="clear" w:color="auto" w:fill="D9D9D9"/>
            <w:vAlign w:val="center"/>
          </w:tcPr>
          <w:p w:rsidR="009E7F59" w:rsidRPr="00411CE8" w:rsidRDefault="009E7F59"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2.5</w:t>
            </w:r>
          </w:p>
        </w:tc>
        <w:tc>
          <w:tcPr>
            <w:tcW w:w="332" w:type="pct"/>
            <w:tcBorders>
              <w:bottom w:val="single" w:sz="4" w:space="0" w:color="auto"/>
            </w:tcBorders>
            <w:shd w:val="clear" w:color="auto" w:fill="D9D9D9"/>
            <w:vAlign w:val="center"/>
          </w:tcPr>
          <w:p w:rsidR="009E7F59" w:rsidRPr="00411CE8" w:rsidRDefault="009E7F59"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3.0</w:t>
            </w:r>
          </w:p>
        </w:tc>
        <w:tc>
          <w:tcPr>
            <w:tcW w:w="333" w:type="pct"/>
            <w:tcBorders>
              <w:bottom w:val="single" w:sz="4" w:space="0" w:color="auto"/>
            </w:tcBorders>
            <w:shd w:val="clear" w:color="auto" w:fill="D9D9D9"/>
            <w:vAlign w:val="center"/>
          </w:tcPr>
          <w:p w:rsidR="009E7F59" w:rsidRPr="00411CE8" w:rsidRDefault="009E7F59"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3.5</w:t>
            </w:r>
          </w:p>
        </w:tc>
        <w:tc>
          <w:tcPr>
            <w:tcW w:w="332" w:type="pct"/>
            <w:tcBorders>
              <w:bottom w:val="single" w:sz="4" w:space="0" w:color="auto"/>
            </w:tcBorders>
            <w:shd w:val="clear" w:color="auto" w:fill="D9D9D9"/>
            <w:vAlign w:val="center"/>
          </w:tcPr>
          <w:p w:rsidR="009E7F59" w:rsidRPr="009E7F59" w:rsidRDefault="009E7F59" w:rsidP="00F45CA1">
            <w:pPr>
              <w:spacing w:after="0" w:line="240" w:lineRule="auto"/>
              <w:jc w:val="center"/>
              <w:rPr>
                <w:rFonts w:cs="Arial"/>
                <w:b/>
                <w:bCs/>
                <w:sz w:val="20"/>
                <w:szCs w:val="20"/>
                <w:lang w:eastAsia="en-GB"/>
              </w:rPr>
            </w:pPr>
          </w:p>
        </w:tc>
        <w:tc>
          <w:tcPr>
            <w:tcW w:w="332" w:type="pct"/>
            <w:tcBorders>
              <w:bottom w:val="single" w:sz="4" w:space="0" w:color="auto"/>
            </w:tcBorders>
            <w:shd w:val="clear" w:color="auto" w:fill="D9D9D9"/>
            <w:vAlign w:val="center"/>
          </w:tcPr>
          <w:p w:rsidR="009E7F59" w:rsidRPr="009E7F59" w:rsidRDefault="009E7F59" w:rsidP="00F45CA1">
            <w:pPr>
              <w:spacing w:after="0" w:line="240" w:lineRule="auto"/>
              <w:jc w:val="center"/>
              <w:rPr>
                <w:rFonts w:cs="Arial"/>
                <w:b/>
                <w:bCs/>
                <w:sz w:val="20"/>
                <w:szCs w:val="20"/>
                <w:lang w:eastAsia="en-GB"/>
              </w:rPr>
            </w:pPr>
          </w:p>
        </w:tc>
        <w:tc>
          <w:tcPr>
            <w:tcW w:w="332" w:type="pct"/>
            <w:tcBorders>
              <w:bottom w:val="single" w:sz="4" w:space="0" w:color="auto"/>
            </w:tcBorders>
            <w:shd w:val="clear" w:color="auto" w:fill="D9D9D9"/>
            <w:textDirection w:val="tbRl"/>
            <w:vAlign w:val="center"/>
          </w:tcPr>
          <w:p w:rsidR="009E7F59" w:rsidRPr="00411CE8" w:rsidRDefault="009E7F59" w:rsidP="00F45CA1">
            <w:pPr>
              <w:spacing w:beforeLines="20" w:before="48" w:afterLines="20" w:after="48" w:line="240" w:lineRule="auto"/>
              <w:ind w:left="113" w:right="113"/>
              <w:jc w:val="center"/>
              <w:rPr>
                <w:rFonts w:cs="Arial"/>
                <w:b/>
                <w:bCs/>
                <w:iCs/>
                <w:kern w:val="32"/>
                <w:sz w:val="20"/>
                <w:szCs w:val="20"/>
                <w:lang w:eastAsia="en-US"/>
              </w:rPr>
            </w:pPr>
            <w:r>
              <w:rPr>
                <w:rFonts w:cs="Arial"/>
                <w:b/>
                <w:bCs/>
                <w:iCs/>
                <w:kern w:val="32"/>
                <w:sz w:val="20"/>
                <w:szCs w:val="20"/>
                <w:lang w:eastAsia="en-US"/>
              </w:rPr>
              <w:t>unrated</w:t>
            </w:r>
          </w:p>
        </w:tc>
        <w:tc>
          <w:tcPr>
            <w:tcW w:w="332" w:type="pct"/>
            <w:tcBorders>
              <w:bottom w:val="single" w:sz="4" w:space="0" w:color="auto"/>
            </w:tcBorders>
            <w:shd w:val="clear" w:color="auto" w:fill="D9D9D9"/>
            <w:textDirection w:val="tbRl"/>
            <w:vAlign w:val="center"/>
          </w:tcPr>
          <w:p w:rsidR="009E7F59" w:rsidRPr="00411CE8" w:rsidRDefault="009E7F59" w:rsidP="00F45CA1">
            <w:pPr>
              <w:spacing w:beforeLines="20" w:before="48" w:afterLines="20" w:after="48" w:line="240" w:lineRule="auto"/>
              <w:ind w:left="113" w:right="113"/>
              <w:jc w:val="center"/>
              <w:rPr>
                <w:rFonts w:cs="Arial"/>
                <w:b/>
                <w:bCs/>
                <w:iCs/>
                <w:kern w:val="32"/>
                <w:sz w:val="20"/>
                <w:szCs w:val="20"/>
                <w:lang w:eastAsia="en-US"/>
              </w:rPr>
            </w:pPr>
            <w:r w:rsidRPr="00411CE8">
              <w:rPr>
                <w:rFonts w:cs="Arial"/>
                <w:b/>
                <w:bCs/>
                <w:iCs/>
                <w:kern w:val="32"/>
                <w:sz w:val="20"/>
                <w:szCs w:val="20"/>
                <w:lang w:eastAsia="en-US"/>
              </w:rPr>
              <w:t>defaulted</w:t>
            </w:r>
          </w:p>
        </w:tc>
        <w:tc>
          <w:tcPr>
            <w:tcW w:w="332" w:type="pct"/>
            <w:tcBorders>
              <w:bottom w:val="single" w:sz="4" w:space="0" w:color="auto"/>
            </w:tcBorders>
            <w:shd w:val="clear" w:color="auto" w:fill="D9D9D9"/>
            <w:textDirection w:val="tbRl"/>
            <w:vAlign w:val="center"/>
          </w:tcPr>
          <w:p w:rsidR="009E7F59" w:rsidRPr="00411CE8" w:rsidRDefault="009E7F59" w:rsidP="00F45CA1">
            <w:pPr>
              <w:spacing w:beforeLines="20" w:before="48" w:afterLines="20" w:after="48" w:line="240" w:lineRule="auto"/>
              <w:ind w:left="113" w:right="113"/>
              <w:jc w:val="center"/>
              <w:rPr>
                <w:rFonts w:cs="Arial"/>
                <w:b/>
                <w:bCs/>
                <w:iCs/>
                <w:kern w:val="32"/>
                <w:sz w:val="20"/>
                <w:szCs w:val="20"/>
                <w:lang w:eastAsia="en-US"/>
              </w:rPr>
            </w:pPr>
            <w:r>
              <w:rPr>
                <w:rFonts w:cs="Arial"/>
                <w:b/>
                <w:bCs/>
                <w:iCs/>
                <w:kern w:val="32"/>
                <w:sz w:val="20"/>
                <w:szCs w:val="20"/>
                <w:lang w:eastAsia="en-US"/>
              </w:rPr>
              <w:t>closed</w:t>
            </w:r>
          </w:p>
        </w:tc>
        <w:tc>
          <w:tcPr>
            <w:tcW w:w="335" w:type="pct"/>
            <w:tcBorders>
              <w:bottom w:val="single" w:sz="4" w:space="0" w:color="auto"/>
            </w:tcBorders>
            <w:shd w:val="clear" w:color="auto" w:fill="D9D9D9"/>
            <w:textDirection w:val="tbRl"/>
            <w:vAlign w:val="center"/>
          </w:tcPr>
          <w:p w:rsidR="009E7F59" w:rsidRPr="00411CE8" w:rsidRDefault="009E7F59" w:rsidP="00F45CA1">
            <w:pPr>
              <w:spacing w:beforeLines="20" w:before="48" w:afterLines="20" w:after="48" w:line="240" w:lineRule="auto"/>
              <w:ind w:left="113" w:right="113"/>
              <w:jc w:val="center"/>
              <w:rPr>
                <w:rFonts w:cs="Arial"/>
                <w:b/>
                <w:bCs/>
                <w:iCs/>
                <w:kern w:val="32"/>
                <w:sz w:val="20"/>
                <w:szCs w:val="20"/>
                <w:lang w:eastAsia="en-US"/>
              </w:rPr>
            </w:pPr>
            <w:r>
              <w:rPr>
                <w:rFonts w:cs="Arial"/>
                <w:b/>
                <w:bCs/>
                <w:iCs/>
                <w:kern w:val="32"/>
                <w:sz w:val="20"/>
                <w:szCs w:val="20"/>
                <w:lang w:eastAsia="en-US"/>
              </w:rPr>
              <w:t>other model</w:t>
            </w:r>
          </w:p>
        </w:tc>
      </w:tr>
      <w:tr w:rsidR="009E7F59" w:rsidRPr="00623B0F" w:rsidTr="004D4A62">
        <w:trPr>
          <w:cantSplit/>
          <w:trHeight w:val="205"/>
        </w:trPr>
        <w:tc>
          <w:tcPr>
            <w:tcW w:w="681" w:type="pct"/>
            <w:shd w:val="clear" w:color="auto" w:fill="D9D9D9"/>
            <w:vAlign w:val="center"/>
          </w:tcPr>
          <w:p w:rsidR="009E7F59" w:rsidRPr="007D3B86" w:rsidRDefault="009E7F59" w:rsidP="00F45CA1">
            <w:pPr>
              <w:spacing w:beforeLines="20" w:before="48" w:afterLines="20" w:after="48" w:line="240" w:lineRule="auto"/>
              <w:jc w:val="center"/>
              <w:rPr>
                <w:rFonts w:cs="Arial"/>
                <w:b/>
                <w:bCs/>
                <w:i/>
                <w:iCs/>
                <w:color w:val="FF0000"/>
                <w:kern w:val="32"/>
                <w:sz w:val="20"/>
                <w:szCs w:val="20"/>
                <w:lang w:eastAsia="en-US"/>
              </w:rPr>
            </w:pPr>
            <w:r w:rsidRPr="007D3B86">
              <w:rPr>
                <w:rFonts w:cs="Arial"/>
                <w:b/>
                <w:bCs/>
                <w:i/>
                <w:iCs/>
                <w:color w:val="FF0000"/>
                <w:kern w:val="32"/>
                <w:sz w:val="20"/>
                <w:szCs w:val="20"/>
                <w:lang w:eastAsia="en-US"/>
              </w:rPr>
              <w:t>0.5-1.0</w:t>
            </w: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7D3B86" w:rsidRDefault="009E7F59" w:rsidP="00F45CA1">
            <w:pPr>
              <w:spacing w:beforeLines="20" w:before="48" w:afterLines="20" w:after="48" w:line="240" w:lineRule="auto"/>
              <w:jc w:val="center"/>
              <w:rPr>
                <w:rFonts w:cs="Arial"/>
                <w:b/>
                <w:bCs/>
                <w:i/>
                <w:iCs/>
                <w:color w:val="FF0000"/>
                <w:kern w:val="32"/>
                <w:sz w:val="20"/>
                <w:szCs w:val="20"/>
                <w:lang w:eastAsia="en-US"/>
              </w:rPr>
            </w:pPr>
            <w:r w:rsidRPr="007D3B86">
              <w:rPr>
                <w:rFonts w:cs="Arial"/>
                <w:b/>
                <w:bCs/>
                <w:i/>
                <w:iCs/>
                <w:color w:val="FF0000"/>
                <w:kern w:val="32"/>
                <w:sz w:val="20"/>
                <w:szCs w:val="20"/>
                <w:lang w:eastAsia="en-US"/>
              </w:rPr>
              <w:t>1.5a</w:t>
            </w: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7D3B86" w:rsidRDefault="009E7F59" w:rsidP="00F45CA1">
            <w:pPr>
              <w:spacing w:beforeLines="20" w:before="48" w:afterLines="20" w:after="48" w:line="240" w:lineRule="auto"/>
              <w:jc w:val="center"/>
              <w:rPr>
                <w:rFonts w:cs="Arial"/>
                <w:b/>
                <w:bCs/>
                <w:i/>
                <w:iCs/>
                <w:color w:val="FF0000"/>
                <w:kern w:val="32"/>
                <w:sz w:val="20"/>
                <w:szCs w:val="20"/>
                <w:lang w:eastAsia="en-US"/>
              </w:rPr>
            </w:pPr>
            <w:r w:rsidRPr="007D3B86">
              <w:rPr>
                <w:rFonts w:cs="Arial"/>
                <w:b/>
                <w:bCs/>
                <w:i/>
                <w:iCs/>
                <w:color w:val="FF0000"/>
                <w:kern w:val="32"/>
                <w:sz w:val="20"/>
                <w:szCs w:val="20"/>
                <w:lang w:eastAsia="en-US"/>
              </w:rPr>
              <w:t>1.5b</w:t>
            </w: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411CE8" w:rsidRDefault="009E7F59"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2.0</w:t>
            </w: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7A6B89" w:rsidRDefault="009E7F59" w:rsidP="00F45CA1">
            <w:pPr>
              <w:spacing w:beforeLines="20" w:before="48" w:afterLines="20" w:after="48" w:line="240" w:lineRule="auto"/>
              <w:jc w:val="center"/>
              <w:rPr>
                <w:rFonts w:cs="Arial"/>
                <w:b/>
                <w:bCs/>
                <w:i/>
                <w:iCs/>
                <w:color w:val="FF0000"/>
                <w:kern w:val="32"/>
                <w:sz w:val="20"/>
                <w:szCs w:val="20"/>
                <w:lang w:eastAsia="en-US"/>
              </w:rPr>
            </w:pPr>
            <w:r w:rsidRPr="007A6B89">
              <w:rPr>
                <w:rFonts w:cs="Arial"/>
                <w:b/>
                <w:bCs/>
                <w:i/>
                <w:iCs/>
                <w:color w:val="FF0000"/>
                <w:kern w:val="32"/>
                <w:sz w:val="20"/>
                <w:szCs w:val="20"/>
                <w:lang w:eastAsia="en-US"/>
              </w:rPr>
              <w:t>2.5</w:t>
            </w: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7A6B89" w:rsidRDefault="009E7F59" w:rsidP="00F45CA1">
            <w:pPr>
              <w:spacing w:beforeLines="20" w:before="48" w:afterLines="20" w:after="48" w:line="240" w:lineRule="auto"/>
              <w:jc w:val="center"/>
              <w:rPr>
                <w:rFonts w:cs="Arial"/>
                <w:b/>
                <w:bCs/>
                <w:i/>
                <w:iCs/>
                <w:color w:val="FF0000"/>
                <w:kern w:val="32"/>
                <w:sz w:val="20"/>
                <w:szCs w:val="20"/>
                <w:lang w:eastAsia="en-US"/>
              </w:rPr>
            </w:pPr>
            <w:r w:rsidRPr="007A6B89">
              <w:rPr>
                <w:rFonts w:cs="Arial"/>
                <w:b/>
                <w:bCs/>
                <w:i/>
                <w:iCs/>
                <w:color w:val="FF0000"/>
                <w:kern w:val="32"/>
                <w:sz w:val="20"/>
                <w:szCs w:val="20"/>
                <w:lang w:eastAsia="en-US"/>
              </w:rPr>
              <w:t>3.0</w:t>
            </w: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7A6B89" w:rsidRDefault="009E7F59" w:rsidP="00F45CA1">
            <w:pPr>
              <w:spacing w:beforeLines="20" w:before="48" w:afterLines="20" w:after="48" w:line="240" w:lineRule="auto"/>
              <w:jc w:val="center"/>
              <w:rPr>
                <w:rFonts w:cs="Arial"/>
                <w:b/>
                <w:bCs/>
                <w:i/>
                <w:iCs/>
                <w:color w:val="FF0000"/>
                <w:kern w:val="32"/>
                <w:sz w:val="20"/>
                <w:szCs w:val="20"/>
                <w:lang w:eastAsia="en-US"/>
              </w:rPr>
            </w:pPr>
            <w:r w:rsidRPr="007A6B89">
              <w:rPr>
                <w:rFonts w:cs="Arial"/>
                <w:b/>
                <w:bCs/>
                <w:i/>
                <w:iCs/>
                <w:color w:val="FF0000"/>
                <w:kern w:val="32"/>
                <w:sz w:val="20"/>
                <w:szCs w:val="20"/>
                <w:lang w:eastAsia="en-US"/>
              </w:rPr>
              <w:t>3.5</w:t>
            </w: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9E7F59" w:rsidRDefault="009E7F59" w:rsidP="00F45CA1">
            <w:pPr>
              <w:spacing w:beforeLines="20" w:before="48" w:afterLines="20" w:after="48" w:line="240" w:lineRule="auto"/>
              <w:jc w:val="center"/>
              <w:rPr>
                <w:rFonts w:cs="Arial"/>
                <w:b/>
                <w:bCs/>
                <w:iCs/>
                <w:kern w:val="32"/>
                <w:sz w:val="20"/>
                <w:szCs w:val="20"/>
                <w:lang w:eastAsia="en-US"/>
              </w:rPr>
            </w:pP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9E7F59" w:rsidRDefault="009E7F59" w:rsidP="00F45CA1">
            <w:pPr>
              <w:spacing w:beforeLines="20" w:before="48" w:afterLines="20" w:after="48" w:line="240" w:lineRule="auto"/>
              <w:jc w:val="center"/>
              <w:rPr>
                <w:rFonts w:cs="Arial"/>
                <w:b/>
                <w:bCs/>
                <w:iCs/>
                <w:kern w:val="32"/>
                <w:sz w:val="20"/>
                <w:szCs w:val="20"/>
                <w:lang w:eastAsia="en-US"/>
              </w:rPr>
            </w:pP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623B0F" w:rsidRDefault="009E7F59" w:rsidP="00F45CA1">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unrated</w:t>
            </w: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623B0F" w:rsidRDefault="009E7F59" w:rsidP="00F45CA1">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defaulted</w:t>
            </w: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r w:rsidR="009E7F59" w:rsidRPr="00623B0F" w:rsidTr="004D4A62">
        <w:trPr>
          <w:cantSplit/>
          <w:trHeight w:val="205"/>
        </w:trPr>
        <w:tc>
          <w:tcPr>
            <w:tcW w:w="681" w:type="pct"/>
            <w:shd w:val="clear" w:color="auto" w:fill="D9D9D9"/>
            <w:vAlign w:val="center"/>
          </w:tcPr>
          <w:p w:rsidR="009E7F59" w:rsidRPr="00623B0F" w:rsidRDefault="009E7F59" w:rsidP="009E7F59">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new</w:t>
            </w:r>
          </w:p>
        </w:tc>
        <w:tc>
          <w:tcPr>
            <w:tcW w:w="331"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3"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2" w:type="pct"/>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c>
          <w:tcPr>
            <w:tcW w:w="335" w:type="pct"/>
            <w:shd w:val="clear" w:color="auto" w:fill="auto"/>
            <w:vAlign w:val="bottom"/>
          </w:tcPr>
          <w:p w:rsidR="009E7F59" w:rsidRPr="00623B0F" w:rsidRDefault="009E7F59" w:rsidP="00F45CA1">
            <w:pPr>
              <w:spacing w:beforeLines="20" w:before="48" w:afterLines="20" w:after="48" w:line="240" w:lineRule="auto"/>
              <w:jc w:val="center"/>
              <w:rPr>
                <w:rFonts w:cs="Arial"/>
                <w:bCs/>
                <w:iCs/>
                <w:kern w:val="32"/>
                <w:sz w:val="20"/>
                <w:szCs w:val="20"/>
                <w:lang w:eastAsia="en-US"/>
              </w:rPr>
            </w:pPr>
          </w:p>
        </w:tc>
      </w:tr>
    </w:tbl>
    <w:p w:rsidR="00B247AB" w:rsidRDefault="00B247A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59"/>
        <w:gridCol w:w="1657"/>
        <w:gridCol w:w="1657"/>
        <w:gridCol w:w="1657"/>
        <w:gridCol w:w="1657"/>
      </w:tblGrid>
      <w:tr w:rsidR="00B247AB" w:rsidRPr="00623B0F" w:rsidTr="00F45CA1">
        <w:tc>
          <w:tcPr>
            <w:tcW w:w="5000" w:type="pct"/>
            <w:gridSpan w:val="5"/>
            <w:tcBorders>
              <w:bottom w:val="single" w:sz="4" w:space="0" w:color="auto"/>
            </w:tcBorders>
            <w:shd w:val="clear" w:color="auto" w:fill="BFBFBF"/>
          </w:tcPr>
          <w:p w:rsidR="00B247AB" w:rsidRPr="00623B0F" w:rsidRDefault="0025794B" w:rsidP="0025794B">
            <w:pPr>
              <w:spacing w:beforeLines="20" w:before="48" w:afterLines="20" w:after="48" w:line="240" w:lineRule="auto"/>
              <w:rPr>
                <w:rFonts w:cs="Arial"/>
                <w:b/>
                <w:lang w:eastAsia="en-US"/>
              </w:rPr>
            </w:pPr>
            <w:r>
              <w:rPr>
                <w:rFonts w:cs="Arial"/>
                <w:b/>
                <w:lang w:eastAsia="en-US"/>
              </w:rPr>
              <w:lastRenderedPageBreak/>
              <w:t>M</w:t>
            </w:r>
            <w:r w:rsidR="00B247AB" w:rsidRPr="00623B0F">
              <w:rPr>
                <w:rFonts w:cs="Arial"/>
                <w:b/>
                <w:lang w:eastAsia="en-US"/>
              </w:rPr>
              <w:t>igration matrix</w:t>
            </w:r>
            <w:r>
              <w:rPr>
                <w:rFonts w:cs="Arial"/>
                <w:b/>
                <w:lang w:eastAsia="en-US"/>
              </w:rPr>
              <w:t xml:space="preserve"> statistics</w:t>
            </w:r>
          </w:p>
        </w:tc>
      </w:tr>
      <w:tr w:rsidR="0025794B" w:rsidRPr="00623B0F" w:rsidTr="0025794B">
        <w:trPr>
          <w:cantSplit/>
          <w:trHeight w:val="205"/>
        </w:trPr>
        <w:tc>
          <w:tcPr>
            <w:tcW w:w="1432" w:type="pct"/>
            <w:shd w:val="clear" w:color="auto" w:fill="D9D9D9"/>
            <w:vAlign w:val="center"/>
          </w:tcPr>
          <w:p w:rsidR="0025794B" w:rsidRPr="00623B0F" w:rsidRDefault="0025794B" w:rsidP="00F45CA1">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892" w:type="pct"/>
            <w:tcBorders>
              <w:bottom w:val="single" w:sz="4" w:space="0" w:color="auto"/>
            </w:tcBorders>
            <w:shd w:val="clear" w:color="auto" w:fill="D9D9D9"/>
            <w:vAlign w:val="center"/>
          </w:tcPr>
          <w:p w:rsidR="0025794B" w:rsidRPr="0025794B" w:rsidRDefault="0025794B" w:rsidP="0025794B">
            <w:pPr>
              <w:spacing w:beforeLines="20" w:before="48" w:afterLines="20" w:after="48" w:line="240" w:lineRule="auto"/>
              <w:jc w:val="center"/>
              <w:rPr>
                <w:rFonts w:cs="Arial"/>
                <w:b/>
                <w:bCs/>
                <w:iCs/>
                <w:kern w:val="32"/>
                <w:sz w:val="20"/>
                <w:szCs w:val="20"/>
                <w:lang w:eastAsia="en-US"/>
              </w:rPr>
            </w:pPr>
            <w:r w:rsidRPr="0025794B">
              <w:rPr>
                <w:rFonts w:cs="Arial"/>
                <w:b/>
                <w:sz w:val="20"/>
                <w:szCs w:val="20"/>
              </w:rPr>
              <w:t>Upgrades</w:t>
            </w:r>
            <w:r w:rsidRPr="0025794B">
              <w:rPr>
                <w:rFonts w:cs="Arial"/>
                <w:b/>
                <w:sz w:val="20"/>
                <w:szCs w:val="20"/>
              </w:rPr>
              <w:br/>
              <w:t>(</w:t>
            </w:r>
            <m:oMath>
              <m:r>
                <m:rPr>
                  <m:sty m:val="bi"/>
                </m:rPr>
                <w:rPr>
                  <w:rFonts w:ascii="Cambria Math" w:eastAsiaTheme="minorEastAsia" w:hAnsi="Cambria Math"/>
                  <w:szCs w:val="20"/>
                </w:rPr>
                <m:t>u</m:t>
              </m:r>
            </m:oMath>
            <w:r w:rsidRPr="0025794B">
              <w:rPr>
                <w:rFonts w:cs="Arial"/>
                <w:b/>
                <w:sz w:val="20"/>
                <w:szCs w:val="20"/>
              </w:rPr>
              <w:t>)</w:t>
            </w:r>
          </w:p>
        </w:tc>
        <w:tc>
          <w:tcPr>
            <w:tcW w:w="892" w:type="pct"/>
            <w:tcBorders>
              <w:bottom w:val="single" w:sz="4" w:space="0" w:color="auto"/>
            </w:tcBorders>
            <w:shd w:val="clear" w:color="auto" w:fill="D9D9D9"/>
            <w:vAlign w:val="center"/>
          </w:tcPr>
          <w:p w:rsidR="0025794B" w:rsidRPr="0025794B" w:rsidRDefault="0025794B" w:rsidP="0025794B">
            <w:pPr>
              <w:spacing w:beforeLines="20" w:before="48" w:afterLines="20" w:after="48" w:line="240" w:lineRule="auto"/>
              <w:jc w:val="center"/>
              <w:rPr>
                <w:rFonts w:cs="Arial"/>
                <w:b/>
                <w:bCs/>
                <w:iCs/>
                <w:kern w:val="32"/>
                <w:sz w:val="20"/>
                <w:szCs w:val="20"/>
                <w:lang w:eastAsia="en-US"/>
              </w:rPr>
            </w:pPr>
            <w:r w:rsidRPr="0025794B">
              <w:rPr>
                <w:rFonts w:cs="Arial"/>
                <w:b/>
                <w:sz w:val="20"/>
                <w:szCs w:val="20"/>
              </w:rPr>
              <w:t>Downgrades</w:t>
            </w:r>
            <w:r w:rsidRPr="0025794B">
              <w:rPr>
                <w:rFonts w:cs="Arial"/>
                <w:b/>
                <w:sz w:val="20"/>
                <w:szCs w:val="20"/>
              </w:rPr>
              <w:br/>
              <w:t>(</w:t>
            </w:r>
            <m:oMath>
              <m:r>
                <m:rPr>
                  <m:sty m:val="bi"/>
                </m:rPr>
                <w:rPr>
                  <w:rFonts w:ascii="Cambria Math" w:hAnsi="Cambria Math" w:cs="Arial"/>
                  <w:szCs w:val="20"/>
                </w:rPr>
                <m:t>d</m:t>
              </m:r>
            </m:oMath>
            <w:r w:rsidRPr="0025794B">
              <w:rPr>
                <w:rFonts w:cs="Arial"/>
                <w:b/>
                <w:sz w:val="20"/>
                <w:szCs w:val="20"/>
              </w:rPr>
              <w:t>)</w:t>
            </w:r>
          </w:p>
        </w:tc>
        <w:tc>
          <w:tcPr>
            <w:tcW w:w="892" w:type="pct"/>
            <w:tcBorders>
              <w:bottom w:val="single" w:sz="4" w:space="0" w:color="auto"/>
            </w:tcBorders>
            <w:shd w:val="clear" w:color="auto" w:fill="D9D9D9"/>
            <w:vAlign w:val="center"/>
          </w:tcPr>
          <w:p w:rsidR="0025794B" w:rsidRPr="0025794B" w:rsidRDefault="00C17555" w:rsidP="00F45CA1">
            <w:pPr>
              <w:spacing w:beforeLines="20" w:before="48" w:afterLines="20" w:after="48" w:line="240" w:lineRule="auto"/>
              <w:jc w:val="center"/>
              <w:rPr>
                <w:rFonts w:cs="Arial"/>
                <w:b/>
                <w:bCs/>
                <w:iCs/>
                <w:kern w:val="32"/>
                <w:sz w:val="20"/>
                <w:szCs w:val="20"/>
                <w:lang w:eastAsia="en-US"/>
              </w:rPr>
            </w:pPr>
            <m:oMathPara>
              <m:oMath>
                <m:sSup>
                  <m:sSupPr>
                    <m:ctrlPr>
                      <w:rPr>
                        <w:rFonts w:ascii="Cambria Math" w:hAnsi="Cambria Math"/>
                        <w:b/>
                        <w:i/>
                      </w:rPr>
                    </m:ctrlPr>
                  </m:sSupPr>
                  <m:e>
                    <m:r>
                      <m:rPr>
                        <m:sty m:val="bi"/>
                      </m:rPr>
                      <w:rPr>
                        <w:rFonts w:ascii="Cambria Math" w:hAnsi="Cambria Math"/>
                      </w:rPr>
                      <m:t>MWB</m:t>
                    </m:r>
                  </m:e>
                  <m:sup>
                    <m:r>
                      <m:rPr>
                        <m:sty m:val="bi"/>
                      </m:rPr>
                      <w:rPr>
                        <w:rFonts w:ascii="Cambria Math" w:hAnsi="Cambria Math"/>
                      </w:rPr>
                      <m:t>u</m:t>
                    </m:r>
                  </m:sup>
                </m:sSup>
              </m:oMath>
            </m:oMathPara>
          </w:p>
        </w:tc>
        <w:tc>
          <w:tcPr>
            <w:tcW w:w="892" w:type="pct"/>
            <w:tcBorders>
              <w:bottom w:val="single" w:sz="4" w:space="0" w:color="auto"/>
            </w:tcBorders>
            <w:shd w:val="clear" w:color="auto" w:fill="D9D9D9"/>
            <w:vAlign w:val="center"/>
          </w:tcPr>
          <w:p w:rsidR="0025794B" w:rsidRPr="0025794B" w:rsidRDefault="00C17555" w:rsidP="0025794B">
            <w:pPr>
              <w:spacing w:beforeLines="20" w:before="48" w:afterLines="20" w:after="48" w:line="240" w:lineRule="auto"/>
              <w:jc w:val="center"/>
              <w:rPr>
                <w:rFonts w:cs="Arial"/>
                <w:b/>
                <w:bCs/>
                <w:iCs/>
                <w:kern w:val="32"/>
                <w:sz w:val="20"/>
                <w:szCs w:val="20"/>
                <w:lang w:eastAsia="en-US"/>
              </w:rPr>
            </w:pPr>
            <m:oMathPara>
              <m:oMath>
                <m:sSup>
                  <m:sSupPr>
                    <m:ctrlPr>
                      <w:rPr>
                        <w:rFonts w:ascii="Cambria Math" w:hAnsi="Cambria Math"/>
                        <w:b/>
                        <w:i/>
                      </w:rPr>
                    </m:ctrlPr>
                  </m:sSupPr>
                  <m:e>
                    <m:r>
                      <m:rPr>
                        <m:sty m:val="bi"/>
                      </m:rPr>
                      <w:rPr>
                        <w:rFonts w:ascii="Cambria Math" w:hAnsi="Cambria Math"/>
                      </w:rPr>
                      <m:t>MWB</m:t>
                    </m:r>
                  </m:e>
                  <m:sup>
                    <m:r>
                      <m:rPr>
                        <m:sty m:val="bi"/>
                      </m:rPr>
                      <w:rPr>
                        <w:rFonts w:ascii="Cambria Math" w:hAnsi="Cambria Math"/>
                      </w:rPr>
                      <m:t>d</m:t>
                    </m:r>
                  </m:sup>
                </m:sSup>
              </m:oMath>
            </m:oMathPara>
          </w:p>
        </w:tc>
      </w:tr>
      <w:tr w:rsidR="00B247AB" w:rsidRPr="00623B0F" w:rsidTr="0025794B">
        <w:trPr>
          <w:cantSplit/>
          <w:trHeight w:val="205"/>
        </w:trPr>
        <w:tc>
          <w:tcPr>
            <w:tcW w:w="1432" w:type="pct"/>
            <w:tcBorders>
              <w:bottom w:val="single" w:sz="4" w:space="0" w:color="auto"/>
            </w:tcBorders>
            <w:shd w:val="clear" w:color="auto" w:fill="auto"/>
            <w:vAlign w:val="center"/>
          </w:tcPr>
          <w:p w:rsidR="00B247AB" w:rsidRPr="00623B0F" w:rsidRDefault="00B247AB" w:rsidP="0025794B">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From: base sample</w:t>
            </w:r>
            <w:r w:rsidR="0025794B">
              <w:rPr>
                <w:rFonts w:cs="Arial"/>
                <w:bCs/>
                <w:iCs/>
                <w:kern w:val="32"/>
                <w:sz w:val="20"/>
                <w:szCs w:val="20"/>
                <w:lang w:eastAsia="en-US"/>
              </w:rPr>
              <w:br/>
            </w:r>
            <w:r>
              <w:rPr>
                <w:rFonts w:cs="Arial"/>
                <w:bCs/>
                <w:iCs/>
                <w:kern w:val="32"/>
                <w:sz w:val="20"/>
                <w:szCs w:val="20"/>
                <w:lang w:eastAsia="en-US"/>
              </w:rPr>
              <w:t>To: recent sample</w:t>
            </w:r>
          </w:p>
        </w:tc>
        <w:tc>
          <w:tcPr>
            <w:tcW w:w="892" w:type="pct"/>
            <w:shd w:val="clear" w:color="auto" w:fill="auto"/>
            <w:vAlign w:val="center"/>
          </w:tcPr>
          <w:p w:rsidR="00B247AB" w:rsidRPr="00623B0F" w:rsidRDefault="00B247AB" w:rsidP="00F45CA1">
            <w:pPr>
              <w:spacing w:beforeLines="20" w:before="48" w:afterLines="20" w:after="48" w:line="240" w:lineRule="auto"/>
              <w:jc w:val="center"/>
              <w:rPr>
                <w:rFonts w:cs="Arial"/>
                <w:bCs/>
                <w:iCs/>
                <w:kern w:val="32"/>
                <w:sz w:val="20"/>
                <w:szCs w:val="20"/>
                <w:lang w:eastAsia="en-US"/>
              </w:rPr>
            </w:pPr>
          </w:p>
        </w:tc>
        <w:tc>
          <w:tcPr>
            <w:tcW w:w="892" w:type="pct"/>
            <w:shd w:val="clear" w:color="auto" w:fill="auto"/>
            <w:vAlign w:val="center"/>
          </w:tcPr>
          <w:p w:rsidR="00B247AB" w:rsidRPr="00623B0F" w:rsidRDefault="00B247AB" w:rsidP="00F45CA1">
            <w:pPr>
              <w:spacing w:beforeLines="20" w:before="48" w:afterLines="20" w:after="48" w:line="240" w:lineRule="auto"/>
              <w:jc w:val="center"/>
              <w:rPr>
                <w:rFonts w:cs="Arial"/>
                <w:bCs/>
                <w:iCs/>
                <w:kern w:val="32"/>
                <w:sz w:val="20"/>
                <w:szCs w:val="20"/>
                <w:lang w:eastAsia="en-US"/>
              </w:rPr>
            </w:pPr>
          </w:p>
        </w:tc>
        <w:tc>
          <w:tcPr>
            <w:tcW w:w="892" w:type="pct"/>
            <w:shd w:val="clear" w:color="auto" w:fill="auto"/>
            <w:vAlign w:val="center"/>
          </w:tcPr>
          <w:p w:rsidR="00B247AB" w:rsidRPr="00623B0F" w:rsidRDefault="00B247AB" w:rsidP="00F45CA1">
            <w:pPr>
              <w:spacing w:beforeLines="20" w:before="48" w:afterLines="20" w:after="48" w:line="240" w:lineRule="auto"/>
              <w:jc w:val="center"/>
              <w:rPr>
                <w:rFonts w:cs="Arial"/>
                <w:bCs/>
                <w:iCs/>
                <w:kern w:val="32"/>
                <w:sz w:val="20"/>
                <w:szCs w:val="20"/>
                <w:lang w:eastAsia="en-US"/>
              </w:rPr>
            </w:pPr>
          </w:p>
        </w:tc>
        <w:tc>
          <w:tcPr>
            <w:tcW w:w="892" w:type="pct"/>
            <w:shd w:val="clear" w:color="auto" w:fill="auto"/>
            <w:vAlign w:val="center"/>
          </w:tcPr>
          <w:p w:rsidR="00B247AB" w:rsidRPr="00623B0F" w:rsidRDefault="00B247AB" w:rsidP="00F45CA1">
            <w:pPr>
              <w:spacing w:beforeLines="20" w:before="48" w:afterLines="20" w:after="48" w:line="240" w:lineRule="auto"/>
              <w:jc w:val="center"/>
              <w:rPr>
                <w:rFonts w:cs="Arial"/>
                <w:bCs/>
                <w:iCs/>
                <w:kern w:val="32"/>
                <w:sz w:val="20"/>
                <w:szCs w:val="20"/>
                <w:lang w:eastAsia="en-US"/>
              </w:rPr>
            </w:pPr>
          </w:p>
        </w:tc>
      </w:tr>
    </w:tbl>
    <w:p w:rsidR="00131FD0" w:rsidRDefault="00131FD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7"/>
        <w:gridCol w:w="2493"/>
        <w:gridCol w:w="2493"/>
        <w:gridCol w:w="2494"/>
      </w:tblGrid>
      <w:tr w:rsidR="0025794B" w:rsidRPr="00623B0F" w:rsidTr="00F45CA1">
        <w:tc>
          <w:tcPr>
            <w:tcW w:w="5000" w:type="pct"/>
            <w:gridSpan w:val="4"/>
            <w:tcBorders>
              <w:bottom w:val="single" w:sz="4" w:space="0" w:color="auto"/>
            </w:tcBorders>
            <w:shd w:val="clear" w:color="auto" w:fill="BFBFBF"/>
          </w:tcPr>
          <w:p w:rsidR="0025794B" w:rsidRPr="00623B0F" w:rsidRDefault="0025794B" w:rsidP="00F45CA1">
            <w:pPr>
              <w:spacing w:beforeLines="20" w:before="48" w:afterLines="20" w:after="48" w:line="240" w:lineRule="auto"/>
              <w:rPr>
                <w:rFonts w:cs="Arial"/>
                <w:b/>
                <w:lang w:eastAsia="en-US"/>
              </w:rPr>
            </w:pPr>
            <w:r>
              <w:rPr>
                <w:rFonts w:cs="Arial"/>
                <w:b/>
                <w:lang w:eastAsia="en-US"/>
              </w:rPr>
              <w:t>Stability of the migration matrix</w:t>
            </w:r>
          </w:p>
        </w:tc>
      </w:tr>
      <w:tr w:rsidR="008448DC" w:rsidRPr="008448DC" w:rsidTr="004D4A62">
        <w:trPr>
          <w:cantSplit/>
          <w:trHeight w:val="205"/>
        </w:trPr>
        <w:tc>
          <w:tcPr>
            <w:tcW w:w="973" w:type="pct"/>
            <w:shd w:val="clear" w:color="auto" w:fill="D9D9D9"/>
            <w:vAlign w:val="center"/>
          </w:tcPr>
          <w:p w:rsidR="008448DC" w:rsidRPr="008448DC" w:rsidRDefault="008448DC" w:rsidP="00F45CA1">
            <w:pPr>
              <w:spacing w:beforeLines="20" w:before="48" w:afterLines="20" w:after="48" w:line="240" w:lineRule="auto"/>
              <w:jc w:val="center"/>
              <w:rPr>
                <w:rFonts w:cs="Arial"/>
                <w:b/>
                <w:bCs/>
                <w:iCs/>
                <w:kern w:val="32"/>
                <w:sz w:val="20"/>
                <w:szCs w:val="20"/>
                <w:lang w:eastAsia="en-US"/>
              </w:rPr>
            </w:pPr>
            <w:r w:rsidRPr="008448DC">
              <w:rPr>
                <w:rFonts w:cs="Arial"/>
                <w:b/>
                <w:bCs/>
                <w:iCs/>
                <w:kern w:val="32"/>
                <w:sz w:val="20"/>
                <w:szCs w:val="20"/>
                <w:lang w:eastAsia="en-US"/>
              </w:rPr>
              <w:t>Test target</w:t>
            </w:r>
          </w:p>
        </w:tc>
        <w:tc>
          <w:tcPr>
            <w:tcW w:w="1342" w:type="pct"/>
            <w:tcBorders>
              <w:bottom w:val="single" w:sz="4" w:space="0" w:color="auto"/>
            </w:tcBorders>
            <w:shd w:val="clear" w:color="auto" w:fill="D9D9D9"/>
            <w:vAlign w:val="center"/>
          </w:tcPr>
          <w:p w:rsidR="008448DC" w:rsidRPr="008448DC" w:rsidRDefault="008448DC" w:rsidP="00F45CA1">
            <w:pPr>
              <w:spacing w:beforeLines="20" w:before="48" w:afterLines="20" w:after="48" w:line="240" w:lineRule="auto"/>
              <w:jc w:val="center"/>
              <w:rPr>
                <w:rFonts w:cs="Arial"/>
                <w:b/>
                <w:bCs/>
                <w:iCs/>
                <w:kern w:val="32"/>
                <w:sz w:val="20"/>
                <w:szCs w:val="20"/>
                <w:lang w:eastAsia="en-US"/>
              </w:rPr>
            </w:pPr>
            <w:r w:rsidRPr="008448DC">
              <w:rPr>
                <w:rFonts w:cs="Arial"/>
                <w:b/>
                <w:bCs/>
                <w:iCs/>
                <w:kern w:val="32"/>
                <w:sz w:val="20"/>
                <w:szCs w:val="20"/>
                <w:lang w:eastAsia="en-US"/>
              </w:rPr>
              <w:t>Average MWB</w:t>
            </w:r>
          </w:p>
          <w:p w:rsidR="008448DC" w:rsidRPr="008448DC" w:rsidRDefault="008448DC" w:rsidP="008448DC">
            <w:pPr>
              <w:spacing w:beforeLines="20" w:before="48" w:afterLines="20" w:after="48" w:line="240" w:lineRule="auto"/>
              <w:jc w:val="center"/>
              <w:rPr>
                <w:rFonts w:cs="Arial"/>
                <w:b/>
                <w:bCs/>
                <w:iCs/>
                <w:kern w:val="32"/>
                <w:sz w:val="20"/>
                <w:szCs w:val="20"/>
                <w:lang w:eastAsia="en-US"/>
              </w:rPr>
            </w:pPr>
            <w:r w:rsidRPr="008448DC">
              <w:rPr>
                <w:rFonts w:cs="Arial"/>
                <w:b/>
                <w:bCs/>
                <w:iCs/>
                <w:kern w:val="32"/>
                <w:sz w:val="20"/>
                <w:szCs w:val="20"/>
                <w:lang w:eastAsia="en-US"/>
              </w:rPr>
              <w:t>(</w:t>
            </w:r>
            <m:oMath>
              <m:sSup>
                <m:sSupPr>
                  <m:ctrlPr>
                    <w:rPr>
                      <w:rFonts w:ascii="Cambria Math" w:hAnsi="Cambria Math"/>
                      <w:b/>
                      <w:i/>
                      <w:szCs w:val="20"/>
                    </w:rPr>
                  </m:ctrlPr>
                </m:sSupPr>
                <m:e>
                  <m:acc>
                    <m:accPr>
                      <m:chr m:val="̅"/>
                      <m:ctrlPr>
                        <w:rPr>
                          <w:rFonts w:ascii="Cambria Math" w:hAnsi="Cambria Math"/>
                          <w:b/>
                          <w:i/>
                          <w:szCs w:val="20"/>
                        </w:rPr>
                      </m:ctrlPr>
                    </m:accPr>
                    <m:e>
                      <m:r>
                        <m:rPr>
                          <m:sty m:val="bi"/>
                        </m:rPr>
                        <w:rPr>
                          <w:rFonts w:ascii="Cambria Math" w:hAnsi="Cambria Math"/>
                          <w:szCs w:val="20"/>
                        </w:rPr>
                        <m:t>MWB</m:t>
                      </m:r>
                    </m:e>
                  </m:acc>
                </m:e>
                <m:sup>
                  <m:r>
                    <m:rPr>
                      <m:sty m:val="bi"/>
                    </m:rPr>
                    <w:rPr>
                      <w:rFonts w:ascii="Cambria Math" w:hAnsi="Cambria Math"/>
                      <w:szCs w:val="20"/>
                    </w:rPr>
                    <m:t>u</m:t>
                  </m:r>
                </m:sup>
              </m:sSup>
            </m:oMath>
            <w:r w:rsidRPr="008448DC">
              <w:rPr>
                <w:rFonts w:cs="Arial"/>
                <w:b/>
                <w:sz w:val="20"/>
                <w:szCs w:val="20"/>
              </w:rPr>
              <w:t xml:space="preserve"> or </w:t>
            </w:r>
            <m:oMath>
              <m:sSup>
                <m:sSupPr>
                  <m:ctrlPr>
                    <w:rPr>
                      <w:rFonts w:ascii="Cambria Math" w:hAnsi="Cambria Math"/>
                      <w:b/>
                      <w:i/>
                      <w:szCs w:val="20"/>
                    </w:rPr>
                  </m:ctrlPr>
                </m:sSupPr>
                <m:e>
                  <m:acc>
                    <m:accPr>
                      <m:chr m:val="̅"/>
                      <m:ctrlPr>
                        <w:rPr>
                          <w:rFonts w:ascii="Cambria Math" w:hAnsi="Cambria Math"/>
                          <w:b/>
                          <w:i/>
                          <w:szCs w:val="20"/>
                        </w:rPr>
                      </m:ctrlPr>
                    </m:accPr>
                    <m:e>
                      <m:r>
                        <m:rPr>
                          <m:sty m:val="bi"/>
                        </m:rPr>
                        <w:rPr>
                          <w:rFonts w:ascii="Cambria Math" w:hAnsi="Cambria Math"/>
                          <w:szCs w:val="20"/>
                        </w:rPr>
                        <m:t>MWB</m:t>
                      </m:r>
                    </m:e>
                  </m:acc>
                </m:e>
                <m:sup>
                  <m:r>
                    <m:rPr>
                      <m:sty m:val="bi"/>
                    </m:rPr>
                    <w:rPr>
                      <w:rFonts w:ascii="Cambria Math" w:hAnsi="Cambria Math"/>
                      <w:szCs w:val="20"/>
                    </w:rPr>
                    <m:t>d</m:t>
                  </m:r>
                </m:sup>
              </m:sSup>
            </m:oMath>
            <w:r w:rsidRPr="008448DC">
              <w:rPr>
                <w:rFonts w:cs="Arial"/>
                <w:b/>
                <w:bCs/>
                <w:iCs/>
                <w:kern w:val="32"/>
                <w:sz w:val="20"/>
                <w:szCs w:val="20"/>
                <w:lang w:eastAsia="en-US"/>
              </w:rPr>
              <w:t>)</w:t>
            </w:r>
          </w:p>
        </w:tc>
        <w:tc>
          <w:tcPr>
            <w:tcW w:w="1342" w:type="pct"/>
            <w:tcBorders>
              <w:bottom w:val="single" w:sz="4" w:space="0" w:color="auto"/>
            </w:tcBorders>
            <w:shd w:val="clear" w:color="auto" w:fill="D9D9D9"/>
            <w:vAlign w:val="center"/>
          </w:tcPr>
          <w:p w:rsidR="008448DC" w:rsidRPr="008448DC" w:rsidRDefault="00D2714F" w:rsidP="008448DC">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r w:rsidR="008448DC" w:rsidRPr="008448DC">
              <w:rPr>
                <w:rFonts w:cs="Arial"/>
                <w:b/>
                <w:bCs/>
                <w:iCs/>
                <w:kern w:val="32"/>
                <w:sz w:val="20"/>
                <w:szCs w:val="20"/>
                <w:lang w:eastAsia="en-US"/>
              </w:rPr>
              <w:t xml:space="preserve"> dev</w:t>
            </w:r>
            <w:r>
              <w:rPr>
                <w:rFonts w:cs="Arial"/>
                <w:b/>
                <w:bCs/>
                <w:iCs/>
                <w:kern w:val="32"/>
                <w:sz w:val="20"/>
                <w:szCs w:val="20"/>
                <w:lang w:eastAsia="en-US"/>
              </w:rPr>
              <w:t xml:space="preserve">iation </w:t>
            </w:r>
            <w:r w:rsidR="008448DC" w:rsidRPr="008448DC">
              <w:rPr>
                <w:rFonts w:cs="Arial"/>
                <w:b/>
                <w:bCs/>
                <w:iCs/>
                <w:kern w:val="32"/>
                <w:sz w:val="20"/>
                <w:szCs w:val="20"/>
                <w:lang w:eastAsia="en-US"/>
              </w:rPr>
              <w:t>MWB</w:t>
            </w:r>
          </w:p>
          <w:p w:rsidR="008448DC" w:rsidRPr="008448DC" w:rsidRDefault="008448DC" w:rsidP="008448DC">
            <w:pPr>
              <w:spacing w:beforeLines="20" w:before="48" w:afterLines="20" w:after="48" w:line="240" w:lineRule="auto"/>
              <w:jc w:val="center"/>
              <w:rPr>
                <w:rFonts w:cs="Arial"/>
                <w:b/>
                <w:bCs/>
                <w:iCs/>
                <w:kern w:val="32"/>
                <w:sz w:val="20"/>
                <w:szCs w:val="20"/>
                <w:lang w:eastAsia="en-US"/>
              </w:rPr>
            </w:pPr>
            <w:r w:rsidRPr="008448DC">
              <w:rPr>
                <w:rFonts w:cs="Arial"/>
                <w:b/>
                <w:bCs/>
                <w:iCs/>
                <w:kern w:val="32"/>
                <w:sz w:val="20"/>
                <w:szCs w:val="20"/>
                <w:lang w:eastAsia="en-US"/>
              </w:rPr>
              <w:t>(</w:t>
            </w:r>
            <m:oMath>
              <m:sSup>
                <m:sSupPr>
                  <m:ctrlPr>
                    <w:rPr>
                      <w:rFonts w:ascii="Cambria Math" w:hAnsi="Cambria Math"/>
                      <w:b/>
                      <w:i/>
                      <w:szCs w:val="20"/>
                    </w:rPr>
                  </m:ctrlPr>
                </m:sSupPr>
                <m:e>
                  <m:r>
                    <m:rPr>
                      <m:sty m:val="bi"/>
                    </m:rPr>
                    <w:rPr>
                      <w:rFonts w:ascii="Cambria Math" w:hAnsi="Cambria Math"/>
                      <w:szCs w:val="20"/>
                    </w:rPr>
                    <m:t>S</m:t>
                  </m:r>
                </m:e>
                <m:sup>
                  <m:r>
                    <m:rPr>
                      <m:sty m:val="bi"/>
                    </m:rPr>
                    <w:rPr>
                      <w:rFonts w:ascii="Cambria Math" w:hAnsi="Cambria Math"/>
                      <w:szCs w:val="20"/>
                    </w:rPr>
                    <m:t>u</m:t>
                  </m:r>
                </m:sup>
              </m:sSup>
            </m:oMath>
            <w:r w:rsidRPr="008448DC">
              <w:rPr>
                <w:rFonts w:cs="Arial"/>
                <w:b/>
                <w:sz w:val="20"/>
                <w:szCs w:val="20"/>
              </w:rPr>
              <w:t xml:space="preserve"> </w:t>
            </w:r>
            <w:r w:rsidRPr="008448DC">
              <w:rPr>
                <w:rFonts w:cs="Arial"/>
                <w:b/>
                <w:bCs/>
                <w:iCs/>
                <w:kern w:val="32"/>
                <w:sz w:val="20"/>
                <w:szCs w:val="20"/>
                <w:lang w:eastAsia="en-US"/>
              </w:rPr>
              <w:t xml:space="preserve">or </w:t>
            </w:r>
            <m:oMath>
              <m:sSup>
                <m:sSupPr>
                  <m:ctrlPr>
                    <w:rPr>
                      <w:rFonts w:ascii="Cambria Math" w:hAnsi="Cambria Math"/>
                      <w:b/>
                      <w:i/>
                      <w:szCs w:val="20"/>
                    </w:rPr>
                  </m:ctrlPr>
                </m:sSupPr>
                <m:e>
                  <m:r>
                    <m:rPr>
                      <m:sty m:val="bi"/>
                    </m:rPr>
                    <w:rPr>
                      <w:rFonts w:ascii="Cambria Math" w:hAnsi="Cambria Math"/>
                      <w:szCs w:val="20"/>
                    </w:rPr>
                    <m:t>S</m:t>
                  </m:r>
                </m:e>
                <m:sup>
                  <m:r>
                    <m:rPr>
                      <m:sty m:val="bi"/>
                    </m:rPr>
                    <w:rPr>
                      <w:rFonts w:ascii="Cambria Math" w:hAnsi="Cambria Math"/>
                      <w:szCs w:val="20"/>
                    </w:rPr>
                    <m:t>d</m:t>
                  </m:r>
                </m:sup>
              </m:sSup>
            </m:oMath>
            <w:r w:rsidRPr="008448DC">
              <w:rPr>
                <w:rFonts w:cs="Arial"/>
                <w:b/>
                <w:bCs/>
                <w:iCs/>
                <w:kern w:val="32"/>
                <w:sz w:val="20"/>
                <w:szCs w:val="20"/>
                <w:lang w:eastAsia="en-US"/>
              </w:rPr>
              <w:t>)</w:t>
            </w:r>
          </w:p>
        </w:tc>
        <w:tc>
          <w:tcPr>
            <w:tcW w:w="1343" w:type="pct"/>
            <w:tcBorders>
              <w:bottom w:val="single" w:sz="4" w:space="0" w:color="auto"/>
            </w:tcBorders>
            <w:shd w:val="clear" w:color="auto" w:fill="D9D9D9"/>
            <w:vAlign w:val="center"/>
          </w:tcPr>
          <w:p w:rsidR="008448DC" w:rsidRPr="008448DC" w:rsidRDefault="008448DC" w:rsidP="0025794B">
            <w:pPr>
              <w:spacing w:beforeLines="20" w:before="48" w:afterLines="20" w:after="48" w:line="240" w:lineRule="auto"/>
              <w:jc w:val="center"/>
              <w:rPr>
                <w:rFonts w:cs="Arial"/>
                <w:b/>
                <w:bCs/>
                <w:iCs/>
                <w:kern w:val="32"/>
                <w:sz w:val="20"/>
                <w:szCs w:val="20"/>
                <w:lang w:eastAsia="en-US"/>
              </w:rPr>
            </w:pPr>
            <w:r w:rsidRPr="008448DC">
              <w:rPr>
                <w:rFonts w:cs="Arial"/>
                <w:b/>
                <w:bCs/>
                <w:iCs/>
                <w:kern w:val="32"/>
                <w:sz w:val="20"/>
                <w:szCs w:val="20"/>
                <w:lang w:eastAsia="en-US"/>
              </w:rPr>
              <w:t>p-value</w:t>
            </w:r>
            <w:r w:rsidRPr="008448DC">
              <w:rPr>
                <w:rFonts w:cs="Arial"/>
                <w:b/>
                <w:bCs/>
                <w:iCs/>
                <w:kern w:val="32"/>
                <w:sz w:val="20"/>
                <w:szCs w:val="20"/>
                <w:lang w:eastAsia="en-US"/>
              </w:rPr>
              <w:br/>
            </w:r>
            <w:r w:rsidRPr="008448DC">
              <w:rPr>
                <w:rFonts w:cs="Arial"/>
                <w:b/>
                <w:sz w:val="20"/>
                <w:szCs w:val="20"/>
              </w:rPr>
              <w:t>(</w:t>
            </w:r>
            <m:oMath>
              <m:sSup>
                <m:sSupPr>
                  <m:ctrlPr>
                    <w:rPr>
                      <w:rFonts w:ascii="Cambria Math" w:hAnsi="Cambria Math"/>
                      <w:b/>
                      <w:i/>
                      <w:szCs w:val="20"/>
                    </w:rPr>
                  </m:ctrlPr>
                </m:sSupPr>
                <m:e>
                  <m:r>
                    <m:rPr>
                      <m:sty m:val="bi"/>
                    </m:rPr>
                    <w:rPr>
                      <w:rFonts w:ascii="Cambria Math" w:hAnsi="Cambria Math"/>
                      <w:szCs w:val="20"/>
                    </w:rPr>
                    <m:t>p</m:t>
                  </m:r>
                </m:e>
                <m:sup>
                  <m:r>
                    <m:rPr>
                      <m:sty m:val="bi"/>
                    </m:rPr>
                    <w:rPr>
                      <w:rFonts w:ascii="Cambria Math" w:hAnsi="Cambria Math"/>
                      <w:szCs w:val="20"/>
                    </w:rPr>
                    <m:t>u</m:t>
                  </m:r>
                </m:sup>
              </m:sSup>
            </m:oMath>
            <w:r w:rsidRPr="008448DC">
              <w:rPr>
                <w:rFonts w:cs="Arial"/>
                <w:b/>
                <w:sz w:val="20"/>
                <w:szCs w:val="20"/>
              </w:rPr>
              <w:t xml:space="preserve"> or </w:t>
            </w:r>
            <m:oMath>
              <m:sSup>
                <m:sSupPr>
                  <m:ctrlPr>
                    <w:rPr>
                      <w:rFonts w:ascii="Cambria Math" w:hAnsi="Cambria Math"/>
                      <w:b/>
                      <w:i/>
                      <w:szCs w:val="20"/>
                    </w:rPr>
                  </m:ctrlPr>
                </m:sSupPr>
                <m:e>
                  <m:r>
                    <m:rPr>
                      <m:sty m:val="bi"/>
                    </m:rPr>
                    <w:rPr>
                      <w:rFonts w:ascii="Cambria Math" w:hAnsi="Cambria Math"/>
                      <w:szCs w:val="20"/>
                    </w:rPr>
                    <m:t>p</m:t>
                  </m:r>
                </m:e>
                <m:sup>
                  <m:r>
                    <m:rPr>
                      <m:sty m:val="bi"/>
                    </m:rPr>
                    <w:rPr>
                      <w:rFonts w:ascii="Cambria Math" w:hAnsi="Cambria Math"/>
                      <w:szCs w:val="20"/>
                    </w:rPr>
                    <m:t>d</m:t>
                  </m:r>
                </m:sup>
              </m:sSup>
            </m:oMath>
            <w:r w:rsidRPr="008448DC">
              <w:rPr>
                <w:rFonts w:cs="Arial"/>
                <w:b/>
                <w:sz w:val="20"/>
                <w:szCs w:val="20"/>
              </w:rPr>
              <w:t>)</w:t>
            </w:r>
          </w:p>
        </w:tc>
      </w:tr>
      <w:tr w:rsidR="008448DC" w:rsidRPr="00623B0F" w:rsidTr="004D4A62">
        <w:trPr>
          <w:cantSplit/>
          <w:trHeight w:val="205"/>
        </w:trPr>
        <w:tc>
          <w:tcPr>
            <w:tcW w:w="973" w:type="pct"/>
            <w:tcBorders>
              <w:bottom w:val="single" w:sz="4" w:space="0" w:color="auto"/>
            </w:tcBorders>
            <w:shd w:val="clear" w:color="auto" w:fill="auto"/>
            <w:vAlign w:val="center"/>
          </w:tcPr>
          <w:p w:rsidR="008448DC" w:rsidRPr="00623B0F" w:rsidRDefault="008448DC"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Upgrades</w:t>
            </w:r>
          </w:p>
        </w:tc>
        <w:tc>
          <w:tcPr>
            <w:tcW w:w="1342" w:type="pct"/>
            <w:shd w:val="clear" w:color="auto" w:fill="auto"/>
            <w:vAlign w:val="center"/>
          </w:tcPr>
          <w:p w:rsidR="008448DC" w:rsidRPr="00623B0F" w:rsidRDefault="008448DC" w:rsidP="00F45CA1">
            <w:pPr>
              <w:spacing w:beforeLines="20" w:before="48" w:afterLines="20" w:after="48" w:line="240" w:lineRule="auto"/>
              <w:jc w:val="center"/>
              <w:rPr>
                <w:rFonts w:cs="Arial"/>
                <w:bCs/>
                <w:iCs/>
                <w:kern w:val="32"/>
                <w:sz w:val="20"/>
                <w:szCs w:val="20"/>
                <w:lang w:eastAsia="en-US"/>
              </w:rPr>
            </w:pPr>
          </w:p>
        </w:tc>
        <w:tc>
          <w:tcPr>
            <w:tcW w:w="1342" w:type="pct"/>
            <w:shd w:val="clear" w:color="auto" w:fill="auto"/>
            <w:vAlign w:val="center"/>
          </w:tcPr>
          <w:p w:rsidR="008448DC" w:rsidRPr="00623B0F" w:rsidRDefault="008448DC" w:rsidP="00F45CA1">
            <w:pPr>
              <w:spacing w:beforeLines="20" w:before="48" w:afterLines="20" w:after="48" w:line="240" w:lineRule="auto"/>
              <w:jc w:val="center"/>
              <w:rPr>
                <w:rFonts w:cs="Arial"/>
                <w:bCs/>
                <w:iCs/>
                <w:kern w:val="32"/>
                <w:sz w:val="20"/>
                <w:szCs w:val="20"/>
                <w:lang w:eastAsia="en-US"/>
              </w:rPr>
            </w:pPr>
          </w:p>
        </w:tc>
        <w:tc>
          <w:tcPr>
            <w:tcW w:w="1343" w:type="pct"/>
            <w:shd w:val="clear" w:color="auto" w:fill="auto"/>
            <w:vAlign w:val="center"/>
          </w:tcPr>
          <w:p w:rsidR="008448DC" w:rsidRPr="00623B0F" w:rsidRDefault="008448DC" w:rsidP="00F45CA1">
            <w:pPr>
              <w:spacing w:beforeLines="20" w:before="48" w:afterLines="20" w:after="48" w:line="240" w:lineRule="auto"/>
              <w:jc w:val="center"/>
              <w:rPr>
                <w:rFonts w:cs="Arial"/>
                <w:bCs/>
                <w:iCs/>
                <w:kern w:val="32"/>
                <w:sz w:val="20"/>
                <w:szCs w:val="20"/>
                <w:lang w:eastAsia="en-US"/>
              </w:rPr>
            </w:pPr>
          </w:p>
        </w:tc>
      </w:tr>
      <w:tr w:rsidR="008448DC" w:rsidRPr="00623B0F" w:rsidTr="004D4A62">
        <w:trPr>
          <w:cantSplit/>
          <w:trHeight w:val="205"/>
        </w:trPr>
        <w:tc>
          <w:tcPr>
            <w:tcW w:w="973" w:type="pct"/>
            <w:tcBorders>
              <w:bottom w:val="single" w:sz="4" w:space="0" w:color="auto"/>
            </w:tcBorders>
            <w:shd w:val="clear" w:color="auto" w:fill="auto"/>
            <w:vAlign w:val="center"/>
          </w:tcPr>
          <w:p w:rsidR="008448DC" w:rsidRPr="00623B0F" w:rsidRDefault="008448DC"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Downgrades</w:t>
            </w:r>
          </w:p>
        </w:tc>
        <w:tc>
          <w:tcPr>
            <w:tcW w:w="1342" w:type="pct"/>
            <w:shd w:val="clear" w:color="auto" w:fill="auto"/>
            <w:vAlign w:val="center"/>
          </w:tcPr>
          <w:p w:rsidR="008448DC" w:rsidRPr="00623B0F" w:rsidRDefault="008448DC" w:rsidP="00F45CA1">
            <w:pPr>
              <w:spacing w:beforeLines="20" w:before="48" w:afterLines="20" w:after="48" w:line="240" w:lineRule="auto"/>
              <w:jc w:val="center"/>
              <w:rPr>
                <w:rFonts w:cs="Arial"/>
                <w:bCs/>
                <w:iCs/>
                <w:kern w:val="32"/>
                <w:sz w:val="20"/>
                <w:szCs w:val="20"/>
                <w:lang w:eastAsia="en-US"/>
              </w:rPr>
            </w:pPr>
          </w:p>
        </w:tc>
        <w:tc>
          <w:tcPr>
            <w:tcW w:w="1342" w:type="pct"/>
            <w:shd w:val="clear" w:color="auto" w:fill="auto"/>
            <w:vAlign w:val="center"/>
          </w:tcPr>
          <w:p w:rsidR="008448DC" w:rsidRPr="00623B0F" w:rsidRDefault="008448DC" w:rsidP="00F45CA1">
            <w:pPr>
              <w:spacing w:beforeLines="20" w:before="48" w:afterLines="20" w:after="48" w:line="240" w:lineRule="auto"/>
              <w:jc w:val="center"/>
              <w:rPr>
                <w:rFonts w:cs="Arial"/>
                <w:bCs/>
                <w:iCs/>
                <w:kern w:val="32"/>
                <w:sz w:val="20"/>
                <w:szCs w:val="20"/>
                <w:lang w:eastAsia="en-US"/>
              </w:rPr>
            </w:pPr>
          </w:p>
        </w:tc>
        <w:tc>
          <w:tcPr>
            <w:tcW w:w="1343" w:type="pct"/>
            <w:shd w:val="clear" w:color="auto" w:fill="auto"/>
            <w:vAlign w:val="center"/>
          </w:tcPr>
          <w:p w:rsidR="008448DC" w:rsidRPr="00623B0F" w:rsidRDefault="008448DC" w:rsidP="00F45CA1">
            <w:pPr>
              <w:spacing w:beforeLines="20" w:before="48" w:afterLines="20" w:after="48" w:line="240" w:lineRule="auto"/>
              <w:jc w:val="center"/>
              <w:rPr>
                <w:rFonts w:cs="Arial"/>
                <w:bCs/>
                <w:iCs/>
                <w:kern w:val="32"/>
                <w:sz w:val="20"/>
                <w:szCs w:val="20"/>
                <w:lang w:eastAsia="en-US"/>
              </w:rPr>
            </w:pPr>
          </w:p>
        </w:tc>
      </w:tr>
    </w:tbl>
    <w:p w:rsidR="0025794B" w:rsidRDefault="0025794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4"/>
        <w:gridCol w:w="891"/>
        <w:gridCol w:w="891"/>
        <w:gridCol w:w="891"/>
        <w:gridCol w:w="892"/>
        <w:gridCol w:w="892"/>
        <w:gridCol w:w="892"/>
        <w:gridCol w:w="892"/>
        <w:gridCol w:w="892"/>
        <w:gridCol w:w="890"/>
      </w:tblGrid>
      <w:tr w:rsidR="005A5066" w:rsidRPr="00623B0F" w:rsidTr="00F45CA1">
        <w:tc>
          <w:tcPr>
            <w:tcW w:w="5000" w:type="pct"/>
            <w:gridSpan w:val="10"/>
            <w:tcBorders>
              <w:bottom w:val="single" w:sz="4" w:space="0" w:color="auto"/>
            </w:tcBorders>
            <w:shd w:val="clear" w:color="auto" w:fill="BFBFBF"/>
          </w:tcPr>
          <w:p w:rsidR="005A5066" w:rsidRPr="00623B0F" w:rsidRDefault="005A5066" w:rsidP="00F45CA1">
            <w:pPr>
              <w:spacing w:beforeLines="20" w:before="48" w:afterLines="20" w:after="48" w:line="240" w:lineRule="auto"/>
              <w:rPr>
                <w:rFonts w:cs="Arial"/>
                <w:b/>
                <w:lang w:eastAsia="en-US"/>
              </w:rPr>
            </w:pPr>
            <w:r>
              <w:rPr>
                <w:rFonts w:cs="Arial"/>
                <w:b/>
                <w:lang w:eastAsia="en-US"/>
              </w:rPr>
              <w:t>Monotonicity of migration probabilities – p-values (</w:t>
            </w:r>
            <m:oMath>
              <m:sSup>
                <m:sSupPr>
                  <m:ctrlPr>
                    <w:rPr>
                      <w:rFonts w:ascii="Cambria Math" w:hAnsi="Cambria Math"/>
                      <w:b/>
                      <w:i/>
                    </w:rPr>
                  </m:ctrlPr>
                </m:sSupPr>
                <m:e>
                  <m:r>
                    <m:rPr>
                      <m:sty m:val="bi"/>
                    </m:rPr>
                    <w:rPr>
                      <w:rFonts w:ascii="Cambria Math" w:hAnsi="Cambria Math"/>
                    </w:rPr>
                    <m:t>p</m:t>
                  </m:r>
                </m:e>
                <m:sup>
                  <m:r>
                    <m:rPr>
                      <m:sty m:val="bi"/>
                    </m:rPr>
                    <w:rPr>
                      <w:rFonts w:ascii="Cambria Math" w:hAnsi="Cambria Math"/>
                    </w:rPr>
                    <m:t>i,j</m:t>
                  </m:r>
                </m:sup>
              </m:sSup>
            </m:oMath>
            <w:r w:rsidRPr="005A5066">
              <w:rPr>
                <w:rFonts w:cs="Arial"/>
                <w:b/>
                <w:lang w:eastAsia="en-US"/>
              </w:rPr>
              <w:t>)</w:t>
            </w:r>
          </w:p>
        </w:tc>
      </w:tr>
      <w:tr w:rsidR="005A5066" w:rsidRPr="00623B0F" w:rsidTr="005A5066">
        <w:trPr>
          <w:cantSplit/>
          <w:trHeight w:val="1425"/>
        </w:trPr>
        <w:tc>
          <w:tcPr>
            <w:tcW w:w="681" w:type="pct"/>
            <w:tcBorders>
              <w:bottom w:val="single" w:sz="4" w:space="0" w:color="auto"/>
              <w:tl2br w:val="single" w:sz="4" w:space="0" w:color="auto"/>
            </w:tcBorders>
            <w:shd w:val="clear" w:color="auto" w:fill="D9D9D9"/>
            <w:vAlign w:val="center"/>
          </w:tcPr>
          <w:p w:rsidR="005A5066" w:rsidRPr="00623B0F" w:rsidRDefault="005A5066" w:rsidP="00F45CA1">
            <w:pPr>
              <w:tabs>
                <w:tab w:val="left" w:pos="426"/>
              </w:tabs>
              <w:jc w:val="right"/>
              <w:rPr>
                <w:rFonts w:cs="Arial"/>
                <w:b/>
                <w:bCs/>
                <w:iCs/>
                <w:kern w:val="32"/>
                <w:sz w:val="20"/>
                <w:szCs w:val="20"/>
                <w:lang w:eastAsia="en-US"/>
              </w:rPr>
            </w:pPr>
            <w:r w:rsidRPr="00623B0F">
              <w:rPr>
                <w:rFonts w:cs="Arial"/>
                <w:b/>
                <w:sz w:val="20"/>
                <w:szCs w:val="20"/>
              </w:rPr>
              <w:t>to</w:t>
            </w:r>
            <w:r w:rsidRPr="00623B0F">
              <w:rPr>
                <w:rFonts w:cs="Arial"/>
                <w:b/>
                <w:bCs/>
                <w:iCs/>
                <w:kern w:val="32"/>
                <w:sz w:val="20"/>
                <w:szCs w:val="20"/>
                <w:lang w:eastAsia="en-US"/>
              </w:rPr>
              <w:t xml:space="preserve"> pool</w:t>
            </w:r>
          </w:p>
          <w:p w:rsidR="005A5066" w:rsidRPr="00623B0F" w:rsidRDefault="005A5066" w:rsidP="00F45CA1">
            <w:pPr>
              <w:rPr>
                <w:rFonts w:cs="Arial"/>
                <w:b/>
                <w:bCs/>
                <w:iCs/>
                <w:kern w:val="32"/>
                <w:sz w:val="20"/>
                <w:szCs w:val="20"/>
                <w:lang w:eastAsia="en-US"/>
              </w:rPr>
            </w:pPr>
            <w:r w:rsidRPr="00623B0F">
              <w:rPr>
                <w:rFonts w:cs="Arial"/>
                <w:b/>
                <w:bCs/>
                <w:iCs/>
                <w:kern w:val="32"/>
                <w:sz w:val="20"/>
                <w:szCs w:val="20"/>
                <w:lang w:eastAsia="en-US"/>
              </w:rPr>
              <w:t>from pool</w:t>
            </w:r>
          </w:p>
        </w:tc>
        <w:tc>
          <w:tcPr>
            <w:tcW w:w="480" w:type="pct"/>
            <w:tcBorders>
              <w:bottom w:val="single" w:sz="4" w:space="0" w:color="auto"/>
            </w:tcBorders>
            <w:shd w:val="clear" w:color="auto" w:fill="D9D9D9"/>
            <w:vAlign w:val="center"/>
          </w:tcPr>
          <w:p w:rsidR="005A5066" w:rsidRPr="001F38A3" w:rsidRDefault="005A5066" w:rsidP="00F45CA1">
            <w:pPr>
              <w:spacing w:beforeLines="20" w:before="48" w:afterLines="20" w:after="48" w:line="240" w:lineRule="auto"/>
              <w:jc w:val="center"/>
              <w:rPr>
                <w:rFonts w:cs="Arial"/>
                <w:b/>
                <w:bCs/>
                <w:i/>
                <w:iCs/>
                <w:color w:val="FF0000"/>
                <w:kern w:val="32"/>
                <w:sz w:val="20"/>
                <w:szCs w:val="20"/>
                <w:lang w:eastAsia="en-US"/>
              </w:rPr>
            </w:pPr>
            <w:r w:rsidRPr="001F38A3">
              <w:rPr>
                <w:rFonts w:cs="Arial"/>
                <w:b/>
                <w:bCs/>
                <w:i/>
                <w:iCs/>
                <w:color w:val="FF0000"/>
                <w:kern w:val="32"/>
                <w:sz w:val="20"/>
                <w:szCs w:val="20"/>
                <w:lang w:eastAsia="en-US"/>
              </w:rPr>
              <w:t>0.5</w:t>
            </w:r>
            <w:r>
              <w:rPr>
                <w:rFonts w:cs="Arial"/>
                <w:b/>
                <w:bCs/>
                <w:i/>
                <w:iCs/>
                <w:color w:val="FF0000"/>
                <w:kern w:val="32"/>
                <w:sz w:val="20"/>
                <w:szCs w:val="20"/>
                <w:lang w:eastAsia="en-US"/>
              </w:rPr>
              <w:t>-1.0</w:t>
            </w:r>
          </w:p>
        </w:tc>
        <w:tc>
          <w:tcPr>
            <w:tcW w:w="480" w:type="pct"/>
            <w:tcBorders>
              <w:bottom w:val="single" w:sz="4" w:space="0" w:color="auto"/>
            </w:tcBorders>
            <w:shd w:val="clear" w:color="auto" w:fill="D9D9D9"/>
            <w:vAlign w:val="center"/>
          </w:tcPr>
          <w:p w:rsidR="005A5066" w:rsidRPr="001F38A3" w:rsidRDefault="005A5066" w:rsidP="00F45CA1">
            <w:pPr>
              <w:spacing w:beforeLines="20" w:before="48" w:afterLines="20" w:after="48" w:line="240" w:lineRule="auto"/>
              <w:jc w:val="center"/>
              <w:rPr>
                <w:rFonts w:cs="Arial"/>
                <w:b/>
                <w:bCs/>
                <w:i/>
                <w:iCs/>
                <w:color w:val="FF0000"/>
                <w:kern w:val="32"/>
                <w:sz w:val="20"/>
                <w:szCs w:val="20"/>
                <w:lang w:eastAsia="en-US"/>
              </w:rPr>
            </w:pPr>
            <w:r w:rsidRPr="001F38A3">
              <w:rPr>
                <w:rFonts w:cs="Arial"/>
                <w:b/>
                <w:bCs/>
                <w:i/>
                <w:iCs/>
                <w:color w:val="FF0000"/>
                <w:kern w:val="32"/>
                <w:sz w:val="20"/>
                <w:szCs w:val="20"/>
                <w:lang w:eastAsia="en-US"/>
              </w:rPr>
              <w:t>1.</w:t>
            </w:r>
            <w:r>
              <w:rPr>
                <w:rFonts w:cs="Arial"/>
                <w:b/>
                <w:bCs/>
                <w:i/>
                <w:iCs/>
                <w:color w:val="FF0000"/>
                <w:kern w:val="32"/>
                <w:sz w:val="20"/>
                <w:szCs w:val="20"/>
                <w:lang w:eastAsia="en-US"/>
              </w:rPr>
              <w:t>5a</w:t>
            </w:r>
          </w:p>
        </w:tc>
        <w:tc>
          <w:tcPr>
            <w:tcW w:w="480" w:type="pct"/>
            <w:tcBorders>
              <w:bottom w:val="single" w:sz="4" w:space="0" w:color="auto"/>
            </w:tcBorders>
            <w:shd w:val="clear" w:color="auto" w:fill="D9D9D9"/>
            <w:vAlign w:val="center"/>
          </w:tcPr>
          <w:p w:rsidR="005A5066" w:rsidRPr="001F38A3" w:rsidRDefault="005A5066" w:rsidP="00F45CA1">
            <w:pPr>
              <w:spacing w:beforeLines="20" w:before="48" w:afterLines="20" w:after="48" w:line="240" w:lineRule="auto"/>
              <w:jc w:val="center"/>
              <w:rPr>
                <w:rFonts w:cs="Arial"/>
                <w:b/>
                <w:bCs/>
                <w:i/>
                <w:iCs/>
                <w:color w:val="FF0000"/>
                <w:kern w:val="32"/>
                <w:sz w:val="20"/>
                <w:szCs w:val="20"/>
                <w:lang w:eastAsia="en-US"/>
              </w:rPr>
            </w:pPr>
            <w:r>
              <w:rPr>
                <w:rFonts w:cs="Arial"/>
                <w:b/>
                <w:bCs/>
                <w:i/>
                <w:iCs/>
                <w:color w:val="FF0000"/>
                <w:kern w:val="32"/>
                <w:sz w:val="20"/>
                <w:szCs w:val="20"/>
                <w:lang w:eastAsia="en-US"/>
              </w:rPr>
              <w:t>1.5b</w:t>
            </w:r>
          </w:p>
        </w:tc>
        <w:tc>
          <w:tcPr>
            <w:tcW w:w="480" w:type="pct"/>
            <w:tcBorders>
              <w:bottom w:val="single" w:sz="4" w:space="0" w:color="auto"/>
            </w:tcBorders>
            <w:shd w:val="clear" w:color="auto" w:fill="D9D9D9"/>
            <w:vAlign w:val="center"/>
          </w:tcPr>
          <w:p w:rsidR="005A5066" w:rsidRPr="00411CE8" w:rsidRDefault="005A5066"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2.0</w:t>
            </w:r>
          </w:p>
        </w:tc>
        <w:tc>
          <w:tcPr>
            <w:tcW w:w="480" w:type="pct"/>
            <w:tcBorders>
              <w:bottom w:val="single" w:sz="4" w:space="0" w:color="auto"/>
            </w:tcBorders>
            <w:shd w:val="clear" w:color="auto" w:fill="D9D9D9"/>
            <w:vAlign w:val="center"/>
          </w:tcPr>
          <w:p w:rsidR="005A5066" w:rsidRPr="00411CE8" w:rsidRDefault="005A5066"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2.5</w:t>
            </w:r>
          </w:p>
        </w:tc>
        <w:tc>
          <w:tcPr>
            <w:tcW w:w="480" w:type="pct"/>
            <w:tcBorders>
              <w:bottom w:val="single" w:sz="4" w:space="0" w:color="auto"/>
            </w:tcBorders>
            <w:shd w:val="clear" w:color="auto" w:fill="D9D9D9"/>
            <w:vAlign w:val="center"/>
          </w:tcPr>
          <w:p w:rsidR="005A5066" w:rsidRPr="00411CE8" w:rsidRDefault="005A5066"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3.0</w:t>
            </w:r>
          </w:p>
        </w:tc>
        <w:tc>
          <w:tcPr>
            <w:tcW w:w="480" w:type="pct"/>
            <w:tcBorders>
              <w:bottom w:val="single" w:sz="4" w:space="0" w:color="auto"/>
            </w:tcBorders>
            <w:shd w:val="clear" w:color="auto" w:fill="D9D9D9"/>
            <w:vAlign w:val="center"/>
          </w:tcPr>
          <w:p w:rsidR="005A5066" w:rsidRPr="00411CE8" w:rsidRDefault="005A5066"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3.5</w:t>
            </w:r>
          </w:p>
        </w:tc>
        <w:tc>
          <w:tcPr>
            <w:tcW w:w="480" w:type="pct"/>
            <w:tcBorders>
              <w:bottom w:val="single" w:sz="4" w:space="0" w:color="auto"/>
            </w:tcBorders>
            <w:shd w:val="clear" w:color="auto" w:fill="D9D9D9"/>
            <w:vAlign w:val="center"/>
          </w:tcPr>
          <w:p w:rsidR="005A5066" w:rsidRPr="009E7F59" w:rsidRDefault="005A5066" w:rsidP="00F45CA1">
            <w:pPr>
              <w:spacing w:after="0" w:line="240" w:lineRule="auto"/>
              <w:jc w:val="center"/>
              <w:rPr>
                <w:rFonts w:cs="Arial"/>
                <w:b/>
                <w:bCs/>
                <w:sz w:val="20"/>
                <w:szCs w:val="20"/>
                <w:lang w:eastAsia="en-GB"/>
              </w:rPr>
            </w:pPr>
          </w:p>
        </w:tc>
        <w:tc>
          <w:tcPr>
            <w:tcW w:w="479" w:type="pct"/>
            <w:tcBorders>
              <w:bottom w:val="single" w:sz="4" w:space="0" w:color="auto"/>
            </w:tcBorders>
            <w:shd w:val="clear" w:color="auto" w:fill="D9D9D9"/>
            <w:vAlign w:val="center"/>
          </w:tcPr>
          <w:p w:rsidR="005A5066" w:rsidRPr="005A5066" w:rsidRDefault="005A5066" w:rsidP="005A5066">
            <w:pPr>
              <w:spacing w:after="0" w:line="240" w:lineRule="auto"/>
              <w:jc w:val="center"/>
              <w:rPr>
                <w:rFonts w:cs="Arial"/>
                <w:b/>
                <w:bCs/>
                <w:sz w:val="20"/>
                <w:szCs w:val="20"/>
                <w:lang w:eastAsia="en-GB"/>
              </w:rPr>
            </w:pPr>
          </w:p>
        </w:tc>
      </w:tr>
      <w:tr w:rsidR="005A5066" w:rsidRPr="00623B0F" w:rsidTr="005A5066">
        <w:trPr>
          <w:cantSplit/>
          <w:trHeight w:val="205"/>
        </w:trPr>
        <w:tc>
          <w:tcPr>
            <w:tcW w:w="681" w:type="pct"/>
            <w:shd w:val="clear" w:color="auto" w:fill="D9D9D9"/>
            <w:vAlign w:val="center"/>
          </w:tcPr>
          <w:p w:rsidR="005A5066" w:rsidRPr="007D3B86" w:rsidRDefault="005A5066" w:rsidP="00F45CA1">
            <w:pPr>
              <w:spacing w:beforeLines="20" w:before="48" w:afterLines="20" w:after="48" w:line="240" w:lineRule="auto"/>
              <w:jc w:val="center"/>
              <w:rPr>
                <w:rFonts w:cs="Arial"/>
                <w:b/>
                <w:bCs/>
                <w:i/>
                <w:iCs/>
                <w:color w:val="FF0000"/>
                <w:kern w:val="32"/>
                <w:sz w:val="20"/>
                <w:szCs w:val="20"/>
                <w:lang w:eastAsia="en-US"/>
              </w:rPr>
            </w:pPr>
            <w:r w:rsidRPr="007D3B86">
              <w:rPr>
                <w:rFonts w:cs="Arial"/>
                <w:b/>
                <w:bCs/>
                <w:i/>
                <w:iCs/>
                <w:color w:val="FF0000"/>
                <w:kern w:val="32"/>
                <w:sz w:val="20"/>
                <w:szCs w:val="20"/>
                <w:lang w:eastAsia="en-US"/>
              </w:rPr>
              <w:t>0.5-1.0</w:t>
            </w:r>
          </w:p>
        </w:tc>
        <w:tc>
          <w:tcPr>
            <w:tcW w:w="480" w:type="pct"/>
            <w:shd w:val="clear" w:color="auto" w:fill="D9D9D9" w:themeFill="background1" w:themeFillShade="D9"/>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79"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r>
      <w:tr w:rsidR="005A5066" w:rsidRPr="00623B0F" w:rsidTr="005A5066">
        <w:trPr>
          <w:cantSplit/>
          <w:trHeight w:val="205"/>
        </w:trPr>
        <w:tc>
          <w:tcPr>
            <w:tcW w:w="681" w:type="pct"/>
            <w:shd w:val="clear" w:color="auto" w:fill="D9D9D9"/>
            <w:vAlign w:val="center"/>
          </w:tcPr>
          <w:p w:rsidR="005A5066" w:rsidRPr="007D3B86" w:rsidRDefault="005A5066" w:rsidP="00F45CA1">
            <w:pPr>
              <w:spacing w:beforeLines="20" w:before="48" w:afterLines="20" w:after="48" w:line="240" w:lineRule="auto"/>
              <w:jc w:val="center"/>
              <w:rPr>
                <w:rFonts w:cs="Arial"/>
                <w:b/>
                <w:bCs/>
                <w:i/>
                <w:iCs/>
                <w:color w:val="FF0000"/>
                <w:kern w:val="32"/>
                <w:sz w:val="20"/>
                <w:szCs w:val="20"/>
                <w:lang w:eastAsia="en-US"/>
              </w:rPr>
            </w:pPr>
            <w:r w:rsidRPr="007D3B86">
              <w:rPr>
                <w:rFonts w:cs="Arial"/>
                <w:b/>
                <w:bCs/>
                <w:i/>
                <w:iCs/>
                <w:color w:val="FF0000"/>
                <w:kern w:val="32"/>
                <w:sz w:val="20"/>
                <w:szCs w:val="20"/>
                <w:lang w:eastAsia="en-US"/>
              </w:rPr>
              <w:t>1.5a</w:t>
            </w: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D9D9D9" w:themeFill="background1" w:themeFillShade="D9"/>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79"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r>
      <w:tr w:rsidR="005A5066" w:rsidRPr="00623B0F" w:rsidTr="005A5066">
        <w:trPr>
          <w:cantSplit/>
          <w:trHeight w:val="205"/>
        </w:trPr>
        <w:tc>
          <w:tcPr>
            <w:tcW w:w="681" w:type="pct"/>
            <w:shd w:val="clear" w:color="auto" w:fill="D9D9D9"/>
            <w:vAlign w:val="center"/>
          </w:tcPr>
          <w:p w:rsidR="005A5066" w:rsidRPr="007D3B86" w:rsidRDefault="005A5066" w:rsidP="00F45CA1">
            <w:pPr>
              <w:spacing w:beforeLines="20" w:before="48" w:afterLines="20" w:after="48" w:line="240" w:lineRule="auto"/>
              <w:jc w:val="center"/>
              <w:rPr>
                <w:rFonts w:cs="Arial"/>
                <w:b/>
                <w:bCs/>
                <w:i/>
                <w:iCs/>
                <w:color w:val="FF0000"/>
                <w:kern w:val="32"/>
                <w:sz w:val="20"/>
                <w:szCs w:val="20"/>
                <w:lang w:eastAsia="en-US"/>
              </w:rPr>
            </w:pPr>
            <w:r w:rsidRPr="007D3B86">
              <w:rPr>
                <w:rFonts w:cs="Arial"/>
                <w:b/>
                <w:bCs/>
                <w:i/>
                <w:iCs/>
                <w:color w:val="FF0000"/>
                <w:kern w:val="32"/>
                <w:sz w:val="20"/>
                <w:szCs w:val="20"/>
                <w:lang w:eastAsia="en-US"/>
              </w:rPr>
              <w:t>1.5b</w:t>
            </w: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D9D9D9" w:themeFill="background1" w:themeFillShade="D9"/>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79"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r>
      <w:tr w:rsidR="005A5066" w:rsidRPr="00623B0F" w:rsidTr="005A5066">
        <w:trPr>
          <w:cantSplit/>
          <w:trHeight w:val="205"/>
        </w:trPr>
        <w:tc>
          <w:tcPr>
            <w:tcW w:w="681" w:type="pct"/>
            <w:shd w:val="clear" w:color="auto" w:fill="D9D9D9"/>
            <w:vAlign w:val="center"/>
          </w:tcPr>
          <w:p w:rsidR="005A5066" w:rsidRPr="00411CE8" w:rsidRDefault="005A5066"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2.0</w:t>
            </w: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D9D9D9" w:themeFill="background1" w:themeFillShade="D9"/>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79"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r>
      <w:tr w:rsidR="005A5066" w:rsidRPr="00623B0F" w:rsidTr="005A5066">
        <w:trPr>
          <w:cantSplit/>
          <w:trHeight w:val="205"/>
        </w:trPr>
        <w:tc>
          <w:tcPr>
            <w:tcW w:w="681" w:type="pct"/>
            <w:shd w:val="clear" w:color="auto" w:fill="D9D9D9"/>
            <w:vAlign w:val="center"/>
          </w:tcPr>
          <w:p w:rsidR="005A5066" w:rsidRPr="007A6B89" w:rsidRDefault="005A5066" w:rsidP="00F45CA1">
            <w:pPr>
              <w:spacing w:beforeLines="20" w:before="48" w:afterLines="20" w:after="48" w:line="240" w:lineRule="auto"/>
              <w:jc w:val="center"/>
              <w:rPr>
                <w:rFonts w:cs="Arial"/>
                <w:b/>
                <w:bCs/>
                <w:i/>
                <w:iCs/>
                <w:color w:val="FF0000"/>
                <w:kern w:val="32"/>
                <w:sz w:val="20"/>
                <w:szCs w:val="20"/>
                <w:lang w:eastAsia="en-US"/>
              </w:rPr>
            </w:pPr>
            <w:r w:rsidRPr="007A6B89">
              <w:rPr>
                <w:rFonts w:cs="Arial"/>
                <w:b/>
                <w:bCs/>
                <w:i/>
                <w:iCs/>
                <w:color w:val="FF0000"/>
                <w:kern w:val="32"/>
                <w:sz w:val="20"/>
                <w:szCs w:val="20"/>
                <w:lang w:eastAsia="en-US"/>
              </w:rPr>
              <w:t>2.5</w:t>
            </w: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D9D9D9" w:themeFill="background1" w:themeFillShade="D9"/>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79"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r>
      <w:tr w:rsidR="005A5066" w:rsidRPr="00623B0F" w:rsidTr="005A5066">
        <w:trPr>
          <w:cantSplit/>
          <w:trHeight w:val="205"/>
        </w:trPr>
        <w:tc>
          <w:tcPr>
            <w:tcW w:w="681" w:type="pct"/>
            <w:shd w:val="clear" w:color="auto" w:fill="D9D9D9"/>
            <w:vAlign w:val="center"/>
          </w:tcPr>
          <w:p w:rsidR="005A5066" w:rsidRPr="007A6B89" w:rsidRDefault="005A5066" w:rsidP="00F45CA1">
            <w:pPr>
              <w:spacing w:beforeLines="20" w:before="48" w:afterLines="20" w:after="48" w:line="240" w:lineRule="auto"/>
              <w:jc w:val="center"/>
              <w:rPr>
                <w:rFonts w:cs="Arial"/>
                <w:b/>
                <w:bCs/>
                <w:i/>
                <w:iCs/>
                <w:color w:val="FF0000"/>
                <w:kern w:val="32"/>
                <w:sz w:val="20"/>
                <w:szCs w:val="20"/>
                <w:lang w:eastAsia="en-US"/>
              </w:rPr>
            </w:pPr>
            <w:r w:rsidRPr="007A6B89">
              <w:rPr>
                <w:rFonts w:cs="Arial"/>
                <w:b/>
                <w:bCs/>
                <w:i/>
                <w:iCs/>
                <w:color w:val="FF0000"/>
                <w:kern w:val="32"/>
                <w:sz w:val="20"/>
                <w:szCs w:val="20"/>
                <w:lang w:eastAsia="en-US"/>
              </w:rPr>
              <w:t>3.0</w:t>
            </w: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D9D9D9" w:themeFill="background1" w:themeFillShade="D9"/>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79"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r>
      <w:tr w:rsidR="005A5066" w:rsidRPr="00623B0F" w:rsidTr="005A5066">
        <w:trPr>
          <w:cantSplit/>
          <w:trHeight w:val="205"/>
        </w:trPr>
        <w:tc>
          <w:tcPr>
            <w:tcW w:w="681" w:type="pct"/>
            <w:shd w:val="clear" w:color="auto" w:fill="D9D9D9"/>
            <w:vAlign w:val="center"/>
          </w:tcPr>
          <w:p w:rsidR="005A5066" w:rsidRPr="007A6B89" w:rsidRDefault="005A5066" w:rsidP="00F45CA1">
            <w:pPr>
              <w:spacing w:beforeLines="20" w:before="48" w:afterLines="20" w:after="48" w:line="240" w:lineRule="auto"/>
              <w:jc w:val="center"/>
              <w:rPr>
                <w:rFonts w:cs="Arial"/>
                <w:b/>
                <w:bCs/>
                <w:i/>
                <w:iCs/>
                <w:color w:val="FF0000"/>
                <w:kern w:val="32"/>
                <w:sz w:val="20"/>
                <w:szCs w:val="20"/>
                <w:lang w:eastAsia="en-US"/>
              </w:rPr>
            </w:pPr>
            <w:r w:rsidRPr="007A6B89">
              <w:rPr>
                <w:rFonts w:cs="Arial"/>
                <w:b/>
                <w:bCs/>
                <w:i/>
                <w:iCs/>
                <w:color w:val="FF0000"/>
                <w:kern w:val="32"/>
                <w:sz w:val="20"/>
                <w:szCs w:val="20"/>
                <w:lang w:eastAsia="en-US"/>
              </w:rPr>
              <w:t>3.5</w:t>
            </w: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D9D9D9" w:themeFill="background1" w:themeFillShade="D9"/>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79"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r>
      <w:tr w:rsidR="005A5066" w:rsidRPr="00623B0F" w:rsidTr="005A5066">
        <w:trPr>
          <w:cantSplit/>
          <w:trHeight w:val="205"/>
        </w:trPr>
        <w:tc>
          <w:tcPr>
            <w:tcW w:w="681" w:type="pct"/>
            <w:shd w:val="clear" w:color="auto" w:fill="D9D9D9"/>
            <w:vAlign w:val="center"/>
          </w:tcPr>
          <w:p w:rsidR="005A5066" w:rsidRPr="009E7F59" w:rsidRDefault="005A5066" w:rsidP="00F45CA1">
            <w:pPr>
              <w:spacing w:beforeLines="20" w:before="48" w:afterLines="20" w:after="48" w:line="240" w:lineRule="auto"/>
              <w:jc w:val="center"/>
              <w:rPr>
                <w:rFonts w:cs="Arial"/>
                <w:b/>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D9D9D9" w:themeFill="background1" w:themeFillShade="D9"/>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79"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r>
      <w:tr w:rsidR="005A5066" w:rsidRPr="00623B0F" w:rsidTr="005A5066">
        <w:trPr>
          <w:cantSplit/>
          <w:trHeight w:val="205"/>
        </w:trPr>
        <w:tc>
          <w:tcPr>
            <w:tcW w:w="681" w:type="pct"/>
            <w:shd w:val="clear" w:color="auto" w:fill="D9D9D9"/>
            <w:vAlign w:val="center"/>
          </w:tcPr>
          <w:p w:rsidR="005A5066" w:rsidRPr="009E7F59" w:rsidRDefault="005A5066" w:rsidP="00F45CA1">
            <w:pPr>
              <w:spacing w:beforeLines="20" w:before="48" w:afterLines="20" w:after="48" w:line="240" w:lineRule="auto"/>
              <w:jc w:val="center"/>
              <w:rPr>
                <w:rFonts w:cs="Arial"/>
                <w:b/>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80" w:type="pct"/>
            <w:shd w:val="clear" w:color="auto" w:fill="auto"/>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c>
          <w:tcPr>
            <w:tcW w:w="479" w:type="pct"/>
            <w:shd w:val="clear" w:color="auto" w:fill="D9D9D9" w:themeFill="background1" w:themeFillShade="D9"/>
            <w:vAlign w:val="bottom"/>
          </w:tcPr>
          <w:p w:rsidR="005A5066" w:rsidRPr="00623B0F" w:rsidRDefault="005A5066" w:rsidP="00F45CA1">
            <w:pPr>
              <w:spacing w:beforeLines="20" w:before="48" w:afterLines="20" w:after="48" w:line="240" w:lineRule="auto"/>
              <w:jc w:val="center"/>
              <w:rPr>
                <w:rFonts w:cs="Arial"/>
                <w:bCs/>
                <w:iCs/>
                <w:kern w:val="32"/>
                <w:sz w:val="20"/>
                <w:szCs w:val="20"/>
                <w:lang w:eastAsia="en-US"/>
              </w:rPr>
            </w:pPr>
          </w:p>
        </w:tc>
      </w:tr>
    </w:tbl>
    <w:p w:rsidR="005A5066" w:rsidRDefault="005A5066"/>
    <w:p w:rsidR="005A5066" w:rsidRDefault="005A5066"/>
    <w:p w:rsidR="005A5066" w:rsidRDefault="005A5066">
      <w:pPr>
        <w:spacing w:after="0" w:line="240" w:lineRule="auto"/>
        <w:jc w:val="left"/>
      </w:pPr>
      <w:r>
        <w:br w:type="page"/>
      </w:r>
    </w:p>
    <w:p w:rsidR="00DE2138" w:rsidRPr="00623B0F" w:rsidRDefault="000D52B7" w:rsidP="006D6ECD">
      <w:pPr>
        <w:pStyle w:val="Heading3"/>
        <w:rPr>
          <w:noProof w:val="0"/>
        </w:rPr>
      </w:pPr>
      <w:r w:rsidRPr="00623B0F">
        <w:rPr>
          <w:noProof w:val="0"/>
        </w:rPr>
        <w:lastRenderedPageBreak/>
        <w:t>Discriminatory Power</w:t>
      </w:r>
    </w:p>
    <w:p w:rsidR="00AA12A3" w:rsidRDefault="00AA12A3" w:rsidP="00AA12A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38"/>
        <w:gridCol w:w="1371"/>
        <w:gridCol w:w="1241"/>
        <w:gridCol w:w="1127"/>
        <w:gridCol w:w="1120"/>
        <w:gridCol w:w="1120"/>
        <w:gridCol w:w="970"/>
      </w:tblGrid>
      <w:tr w:rsidR="007B78DB" w:rsidRPr="00A262F2" w:rsidTr="00F45CA1">
        <w:tc>
          <w:tcPr>
            <w:tcW w:w="5000" w:type="pct"/>
            <w:gridSpan w:val="7"/>
            <w:tcBorders>
              <w:bottom w:val="single" w:sz="4" w:space="0" w:color="auto"/>
            </w:tcBorders>
            <w:shd w:val="clear" w:color="auto" w:fill="BFBFBF"/>
          </w:tcPr>
          <w:p w:rsidR="007B78DB" w:rsidRPr="00A262F2" w:rsidRDefault="007B78DB" w:rsidP="00F45CA1">
            <w:pPr>
              <w:spacing w:beforeLines="20" w:before="48" w:afterLines="20" w:after="48" w:line="240" w:lineRule="auto"/>
              <w:rPr>
                <w:rFonts w:cs="Arial"/>
                <w:b/>
                <w:lang w:eastAsia="en-US"/>
              </w:rPr>
            </w:pPr>
            <w:r w:rsidRPr="00A262F2">
              <w:rPr>
                <w:rFonts w:cs="Arial"/>
                <w:b/>
                <w:lang w:eastAsia="en-US"/>
              </w:rPr>
              <w:t>Gini</w:t>
            </w:r>
            <w:r>
              <w:rPr>
                <w:rFonts w:cs="Arial"/>
                <w:b/>
                <w:lang w:eastAsia="en-US"/>
              </w:rPr>
              <w:t xml:space="preserve"> index and its relative change</w:t>
            </w:r>
          </w:p>
        </w:tc>
      </w:tr>
      <w:tr w:rsidR="0009634D" w:rsidRPr="007B78DB" w:rsidTr="007B78DB">
        <w:trPr>
          <w:cantSplit/>
          <w:trHeight w:val="205"/>
        </w:trPr>
        <w:tc>
          <w:tcPr>
            <w:tcW w:w="1259" w:type="pct"/>
            <w:vMerge w:val="restart"/>
            <w:shd w:val="clear" w:color="auto" w:fill="D9D9D9"/>
            <w:vAlign w:val="center"/>
          </w:tcPr>
          <w:p w:rsidR="0009634D" w:rsidRPr="007B78DB" w:rsidRDefault="0009634D" w:rsidP="00F45CA1">
            <w:pPr>
              <w:spacing w:beforeLines="20" w:before="48" w:afterLines="20" w:after="48" w:line="240" w:lineRule="auto"/>
              <w:jc w:val="center"/>
              <w:rPr>
                <w:rFonts w:cs="Arial"/>
                <w:b/>
                <w:bCs/>
                <w:iCs/>
                <w:kern w:val="32"/>
                <w:sz w:val="20"/>
                <w:szCs w:val="20"/>
                <w:lang w:eastAsia="en-US"/>
              </w:rPr>
            </w:pPr>
            <w:r w:rsidRPr="007B78DB">
              <w:rPr>
                <w:rFonts w:cs="Arial"/>
                <w:b/>
                <w:bCs/>
                <w:iCs/>
                <w:kern w:val="32"/>
                <w:sz w:val="20"/>
                <w:szCs w:val="20"/>
                <w:lang w:eastAsia="en-US"/>
              </w:rPr>
              <w:t>Sample</w:t>
            </w:r>
          </w:p>
        </w:tc>
        <w:tc>
          <w:tcPr>
            <w:tcW w:w="1406" w:type="pct"/>
            <w:gridSpan w:val="2"/>
            <w:tcBorders>
              <w:bottom w:val="single" w:sz="4" w:space="0" w:color="auto"/>
            </w:tcBorders>
            <w:shd w:val="clear" w:color="auto" w:fill="D9D9D9"/>
            <w:vAlign w:val="center"/>
          </w:tcPr>
          <w:p w:rsidR="0009634D" w:rsidRPr="007B78DB" w:rsidRDefault="0009634D" w:rsidP="007B78DB">
            <w:pPr>
              <w:spacing w:beforeLines="20" w:before="48" w:afterLines="20" w:after="48" w:line="240" w:lineRule="auto"/>
              <w:jc w:val="center"/>
              <w:rPr>
                <w:rFonts w:cs="Arial"/>
                <w:b/>
                <w:bCs/>
                <w:iCs/>
                <w:kern w:val="32"/>
                <w:sz w:val="20"/>
                <w:szCs w:val="20"/>
                <w:lang w:eastAsia="en-US"/>
              </w:rPr>
            </w:pPr>
            <w:r w:rsidRPr="007B78DB">
              <w:rPr>
                <w:rFonts w:cs="Arial"/>
                <w:b/>
                <w:bCs/>
                <w:iCs/>
                <w:kern w:val="32"/>
                <w:sz w:val="20"/>
                <w:szCs w:val="20"/>
                <w:lang w:eastAsia="en-US"/>
              </w:rPr>
              <w:t>Number of</w:t>
            </w:r>
          </w:p>
        </w:tc>
        <w:tc>
          <w:tcPr>
            <w:tcW w:w="607" w:type="pct"/>
            <w:vMerge w:val="restart"/>
            <w:shd w:val="clear" w:color="auto" w:fill="D9D9D9"/>
            <w:vAlign w:val="center"/>
          </w:tcPr>
          <w:p w:rsidR="0009634D" w:rsidRPr="007B78DB" w:rsidRDefault="0009634D" w:rsidP="00F45CA1">
            <w:pPr>
              <w:spacing w:beforeLines="20" w:before="48" w:afterLines="20" w:after="48" w:line="240" w:lineRule="auto"/>
              <w:jc w:val="center"/>
              <w:rPr>
                <w:rFonts w:cs="Arial"/>
                <w:b/>
                <w:bCs/>
                <w:iCs/>
                <w:kern w:val="32"/>
                <w:sz w:val="20"/>
                <w:szCs w:val="20"/>
                <w:lang w:eastAsia="en-US"/>
              </w:rPr>
            </w:pPr>
            <m:oMathPara>
              <m:oMath>
                <m:r>
                  <m:rPr>
                    <m:sty m:val="b"/>
                  </m:rPr>
                  <w:rPr>
                    <w:rFonts w:ascii="Cambria Math" w:hAnsi="Cambria Math"/>
                  </w:rPr>
                  <m:t>Gini</m:t>
                </m:r>
              </m:oMath>
            </m:oMathPara>
          </w:p>
        </w:tc>
        <w:tc>
          <w:tcPr>
            <w:tcW w:w="603" w:type="pct"/>
            <w:vMerge w:val="restart"/>
            <w:shd w:val="clear" w:color="auto" w:fill="D9D9D9"/>
            <w:vAlign w:val="center"/>
          </w:tcPr>
          <w:p w:rsidR="0009634D" w:rsidRPr="007B78DB" w:rsidRDefault="0009634D" w:rsidP="004D4A62">
            <w:pPr>
              <w:spacing w:beforeLines="20" w:before="48" w:afterLines="20" w:after="48" w:line="240" w:lineRule="auto"/>
              <w:jc w:val="center"/>
              <w:rPr>
                <w:rFonts w:cs="Arial"/>
                <w:b/>
                <w:bCs/>
                <w:iCs/>
                <w:kern w:val="32"/>
                <w:sz w:val="20"/>
                <w:szCs w:val="20"/>
                <w:lang w:eastAsia="en-US"/>
              </w:rPr>
            </w:pPr>
            <m:oMathPara>
              <m:oMath>
                <m:r>
                  <m:rPr>
                    <m:sty m:val="bi"/>
                  </m:rPr>
                  <w:rPr>
                    <w:rFonts w:ascii="Cambria Math" w:hAnsi="Cambria Math"/>
                  </w:rPr>
                  <m:t>σ</m:t>
                </m:r>
              </m:oMath>
            </m:oMathPara>
          </w:p>
        </w:tc>
        <w:tc>
          <w:tcPr>
            <w:tcW w:w="603" w:type="pct"/>
            <w:vMerge w:val="restart"/>
            <w:shd w:val="clear" w:color="auto" w:fill="D9D9D9"/>
            <w:vAlign w:val="center"/>
          </w:tcPr>
          <w:p w:rsidR="0009634D" w:rsidRPr="007B78DB" w:rsidRDefault="00C17555" w:rsidP="004D4A62">
            <w:pPr>
              <w:spacing w:beforeLines="20" w:before="48" w:afterLines="20" w:after="48" w:line="240" w:lineRule="auto"/>
              <w:jc w:val="center"/>
              <w:rPr>
                <w:rFonts w:cs="Arial"/>
                <w:b/>
                <w:bCs/>
                <w:iCs/>
                <w:kern w:val="32"/>
                <w:sz w:val="20"/>
                <w:szCs w:val="20"/>
                <w:lang w:eastAsia="en-US"/>
              </w:rPr>
            </w:pPr>
            <m:oMathPara>
              <m:oMath>
                <m:sSub>
                  <m:sSubPr>
                    <m:ctrlPr>
                      <w:rPr>
                        <w:rFonts w:ascii="Cambria Math" w:hAnsi="Cambria Math"/>
                        <w:b/>
                        <w:i/>
                      </w:rPr>
                    </m:ctrlPr>
                  </m:sSubPr>
                  <m:e>
                    <m:r>
                      <m:rPr>
                        <m:sty m:val="b"/>
                      </m:rPr>
                      <w:rPr>
                        <w:rFonts w:ascii="Cambria Math" w:hAnsi="Cambria Math"/>
                      </w:rPr>
                      <m:t>Gini</m:t>
                    </m:r>
                  </m:e>
                  <m:sub>
                    <m:r>
                      <m:rPr>
                        <m:sty m:val="bi"/>
                      </m:rPr>
                      <w:rPr>
                        <w:rFonts w:ascii="Cambria Math" w:hAnsi="Cambria Math"/>
                      </w:rPr>
                      <m:t>dev</m:t>
                    </m:r>
                  </m:sub>
                </m:sSub>
              </m:oMath>
            </m:oMathPara>
          </w:p>
        </w:tc>
        <w:tc>
          <w:tcPr>
            <w:tcW w:w="522" w:type="pct"/>
            <w:vMerge w:val="restart"/>
            <w:shd w:val="clear" w:color="auto" w:fill="D9D9D9"/>
            <w:vAlign w:val="center"/>
          </w:tcPr>
          <w:p w:rsidR="0009634D" w:rsidRPr="007B78DB" w:rsidRDefault="0009634D" w:rsidP="00F45CA1">
            <w:pPr>
              <w:spacing w:beforeLines="20" w:before="48" w:afterLines="20" w:after="48" w:line="240" w:lineRule="auto"/>
              <w:jc w:val="center"/>
              <w:rPr>
                <w:rFonts w:cs="Arial"/>
                <w:b/>
                <w:bCs/>
                <w:iCs/>
                <w:kern w:val="32"/>
                <w:sz w:val="20"/>
                <w:szCs w:val="20"/>
                <w:lang w:eastAsia="en-US"/>
              </w:rPr>
            </w:pPr>
            <w:r w:rsidRPr="007B78DB">
              <w:rPr>
                <w:rFonts w:cs="Arial"/>
                <w:b/>
                <w:bCs/>
                <w:iCs/>
                <w:kern w:val="32"/>
                <w:sz w:val="20"/>
                <w:szCs w:val="20"/>
                <w:lang w:eastAsia="en-US"/>
              </w:rPr>
              <w:t>p-value</w:t>
            </w:r>
          </w:p>
        </w:tc>
      </w:tr>
      <w:tr w:rsidR="007B78DB" w:rsidRPr="00A262F2" w:rsidTr="007B78DB">
        <w:trPr>
          <w:cantSplit/>
          <w:trHeight w:val="205"/>
        </w:trPr>
        <w:tc>
          <w:tcPr>
            <w:tcW w:w="1259" w:type="pct"/>
            <w:vMerge/>
            <w:tcBorders>
              <w:bottom w:val="single" w:sz="4" w:space="0" w:color="auto"/>
            </w:tcBorders>
            <w:shd w:val="clear" w:color="auto" w:fill="D9D9D9"/>
            <w:vAlign w:val="center"/>
          </w:tcPr>
          <w:p w:rsidR="007B78DB" w:rsidRPr="00A262F2" w:rsidRDefault="007B78DB" w:rsidP="00F45CA1">
            <w:pPr>
              <w:spacing w:beforeLines="20" w:before="48" w:afterLines="20" w:after="48" w:line="240" w:lineRule="auto"/>
              <w:jc w:val="center"/>
              <w:rPr>
                <w:rFonts w:cs="Arial"/>
                <w:b/>
                <w:bCs/>
                <w:iCs/>
                <w:kern w:val="32"/>
                <w:sz w:val="20"/>
                <w:szCs w:val="20"/>
                <w:lang w:eastAsia="en-US"/>
              </w:rPr>
            </w:pPr>
          </w:p>
        </w:tc>
        <w:tc>
          <w:tcPr>
            <w:tcW w:w="738" w:type="pct"/>
            <w:tcBorders>
              <w:bottom w:val="single" w:sz="4" w:space="0" w:color="auto"/>
            </w:tcBorders>
            <w:shd w:val="clear" w:color="auto" w:fill="D9D9D9"/>
            <w:vAlign w:val="center"/>
          </w:tcPr>
          <w:p w:rsidR="007B78DB" w:rsidRPr="007B78DB" w:rsidRDefault="007B78DB" w:rsidP="007B78DB">
            <w:pPr>
              <w:spacing w:beforeLines="20" w:before="48" w:afterLines="20" w:after="48" w:line="240" w:lineRule="auto"/>
              <w:jc w:val="center"/>
              <w:rPr>
                <w:rFonts w:cs="Arial"/>
                <w:b/>
                <w:bCs/>
                <w:iCs/>
                <w:kern w:val="32"/>
                <w:sz w:val="20"/>
                <w:szCs w:val="20"/>
                <w:lang w:eastAsia="en-US"/>
              </w:rPr>
            </w:pPr>
            <w:r w:rsidRPr="007B78DB">
              <w:rPr>
                <w:rFonts w:cs="Arial"/>
                <w:b/>
                <w:bCs/>
                <w:iCs/>
                <w:kern w:val="32"/>
                <w:sz w:val="20"/>
                <w:szCs w:val="20"/>
                <w:lang w:eastAsia="en-US"/>
              </w:rPr>
              <w:t>goods (</w:t>
            </w:r>
            <m:oMath>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G</m:t>
                  </m:r>
                </m:sub>
              </m:sSub>
            </m:oMath>
            <w:r w:rsidRPr="007B78DB">
              <w:rPr>
                <w:rFonts w:cs="Arial"/>
                <w:b/>
                <w:bCs/>
                <w:iCs/>
                <w:kern w:val="32"/>
                <w:sz w:val="20"/>
                <w:szCs w:val="20"/>
                <w:lang w:eastAsia="en-US"/>
              </w:rPr>
              <w:t>)</w:t>
            </w:r>
          </w:p>
        </w:tc>
        <w:tc>
          <w:tcPr>
            <w:tcW w:w="668" w:type="pct"/>
            <w:tcBorders>
              <w:bottom w:val="single" w:sz="4" w:space="0" w:color="auto"/>
            </w:tcBorders>
            <w:shd w:val="clear" w:color="auto" w:fill="D9D9D9"/>
            <w:vAlign w:val="center"/>
          </w:tcPr>
          <w:p w:rsidR="007B78DB" w:rsidRPr="007B78DB" w:rsidRDefault="007B78DB" w:rsidP="007B78DB">
            <w:pPr>
              <w:spacing w:beforeLines="20" w:before="48" w:afterLines="20" w:after="48" w:line="240" w:lineRule="auto"/>
              <w:jc w:val="center"/>
              <w:rPr>
                <w:rFonts w:cs="Arial"/>
                <w:b/>
                <w:bCs/>
                <w:iCs/>
                <w:kern w:val="32"/>
                <w:sz w:val="20"/>
                <w:szCs w:val="20"/>
                <w:lang w:eastAsia="en-US"/>
              </w:rPr>
            </w:pPr>
            <w:proofErr w:type="spellStart"/>
            <w:r w:rsidRPr="007B78DB">
              <w:rPr>
                <w:rFonts w:cs="Arial"/>
                <w:b/>
                <w:bCs/>
                <w:iCs/>
                <w:kern w:val="32"/>
                <w:sz w:val="20"/>
                <w:szCs w:val="20"/>
                <w:lang w:eastAsia="en-US"/>
              </w:rPr>
              <w:t>bads</w:t>
            </w:r>
            <w:proofErr w:type="spellEnd"/>
            <w:r w:rsidRPr="007B78DB">
              <w:rPr>
                <w:rFonts w:cs="Arial"/>
                <w:b/>
                <w:bCs/>
                <w:iCs/>
                <w:kern w:val="32"/>
                <w:sz w:val="20"/>
                <w:szCs w:val="20"/>
                <w:lang w:eastAsia="en-US"/>
              </w:rPr>
              <w:t xml:space="preserve"> (</w:t>
            </w:r>
            <m:oMath>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B</m:t>
                  </m:r>
                </m:sub>
              </m:sSub>
            </m:oMath>
            <w:r w:rsidRPr="007B78DB">
              <w:rPr>
                <w:rFonts w:cs="Arial"/>
                <w:b/>
                <w:bCs/>
                <w:iCs/>
                <w:kern w:val="32"/>
                <w:sz w:val="20"/>
                <w:szCs w:val="20"/>
                <w:lang w:eastAsia="en-US"/>
              </w:rPr>
              <w:t>)</w:t>
            </w:r>
          </w:p>
        </w:tc>
        <w:tc>
          <w:tcPr>
            <w:tcW w:w="607" w:type="pct"/>
            <w:vMerge/>
            <w:tcBorders>
              <w:bottom w:val="single" w:sz="4" w:space="0" w:color="auto"/>
            </w:tcBorders>
            <w:shd w:val="clear" w:color="auto" w:fill="D9D9D9"/>
            <w:vAlign w:val="center"/>
          </w:tcPr>
          <w:p w:rsidR="007B78DB" w:rsidRPr="00A262F2" w:rsidRDefault="007B78DB" w:rsidP="00F45CA1">
            <w:pPr>
              <w:spacing w:beforeLines="20" w:before="48" w:afterLines="20" w:after="48" w:line="240" w:lineRule="auto"/>
              <w:jc w:val="center"/>
              <w:rPr>
                <w:rFonts w:cs="Arial"/>
                <w:b/>
                <w:bCs/>
                <w:iCs/>
                <w:kern w:val="32"/>
                <w:sz w:val="20"/>
                <w:szCs w:val="20"/>
                <w:lang w:eastAsia="en-US"/>
              </w:rPr>
            </w:pPr>
          </w:p>
        </w:tc>
        <w:tc>
          <w:tcPr>
            <w:tcW w:w="603" w:type="pct"/>
            <w:vMerge/>
            <w:tcBorders>
              <w:bottom w:val="single" w:sz="4" w:space="0" w:color="auto"/>
            </w:tcBorders>
            <w:shd w:val="clear" w:color="auto" w:fill="D9D9D9"/>
          </w:tcPr>
          <w:p w:rsidR="007B78DB" w:rsidRPr="00A262F2" w:rsidRDefault="007B78DB" w:rsidP="00F45CA1">
            <w:pPr>
              <w:spacing w:beforeLines="20" w:before="48" w:afterLines="20" w:after="48" w:line="240" w:lineRule="auto"/>
              <w:jc w:val="center"/>
              <w:rPr>
                <w:rFonts w:cs="Arial"/>
                <w:b/>
                <w:bCs/>
                <w:iCs/>
                <w:kern w:val="32"/>
                <w:sz w:val="20"/>
                <w:szCs w:val="20"/>
                <w:lang w:eastAsia="en-US"/>
              </w:rPr>
            </w:pPr>
          </w:p>
        </w:tc>
        <w:tc>
          <w:tcPr>
            <w:tcW w:w="603" w:type="pct"/>
            <w:vMerge/>
            <w:tcBorders>
              <w:bottom w:val="single" w:sz="4" w:space="0" w:color="auto"/>
            </w:tcBorders>
            <w:shd w:val="clear" w:color="auto" w:fill="D9D9D9"/>
            <w:vAlign w:val="center"/>
          </w:tcPr>
          <w:p w:rsidR="007B78DB" w:rsidRPr="00A262F2" w:rsidRDefault="007B78DB" w:rsidP="00F45CA1">
            <w:pPr>
              <w:spacing w:beforeLines="20" w:before="48" w:afterLines="20" w:after="48" w:line="240" w:lineRule="auto"/>
              <w:jc w:val="center"/>
              <w:rPr>
                <w:rFonts w:cs="Arial"/>
                <w:b/>
                <w:bCs/>
                <w:iCs/>
                <w:kern w:val="32"/>
                <w:sz w:val="20"/>
                <w:szCs w:val="20"/>
                <w:lang w:eastAsia="en-US"/>
              </w:rPr>
            </w:pPr>
          </w:p>
        </w:tc>
        <w:tc>
          <w:tcPr>
            <w:tcW w:w="522" w:type="pct"/>
            <w:vMerge/>
            <w:tcBorders>
              <w:bottom w:val="single" w:sz="4" w:space="0" w:color="auto"/>
            </w:tcBorders>
            <w:shd w:val="clear" w:color="auto" w:fill="D9D9D9"/>
            <w:vAlign w:val="center"/>
          </w:tcPr>
          <w:p w:rsidR="007B78DB" w:rsidRPr="00A262F2" w:rsidRDefault="007B78DB" w:rsidP="00F45CA1">
            <w:pPr>
              <w:spacing w:beforeLines="20" w:before="48" w:afterLines="20" w:after="48" w:line="240" w:lineRule="auto"/>
              <w:jc w:val="center"/>
              <w:rPr>
                <w:rFonts w:cs="Arial"/>
                <w:b/>
                <w:bCs/>
                <w:iCs/>
                <w:kern w:val="32"/>
                <w:sz w:val="20"/>
                <w:szCs w:val="20"/>
                <w:lang w:eastAsia="en-US"/>
              </w:rPr>
            </w:pPr>
          </w:p>
        </w:tc>
      </w:tr>
      <w:tr w:rsidR="007B78DB" w:rsidRPr="00A262F2" w:rsidTr="007B78DB">
        <w:trPr>
          <w:cantSplit/>
          <w:trHeight w:val="275"/>
        </w:trPr>
        <w:tc>
          <w:tcPr>
            <w:tcW w:w="1259" w:type="pct"/>
            <w:tcBorders>
              <w:bottom w:val="single" w:sz="4" w:space="0" w:color="auto"/>
            </w:tcBorders>
            <w:shd w:val="clear" w:color="auto" w:fill="auto"/>
            <w:vAlign w:val="center"/>
          </w:tcPr>
          <w:p w:rsidR="007B78DB" w:rsidRPr="00623B0F" w:rsidRDefault="007B78DB" w:rsidP="00F45CA1">
            <w:pPr>
              <w:spacing w:beforeLines="20" w:before="48" w:afterLines="20" w:after="48" w:line="240" w:lineRule="auto"/>
              <w:jc w:val="center"/>
              <w:rPr>
                <w:rFonts w:cs="Arial"/>
                <w:sz w:val="20"/>
                <w:szCs w:val="20"/>
              </w:rPr>
            </w:pPr>
            <w:r w:rsidRPr="003F0381">
              <w:rPr>
                <w:rFonts w:cs="Arial"/>
                <w:bCs/>
                <w:iCs/>
                <w:kern w:val="32"/>
                <w:sz w:val="20"/>
                <w:szCs w:val="20"/>
                <w:lang w:eastAsia="en-US"/>
              </w:rPr>
              <w:t>Out-of-time</w:t>
            </w:r>
          </w:p>
        </w:tc>
        <w:tc>
          <w:tcPr>
            <w:tcW w:w="738" w:type="pct"/>
            <w:vAlign w:val="center"/>
          </w:tcPr>
          <w:p w:rsidR="007B78DB" w:rsidRPr="00623B0F" w:rsidRDefault="007B78DB" w:rsidP="00F45CA1">
            <w:pPr>
              <w:spacing w:beforeLines="20" w:before="48" w:afterLines="20" w:after="48" w:line="240" w:lineRule="auto"/>
              <w:jc w:val="center"/>
              <w:rPr>
                <w:rFonts w:cs="Arial"/>
                <w:sz w:val="20"/>
                <w:szCs w:val="20"/>
              </w:rPr>
            </w:pPr>
          </w:p>
        </w:tc>
        <w:tc>
          <w:tcPr>
            <w:tcW w:w="668" w:type="pct"/>
            <w:vAlign w:val="center"/>
          </w:tcPr>
          <w:p w:rsidR="007B78DB" w:rsidRPr="00623B0F" w:rsidRDefault="007B78DB" w:rsidP="00F45CA1">
            <w:pPr>
              <w:spacing w:beforeLines="20" w:before="48" w:afterLines="20" w:after="48" w:line="240" w:lineRule="auto"/>
              <w:jc w:val="center"/>
              <w:rPr>
                <w:rFonts w:cs="Arial"/>
                <w:sz w:val="20"/>
                <w:szCs w:val="20"/>
              </w:rPr>
            </w:pPr>
          </w:p>
        </w:tc>
        <w:tc>
          <w:tcPr>
            <w:tcW w:w="607" w:type="pct"/>
            <w:shd w:val="clear" w:color="auto" w:fill="auto"/>
            <w:vAlign w:val="center"/>
          </w:tcPr>
          <w:p w:rsidR="007B78DB" w:rsidRPr="00623B0F" w:rsidRDefault="007B78DB" w:rsidP="00F45CA1">
            <w:pPr>
              <w:spacing w:beforeLines="20" w:before="48" w:afterLines="20" w:after="48" w:line="240" w:lineRule="auto"/>
              <w:jc w:val="center"/>
              <w:rPr>
                <w:rFonts w:cs="Arial"/>
                <w:sz w:val="20"/>
                <w:szCs w:val="20"/>
              </w:rPr>
            </w:pPr>
          </w:p>
        </w:tc>
        <w:tc>
          <w:tcPr>
            <w:tcW w:w="603" w:type="pct"/>
          </w:tcPr>
          <w:p w:rsidR="007B78DB" w:rsidRPr="00623B0F" w:rsidRDefault="007B78DB" w:rsidP="00F45CA1">
            <w:pPr>
              <w:spacing w:beforeLines="20" w:before="48" w:afterLines="20" w:after="48" w:line="240" w:lineRule="auto"/>
              <w:jc w:val="center"/>
              <w:rPr>
                <w:rFonts w:cs="Arial"/>
                <w:sz w:val="20"/>
                <w:szCs w:val="20"/>
              </w:rPr>
            </w:pPr>
          </w:p>
        </w:tc>
        <w:tc>
          <w:tcPr>
            <w:tcW w:w="603" w:type="pct"/>
            <w:shd w:val="clear" w:color="auto" w:fill="auto"/>
            <w:vAlign w:val="center"/>
          </w:tcPr>
          <w:p w:rsidR="007B78DB" w:rsidRPr="00623B0F" w:rsidRDefault="007B78DB" w:rsidP="00F45CA1">
            <w:pPr>
              <w:spacing w:beforeLines="20" w:before="48" w:afterLines="20" w:after="48" w:line="240" w:lineRule="auto"/>
              <w:jc w:val="center"/>
              <w:rPr>
                <w:rFonts w:cs="Arial"/>
                <w:sz w:val="20"/>
                <w:szCs w:val="20"/>
              </w:rPr>
            </w:pPr>
          </w:p>
        </w:tc>
        <w:tc>
          <w:tcPr>
            <w:tcW w:w="522" w:type="pct"/>
            <w:shd w:val="clear" w:color="auto" w:fill="auto"/>
            <w:vAlign w:val="center"/>
          </w:tcPr>
          <w:p w:rsidR="007B78DB" w:rsidRPr="00623B0F" w:rsidRDefault="007B78DB" w:rsidP="00F45CA1">
            <w:pPr>
              <w:spacing w:beforeLines="20" w:before="48" w:afterLines="20" w:after="48" w:line="240" w:lineRule="auto"/>
              <w:jc w:val="center"/>
              <w:rPr>
                <w:rFonts w:cs="Arial"/>
                <w:sz w:val="20"/>
                <w:szCs w:val="20"/>
              </w:rPr>
            </w:pPr>
          </w:p>
        </w:tc>
      </w:tr>
    </w:tbl>
    <w:p w:rsidR="0009634D" w:rsidRDefault="0009634D" w:rsidP="00AA12A3"/>
    <w:p w:rsidR="00754728" w:rsidRPr="00623B0F" w:rsidRDefault="00754728" w:rsidP="00754728">
      <w:pPr>
        <w:pStyle w:val="Heading3"/>
        <w:rPr>
          <w:noProof w:val="0"/>
        </w:rPr>
      </w:pPr>
      <w:r w:rsidRPr="00623B0F">
        <w:rPr>
          <w:noProof w:val="0"/>
        </w:rPr>
        <w:t>Accuracy</w:t>
      </w:r>
    </w:p>
    <w:p w:rsidR="0069234C" w:rsidRDefault="0069234C" w:rsidP="007547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4"/>
        <w:gridCol w:w="655"/>
        <w:gridCol w:w="655"/>
        <w:gridCol w:w="655"/>
        <w:gridCol w:w="656"/>
        <w:gridCol w:w="656"/>
        <w:gridCol w:w="656"/>
        <w:gridCol w:w="656"/>
        <w:gridCol w:w="656"/>
        <w:gridCol w:w="656"/>
        <w:gridCol w:w="654"/>
        <w:gridCol w:w="658"/>
      </w:tblGrid>
      <w:tr w:rsidR="00E87D75" w:rsidRPr="00623B0F" w:rsidTr="00F45CA1">
        <w:tc>
          <w:tcPr>
            <w:tcW w:w="5000" w:type="pct"/>
            <w:gridSpan w:val="12"/>
            <w:tcBorders>
              <w:bottom w:val="single" w:sz="4" w:space="0" w:color="auto"/>
            </w:tcBorders>
            <w:shd w:val="clear" w:color="auto" w:fill="BFBFBF"/>
          </w:tcPr>
          <w:p w:rsidR="00E87D75" w:rsidRPr="00623B0F" w:rsidRDefault="0022739B" w:rsidP="00B60416">
            <w:pPr>
              <w:spacing w:beforeLines="20" w:before="48" w:afterLines="20" w:after="48" w:line="240" w:lineRule="auto"/>
              <w:rPr>
                <w:rFonts w:cs="Arial"/>
                <w:b/>
                <w:lang w:eastAsia="en-US"/>
              </w:rPr>
            </w:pPr>
            <w:r>
              <w:rPr>
                <w:rFonts w:cs="Arial"/>
                <w:b/>
                <w:lang w:eastAsia="en-US"/>
              </w:rPr>
              <w:t>Estimated vs. realised values</w:t>
            </w:r>
            <w:r w:rsidR="00B60416">
              <w:rPr>
                <w:rFonts w:cs="Arial"/>
                <w:b/>
                <w:lang w:eastAsia="en-US"/>
              </w:rPr>
              <w:t xml:space="preserve"> and </w:t>
            </w:r>
            <w:r>
              <w:rPr>
                <w:rFonts w:cs="Arial"/>
                <w:b/>
                <w:lang w:eastAsia="en-US"/>
              </w:rPr>
              <w:t>binomial test</w:t>
            </w:r>
            <w:r w:rsidR="00B60416">
              <w:rPr>
                <w:rFonts w:cs="Arial"/>
                <w:b/>
                <w:lang w:eastAsia="en-US"/>
              </w:rPr>
              <w:t xml:space="preserve"> on the out-of-time sample</w:t>
            </w:r>
          </w:p>
        </w:tc>
      </w:tr>
      <w:tr w:rsidR="0015792D" w:rsidRPr="00623B0F" w:rsidTr="003F4943">
        <w:trPr>
          <w:cantSplit/>
          <w:trHeight w:val="1493"/>
        </w:trPr>
        <w:tc>
          <w:tcPr>
            <w:tcW w:w="1117" w:type="pct"/>
            <w:tcBorders>
              <w:bottom w:val="single" w:sz="4" w:space="0" w:color="auto"/>
            </w:tcBorders>
            <w:shd w:val="clear" w:color="auto" w:fill="D9D9D9"/>
            <w:vAlign w:val="center"/>
          </w:tcPr>
          <w:p w:rsidR="0015792D" w:rsidRPr="00E87D75" w:rsidRDefault="0015792D" w:rsidP="00F45CA1">
            <w:pPr>
              <w:spacing w:beforeLines="20" w:before="48" w:afterLines="20" w:after="48" w:line="240" w:lineRule="auto"/>
              <w:jc w:val="center"/>
              <w:rPr>
                <w:rFonts w:cs="Arial"/>
                <w:b/>
                <w:bCs/>
                <w:iCs/>
                <w:kern w:val="32"/>
                <w:sz w:val="20"/>
                <w:szCs w:val="20"/>
                <w:lang w:eastAsia="en-US"/>
              </w:rPr>
            </w:pPr>
            <w:r w:rsidRPr="00E87D75">
              <w:rPr>
                <w:rFonts w:cs="Arial"/>
                <w:b/>
                <w:bCs/>
                <w:iCs/>
                <w:kern w:val="32"/>
                <w:sz w:val="20"/>
                <w:szCs w:val="20"/>
                <w:lang w:eastAsia="en-US"/>
              </w:rPr>
              <w:t>Metric</w:t>
            </w:r>
          </w:p>
        </w:tc>
        <w:tc>
          <w:tcPr>
            <w:tcW w:w="353" w:type="pct"/>
            <w:tcBorders>
              <w:bottom w:val="single" w:sz="4" w:space="0" w:color="auto"/>
            </w:tcBorders>
            <w:shd w:val="clear" w:color="auto" w:fill="D9D9D9"/>
            <w:vAlign w:val="center"/>
          </w:tcPr>
          <w:p w:rsidR="0015792D" w:rsidRPr="001F38A3" w:rsidRDefault="0015792D" w:rsidP="00F45CA1">
            <w:pPr>
              <w:spacing w:beforeLines="20" w:before="48" w:afterLines="20" w:after="48" w:line="240" w:lineRule="auto"/>
              <w:jc w:val="center"/>
              <w:rPr>
                <w:rFonts w:cs="Arial"/>
                <w:b/>
                <w:bCs/>
                <w:i/>
                <w:iCs/>
                <w:color w:val="FF0000"/>
                <w:kern w:val="32"/>
                <w:sz w:val="20"/>
                <w:szCs w:val="20"/>
                <w:lang w:eastAsia="en-US"/>
              </w:rPr>
            </w:pPr>
            <w:r w:rsidRPr="001F38A3">
              <w:rPr>
                <w:rFonts w:cs="Arial"/>
                <w:b/>
                <w:bCs/>
                <w:i/>
                <w:iCs/>
                <w:color w:val="FF0000"/>
                <w:kern w:val="32"/>
                <w:sz w:val="20"/>
                <w:szCs w:val="20"/>
                <w:lang w:eastAsia="en-US"/>
              </w:rPr>
              <w:t>0.5</w:t>
            </w:r>
            <w:r>
              <w:rPr>
                <w:rFonts w:cs="Arial"/>
                <w:b/>
                <w:bCs/>
                <w:i/>
                <w:iCs/>
                <w:color w:val="FF0000"/>
                <w:kern w:val="32"/>
                <w:sz w:val="20"/>
                <w:szCs w:val="20"/>
                <w:lang w:eastAsia="en-US"/>
              </w:rPr>
              <w:t>-1.0</w:t>
            </w:r>
          </w:p>
        </w:tc>
        <w:tc>
          <w:tcPr>
            <w:tcW w:w="353" w:type="pct"/>
            <w:tcBorders>
              <w:bottom w:val="single" w:sz="4" w:space="0" w:color="auto"/>
            </w:tcBorders>
            <w:shd w:val="clear" w:color="auto" w:fill="D9D9D9"/>
            <w:vAlign w:val="center"/>
          </w:tcPr>
          <w:p w:rsidR="0015792D" w:rsidRPr="00411CE8" w:rsidRDefault="0015792D"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1.5</w:t>
            </w:r>
            <w:r>
              <w:rPr>
                <w:rFonts w:cs="Arial"/>
                <w:b/>
                <w:bCs/>
                <w:i/>
                <w:iCs/>
                <w:color w:val="FF0000"/>
                <w:kern w:val="32"/>
                <w:sz w:val="20"/>
                <w:szCs w:val="20"/>
                <w:lang w:eastAsia="en-US"/>
              </w:rPr>
              <w:t>a</w:t>
            </w:r>
          </w:p>
        </w:tc>
        <w:tc>
          <w:tcPr>
            <w:tcW w:w="353" w:type="pct"/>
            <w:tcBorders>
              <w:bottom w:val="single" w:sz="4" w:space="0" w:color="auto"/>
            </w:tcBorders>
            <w:shd w:val="clear" w:color="auto" w:fill="D9D9D9"/>
            <w:vAlign w:val="center"/>
          </w:tcPr>
          <w:p w:rsidR="0015792D" w:rsidRPr="00411CE8" w:rsidRDefault="0015792D" w:rsidP="00F45CA1">
            <w:pPr>
              <w:spacing w:beforeLines="20" w:before="48" w:afterLines="20" w:after="48" w:line="240" w:lineRule="auto"/>
              <w:jc w:val="center"/>
              <w:rPr>
                <w:rFonts w:cs="Arial"/>
                <w:b/>
                <w:bCs/>
                <w:i/>
                <w:iCs/>
                <w:color w:val="FF0000"/>
                <w:kern w:val="32"/>
                <w:sz w:val="20"/>
                <w:szCs w:val="20"/>
                <w:lang w:eastAsia="en-US"/>
              </w:rPr>
            </w:pPr>
            <w:r>
              <w:rPr>
                <w:rFonts w:cs="Arial"/>
                <w:b/>
                <w:bCs/>
                <w:i/>
                <w:iCs/>
                <w:color w:val="FF0000"/>
                <w:kern w:val="32"/>
                <w:sz w:val="20"/>
                <w:szCs w:val="20"/>
                <w:lang w:eastAsia="en-US"/>
              </w:rPr>
              <w:t>1.5b</w:t>
            </w:r>
          </w:p>
        </w:tc>
        <w:tc>
          <w:tcPr>
            <w:tcW w:w="353" w:type="pct"/>
            <w:tcBorders>
              <w:bottom w:val="single" w:sz="4" w:space="0" w:color="auto"/>
            </w:tcBorders>
            <w:shd w:val="clear" w:color="auto" w:fill="D9D9D9"/>
            <w:vAlign w:val="center"/>
          </w:tcPr>
          <w:p w:rsidR="0015792D" w:rsidRPr="00411CE8" w:rsidRDefault="0015792D"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2.0</w:t>
            </w:r>
          </w:p>
        </w:tc>
        <w:tc>
          <w:tcPr>
            <w:tcW w:w="353" w:type="pct"/>
            <w:tcBorders>
              <w:bottom w:val="single" w:sz="4" w:space="0" w:color="auto"/>
            </w:tcBorders>
            <w:shd w:val="clear" w:color="auto" w:fill="D9D9D9"/>
            <w:vAlign w:val="center"/>
          </w:tcPr>
          <w:p w:rsidR="0015792D" w:rsidRPr="00411CE8" w:rsidRDefault="0015792D"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2.5</w:t>
            </w:r>
          </w:p>
        </w:tc>
        <w:tc>
          <w:tcPr>
            <w:tcW w:w="353" w:type="pct"/>
            <w:tcBorders>
              <w:bottom w:val="single" w:sz="4" w:space="0" w:color="auto"/>
            </w:tcBorders>
            <w:shd w:val="clear" w:color="auto" w:fill="D9D9D9"/>
            <w:vAlign w:val="center"/>
          </w:tcPr>
          <w:p w:rsidR="0015792D" w:rsidRPr="00411CE8" w:rsidRDefault="0015792D"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3.0</w:t>
            </w:r>
          </w:p>
        </w:tc>
        <w:tc>
          <w:tcPr>
            <w:tcW w:w="353" w:type="pct"/>
            <w:tcBorders>
              <w:bottom w:val="single" w:sz="4" w:space="0" w:color="auto"/>
            </w:tcBorders>
            <w:shd w:val="clear" w:color="auto" w:fill="D9D9D9"/>
            <w:vAlign w:val="center"/>
          </w:tcPr>
          <w:p w:rsidR="0015792D" w:rsidRPr="00411CE8" w:rsidRDefault="0015792D"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3.5</w:t>
            </w:r>
          </w:p>
        </w:tc>
        <w:tc>
          <w:tcPr>
            <w:tcW w:w="353" w:type="pct"/>
            <w:tcBorders>
              <w:bottom w:val="single" w:sz="4" w:space="0" w:color="auto"/>
            </w:tcBorders>
            <w:shd w:val="clear" w:color="auto" w:fill="D9D9D9"/>
            <w:vAlign w:val="center"/>
          </w:tcPr>
          <w:p w:rsidR="0015792D" w:rsidRPr="00D84C09" w:rsidRDefault="0015792D" w:rsidP="00F45CA1">
            <w:pPr>
              <w:spacing w:beforeLines="20" w:before="48" w:afterLines="20" w:after="48" w:line="240" w:lineRule="auto"/>
              <w:jc w:val="center"/>
              <w:rPr>
                <w:rFonts w:cs="Arial"/>
                <w:b/>
                <w:bCs/>
                <w:iCs/>
                <w:kern w:val="32"/>
                <w:sz w:val="20"/>
                <w:szCs w:val="20"/>
                <w:lang w:eastAsia="en-US"/>
              </w:rPr>
            </w:pPr>
          </w:p>
        </w:tc>
        <w:tc>
          <w:tcPr>
            <w:tcW w:w="353" w:type="pct"/>
            <w:tcBorders>
              <w:bottom w:val="single" w:sz="4" w:space="0" w:color="auto"/>
            </w:tcBorders>
            <w:shd w:val="clear" w:color="auto" w:fill="D9D9D9"/>
            <w:vAlign w:val="center"/>
          </w:tcPr>
          <w:p w:rsidR="0015792D" w:rsidRPr="00D84C09" w:rsidRDefault="0015792D" w:rsidP="00F45CA1">
            <w:pPr>
              <w:spacing w:beforeLines="20" w:before="48" w:afterLines="20" w:after="48" w:line="240" w:lineRule="auto"/>
              <w:jc w:val="center"/>
              <w:rPr>
                <w:rFonts w:cs="Arial"/>
                <w:b/>
                <w:bCs/>
                <w:iCs/>
                <w:kern w:val="32"/>
                <w:sz w:val="20"/>
                <w:szCs w:val="20"/>
                <w:lang w:eastAsia="en-US"/>
              </w:rPr>
            </w:pPr>
          </w:p>
        </w:tc>
        <w:tc>
          <w:tcPr>
            <w:tcW w:w="352" w:type="pct"/>
            <w:tcBorders>
              <w:bottom w:val="single" w:sz="4" w:space="0" w:color="auto"/>
            </w:tcBorders>
            <w:shd w:val="clear" w:color="auto" w:fill="D9D9D9"/>
            <w:textDirection w:val="tbRl"/>
            <w:vAlign w:val="center"/>
          </w:tcPr>
          <w:p w:rsidR="0015792D" w:rsidRPr="00411CE8" w:rsidRDefault="0015792D" w:rsidP="00F45CA1">
            <w:pPr>
              <w:spacing w:beforeLines="20" w:before="48" w:afterLines="20" w:after="48" w:line="240" w:lineRule="auto"/>
              <w:ind w:left="113" w:right="113"/>
              <w:jc w:val="center"/>
              <w:rPr>
                <w:rFonts w:cs="Arial"/>
                <w:b/>
                <w:bCs/>
                <w:iCs/>
                <w:kern w:val="32"/>
                <w:sz w:val="20"/>
                <w:szCs w:val="20"/>
                <w:lang w:eastAsia="en-US"/>
              </w:rPr>
            </w:pPr>
            <w:r>
              <w:rPr>
                <w:rFonts w:cs="Arial"/>
                <w:b/>
                <w:bCs/>
                <w:iCs/>
                <w:kern w:val="32"/>
                <w:sz w:val="20"/>
                <w:szCs w:val="20"/>
                <w:lang w:eastAsia="en-US"/>
              </w:rPr>
              <w:t>unrated</w:t>
            </w:r>
          </w:p>
        </w:tc>
        <w:tc>
          <w:tcPr>
            <w:tcW w:w="354" w:type="pct"/>
            <w:tcBorders>
              <w:bottom w:val="single" w:sz="4" w:space="0" w:color="auto"/>
            </w:tcBorders>
            <w:shd w:val="clear" w:color="auto" w:fill="D9D9D9"/>
            <w:textDirection w:val="tbRl"/>
            <w:vAlign w:val="center"/>
          </w:tcPr>
          <w:p w:rsidR="0015792D" w:rsidRPr="00411CE8" w:rsidRDefault="0015792D" w:rsidP="00B60416">
            <w:pPr>
              <w:spacing w:beforeLines="20" w:before="48" w:afterLines="20" w:after="48" w:line="240" w:lineRule="auto"/>
              <w:ind w:left="113" w:right="113"/>
              <w:jc w:val="center"/>
              <w:rPr>
                <w:rFonts w:cs="Arial"/>
                <w:b/>
                <w:bCs/>
                <w:iCs/>
                <w:kern w:val="32"/>
                <w:sz w:val="20"/>
                <w:szCs w:val="20"/>
                <w:lang w:eastAsia="en-US"/>
              </w:rPr>
            </w:pPr>
            <w:r>
              <w:rPr>
                <w:rFonts w:cs="Arial"/>
                <w:b/>
                <w:bCs/>
                <w:iCs/>
                <w:kern w:val="32"/>
                <w:sz w:val="20"/>
                <w:szCs w:val="20"/>
                <w:lang w:eastAsia="en-US"/>
              </w:rPr>
              <w:t>product</w:t>
            </w:r>
          </w:p>
        </w:tc>
      </w:tr>
      <w:tr w:rsidR="0015792D" w:rsidRPr="00623B0F" w:rsidTr="003F4943">
        <w:trPr>
          <w:cantSplit/>
          <w:trHeight w:val="205"/>
        </w:trPr>
        <w:tc>
          <w:tcPr>
            <w:tcW w:w="1117" w:type="pct"/>
            <w:tcBorders>
              <w:bottom w:val="single" w:sz="4" w:space="0" w:color="auto"/>
            </w:tcBorders>
            <w:shd w:val="clear" w:color="auto" w:fill="auto"/>
            <w:vAlign w:val="center"/>
          </w:tcPr>
          <w:p w:rsidR="0015792D" w:rsidRPr="00623B0F" w:rsidRDefault="0015792D"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All accounts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cs="Arial"/>
                <w:bCs/>
                <w:iCs/>
                <w:kern w:val="32"/>
                <w:sz w:val="20"/>
                <w:szCs w:val="20"/>
                <w:lang w:eastAsia="en-US"/>
              </w:rPr>
              <w:t>)</w:t>
            </w: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2" w:type="pct"/>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4"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r>
      <w:tr w:rsidR="0015792D" w:rsidRPr="00623B0F" w:rsidTr="003F4943">
        <w:trPr>
          <w:cantSplit/>
          <w:trHeight w:val="205"/>
        </w:trPr>
        <w:tc>
          <w:tcPr>
            <w:tcW w:w="1117" w:type="pct"/>
            <w:tcBorders>
              <w:bottom w:val="single" w:sz="4" w:space="0" w:color="auto"/>
            </w:tcBorders>
            <w:shd w:val="clear" w:color="auto" w:fill="auto"/>
            <w:vAlign w:val="center"/>
          </w:tcPr>
          <w:p w:rsidR="0015792D" w:rsidRPr="00623B0F" w:rsidRDefault="0015792D"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Defaults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Pr>
                <w:rFonts w:cs="Arial"/>
                <w:bCs/>
                <w:iCs/>
                <w:kern w:val="32"/>
                <w:sz w:val="20"/>
                <w:szCs w:val="20"/>
                <w:lang w:eastAsia="en-US"/>
              </w:rPr>
              <w:t>)</w:t>
            </w: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2" w:type="pct"/>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4"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r>
      <w:tr w:rsidR="0015792D" w:rsidRPr="00623B0F" w:rsidTr="003F4943">
        <w:trPr>
          <w:cantSplit/>
          <w:trHeight w:val="205"/>
        </w:trPr>
        <w:tc>
          <w:tcPr>
            <w:tcW w:w="1117" w:type="pct"/>
            <w:tcBorders>
              <w:bottom w:val="single" w:sz="4" w:space="0" w:color="auto"/>
            </w:tcBorders>
            <w:shd w:val="clear" w:color="auto" w:fill="auto"/>
            <w:vAlign w:val="center"/>
          </w:tcPr>
          <w:p w:rsidR="0015792D" w:rsidRPr="00623B0F" w:rsidRDefault="0015792D"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 xml:space="preserve">Default rate </w:t>
            </w:r>
            <m:oMath>
              <m:d>
                <m:dPr>
                  <m:ctrlPr>
                    <w:rPr>
                      <w:rFonts w:ascii="Cambria Math" w:hAnsi="Cambria Math" w:cs="Arial"/>
                      <w:bCs/>
                      <w:i/>
                      <w:iCs/>
                      <w:kern w:val="32"/>
                      <w:sz w:val="20"/>
                      <w:szCs w:val="20"/>
                      <w:lang w:eastAsia="en-US"/>
                    </w:rPr>
                  </m:ctrlPr>
                </m:dPr>
                <m:e>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den>
                  </m:f>
                </m:e>
              </m:d>
            </m:oMath>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2" w:type="pct"/>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4"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r>
      <w:tr w:rsidR="0015792D" w:rsidRPr="00623B0F" w:rsidTr="003F4943">
        <w:trPr>
          <w:cantSplit/>
          <w:trHeight w:val="205"/>
        </w:trPr>
        <w:tc>
          <w:tcPr>
            <w:tcW w:w="1117" w:type="pct"/>
            <w:tcBorders>
              <w:bottom w:val="single" w:sz="4" w:space="0" w:color="auto"/>
            </w:tcBorders>
            <w:shd w:val="clear" w:color="auto" w:fill="auto"/>
            <w:vAlign w:val="center"/>
          </w:tcPr>
          <w:p w:rsidR="0015792D" w:rsidRPr="00623B0F" w:rsidRDefault="0015792D"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PD estimate (</w:t>
            </w:r>
            <m:oMath>
              <m:sSub>
                <m:sSubPr>
                  <m:ctrlPr>
                    <w:rPr>
                      <w:rFonts w:ascii="Cambria Math" w:eastAsiaTheme="minorEastAsia" w:hAnsi="Cambria Math"/>
                      <w:i/>
                    </w:rPr>
                  </m:ctrlPr>
                </m:sSubPr>
                <m:e>
                  <m:r>
                    <w:rPr>
                      <w:rFonts w:ascii="Cambria Math" w:eastAsiaTheme="minorEastAsia" w:hAnsi="Cambria Math"/>
                    </w:rPr>
                    <m:t>PD</m:t>
                  </m:r>
                </m:e>
                <m:sub>
                  <m:r>
                    <w:rPr>
                      <w:rFonts w:ascii="Cambria Math" w:eastAsiaTheme="minorEastAsia" w:hAnsi="Cambria Math"/>
                    </w:rPr>
                    <m:t>i</m:t>
                  </m:r>
                </m:sub>
              </m:sSub>
            </m:oMath>
            <w:r>
              <w:rPr>
                <w:rFonts w:cs="Arial"/>
              </w:rPr>
              <w:t>)</w:t>
            </w: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2" w:type="pct"/>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4" w:type="pct"/>
            <w:shd w:val="clear" w:color="auto" w:fill="D9D9D9" w:themeFill="background1" w:themeFillShade="D9"/>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r>
      <w:tr w:rsidR="0015792D" w:rsidRPr="00623B0F" w:rsidTr="003F4943">
        <w:trPr>
          <w:cantSplit/>
          <w:trHeight w:val="205"/>
        </w:trPr>
        <w:tc>
          <w:tcPr>
            <w:tcW w:w="1117" w:type="pct"/>
            <w:tcBorders>
              <w:bottom w:val="single" w:sz="4" w:space="0" w:color="auto"/>
            </w:tcBorders>
            <w:shd w:val="clear" w:color="auto" w:fill="auto"/>
            <w:vAlign w:val="center"/>
          </w:tcPr>
          <w:p w:rsidR="0015792D" w:rsidRPr="00623B0F" w:rsidRDefault="0015792D" w:rsidP="0022739B">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p-value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cs="Arial"/>
                <w:bCs/>
                <w:iCs/>
                <w:kern w:val="32"/>
                <w:sz w:val="20"/>
                <w:szCs w:val="20"/>
                <w:lang w:eastAsia="en-US"/>
              </w:rPr>
              <w:t>)</w:t>
            </w: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2" w:type="pct"/>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c>
          <w:tcPr>
            <w:tcW w:w="354" w:type="pct"/>
            <w:shd w:val="clear" w:color="auto" w:fill="auto"/>
            <w:vAlign w:val="center"/>
          </w:tcPr>
          <w:p w:rsidR="0015792D" w:rsidRPr="00623B0F" w:rsidRDefault="0015792D" w:rsidP="0015792D">
            <w:pPr>
              <w:spacing w:beforeLines="20" w:before="48" w:afterLines="20" w:after="48" w:line="240" w:lineRule="auto"/>
              <w:jc w:val="center"/>
              <w:rPr>
                <w:rFonts w:cs="Arial"/>
                <w:bCs/>
                <w:iCs/>
                <w:kern w:val="32"/>
                <w:sz w:val="20"/>
                <w:szCs w:val="20"/>
                <w:lang w:eastAsia="en-US"/>
              </w:rPr>
            </w:pPr>
          </w:p>
        </w:tc>
      </w:tr>
    </w:tbl>
    <w:p w:rsidR="00E87D75" w:rsidRDefault="00E87D75" w:rsidP="00754728"/>
    <w:p w:rsidR="00926E68" w:rsidRPr="00623B0F" w:rsidRDefault="00926E68" w:rsidP="00926E68">
      <w:pPr>
        <w:pStyle w:val="Heading3"/>
        <w:rPr>
          <w:noProof w:val="0"/>
        </w:rPr>
      </w:pPr>
      <w:r w:rsidRPr="00623B0F">
        <w:rPr>
          <w:noProof w:val="0"/>
        </w:rPr>
        <w:t>Goodness of Fit</w:t>
      </w:r>
    </w:p>
    <w:p w:rsidR="003F4943" w:rsidRDefault="003F4943" w:rsidP="00754728">
      <w:pPr>
        <w:rPr>
          <w:i/>
          <w:color w:val="548DD4"/>
        </w:rPr>
      </w:pPr>
      <w:r>
        <w:rPr>
          <w:i/>
          <w:color w:val="548DD4"/>
        </w:rPr>
        <w:t xml:space="preserve">Keep in mind that the recalculated estimates </w:t>
      </w:r>
      <w:r w:rsidR="00583BA7">
        <w:rPr>
          <w:i/>
          <w:color w:val="548DD4"/>
        </w:rPr>
        <w:t xml:space="preserve">and the whole “yearly time slices” sample </w:t>
      </w:r>
      <w:r>
        <w:rPr>
          <w:i/>
          <w:color w:val="548DD4"/>
        </w:rPr>
        <w:t xml:space="preserve">need to be used here, as opposed to </w:t>
      </w:r>
      <w:r w:rsidR="00583BA7">
        <w:rPr>
          <w:i/>
          <w:color w:val="548DD4"/>
        </w:rPr>
        <w:t xml:space="preserve">how it was in </w:t>
      </w:r>
      <w:r>
        <w:rPr>
          <w:i/>
          <w:color w:val="548DD4"/>
        </w:rPr>
        <w:t>the accuracy section.</w:t>
      </w:r>
    </w:p>
    <w:p w:rsidR="006F1F20" w:rsidRDefault="006F1F20" w:rsidP="007547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4"/>
        <w:gridCol w:w="655"/>
        <w:gridCol w:w="655"/>
        <w:gridCol w:w="655"/>
        <w:gridCol w:w="656"/>
        <w:gridCol w:w="656"/>
        <w:gridCol w:w="656"/>
        <w:gridCol w:w="656"/>
        <w:gridCol w:w="656"/>
        <w:gridCol w:w="656"/>
        <w:gridCol w:w="654"/>
        <w:gridCol w:w="658"/>
      </w:tblGrid>
      <w:tr w:rsidR="003F4943" w:rsidRPr="00623B0F" w:rsidTr="00F45CA1">
        <w:tc>
          <w:tcPr>
            <w:tcW w:w="5000" w:type="pct"/>
            <w:gridSpan w:val="12"/>
            <w:tcBorders>
              <w:bottom w:val="single" w:sz="4" w:space="0" w:color="auto"/>
            </w:tcBorders>
            <w:shd w:val="clear" w:color="auto" w:fill="BFBFBF"/>
          </w:tcPr>
          <w:p w:rsidR="003F4943" w:rsidRPr="00623B0F" w:rsidRDefault="003F4943" w:rsidP="003F4943">
            <w:pPr>
              <w:spacing w:beforeLines="20" w:before="48" w:afterLines="20" w:after="48" w:line="240" w:lineRule="auto"/>
              <w:rPr>
                <w:rFonts w:cs="Arial"/>
                <w:b/>
                <w:lang w:eastAsia="en-US"/>
              </w:rPr>
            </w:pPr>
            <w:r>
              <w:rPr>
                <w:rFonts w:cs="Arial"/>
                <w:b/>
                <w:lang w:eastAsia="en-US"/>
              </w:rPr>
              <w:t xml:space="preserve">Estimated vs. realised values and binomial test on the yearly time slices </w:t>
            </w:r>
            <w:r w:rsidRPr="003F4943">
              <w:rPr>
                <w:rFonts w:cs="Arial"/>
                <w:b/>
                <w:sz w:val="22"/>
                <w:szCs w:val="22"/>
                <w:lang w:eastAsia="en-US"/>
              </w:rPr>
              <w:t>sample</w:t>
            </w:r>
          </w:p>
        </w:tc>
      </w:tr>
      <w:tr w:rsidR="003F4943" w:rsidRPr="00623B0F" w:rsidTr="00F45CA1">
        <w:trPr>
          <w:cantSplit/>
          <w:trHeight w:val="1493"/>
        </w:trPr>
        <w:tc>
          <w:tcPr>
            <w:tcW w:w="1117" w:type="pct"/>
            <w:tcBorders>
              <w:bottom w:val="single" w:sz="4" w:space="0" w:color="auto"/>
            </w:tcBorders>
            <w:shd w:val="clear" w:color="auto" w:fill="D9D9D9"/>
            <w:vAlign w:val="center"/>
          </w:tcPr>
          <w:p w:rsidR="003F4943" w:rsidRPr="00E87D75" w:rsidRDefault="003F4943" w:rsidP="00F45CA1">
            <w:pPr>
              <w:spacing w:beforeLines="20" w:before="48" w:afterLines="20" w:after="48" w:line="240" w:lineRule="auto"/>
              <w:jc w:val="center"/>
              <w:rPr>
                <w:rFonts w:cs="Arial"/>
                <w:b/>
                <w:bCs/>
                <w:iCs/>
                <w:kern w:val="32"/>
                <w:sz w:val="20"/>
                <w:szCs w:val="20"/>
                <w:lang w:eastAsia="en-US"/>
              </w:rPr>
            </w:pPr>
            <w:r w:rsidRPr="00E87D75">
              <w:rPr>
                <w:rFonts w:cs="Arial"/>
                <w:b/>
                <w:bCs/>
                <w:iCs/>
                <w:kern w:val="32"/>
                <w:sz w:val="20"/>
                <w:szCs w:val="20"/>
                <w:lang w:eastAsia="en-US"/>
              </w:rPr>
              <w:t>Metric</w:t>
            </w:r>
          </w:p>
        </w:tc>
        <w:tc>
          <w:tcPr>
            <w:tcW w:w="353" w:type="pct"/>
            <w:tcBorders>
              <w:bottom w:val="single" w:sz="4" w:space="0" w:color="auto"/>
            </w:tcBorders>
            <w:shd w:val="clear" w:color="auto" w:fill="D9D9D9"/>
            <w:vAlign w:val="center"/>
          </w:tcPr>
          <w:p w:rsidR="003F4943" w:rsidRPr="001F38A3" w:rsidRDefault="003F4943" w:rsidP="00F45CA1">
            <w:pPr>
              <w:spacing w:beforeLines="20" w:before="48" w:afterLines="20" w:after="48" w:line="240" w:lineRule="auto"/>
              <w:jc w:val="center"/>
              <w:rPr>
                <w:rFonts w:cs="Arial"/>
                <w:b/>
                <w:bCs/>
                <w:i/>
                <w:iCs/>
                <w:color w:val="FF0000"/>
                <w:kern w:val="32"/>
                <w:sz w:val="20"/>
                <w:szCs w:val="20"/>
                <w:lang w:eastAsia="en-US"/>
              </w:rPr>
            </w:pPr>
            <w:r w:rsidRPr="001F38A3">
              <w:rPr>
                <w:rFonts w:cs="Arial"/>
                <w:b/>
                <w:bCs/>
                <w:i/>
                <w:iCs/>
                <w:color w:val="FF0000"/>
                <w:kern w:val="32"/>
                <w:sz w:val="20"/>
                <w:szCs w:val="20"/>
                <w:lang w:eastAsia="en-US"/>
              </w:rPr>
              <w:t>0.5</w:t>
            </w:r>
            <w:r>
              <w:rPr>
                <w:rFonts w:cs="Arial"/>
                <w:b/>
                <w:bCs/>
                <w:i/>
                <w:iCs/>
                <w:color w:val="FF0000"/>
                <w:kern w:val="32"/>
                <w:sz w:val="20"/>
                <w:szCs w:val="20"/>
                <w:lang w:eastAsia="en-US"/>
              </w:rPr>
              <w:t>-1.0</w:t>
            </w:r>
          </w:p>
        </w:tc>
        <w:tc>
          <w:tcPr>
            <w:tcW w:w="353" w:type="pct"/>
            <w:tcBorders>
              <w:bottom w:val="single" w:sz="4" w:space="0" w:color="auto"/>
            </w:tcBorders>
            <w:shd w:val="clear" w:color="auto" w:fill="D9D9D9"/>
            <w:vAlign w:val="center"/>
          </w:tcPr>
          <w:p w:rsidR="003F4943" w:rsidRPr="00411CE8" w:rsidRDefault="003F4943"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1.5</w:t>
            </w:r>
            <w:r>
              <w:rPr>
                <w:rFonts w:cs="Arial"/>
                <w:b/>
                <w:bCs/>
                <w:i/>
                <w:iCs/>
                <w:color w:val="FF0000"/>
                <w:kern w:val="32"/>
                <w:sz w:val="20"/>
                <w:szCs w:val="20"/>
                <w:lang w:eastAsia="en-US"/>
              </w:rPr>
              <w:t>a</w:t>
            </w:r>
          </w:p>
        </w:tc>
        <w:tc>
          <w:tcPr>
            <w:tcW w:w="353" w:type="pct"/>
            <w:tcBorders>
              <w:bottom w:val="single" w:sz="4" w:space="0" w:color="auto"/>
            </w:tcBorders>
            <w:shd w:val="clear" w:color="auto" w:fill="D9D9D9"/>
            <w:vAlign w:val="center"/>
          </w:tcPr>
          <w:p w:rsidR="003F4943" w:rsidRPr="00411CE8" w:rsidRDefault="003F4943" w:rsidP="00F45CA1">
            <w:pPr>
              <w:spacing w:beforeLines="20" w:before="48" w:afterLines="20" w:after="48" w:line="240" w:lineRule="auto"/>
              <w:jc w:val="center"/>
              <w:rPr>
                <w:rFonts w:cs="Arial"/>
                <w:b/>
                <w:bCs/>
                <w:i/>
                <w:iCs/>
                <w:color w:val="FF0000"/>
                <w:kern w:val="32"/>
                <w:sz w:val="20"/>
                <w:szCs w:val="20"/>
                <w:lang w:eastAsia="en-US"/>
              </w:rPr>
            </w:pPr>
            <w:r>
              <w:rPr>
                <w:rFonts w:cs="Arial"/>
                <w:b/>
                <w:bCs/>
                <w:i/>
                <w:iCs/>
                <w:color w:val="FF0000"/>
                <w:kern w:val="32"/>
                <w:sz w:val="20"/>
                <w:szCs w:val="20"/>
                <w:lang w:eastAsia="en-US"/>
              </w:rPr>
              <w:t>1.5b</w:t>
            </w:r>
          </w:p>
        </w:tc>
        <w:tc>
          <w:tcPr>
            <w:tcW w:w="353" w:type="pct"/>
            <w:tcBorders>
              <w:bottom w:val="single" w:sz="4" w:space="0" w:color="auto"/>
            </w:tcBorders>
            <w:shd w:val="clear" w:color="auto" w:fill="D9D9D9"/>
            <w:vAlign w:val="center"/>
          </w:tcPr>
          <w:p w:rsidR="003F4943" w:rsidRPr="00411CE8" w:rsidRDefault="003F4943"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2.0</w:t>
            </w:r>
          </w:p>
        </w:tc>
        <w:tc>
          <w:tcPr>
            <w:tcW w:w="353" w:type="pct"/>
            <w:tcBorders>
              <w:bottom w:val="single" w:sz="4" w:space="0" w:color="auto"/>
            </w:tcBorders>
            <w:shd w:val="clear" w:color="auto" w:fill="D9D9D9"/>
            <w:vAlign w:val="center"/>
          </w:tcPr>
          <w:p w:rsidR="003F4943" w:rsidRPr="00411CE8" w:rsidRDefault="003F4943"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2.5</w:t>
            </w:r>
          </w:p>
        </w:tc>
        <w:tc>
          <w:tcPr>
            <w:tcW w:w="353" w:type="pct"/>
            <w:tcBorders>
              <w:bottom w:val="single" w:sz="4" w:space="0" w:color="auto"/>
            </w:tcBorders>
            <w:shd w:val="clear" w:color="auto" w:fill="D9D9D9"/>
            <w:vAlign w:val="center"/>
          </w:tcPr>
          <w:p w:rsidR="003F4943" w:rsidRPr="00411CE8" w:rsidRDefault="003F4943"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3.0</w:t>
            </w:r>
          </w:p>
        </w:tc>
        <w:tc>
          <w:tcPr>
            <w:tcW w:w="353" w:type="pct"/>
            <w:tcBorders>
              <w:bottom w:val="single" w:sz="4" w:space="0" w:color="auto"/>
            </w:tcBorders>
            <w:shd w:val="clear" w:color="auto" w:fill="D9D9D9"/>
            <w:vAlign w:val="center"/>
          </w:tcPr>
          <w:p w:rsidR="003F4943" w:rsidRPr="00411CE8" w:rsidRDefault="003F4943" w:rsidP="00F45CA1">
            <w:pPr>
              <w:spacing w:beforeLines="20" w:before="48" w:afterLines="20" w:after="48" w:line="240" w:lineRule="auto"/>
              <w:jc w:val="center"/>
              <w:rPr>
                <w:rFonts w:cs="Arial"/>
                <w:b/>
                <w:bCs/>
                <w:i/>
                <w:iCs/>
                <w:color w:val="FF0000"/>
                <w:kern w:val="32"/>
                <w:sz w:val="20"/>
                <w:szCs w:val="20"/>
                <w:lang w:eastAsia="en-US"/>
              </w:rPr>
            </w:pPr>
            <w:r w:rsidRPr="00411CE8">
              <w:rPr>
                <w:rFonts w:cs="Arial"/>
                <w:b/>
                <w:bCs/>
                <w:i/>
                <w:iCs/>
                <w:color w:val="FF0000"/>
                <w:kern w:val="32"/>
                <w:sz w:val="20"/>
                <w:szCs w:val="20"/>
                <w:lang w:eastAsia="en-US"/>
              </w:rPr>
              <w:t>3.5</w:t>
            </w:r>
          </w:p>
        </w:tc>
        <w:tc>
          <w:tcPr>
            <w:tcW w:w="353" w:type="pct"/>
            <w:tcBorders>
              <w:bottom w:val="single" w:sz="4" w:space="0" w:color="auto"/>
            </w:tcBorders>
            <w:shd w:val="clear" w:color="auto" w:fill="D9D9D9"/>
            <w:vAlign w:val="center"/>
          </w:tcPr>
          <w:p w:rsidR="003F4943" w:rsidRPr="00D84C09" w:rsidRDefault="003F4943" w:rsidP="00F45CA1">
            <w:pPr>
              <w:spacing w:beforeLines="20" w:before="48" w:afterLines="20" w:after="48" w:line="240" w:lineRule="auto"/>
              <w:jc w:val="center"/>
              <w:rPr>
                <w:rFonts w:cs="Arial"/>
                <w:b/>
                <w:bCs/>
                <w:iCs/>
                <w:kern w:val="32"/>
                <w:sz w:val="20"/>
                <w:szCs w:val="20"/>
                <w:lang w:eastAsia="en-US"/>
              </w:rPr>
            </w:pPr>
          </w:p>
        </w:tc>
        <w:tc>
          <w:tcPr>
            <w:tcW w:w="353" w:type="pct"/>
            <w:tcBorders>
              <w:bottom w:val="single" w:sz="4" w:space="0" w:color="auto"/>
            </w:tcBorders>
            <w:shd w:val="clear" w:color="auto" w:fill="D9D9D9"/>
            <w:vAlign w:val="center"/>
          </w:tcPr>
          <w:p w:rsidR="003F4943" w:rsidRPr="00D84C09" w:rsidRDefault="003F4943" w:rsidP="00F45CA1">
            <w:pPr>
              <w:spacing w:beforeLines="20" w:before="48" w:afterLines="20" w:after="48" w:line="240" w:lineRule="auto"/>
              <w:jc w:val="center"/>
              <w:rPr>
                <w:rFonts w:cs="Arial"/>
                <w:b/>
                <w:bCs/>
                <w:iCs/>
                <w:kern w:val="32"/>
                <w:sz w:val="20"/>
                <w:szCs w:val="20"/>
                <w:lang w:eastAsia="en-US"/>
              </w:rPr>
            </w:pPr>
          </w:p>
        </w:tc>
        <w:tc>
          <w:tcPr>
            <w:tcW w:w="352" w:type="pct"/>
            <w:tcBorders>
              <w:bottom w:val="single" w:sz="4" w:space="0" w:color="auto"/>
            </w:tcBorders>
            <w:shd w:val="clear" w:color="auto" w:fill="D9D9D9"/>
            <w:textDirection w:val="tbRl"/>
            <w:vAlign w:val="center"/>
          </w:tcPr>
          <w:p w:rsidR="003F4943" w:rsidRPr="00411CE8" w:rsidRDefault="003F4943" w:rsidP="00F45CA1">
            <w:pPr>
              <w:spacing w:beforeLines="20" w:before="48" w:afterLines="20" w:after="48" w:line="240" w:lineRule="auto"/>
              <w:ind w:left="113" w:right="113"/>
              <w:jc w:val="center"/>
              <w:rPr>
                <w:rFonts w:cs="Arial"/>
                <w:b/>
                <w:bCs/>
                <w:iCs/>
                <w:kern w:val="32"/>
                <w:sz w:val="20"/>
                <w:szCs w:val="20"/>
                <w:lang w:eastAsia="en-US"/>
              </w:rPr>
            </w:pPr>
            <w:r>
              <w:rPr>
                <w:rFonts w:cs="Arial"/>
                <w:b/>
                <w:bCs/>
                <w:iCs/>
                <w:kern w:val="32"/>
                <w:sz w:val="20"/>
                <w:szCs w:val="20"/>
                <w:lang w:eastAsia="en-US"/>
              </w:rPr>
              <w:t>unrated</w:t>
            </w:r>
          </w:p>
        </w:tc>
        <w:tc>
          <w:tcPr>
            <w:tcW w:w="354" w:type="pct"/>
            <w:tcBorders>
              <w:bottom w:val="single" w:sz="4" w:space="0" w:color="auto"/>
            </w:tcBorders>
            <w:shd w:val="clear" w:color="auto" w:fill="D9D9D9"/>
            <w:textDirection w:val="tbRl"/>
            <w:vAlign w:val="center"/>
          </w:tcPr>
          <w:p w:rsidR="003F4943" w:rsidRPr="00411CE8" w:rsidRDefault="003F4943" w:rsidP="00F45CA1">
            <w:pPr>
              <w:spacing w:beforeLines="20" w:before="48" w:afterLines="20" w:after="48" w:line="240" w:lineRule="auto"/>
              <w:ind w:left="113" w:right="113"/>
              <w:jc w:val="center"/>
              <w:rPr>
                <w:rFonts w:cs="Arial"/>
                <w:b/>
                <w:bCs/>
                <w:iCs/>
                <w:kern w:val="32"/>
                <w:sz w:val="20"/>
                <w:szCs w:val="20"/>
                <w:lang w:eastAsia="en-US"/>
              </w:rPr>
            </w:pPr>
            <w:r>
              <w:rPr>
                <w:rFonts w:cs="Arial"/>
                <w:b/>
                <w:bCs/>
                <w:iCs/>
                <w:kern w:val="32"/>
                <w:sz w:val="20"/>
                <w:szCs w:val="20"/>
                <w:lang w:eastAsia="en-US"/>
              </w:rPr>
              <w:t>product</w:t>
            </w:r>
          </w:p>
        </w:tc>
      </w:tr>
      <w:tr w:rsidR="003F4943" w:rsidRPr="00623B0F" w:rsidTr="00F45CA1">
        <w:trPr>
          <w:cantSplit/>
          <w:trHeight w:val="205"/>
        </w:trPr>
        <w:tc>
          <w:tcPr>
            <w:tcW w:w="1117" w:type="pct"/>
            <w:tcBorders>
              <w:bottom w:val="single" w:sz="4" w:space="0" w:color="auto"/>
            </w:tcBorders>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All accounts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cs="Arial"/>
                <w:bCs/>
                <w:iCs/>
                <w:kern w:val="32"/>
                <w:sz w:val="20"/>
                <w:szCs w:val="20"/>
                <w:lang w:eastAsia="en-US"/>
              </w:rPr>
              <w:t>)</w:t>
            </w: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2" w:type="pct"/>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4"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r>
      <w:tr w:rsidR="003F4943" w:rsidRPr="00623B0F" w:rsidTr="00F45CA1">
        <w:trPr>
          <w:cantSplit/>
          <w:trHeight w:val="205"/>
        </w:trPr>
        <w:tc>
          <w:tcPr>
            <w:tcW w:w="1117" w:type="pct"/>
            <w:tcBorders>
              <w:bottom w:val="single" w:sz="4" w:space="0" w:color="auto"/>
            </w:tcBorders>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lastRenderedPageBreak/>
              <w:t>Defaults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Pr>
                <w:rFonts w:cs="Arial"/>
                <w:bCs/>
                <w:iCs/>
                <w:kern w:val="32"/>
                <w:sz w:val="20"/>
                <w:szCs w:val="20"/>
                <w:lang w:eastAsia="en-US"/>
              </w:rPr>
              <w:t>)</w:t>
            </w: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2" w:type="pct"/>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4"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r>
      <w:tr w:rsidR="003F4943" w:rsidRPr="00623B0F" w:rsidTr="00F45CA1">
        <w:trPr>
          <w:cantSplit/>
          <w:trHeight w:val="205"/>
        </w:trPr>
        <w:tc>
          <w:tcPr>
            <w:tcW w:w="1117" w:type="pct"/>
            <w:tcBorders>
              <w:bottom w:val="single" w:sz="4" w:space="0" w:color="auto"/>
            </w:tcBorders>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 xml:space="preserve">Default rate </w:t>
            </w:r>
            <m:oMath>
              <m:d>
                <m:dPr>
                  <m:ctrlPr>
                    <w:rPr>
                      <w:rFonts w:ascii="Cambria Math" w:hAnsi="Cambria Math" w:cs="Arial"/>
                      <w:bCs/>
                      <w:i/>
                      <w:iCs/>
                      <w:kern w:val="32"/>
                      <w:sz w:val="20"/>
                      <w:szCs w:val="20"/>
                      <w:lang w:eastAsia="en-US"/>
                    </w:rPr>
                  </m:ctrlPr>
                </m:dPr>
                <m:e>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den>
                  </m:f>
                </m:e>
              </m:d>
            </m:oMath>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2" w:type="pct"/>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4"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r>
      <w:tr w:rsidR="003F4943" w:rsidRPr="00623B0F" w:rsidTr="00F45CA1">
        <w:trPr>
          <w:cantSplit/>
          <w:trHeight w:val="205"/>
        </w:trPr>
        <w:tc>
          <w:tcPr>
            <w:tcW w:w="1117" w:type="pct"/>
            <w:tcBorders>
              <w:bottom w:val="single" w:sz="4" w:space="0" w:color="auto"/>
            </w:tcBorders>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PD estimate (</w:t>
            </w:r>
            <m:oMath>
              <m:sSub>
                <m:sSubPr>
                  <m:ctrlPr>
                    <w:rPr>
                      <w:rFonts w:ascii="Cambria Math" w:eastAsiaTheme="minorEastAsia" w:hAnsi="Cambria Math"/>
                      <w:i/>
                    </w:rPr>
                  </m:ctrlPr>
                </m:sSubPr>
                <m:e>
                  <m:r>
                    <w:rPr>
                      <w:rFonts w:ascii="Cambria Math" w:eastAsiaTheme="minorEastAsia" w:hAnsi="Cambria Math"/>
                    </w:rPr>
                    <m:t>PD</m:t>
                  </m:r>
                </m:e>
                <m:sub>
                  <m:r>
                    <w:rPr>
                      <w:rFonts w:ascii="Cambria Math" w:eastAsiaTheme="minorEastAsia" w:hAnsi="Cambria Math"/>
                    </w:rPr>
                    <m:t>i</m:t>
                  </m:r>
                </m:sub>
              </m:sSub>
            </m:oMath>
            <w:r>
              <w:rPr>
                <w:rFonts w:cs="Arial"/>
              </w:rPr>
              <w:t>)</w:t>
            </w: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2" w:type="pct"/>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4" w:type="pct"/>
            <w:shd w:val="clear" w:color="auto" w:fill="D9D9D9" w:themeFill="background1" w:themeFillShade="D9"/>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r>
      <w:tr w:rsidR="003F4943" w:rsidRPr="00623B0F" w:rsidTr="00F45CA1">
        <w:trPr>
          <w:cantSplit/>
          <w:trHeight w:val="205"/>
        </w:trPr>
        <w:tc>
          <w:tcPr>
            <w:tcW w:w="1117" w:type="pct"/>
            <w:tcBorders>
              <w:bottom w:val="single" w:sz="4" w:space="0" w:color="auto"/>
            </w:tcBorders>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p-value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cs="Arial"/>
                <w:bCs/>
                <w:iCs/>
                <w:kern w:val="32"/>
                <w:sz w:val="20"/>
                <w:szCs w:val="20"/>
                <w:lang w:eastAsia="en-US"/>
              </w:rPr>
              <w:t>)</w:t>
            </w: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3"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2" w:type="pct"/>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c>
          <w:tcPr>
            <w:tcW w:w="354" w:type="pct"/>
            <w:shd w:val="clear" w:color="auto" w:fill="auto"/>
            <w:vAlign w:val="center"/>
          </w:tcPr>
          <w:p w:rsidR="003F4943" w:rsidRPr="00623B0F" w:rsidRDefault="003F4943" w:rsidP="00F45CA1">
            <w:pPr>
              <w:spacing w:beforeLines="20" w:before="48" w:afterLines="20" w:after="48" w:line="240" w:lineRule="auto"/>
              <w:jc w:val="center"/>
              <w:rPr>
                <w:rFonts w:cs="Arial"/>
                <w:bCs/>
                <w:iCs/>
                <w:kern w:val="32"/>
                <w:sz w:val="20"/>
                <w:szCs w:val="20"/>
                <w:lang w:eastAsia="en-US"/>
              </w:rPr>
            </w:pPr>
          </w:p>
        </w:tc>
      </w:tr>
    </w:tbl>
    <w:p w:rsidR="00583BA7" w:rsidRDefault="00583BA7" w:rsidP="00775092"/>
    <w:p w:rsidR="00775092" w:rsidRDefault="00775092" w:rsidP="007750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5"/>
        <w:gridCol w:w="2996"/>
        <w:gridCol w:w="2905"/>
        <w:gridCol w:w="1311"/>
      </w:tblGrid>
      <w:tr w:rsidR="00775092" w:rsidRPr="00623B0F" w:rsidTr="00BA0B0E">
        <w:tc>
          <w:tcPr>
            <w:tcW w:w="5000" w:type="pct"/>
            <w:gridSpan w:val="4"/>
            <w:tcBorders>
              <w:bottom w:val="single" w:sz="4" w:space="0" w:color="auto"/>
            </w:tcBorders>
            <w:shd w:val="clear" w:color="auto" w:fill="BFBFBF"/>
          </w:tcPr>
          <w:p w:rsidR="00775092" w:rsidRPr="00623B0F" w:rsidRDefault="00775092" w:rsidP="00BA0B0E">
            <w:pPr>
              <w:spacing w:beforeLines="20" w:before="48" w:afterLines="20" w:after="48" w:line="240" w:lineRule="auto"/>
              <w:rPr>
                <w:rFonts w:cs="Arial"/>
                <w:b/>
                <w:lang w:eastAsia="en-US"/>
              </w:rPr>
            </w:pPr>
            <w:r>
              <w:rPr>
                <w:rFonts w:cs="Arial"/>
                <w:b/>
                <w:lang w:eastAsia="en-US"/>
              </w:rPr>
              <w:t>Extrapolation error</w:t>
            </w:r>
          </w:p>
        </w:tc>
      </w:tr>
      <w:tr w:rsidR="00775092" w:rsidRPr="00623B0F" w:rsidTr="00775092">
        <w:trPr>
          <w:cantSplit/>
          <w:trHeight w:val="346"/>
        </w:trPr>
        <w:tc>
          <w:tcPr>
            <w:tcW w:w="1117" w:type="pct"/>
            <w:vMerge w:val="restart"/>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Original method</w:t>
            </w:r>
          </w:p>
        </w:tc>
        <w:tc>
          <w:tcPr>
            <w:tcW w:w="3177" w:type="pct"/>
            <w:gridSpan w:val="2"/>
            <w:tcBorders>
              <w:bottom w:val="single" w:sz="4" w:space="0" w:color="auto"/>
            </w:tcBorders>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Extrapolation error</w:t>
            </w:r>
          </w:p>
        </w:tc>
        <w:tc>
          <w:tcPr>
            <w:tcW w:w="706" w:type="pct"/>
            <w:vMerge w:val="restart"/>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Relative increase</w:t>
            </w:r>
          </w:p>
        </w:tc>
      </w:tr>
      <w:tr w:rsidR="00775092" w:rsidRPr="00623B0F" w:rsidTr="00775092">
        <w:trPr>
          <w:cantSplit/>
          <w:trHeight w:val="346"/>
        </w:trPr>
        <w:tc>
          <w:tcPr>
            <w:tcW w:w="1117" w:type="pct"/>
            <w:vMerge/>
            <w:tcBorders>
              <w:bottom w:val="single" w:sz="4" w:space="0" w:color="auto"/>
            </w:tcBorders>
            <w:shd w:val="clear" w:color="auto" w:fill="D9D9D9"/>
            <w:vAlign w:val="center"/>
          </w:tcPr>
          <w:p w:rsidR="00775092" w:rsidRDefault="00775092" w:rsidP="00BA0B0E">
            <w:pPr>
              <w:spacing w:beforeLines="20" w:before="48" w:afterLines="20" w:after="48" w:line="240" w:lineRule="auto"/>
              <w:jc w:val="center"/>
              <w:rPr>
                <w:rFonts w:cs="Arial"/>
                <w:b/>
                <w:bCs/>
                <w:iCs/>
                <w:kern w:val="32"/>
                <w:sz w:val="20"/>
                <w:szCs w:val="20"/>
                <w:lang w:eastAsia="en-US"/>
              </w:rPr>
            </w:pPr>
          </w:p>
        </w:tc>
        <w:tc>
          <w:tcPr>
            <w:tcW w:w="1613" w:type="pct"/>
            <w:tcBorders>
              <w:bottom w:val="single" w:sz="4" w:space="0" w:color="auto"/>
            </w:tcBorders>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Original</w:t>
            </w:r>
          </w:p>
        </w:tc>
        <w:tc>
          <w:tcPr>
            <w:tcW w:w="1564" w:type="pct"/>
            <w:tcBorders>
              <w:bottom w:val="single" w:sz="4" w:space="0" w:color="auto"/>
            </w:tcBorders>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New</w:t>
            </w:r>
          </w:p>
        </w:tc>
        <w:tc>
          <w:tcPr>
            <w:tcW w:w="706" w:type="pct"/>
            <w:vMerge/>
            <w:tcBorders>
              <w:bottom w:val="single" w:sz="4" w:space="0" w:color="auto"/>
            </w:tcBorders>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p>
        </w:tc>
      </w:tr>
      <w:tr w:rsidR="00775092" w:rsidRPr="00623B0F" w:rsidTr="00775092">
        <w:trPr>
          <w:cantSplit/>
          <w:trHeight w:val="205"/>
        </w:trPr>
        <w:tc>
          <w:tcPr>
            <w:tcW w:w="1117" w:type="pct"/>
            <w:tcBorders>
              <w:bottom w:val="single" w:sz="4" w:space="0" w:color="auto"/>
            </w:tcBorders>
            <w:shd w:val="clear" w:color="auto" w:fill="auto"/>
            <w:vAlign w:val="center"/>
          </w:tcPr>
          <w:p w:rsidR="00775092" w:rsidRPr="00623B0F" w:rsidRDefault="00775092" w:rsidP="00BA0B0E">
            <w:pPr>
              <w:spacing w:beforeLines="20" w:before="48" w:afterLines="20" w:after="48" w:line="240" w:lineRule="auto"/>
              <w:jc w:val="center"/>
              <w:rPr>
                <w:rFonts w:cs="Arial"/>
                <w:bCs/>
                <w:iCs/>
                <w:kern w:val="32"/>
                <w:sz w:val="20"/>
                <w:szCs w:val="20"/>
                <w:lang w:eastAsia="en-US"/>
              </w:rPr>
            </w:pPr>
          </w:p>
        </w:tc>
        <w:tc>
          <w:tcPr>
            <w:tcW w:w="1613" w:type="pct"/>
            <w:shd w:val="clear" w:color="auto" w:fill="auto"/>
            <w:vAlign w:val="center"/>
          </w:tcPr>
          <w:p w:rsidR="00775092" w:rsidRPr="00623B0F" w:rsidRDefault="00775092" w:rsidP="00BA0B0E">
            <w:pPr>
              <w:spacing w:beforeLines="20" w:before="48" w:afterLines="20" w:after="48" w:line="240" w:lineRule="auto"/>
              <w:jc w:val="center"/>
              <w:rPr>
                <w:rFonts w:cs="Arial"/>
                <w:bCs/>
                <w:iCs/>
                <w:kern w:val="32"/>
                <w:sz w:val="20"/>
                <w:szCs w:val="20"/>
                <w:lang w:eastAsia="en-US"/>
              </w:rPr>
            </w:pPr>
          </w:p>
        </w:tc>
        <w:tc>
          <w:tcPr>
            <w:tcW w:w="1564" w:type="pct"/>
            <w:shd w:val="clear" w:color="auto" w:fill="auto"/>
            <w:vAlign w:val="center"/>
          </w:tcPr>
          <w:p w:rsidR="00775092" w:rsidRPr="00623B0F" w:rsidRDefault="00775092" w:rsidP="00BA0B0E">
            <w:pPr>
              <w:spacing w:beforeLines="20" w:before="48" w:afterLines="20" w:after="48" w:line="240" w:lineRule="auto"/>
              <w:jc w:val="center"/>
              <w:rPr>
                <w:rFonts w:cs="Arial"/>
                <w:bCs/>
                <w:iCs/>
                <w:kern w:val="32"/>
                <w:sz w:val="20"/>
                <w:szCs w:val="20"/>
                <w:lang w:eastAsia="en-US"/>
              </w:rPr>
            </w:pPr>
          </w:p>
        </w:tc>
        <w:tc>
          <w:tcPr>
            <w:tcW w:w="706" w:type="pct"/>
            <w:vAlign w:val="center"/>
          </w:tcPr>
          <w:p w:rsidR="00775092" w:rsidRPr="00623B0F" w:rsidRDefault="00775092" w:rsidP="00BA0B0E">
            <w:pPr>
              <w:spacing w:beforeLines="20" w:before="48" w:afterLines="20" w:after="48" w:line="240" w:lineRule="auto"/>
              <w:jc w:val="center"/>
              <w:rPr>
                <w:rFonts w:cs="Arial"/>
                <w:bCs/>
                <w:iCs/>
                <w:kern w:val="32"/>
                <w:sz w:val="20"/>
                <w:szCs w:val="20"/>
                <w:lang w:eastAsia="en-US"/>
              </w:rPr>
            </w:pPr>
          </w:p>
        </w:tc>
      </w:tr>
    </w:tbl>
    <w:p w:rsidR="00775092" w:rsidRDefault="00775092" w:rsidP="00775092"/>
    <w:p w:rsidR="00775092" w:rsidRDefault="00775092" w:rsidP="00775092"/>
    <w:p w:rsidR="00775092" w:rsidRDefault="00775092" w:rsidP="00775092"/>
    <w:p w:rsidR="00926E68" w:rsidRDefault="00DA143D" w:rsidP="006D6ECD">
      <w:pPr>
        <w:pStyle w:val="Heading2"/>
        <w:rPr>
          <w:noProof w:val="0"/>
        </w:rPr>
      </w:pPr>
      <w:bookmarkStart w:id="12" w:name="_Ref205208553"/>
      <w:r w:rsidRPr="00623B0F">
        <w:rPr>
          <w:noProof w:val="0"/>
        </w:rPr>
        <w:br w:type="page"/>
      </w:r>
      <w:bookmarkStart w:id="13" w:name="_Toc498030270"/>
      <w:r w:rsidR="00926E68" w:rsidRPr="00623B0F">
        <w:rPr>
          <w:noProof w:val="0"/>
        </w:rPr>
        <w:lastRenderedPageBreak/>
        <w:t>LGD Estimation</w:t>
      </w:r>
      <w:bookmarkEnd w:id="13"/>
    </w:p>
    <w:p w:rsidR="00504233" w:rsidRDefault="00504233" w:rsidP="00504233">
      <w:pPr>
        <w:rPr>
          <w:i/>
          <w:color w:val="548DD4"/>
        </w:rPr>
      </w:pPr>
      <w:r>
        <w:rPr>
          <w:i/>
          <w:color w:val="548DD4"/>
        </w:rPr>
        <w:t>Note that the LGD (out-of-time) sample construction logic has changed from the previous version. For one snapshot date, it contains accounts that are alive at that point in time, but go to default in the subsequent 12 months (same logic as for CF). It is in fact the union of the sample for four quarters in the previous sample construction logic (when a quarter-snapshot contained accounts defaulting within that period). For this reason though, the snapshot date itself will be one year earlier than how we denoted it in the previous logic (i.e. review cut-off date minus 1 year minus length of workout period).</w:t>
      </w:r>
    </w:p>
    <w:p w:rsidR="00504233" w:rsidRPr="00504233" w:rsidRDefault="00504233" w:rsidP="00504233"/>
    <w:p w:rsidR="00692188" w:rsidRPr="00623B0F" w:rsidRDefault="00DA143D" w:rsidP="006D6ECD">
      <w:pPr>
        <w:pStyle w:val="Heading3"/>
        <w:rPr>
          <w:noProof w:val="0"/>
        </w:rPr>
      </w:pPr>
      <w:r w:rsidRPr="00623B0F">
        <w:rPr>
          <w:noProof w:val="0"/>
        </w:rPr>
        <w:t>Population Stabilit</w:t>
      </w:r>
      <w:r w:rsidR="00692188" w:rsidRPr="00623B0F">
        <w:rPr>
          <w:noProof w:val="0"/>
        </w:rPr>
        <w:t>y</w:t>
      </w:r>
    </w:p>
    <w:p w:rsidR="003B08FE" w:rsidRDefault="003B08FE" w:rsidP="003B08F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1292"/>
        <w:gridCol w:w="1295"/>
        <w:gridCol w:w="1293"/>
        <w:gridCol w:w="1295"/>
        <w:gridCol w:w="1293"/>
        <w:gridCol w:w="1293"/>
      </w:tblGrid>
      <w:tr w:rsidR="00504233" w:rsidRPr="00623B0F" w:rsidTr="00F45CA1">
        <w:tc>
          <w:tcPr>
            <w:tcW w:w="5000" w:type="pct"/>
            <w:gridSpan w:val="7"/>
            <w:tcBorders>
              <w:bottom w:val="single" w:sz="4" w:space="0" w:color="auto"/>
            </w:tcBorders>
            <w:shd w:val="clear" w:color="auto" w:fill="BFBFBF"/>
          </w:tcPr>
          <w:p w:rsidR="00504233" w:rsidRPr="00623B0F" w:rsidRDefault="00504233" w:rsidP="00F45CA1">
            <w:pPr>
              <w:spacing w:beforeLines="20" w:before="48" w:afterLines="20" w:after="48" w:line="240" w:lineRule="auto"/>
              <w:rPr>
                <w:rFonts w:cs="Arial"/>
                <w:b/>
                <w:lang w:eastAsia="en-US"/>
              </w:rPr>
            </w:pPr>
            <w:r w:rsidRPr="00623B0F">
              <w:rPr>
                <w:rFonts w:cs="Arial"/>
                <w:b/>
                <w:lang w:eastAsia="en-US"/>
              </w:rPr>
              <w:t>Pool distribution</w:t>
            </w:r>
            <w:r>
              <w:rPr>
                <w:rFonts w:cs="Arial"/>
                <w:b/>
                <w:lang w:eastAsia="en-US"/>
              </w:rPr>
              <w:t xml:space="preserve"> – number of accounts</w:t>
            </w:r>
          </w:p>
        </w:tc>
      </w:tr>
      <w:tr w:rsidR="00504233" w:rsidRPr="00623B0F" w:rsidTr="00F45CA1">
        <w:trPr>
          <w:cantSplit/>
          <w:trHeight w:val="205"/>
        </w:trPr>
        <w:tc>
          <w:tcPr>
            <w:tcW w:w="822" w:type="pct"/>
            <w:vMerge w:val="restart"/>
            <w:shd w:val="clear" w:color="auto" w:fill="D9D9D9"/>
            <w:vAlign w:val="center"/>
          </w:tcPr>
          <w:p w:rsidR="00504233" w:rsidRPr="00623B0F" w:rsidRDefault="00504233" w:rsidP="00F45CA1">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4178" w:type="pct"/>
            <w:gridSpan w:val="6"/>
            <w:tcBorders>
              <w:bottom w:val="single" w:sz="4" w:space="0" w:color="auto"/>
            </w:tcBorders>
            <w:shd w:val="clear" w:color="auto" w:fill="D9D9D9"/>
            <w:vAlign w:val="center"/>
          </w:tcPr>
          <w:p w:rsidR="00504233" w:rsidRPr="00623B0F" w:rsidRDefault="00504233" w:rsidP="00F45CA1">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Number of accounts</w:t>
            </w:r>
          </w:p>
        </w:tc>
      </w:tr>
      <w:tr w:rsidR="0078594B" w:rsidRPr="00623B0F" w:rsidTr="0078594B">
        <w:trPr>
          <w:cantSplit/>
          <w:trHeight w:val="1493"/>
        </w:trPr>
        <w:tc>
          <w:tcPr>
            <w:tcW w:w="822" w:type="pct"/>
            <w:vMerge/>
            <w:tcBorders>
              <w:bottom w:val="single" w:sz="4" w:space="0" w:color="auto"/>
            </w:tcBorders>
            <w:shd w:val="clear" w:color="auto" w:fill="D9D9D9"/>
            <w:vAlign w:val="center"/>
          </w:tcPr>
          <w:p w:rsidR="0078594B" w:rsidRPr="00623B0F" w:rsidRDefault="0078594B" w:rsidP="00F45CA1">
            <w:pPr>
              <w:spacing w:beforeLines="20" w:before="48" w:afterLines="20" w:after="48" w:line="240" w:lineRule="auto"/>
              <w:jc w:val="center"/>
              <w:rPr>
                <w:rFonts w:cs="Arial"/>
                <w:b/>
                <w:bCs/>
                <w:iCs/>
                <w:kern w:val="32"/>
                <w:sz w:val="20"/>
                <w:szCs w:val="20"/>
                <w:lang w:eastAsia="en-US"/>
              </w:rPr>
            </w:pPr>
          </w:p>
        </w:tc>
        <w:tc>
          <w:tcPr>
            <w:tcW w:w="696" w:type="pct"/>
            <w:tcBorders>
              <w:bottom w:val="single" w:sz="4" w:space="0" w:color="auto"/>
            </w:tcBorders>
            <w:shd w:val="clear" w:color="auto" w:fill="D9D9D9"/>
            <w:textDirection w:val="tbRl"/>
            <w:vAlign w:val="center"/>
          </w:tcPr>
          <w:p w:rsidR="0078594B" w:rsidRPr="0078594B" w:rsidRDefault="0078594B" w:rsidP="00F45CA1">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1</w:t>
            </w:r>
          </w:p>
        </w:tc>
        <w:tc>
          <w:tcPr>
            <w:tcW w:w="697" w:type="pct"/>
            <w:tcBorders>
              <w:bottom w:val="single" w:sz="4" w:space="0" w:color="auto"/>
            </w:tcBorders>
            <w:shd w:val="clear" w:color="auto" w:fill="D9D9D9"/>
            <w:textDirection w:val="tbRl"/>
            <w:vAlign w:val="center"/>
          </w:tcPr>
          <w:p w:rsidR="0078594B" w:rsidRPr="0078594B" w:rsidRDefault="0078594B" w:rsidP="00F45CA1">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2</w:t>
            </w:r>
          </w:p>
        </w:tc>
        <w:tc>
          <w:tcPr>
            <w:tcW w:w="696" w:type="pct"/>
            <w:tcBorders>
              <w:bottom w:val="single" w:sz="4" w:space="0" w:color="auto"/>
            </w:tcBorders>
            <w:shd w:val="clear" w:color="auto" w:fill="D9D9D9"/>
            <w:textDirection w:val="tbRl"/>
            <w:vAlign w:val="center"/>
          </w:tcPr>
          <w:p w:rsidR="0078594B" w:rsidRPr="00411CE8" w:rsidRDefault="0078594B" w:rsidP="004D4A62">
            <w:pPr>
              <w:spacing w:beforeLines="20" w:before="48" w:afterLines="20" w:after="48" w:line="240" w:lineRule="auto"/>
              <w:ind w:left="113" w:right="113"/>
              <w:jc w:val="center"/>
              <w:rPr>
                <w:rFonts w:cs="Arial"/>
                <w:b/>
                <w:bCs/>
                <w:iCs/>
                <w:kern w:val="32"/>
                <w:sz w:val="20"/>
                <w:szCs w:val="20"/>
                <w:lang w:eastAsia="en-US"/>
              </w:rPr>
            </w:pPr>
          </w:p>
        </w:tc>
        <w:tc>
          <w:tcPr>
            <w:tcW w:w="697" w:type="pct"/>
            <w:tcBorders>
              <w:bottom w:val="single" w:sz="4" w:space="0" w:color="auto"/>
            </w:tcBorders>
            <w:shd w:val="clear" w:color="auto" w:fill="D9D9D9"/>
            <w:textDirection w:val="tbRl"/>
            <w:vAlign w:val="center"/>
          </w:tcPr>
          <w:p w:rsidR="0078594B" w:rsidRPr="00411CE8" w:rsidRDefault="0078594B" w:rsidP="004D4A62">
            <w:pPr>
              <w:spacing w:beforeLines="20" w:before="48" w:afterLines="20" w:after="48" w:line="240" w:lineRule="auto"/>
              <w:ind w:left="113" w:right="113"/>
              <w:jc w:val="center"/>
              <w:rPr>
                <w:rFonts w:cs="Arial"/>
                <w:b/>
                <w:bCs/>
                <w:iCs/>
                <w:kern w:val="32"/>
                <w:sz w:val="20"/>
                <w:szCs w:val="20"/>
                <w:lang w:eastAsia="en-US"/>
              </w:rPr>
            </w:pPr>
          </w:p>
        </w:tc>
        <w:tc>
          <w:tcPr>
            <w:tcW w:w="696" w:type="pct"/>
            <w:tcBorders>
              <w:bottom w:val="single" w:sz="4" w:space="0" w:color="auto"/>
            </w:tcBorders>
            <w:shd w:val="clear" w:color="auto" w:fill="D9D9D9"/>
            <w:textDirection w:val="tbRl"/>
            <w:vAlign w:val="center"/>
          </w:tcPr>
          <w:p w:rsidR="0078594B" w:rsidRPr="00411CE8" w:rsidRDefault="0078594B" w:rsidP="004D4A62">
            <w:pPr>
              <w:spacing w:beforeLines="20" w:before="48" w:afterLines="20" w:after="48" w:line="240" w:lineRule="auto"/>
              <w:ind w:left="113" w:right="113"/>
              <w:jc w:val="center"/>
              <w:rPr>
                <w:rFonts w:cs="Arial"/>
                <w:b/>
                <w:bCs/>
                <w:iCs/>
                <w:kern w:val="32"/>
                <w:sz w:val="20"/>
                <w:szCs w:val="20"/>
                <w:lang w:eastAsia="en-US"/>
              </w:rPr>
            </w:pPr>
          </w:p>
        </w:tc>
        <w:tc>
          <w:tcPr>
            <w:tcW w:w="696" w:type="pct"/>
            <w:tcBorders>
              <w:bottom w:val="single" w:sz="4" w:space="0" w:color="auto"/>
            </w:tcBorders>
            <w:shd w:val="clear" w:color="auto" w:fill="D9D9D9"/>
            <w:textDirection w:val="tbRl"/>
            <w:vAlign w:val="center"/>
          </w:tcPr>
          <w:p w:rsidR="0078594B" w:rsidRPr="00411CE8" w:rsidRDefault="0078594B" w:rsidP="004D4A62">
            <w:pPr>
              <w:spacing w:beforeLines="20" w:before="48" w:afterLines="20" w:after="48" w:line="240" w:lineRule="auto"/>
              <w:ind w:left="113" w:right="113"/>
              <w:jc w:val="center"/>
              <w:rPr>
                <w:rFonts w:cs="Arial"/>
                <w:b/>
                <w:bCs/>
                <w:iCs/>
                <w:kern w:val="32"/>
                <w:sz w:val="20"/>
                <w:szCs w:val="20"/>
                <w:lang w:eastAsia="en-US"/>
              </w:rPr>
            </w:pPr>
          </w:p>
        </w:tc>
      </w:tr>
      <w:tr w:rsidR="0078594B" w:rsidRPr="00623B0F" w:rsidTr="0078594B">
        <w:trPr>
          <w:cantSplit/>
          <w:trHeight w:val="205"/>
        </w:trPr>
        <w:tc>
          <w:tcPr>
            <w:tcW w:w="822" w:type="pct"/>
            <w:tcBorders>
              <w:bottom w:val="single" w:sz="4" w:space="0" w:color="auto"/>
            </w:tcBorders>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Base</w:t>
            </w:r>
          </w:p>
        </w:tc>
        <w:tc>
          <w:tcPr>
            <w:tcW w:w="696"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c>
          <w:tcPr>
            <w:tcW w:w="697"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c>
          <w:tcPr>
            <w:tcW w:w="696"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c>
          <w:tcPr>
            <w:tcW w:w="697"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c>
          <w:tcPr>
            <w:tcW w:w="696"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c>
          <w:tcPr>
            <w:tcW w:w="696"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r>
      <w:tr w:rsidR="0078594B" w:rsidRPr="00623B0F" w:rsidTr="0078594B">
        <w:trPr>
          <w:cantSplit/>
          <w:trHeight w:val="205"/>
        </w:trPr>
        <w:tc>
          <w:tcPr>
            <w:tcW w:w="822" w:type="pct"/>
            <w:tcBorders>
              <w:bottom w:val="single" w:sz="4" w:space="0" w:color="auto"/>
            </w:tcBorders>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Recent</w:t>
            </w:r>
            <w:r w:rsidRPr="00623B0F">
              <w:rPr>
                <w:rFonts w:cs="Arial"/>
                <w:bCs/>
                <w:iCs/>
                <w:kern w:val="32"/>
                <w:sz w:val="20"/>
                <w:szCs w:val="20"/>
                <w:lang w:eastAsia="en-US"/>
              </w:rPr>
              <w:t xml:space="preserve"> </w:t>
            </w:r>
          </w:p>
        </w:tc>
        <w:tc>
          <w:tcPr>
            <w:tcW w:w="696"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c>
          <w:tcPr>
            <w:tcW w:w="697"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c>
          <w:tcPr>
            <w:tcW w:w="696"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c>
          <w:tcPr>
            <w:tcW w:w="697"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c>
          <w:tcPr>
            <w:tcW w:w="696"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c>
          <w:tcPr>
            <w:tcW w:w="696" w:type="pct"/>
            <w:shd w:val="clear" w:color="auto" w:fill="auto"/>
            <w:vAlign w:val="center"/>
          </w:tcPr>
          <w:p w:rsidR="0078594B" w:rsidRPr="00623B0F" w:rsidRDefault="0078594B" w:rsidP="00F45CA1">
            <w:pPr>
              <w:spacing w:beforeLines="20" w:before="48" w:afterLines="20" w:after="48" w:line="240" w:lineRule="auto"/>
              <w:jc w:val="center"/>
              <w:rPr>
                <w:rFonts w:cs="Arial"/>
                <w:bCs/>
                <w:iCs/>
                <w:kern w:val="32"/>
                <w:sz w:val="20"/>
                <w:szCs w:val="20"/>
                <w:lang w:eastAsia="en-US"/>
              </w:rPr>
            </w:pPr>
          </w:p>
        </w:tc>
      </w:tr>
    </w:tbl>
    <w:p w:rsidR="00504233" w:rsidRDefault="00504233" w:rsidP="003B08F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7"/>
        <w:gridCol w:w="2586"/>
        <w:gridCol w:w="2587"/>
        <w:gridCol w:w="2587"/>
      </w:tblGrid>
      <w:tr w:rsidR="0078594B" w:rsidRPr="00623B0F" w:rsidTr="004D4A62">
        <w:tc>
          <w:tcPr>
            <w:tcW w:w="5000" w:type="pct"/>
            <w:gridSpan w:val="4"/>
            <w:tcBorders>
              <w:bottom w:val="single" w:sz="4" w:space="0" w:color="auto"/>
            </w:tcBorders>
            <w:shd w:val="clear" w:color="auto" w:fill="BFBFBF"/>
          </w:tcPr>
          <w:p w:rsidR="0078594B" w:rsidRPr="00623B0F" w:rsidRDefault="0078594B" w:rsidP="004D4A62">
            <w:pPr>
              <w:spacing w:beforeLines="20" w:before="48" w:afterLines="20" w:after="48" w:line="240" w:lineRule="auto"/>
              <w:rPr>
                <w:rFonts w:cs="Arial"/>
                <w:b/>
                <w:lang w:eastAsia="en-US"/>
              </w:rPr>
            </w:pPr>
            <w:r>
              <w:rPr>
                <w:rFonts w:cs="Arial"/>
                <w:b/>
                <w:lang w:eastAsia="en-US"/>
              </w:rPr>
              <w:t>P</w:t>
            </w:r>
            <w:r w:rsidRPr="00623B0F">
              <w:rPr>
                <w:rFonts w:cs="Arial"/>
                <w:b/>
                <w:lang w:eastAsia="en-US"/>
              </w:rPr>
              <w:t xml:space="preserve">opulation stability </w:t>
            </w:r>
            <w:r>
              <w:rPr>
                <w:rFonts w:cs="Arial"/>
                <w:b/>
                <w:lang w:eastAsia="en-US"/>
              </w:rPr>
              <w:t>and concentration</w:t>
            </w:r>
          </w:p>
        </w:tc>
      </w:tr>
      <w:tr w:rsidR="0078594B" w:rsidRPr="00623B0F" w:rsidTr="0078594B">
        <w:trPr>
          <w:cantSplit/>
          <w:trHeight w:val="205"/>
        </w:trPr>
        <w:tc>
          <w:tcPr>
            <w:tcW w:w="822" w:type="pct"/>
            <w:shd w:val="clear" w:color="auto" w:fill="D9D9D9"/>
            <w:vAlign w:val="center"/>
          </w:tcPr>
          <w:p w:rsidR="0078594B" w:rsidRPr="00623B0F" w:rsidRDefault="0078594B" w:rsidP="004D4A6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1392" w:type="pct"/>
            <w:tcBorders>
              <w:bottom w:val="single" w:sz="4" w:space="0" w:color="auto"/>
            </w:tcBorders>
            <w:shd w:val="clear" w:color="auto" w:fill="D9D9D9"/>
            <w:vAlign w:val="center"/>
          </w:tcPr>
          <w:p w:rsidR="0078594B" w:rsidRPr="00623B0F" w:rsidRDefault="0078594B" w:rsidP="004D4A6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Population stability index</w:t>
            </w:r>
          </w:p>
        </w:tc>
        <w:tc>
          <w:tcPr>
            <w:tcW w:w="1393" w:type="pct"/>
            <w:tcBorders>
              <w:bottom w:val="single" w:sz="4" w:space="0" w:color="auto"/>
            </w:tcBorders>
            <w:shd w:val="clear" w:color="auto" w:fill="D9D9D9"/>
            <w:vAlign w:val="center"/>
          </w:tcPr>
          <w:p w:rsidR="0078594B" w:rsidRPr="00623B0F" w:rsidRDefault="0078594B" w:rsidP="004D4A62">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Herfindahl index</w:t>
            </w:r>
          </w:p>
        </w:tc>
        <w:tc>
          <w:tcPr>
            <w:tcW w:w="1393" w:type="pct"/>
            <w:tcBorders>
              <w:bottom w:val="single" w:sz="4" w:space="0" w:color="auto"/>
            </w:tcBorders>
            <w:shd w:val="clear" w:color="auto" w:fill="D9D9D9"/>
            <w:vAlign w:val="center"/>
          </w:tcPr>
          <w:p w:rsidR="0078594B" w:rsidRPr="00623B0F" w:rsidRDefault="0078594B" w:rsidP="004D4A62">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Share of largest pool</w:t>
            </w:r>
          </w:p>
        </w:tc>
      </w:tr>
      <w:tr w:rsidR="0078594B" w:rsidRPr="00623B0F" w:rsidTr="0078594B">
        <w:trPr>
          <w:cantSplit/>
          <w:trHeight w:val="205"/>
        </w:trPr>
        <w:tc>
          <w:tcPr>
            <w:tcW w:w="822" w:type="pct"/>
            <w:tcBorders>
              <w:bottom w:val="single" w:sz="4" w:space="0" w:color="auto"/>
            </w:tcBorders>
            <w:shd w:val="clear" w:color="auto" w:fill="auto"/>
            <w:vAlign w:val="center"/>
          </w:tcPr>
          <w:p w:rsidR="0078594B" w:rsidRPr="00623B0F" w:rsidRDefault="0078594B"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Recent</w:t>
            </w:r>
            <w:r w:rsidRPr="00623B0F">
              <w:rPr>
                <w:rFonts w:cs="Arial"/>
                <w:bCs/>
                <w:iCs/>
                <w:kern w:val="32"/>
                <w:sz w:val="20"/>
                <w:szCs w:val="20"/>
                <w:lang w:eastAsia="en-US"/>
              </w:rPr>
              <w:t xml:space="preserve"> </w:t>
            </w:r>
          </w:p>
        </w:tc>
        <w:tc>
          <w:tcPr>
            <w:tcW w:w="1392" w:type="pct"/>
            <w:shd w:val="clear" w:color="auto" w:fill="auto"/>
            <w:vAlign w:val="center"/>
          </w:tcPr>
          <w:p w:rsidR="0078594B" w:rsidRPr="00623B0F" w:rsidRDefault="0078594B" w:rsidP="004D4A62">
            <w:pPr>
              <w:spacing w:beforeLines="20" w:before="48" w:afterLines="20" w:after="48" w:line="240" w:lineRule="auto"/>
              <w:jc w:val="center"/>
              <w:rPr>
                <w:rFonts w:cs="Arial"/>
                <w:bCs/>
                <w:iCs/>
                <w:kern w:val="32"/>
                <w:sz w:val="20"/>
                <w:szCs w:val="20"/>
                <w:lang w:eastAsia="en-US"/>
              </w:rPr>
            </w:pPr>
          </w:p>
        </w:tc>
        <w:tc>
          <w:tcPr>
            <w:tcW w:w="1393" w:type="pct"/>
            <w:shd w:val="clear" w:color="auto" w:fill="auto"/>
            <w:vAlign w:val="center"/>
          </w:tcPr>
          <w:p w:rsidR="0078594B" w:rsidRPr="00623B0F" w:rsidRDefault="0078594B" w:rsidP="004D4A62">
            <w:pPr>
              <w:spacing w:beforeLines="20" w:before="48" w:afterLines="20" w:after="48" w:line="240" w:lineRule="auto"/>
              <w:jc w:val="center"/>
              <w:rPr>
                <w:rFonts w:cs="Arial"/>
                <w:bCs/>
                <w:iCs/>
                <w:kern w:val="32"/>
                <w:sz w:val="20"/>
                <w:szCs w:val="20"/>
                <w:lang w:eastAsia="en-US"/>
              </w:rPr>
            </w:pPr>
          </w:p>
        </w:tc>
        <w:tc>
          <w:tcPr>
            <w:tcW w:w="1393" w:type="pct"/>
            <w:shd w:val="clear" w:color="auto" w:fill="auto"/>
            <w:vAlign w:val="center"/>
          </w:tcPr>
          <w:p w:rsidR="0078594B" w:rsidRPr="00623B0F" w:rsidRDefault="0078594B" w:rsidP="004D4A62">
            <w:pPr>
              <w:spacing w:beforeLines="20" w:before="48" w:afterLines="20" w:after="48" w:line="240" w:lineRule="auto"/>
              <w:jc w:val="center"/>
              <w:rPr>
                <w:rFonts w:cs="Arial"/>
                <w:bCs/>
                <w:iCs/>
                <w:kern w:val="32"/>
                <w:sz w:val="20"/>
                <w:szCs w:val="20"/>
                <w:lang w:eastAsia="en-US"/>
              </w:rPr>
            </w:pPr>
          </w:p>
        </w:tc>
      </w:tr>
    </w:tbl>
    <w:p w:rsidR="00DA143D" w:rsidRPr="00623B0F" w:rsidRDefault="00DA143D" w:rsidP="00DA143D">
      <w:pPr>
        <w:pStyle w:val="Heading3"/>
        <w:rPr>
          <w:noProof w:val="0"/>
        </w:rPr>
      </w:pPr>
      <w:r w:rsidRPr="00623B0F">
        <w:rPr>
          <w:noProof w:val="0"/>
        </w:rPr>
        <w:t>Discriminatory Power</w:t>
      </w:r>
    </w:p>
    <w:p w:rsidR="006F5D81" w:rsidRDefault="006F5D81" w:rsidP="003B08F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3"/>
        <w:gridCol w:w="1349"/>
        <w:gridCol w:w="1350"/>
        <w:gridCol w:w="1350"/>
        <w:gridCol w:w="1389"/>
        <w:gridCol w:w="1311"/>
        <w:gridCol w:w="1345"/>
      </w:tblGrid>
      <w:tr w:rsidR="003B08FE" w:rsidRPr="00623B0F" w:rsidTr="00315182">
        <w:tc>
          <w:tcPr>
            <w:tcW w:w="5000" w:type="pct"/>
            <w:gridSpan w:val="7"/>
            <w:tcBorders>
              <w:bottom w:val="single" w:sz="4" w:space="0" w:color="auto"/>
            </w:tcBorders>
            <w:shd w:val="clear" w:color="auto" w:fill="BFBFBF"/>
          </w:tcPr>
          <w:p w:rsidR="003B08FE" w:rsidRPr="00623B0F" w:rsidRDefault="001C0C45" w:rsidP="00367CF2">
            <w:pPr>
              <w:spacing w:beforeLines="20" w:before="48" w:afterLines="20" w:after="48" w:line="240" w:lineRule="auto"/>
              <w:rPr>
                <w:rFonts w:cs="Arial"/>
                <w:b/>
                <w:lang w:eastAsia="en-US"/>
              </w:rPr>
            </w:pPr>
            <w:r>
              <w:rPr>
                <w:rFonts w:cs="Arial"/>
                <w:b/>
                <w:lang w:eastAsia="en-US"/>
              </w:rPr>
              <w:t>Somers’ D and its relative change</w:t>
            </w:r>
          </w:p>
        </w:tc>
      </w:tr>
      <w:tr w:rsidR="0009634D" w:rsidRPr="00623B0F" w:rsidTr="004D4A62">
        <w:trPr>
          <w:cantSplit/>
          <w:trHeight w:val="205"/>
        </w:trPr>
        <w:tc>
          <w:tcPr>
            <w:tcW w:w="642" w:type="pct"/>
            <w:tcBorders>
              <w:bottom w:val="single" w:sz="4" w:space="0" w:color="auto"/>
            </w:tcBorders>
            <w:shd w:val="clear" w:color="auto" w:fill="D9D9D9"/>
            <w:vAlign w:val="center"/>
          </w:tcPr>
          <w:p w:rsidR="0009634D" w:rsidRPr="00F46AB2" w:rsidRDefault="0009634D"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Sample</w:t>
            </w:r>
          </w:p>
        </w:tc>
        <w:tc>
          <w:tcPr>
            <w:tcW w:w="726" w:type="pct"/>
            <w:tcBorders>
              <w:bottom w:val="single" w:sz="4" w:space="0" w:color="auto"/>
            </w:tcBorders>
            <w:shd w:val="clear" w:color="auto" w:fill="D9D9D9"/>
            <w:vAlign w:val="center"/>
          </w:tcPr>
          <w:p w:rsidR="0009634D" w:rsidRPr="00F46AB2" w:rsidRDefault="0009634D" w:rsidP="001C0C45">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Number of accounts</w:t>
            </w:r>
            <w:r w:rsidRPr="00F46AB2">
              <w:rPr>
                <w:rFonts w:cs="Arial"/>
                <w:b/>
                <w:bCs/>
                <w:iCs/>
                <w:kern w:val="32"/>
                <w:sz w:val="20"/>
                <w:szCs w:val="20"/>
                <w:lang w:eastAsia="en-US"/>
              </w:rPr>
              <w:br/>
              <w:t>(</w:t>
            </w:r>
            <m:oMath>
              <m:r>
                <m:rPr>
                  <m:sty m:val="bi"/>
                </m:rPr>
                <w:rPr>
                  <w:rFonts w:ascii="Cambria Math" w:hAnsi="Cambria Math"/>
                  <w:szCs w:val="20"/>
                </w:rPr>
                <m:t>n</m:t>
              </m:r>
            </m:oMath>
            <w:r w:rsidRPr="00F46AB2">
              <w:rPr>
                <w:rFonts w:cs="Arial"/>
                <w:b/>
                <w:bCs/>
                <w:iCs/>
                <w:kern w:val="32"/>
                <w:sz w:val="20"/>
                <w:szCs w:val="20"/>
                <w:lang w:eastAsia="en-US"/>
              </w:rPr>
              <w:t>)</w:t>
            </w:r>
          </w:p>
        </w:tc>
        <w:tc>
          <w:tcPr>
            <w:tcW w:w="727" w:type="pct"/>
            <w:tcBorders>
              <w:bottom w:val="single" w:sz="4" w:space="0" w:color="auto"/>
            </w:tcBorders>
            <w:shd w:val="clear" w:color="auto" w:fill="D9D9D9"/>
            <w:vAlign w:val="center"/>
          </w:tcPr>
          <w:p w:rsidR="0009634D" w:rsidRPr="00F46AB2" w:rsidRDefault="0009634D" w:rsidP="0009634D">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Concordant pairs</w:t>
            </w:r>
            <w:r w:rsidRPr="00F46AB2">
              <w:rPr>
                <w:rFonts w:cs="Arial"/>
                <w:b/>
                <w:bCs/>
                <w:iCs/>
                <w:kern w:val="32"/>
                <w:sz w:val="20"/>
                <w:szCs w:val="20"/>
                <w:lang w:eastAsia="en-US"/>
              </w:rPr>
              <w:br/>
            </w:r>
            <m:oMathPara>
              <m:oMath>
                <m:d>
                  <m:dPr>
                    <m:ctrlPr>
                      <w:rPr>
                        <w:rFonts w:ascii="Cambria Math" w:hAnsi="Cambria Math"/>
                        <w:b/>
                        <w:i/>
                        <w:szCs w:val="20"/>
                      </w:rPr>
                    </m:ctrlPr>
                  </m:dPr>
                  <m:e>
                    <m:r>
                      <m:rPr>
                        <m:sty m:val="bi"/>
                      </m:rPr>
                      <w:rPr>
                        <w:rFonts w:ascii="Cambria Math" w:hAnsi="Cambria Math"/>
                        <w:szCs w:val="20"/>
                      </w:rPr>
                      <m:t>P/2</m:t>
                    </m:r>
                  </m:e>
                </m:d>
              </m:oMath>
            </m:oMathPara>
          </w:p>
        </w:tc>
        <w:tc>
          <w:tcPr>
            <w:tcW w:w="727" w:type="pct"/>
            <w:tcBorders>
              <w:bottom w:val="single" w:sz="4" w:space="0" w:color="auto"/>
            </w:tcBorders>
            <w:shd w:val="clear" w:color="auto" w:fill="D9D9D9"/>
            <w:vAlign w:val="center"/>
          </w:tcPr>
          <w:p w:rsidR="0009634D" w:rsidRPr="00F46AB2" w:rsidRDefault="0009634D" w:rsidP="0009634D">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Discordant pairs</w:t>
            </w:r>
            <w:r w:rsidRPr="00F46AB2">
              <w:rPr>
                <w:rFonts w:cs="Arial"/>
                <w:b/>
                <w:bCs/>
                <w:iCs/>
                <w:kern w:val="32"/>
                <w:sz w:val="20"/>
                <w:szCs w:val="20"/>
                <w:lang w:eastAsia="en-US"/>
              </w:rPr>
              <w:br/>
            </w:r>
            <m:oMath>
              <m:d>
                <m:dPr>
                  <m:ctrlPr>
                    <w:rPr>
                      <w:rFonts w:ascii="Cambria Math" w:hAnsi="Cambria Math"/>
                      <w:b/>
                      <w:i/>
                      <w:szCs w:val="20"/>
                    </w:rPr>
                  </m:ctrlPr>
                </m:dPr>
                <m:e>
                  <m:r>
                    <m:rPr>
                      <m:sty m:val="bi"/>
                    </m:rPr>
                    <w:rPr>
                      <w:rFonts w:ascii="Cambria Math" w:hAnsi="Cambria Math"/>
                      <w:szCs w:val="20"/>
                    </w:rPr>
                    <m:t>Q/2</m:t>
                  </m:r>
                </m:e>
              </m:d>
            </m:oMath>
            <w:r w:rsidRPr="00F46AB2">
              <w:rPr>
                <w:rFonts w:cs="Arial"/>
                <w:b/>
                <w:szCs w:val="20"/>
              </w:rPr>
              <w:t xml:space="preserve"> </w:t>
            </w:r>
          </w:p>
        </w:tc>
        <w:tc>
          <w:tcPr>
            <w:tcW w:w="748" w:type="pct"/>
            <w:tcBorders>
              <w:bottom w:val="single" w:sz="4" w:space="0" w:color="auto"/>
            </w:tcBorders>
            <w:shd w:val="clear" w:color="auto" w:fill="D9D9D9"/>
            <w:vAlign w:val="center"/>
          </w:tcPr>
          <w:p w:rsidR="0009634D" w:rsidRPr="00F46AB2" w:rsidRDefault="0009634D" w:rsidP="00F46AB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Ties for observed</w:t>
            </w:r>
            <w:r w:rsidRPr="00F46AB2">
              <w:rPr>
                <w:rFonts w:cs="Arial"/>
                <w:b/>
                <w:bCs/>
                <w:iCs/>
                <w:kern w:val="32"/>
                <w:sz w:val="20"/>
                <w:szCs w:val="20"/>
                <w:lang w:eastAsia="en-US"/>
              </w:rPr>
              <w:br/>
            </w:r>
            <m:oMath>
              <m:d>
                <m:dPr>
                  <m:ctrlPr>
                    <w:rPr>
                      <w:rFonts w:ascii="Cambria Math" w:hAnsi="Cambria Math"/>
                      <w:b/>
                      <w:i/>
                      <w:szCs w:val="20"/>
                    </w:rPr>
                  </m:ctrlPr>
                </m:dPr>
                <m:e>
                  <m:nary>
                    <m:naryPr>
                      <m:chr m:val="∑"/>
                      <m:limLoc m:val="undOvr"/>
                      <m:ctrlPr>
                        <w:rPr>
                          <w:rFonts w:ascii="Cambria Math" w:hAnsi="Cambria Math"/>
                          <w:b/>
                          <w:i/>
                          <w:szCs w:val="20"/>
                        </w:rPr>
                      </m:ctrlPr>
                    </m:naryPr>
                    <m:sub>
                      <m:r>
                        <m:rPr>
                          <m:sty m:val="bi"/>
                        </m:rPr>
                        <w:rPr>
                          <w:rFonts w:ascii="Cambria Math" w:hAnsi="Cambria Math"/>
                          <w:szCs w:val="20"/>
                        </w:rPr>
                        <m:t>j=1</m:t>
                      </m:r>
                    </m:sub>
                    <m:sup>
                      <m:r>
                        <m:rPr>
                          <m:sty m:val="bi"/>
                        </m:rPr>
                        <w:rPr>
                          <w:rFonts w:ascii="Cambria Math" w:hAnsi="Cambria Math"/>
                          <w:szCs w:val="20"/>
                        </w:rPr>
                        <m:t>m</m:t>
                      </m:r>
                    </m:sup>
                    <m:e>
                      <m:sSub>
                        <m:sSubPr>
                          <m:ctrlPr>
                            <w:rPr>
                              <w:rFonts w:ascii="Cambria Math" w:hAnsi="Cambria Math"/>
                              <w:b/>
                              <w:i/>
                              <w:szCs w:val="20"/>
                            </w:rPr>
                          </m:ctrlPr>
                        </m:sSubPr>
                        <m:e>
                          <m:r>
                            <m:rPr>
                              <m:sty m:val="bi"/>
                            </m:rPr>
                            <w:rPr>
                              <w:rFonts w:ascii="Cambria Math" w:hAnsi="Cambria Math"/>
                              <w:szCs w:val="20"/>
                            </w:rPr>
                            <m:t>t</m:t>
                          </m:r>
                        </m:e>
                        <m:sub>
                          <m:r>
                            <m:rPr>
                              <m:sty m:val="bi"/>
                            </m:rPr>
                            <w:rPr>
                              <w:rFonts w:ascii="Cambria Math" w:hAnsi="Cambria Math"/>
                              <w:szCs w:val="20"/>
                            </w:rPr>
                            <m:t>j</m:t>
                          </m:r>
                        </m:sub>
                      </m:sSub>
                    </m:e>
                  </m:nary>
                </m:e>
              </m:d>
            </m:oMath>
            <w:r w:rsidRPr="00F46AB2">
              <w:rPr>
                <w:rFonts w:cs="Arial"/>
                <w:b/>
                <w:szCs w:val="20"/>
              </w:rPr>
              <w:t xml:space="preserve"> </w:t>
            </w:r>
          </w:p>
        </w:tc>
        <w:tc>
          <w:tcPr>
            <w:tcW w:w="706" w:type="pct"/>
            <w:tcBorders>
              <w:bottom w:val="single" w:sz="4" w:space="0" w:color="auto"/>
            </w:tcBorders>
            <w:shd w:val="clear" w:color="auto" w:fill="D9D9D9"/>
            <w:vAlign w:val="center"/>
          </w:tcPr>
          <w:p w:rsidR="0009634D" w:rsidRPr="00F46AB2" w:rsidRDefault="0009634D"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Somer’s D</w:t>
            </w:r>
            <w:r w:rsidRPr="00F46AB2">
              <w:rPr>
                <w:rFonts w:cs="Arial"/>
                <w:b/>
                <w:bCs/>
                <w:iCs/>
                <w:kern w:val="32"/>
                <w:sz w:val="20"/>
                <w:szCs w:val="20"/>
                <w:lang w:eastAsia="en-US"/>
              </w:rPr>
              <w:br/>
            </w:r>
            <m:oMathPara>
              <m:oMath>
                <m:d>
                  <m:dPr>
                    <m:ctrlPr>
                      <w:rPr>
                        <w:rFonts w:ascii="Cambria Math" w:hAnsi="Cambria Math"/>
                        <w:b/>
                        <w:i/>
                        <w:szCs w:val="20"/>
                      </w:rPr>
                    </m:ctrlPr>
                  </m:dPr>
                  <m:e>
                    <m:sSub>
                      <m:sSubPr>
                        <m:ctrlPr>
                          <w:rPr>
                            <w:rFonts w:ascii="Cambria Math" w:hAnsi="Cambria Math"/>
                            <w:b/>
                            <w:i/>
                            <w:szCs w:val="20"/>
                          </w:rPr>
                        </m:ctrlPr>
                      </m:sSubPr>
                      <m:e>
                        <m:r>
                          <m:rPr>
                            <m:sty m:val="bi"/>
                          </m:rPr>
                          <w:rPr>
                            <w:rFonts w:ascii="Cambria Math" w:hAnsi="Cambria Math"/>
                            <w:szCs w:val="20"/>
                          </w:rPr>
                          <m:t>D</m:t>
                        </m:r>
                      </m:e>
                      <m:sub>
                        <m:r>
                          <m:rPr>
                            <m:sty m:val="bi"/>
                          </m:rPr>
                          <w:rPr>
                            <w:rFonts w:ascii="Cambria Math" w:hAnsi="Cambria Math"/>
                            <w:szCs w:val="20"/>
                          </w:rPr>
                          <m:t>E|R</m:t>
                        </m:r>
                      </m:sub>
                    </m:sSub>
                  </m:e>
                </m:d>
              </m:oMath>
            </m:oMathPara>
          </w:p>
        </w:tc>
        <w:tc>
          <w:tcPr>
            <w:tcW w:w="724" w:type="pct"/>
            <w:tcBorders>
              <w:bottom w:val="single" w:sz="4" w:space="0" w:color="auto"/>
            </w:tcBorders>
            <w:shd w:val="clear" w:color="auto" w:fill="D9D9D9"/>
          </w:tcPr>
          <w:p w:rsidR="0009634D" w:rsidRPr="00F46AB2" w:rsidRDefault="0009634D"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Standard deviation</w:t>
            </w:r>
            <w:r w:rsidRPr="00F46AB2">
              <w:rPr>
                <w:rFonts w:cs="Arial"/>
                <w:b/>
                <w:bCs/>
                <w:iCs/>
                <w:kern w:val="32"/>
                <w:sz w:val="20"/>
                <w:szCs w:val="20"/>
                <w:lang w:eastAsia="en-US"/>
              </w:rPr>
              <w:br/>
              <w:t>(</w:t>
            </w:r>
            <m:oMath>
              <m:r>
                <m:rPr>
                  <m:sty m:val="bi"/>
                </m:rPr>
                <w:rPr>
                  <w:rFonts w:ascii="Cambria Math" w:hAnsi="Cambria Math"/>
                </w:rPr>
                <m:t>σ</m:t>
              </m:r>
            </m:oMath>
            <w:r w:rsidRPr="00F46AB2">
              <w:rPr>
                <w:rFonts w:cs="Arial"/>
                <w:b/>
                <w:bCs/>
                <w:iCs/>
                <w:kern w:val="32"/>
                <w:sz w:val="20"/>
                <w:szCs w:val="20"/>
                <w:lang w:eastAsia="en-US"/>
              </w:rPr>
              <w:t>)</w:t>
            </w:r>
          </w:p>
        </w:tc>
      </w:tr>
      <w:tr w:rsidR="00F46AB2" w:rsidRPr="00623B0F" w:rsidTr="00F46AB2">
        <w:trPr>
          <w:cantSplit/>
          <w:trHeight w:val="275"/>
        </w:trPr>
        <w:tc>
          <w:tcPr>
            <w:tcW w:w="642" w:type="pct"/>
            <w:tcBorders>
              <w:bottom w:val="single" w:sz="4" w:space="0" w:color="auto"/>
            </w:tcBorders>
            <w:shd w:val="clear" w:color="auto" w:fill="auto"/>
            <w:vAlign w:val="center"/>
          </w:tcPr>
          <w:p w:rsidR="00F46AB2" w:rsidRPr="00623B0F" w:rsidRDefault="00F46AB2" w:rsidP="004D4A62">
            <w:pPr>
              <w:spacing w:beforeLines="20" w:before="48" w:afterLines="20" w:after="48" w:line="240" w:lineRule="auto"/>
              <w:jc w:val="center"/>
              <w:rPr>
                <w:rFonts w:cs="Arial"/>
                <w:sz w:val="20"/>
                <w:szCs w:val="20"/>
              </w:rPr>
            </w:pPr>
            <w:r w:rsidRPr="003F0381">
              <w:rPr>
                <w:rFonts w:cs="Arial"/>
                <w:bCs/>
                <w:iCs/>
                <w:kern w:val="32"/>
                <w:sz w:val="20"/>
                <w:szCs w:val="20"/>
                <w:lang w:eastAsia="en-US"/>
              </w:rPr>
              <w:lastRenderedPageBreak/>
              <w:t>Out-of-time</w:t>
            </w:r>
          </w:p>
        </w:tc>
        <w:tc>
          <w:tcPr>
            <w:tcW w:w="726" w:type="pct"/>
            <w:vAlign w:val="center"/>
          </w:tcPr>
          <w:p w:rsidR="00F46AB2" w:rsidRPr="00623B0F" w:rsidRDefault="00F46AB2" w:rsidP="00F46AB2">
            <w:pPr>
              <w:spacing w:beforeLines="20" w:before="48" w:afterLines="20" w:after="48" w:line="240" w:lineRule="auto"/>
              <w:jc w:val="center"/>
              <w:rPr>
                <w:rFonts w:cs="Arial"/>
                <w:sz w:val="20"/>
                <w:szCs w:val="20"/>
              </w:rPr>
            </w:pPr>
          </w:p>
        </w:tc>
        <w:tc>
          <w:tcPr>
            <w:tcW w:w="727" w:type="pct"/>
            <w:vAlign w:val="center"/>
          </w:tcPr>
          <w:p w:rsidR="00F46AB2" w:rsidRPr="00623B0F" w:rsidRDefault="00F46AB2" w:rsidP="00F46AB2">
            <w:pPr>
              <w:spacing w:beforeLines="20" w:before="48" w:afterLines="20" w:after="48" w:line="240" w:lineRule="auto"/>
              <w:jc w:val="center"/>
              <w:rPr>
                <w:rFonts w:cs="Arial"/>
                <w:sz w:val="20"/>
                <w:szCs w:val="20"/>
              </w:rPr>
            </w:pPr>
          </w:p>
        </w:tc>
        <w:tc>
          <w:tcPr>
            <w:tcW w:w="727" w:type="pct"/>
            <w:vAlign w:val="center"/>
          </w:tcPr>
          <w:p w:rsidR="00F46AB2" w:rsidRPr="00623B0F" w:rsidRDefault="00F46AB2" w:rsidP="00F46AB2">
            <w:pPr>
              <w:spacing w:beforeLines="20" w:before="48" w:afterLines="20" w:after="48" w:line="240" w:lineRule="auto"/>
              <w:jc w:val="center"/>
              <w:rPr>
                <w:rFonts w:cs="Arial"/>
                <w:sz w:val="20"/>
                <w:szCs w:val="20"/>
              </w:rPr>
            </w:pPr>
          </w:p>
        </w:tc>
        <w:tc>
          <w:tcPr>
            <w:tcW w:w="748" w:type="pct"/>
            <w:vAlign w:val="center"/>
          </w:tcPr>
          <w:p w:rsidR="00F46AB2" w:rsidRPr="00623B0F" w:rsidRDefault="00F46AB2" w:rsidP="00F46AB2">
            <w:pPr>
              <w:spacing w:beforeLines="20" w:before="48" w:afterLines="20" w:after="48" w:line="240" w:lineRule="auto"/>
              <w:jc w:val="center"/>
              <w:rPr>
                <w:rFonts w:cs="Arial"/>
                <w:sz w:val="20"/>
                <w:szCs w:val="20"/>
              </w:rPr>
            </w:pPr>
          </w:p>
        </w:tc>
        <w:tc>
          <w:tcPr>
            <w:tcW w:w="706" w:type="pct"/>
            <w:vAlign w:val="center"/>
          </w:tcPr>
          <w:p w:rsidR="00F46AB2" w:rsidRPr="00623B0F" w:rsidRDefault="00F46AB2" w:rsidP="00F46AB2">
            <w:pPr>
              <w:spacing w:beforeLines="20" w:before="48" w:afterLines="20" w:after="48" w:line="240" w:lineRule="auto"/>
              <w:jc w:val="center"/>
              <w:rPr>
                <w:rFonts w:cs="Arial"/>
                <w:sz w:val="20"/>
                <w:szCs w:val="20"/>
              </w:rPr>
            </w:pPr>
          </w:p>
        </w:tc>
        <w:tc>
          <w:tcPr>
            <w:tcW w:w="724" w:type="pct"/>
            <w:shd w:val="clear" w:color="auto" w:fill="auto"/>
            <w:vAlign w:val="center"/>
          </w:tcPr>
          <w:p w:rsidR="00F46AB2" w:rsidRPr="00623B0F" w:rsidRDefault="00F46AB2" w:rsidP="00F46AB2">
            <w:pPr>
              <w:spacing w:beforeLines="20" w:before="48" w:afterLines="20" w:after="48" w:line="240" w:lineRule="auto"/>
              <w:jc w:val="center"/>
              <w:rPr>
                <w:rFonts w:cs="Arial"/>
                <w:sz w:val="20"/>
                <w:szCs w:val="20"/>
              </w:rPr>
            </w:pPr>
          </w:p>
        </w:tc>
      </w:tr>
      <w:tr w:rsidR="00F46AB2" w:rsidRPr="00623B0F" w:rsidTr="00F46AB2">
        <w:trPr>
          <w:cantSplit/>
          <w:trHeight w:val="205"/>
        </w:trPr>
        <w:tc>
          <w:tcPr>
            <w:tcW w:w="3570" w:type="pct"/>
            <w:gridSpan w:val="5"/>
            <w:tcBorders>
              <w:bottom w:val="single" w:sz="4" w:space="0" w:color="auto"/>
            </w:tcBorders>
            <w:shd w:val="clear" w:color="auto" w:fill="D9D9D9"/>
            <w:vAlign w:val="center"/>
          </w:tcPr>
          <w:p w:rsidR="00F46AB2" w:rsidRPr="00F46AB2" w:rsidRDefault="00F46AB2"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 xml:space="preserve">Somer’s D average on development sample </w:t>
            </w:r>
            <m:oMath>
              <m:d>
                <m:dPr>
                  <m:ctrlPr>
                    <w:rPr>
                      <w:rFonts w:ascii="Cambria Math" w:hAnsi="Cambria Math"/>
                      <w:b/>
                      <w:i/>
                      <w:szCs w:val="20"/>
                    </w:rPr>
                  </m:ctrlPr>
                </m:dPr>
                <m:e>
                  <m:sSub>
                    <m:sSubPr>
                      <m:ctrlPr>
                        <w:rPr>
                          <w:rFonts w:ascii="Cambria Math" w:hAnsi="Cambria Math"/>
                          <w:b/>
                          <w:i/>
                          <w:szCs w:val="20"/>
                        </w:rPr>
                      </m:ctrlPr>
                    </m:sSubPr>
                    <m:e>
                      <m:r>
                        <m:rPr>
                          <m:sty m:val="bi"/>
                        </m:rPr>
                        <w:rPr>
                          <w:rFonts w:ascii="Cambria Math" w:hAnsi="Cambria Math"/>
                          <w:szCs w:val="20"/>
                        </w:rPr>
                        <m:t>D</m:t>
                      </m:r>
                    </m:e>
                    <m:sub>
                      <m:r>
                        <m:rPr>
                          <m:sty m:val="bi"/>
                        </m:rPr>
                        <w:rPr>
                          <w:rFonts w:ascii="Cambria Math" w:hAnsi="Cambria Math"/>
                          <w:szCs w:val="20"/>
                        </w:rPr>
                        <m:t>E|R, dev</m:t>
                      </m:r>
                    </m:sub>
                  </m:sSub>
                </m:e>
              </m:d>
            </m:oMath>
          </w:p>
        </w:tc>
        <w:tc>
          <w:tcPr>
            <w:tcW w:w="1430" w:type="pct"/>
            <w:gridSpan w:val="2"/>
            <w:tcBorders>
              <w:bottom w:val="single" w:sz="4" w:space="0" w:color="auto"/>
            </w:tcBorders>
            <w:vAlign w:val="center"/>
          </w:tcPr>
          <w:p w:rsidR="00F46AB2" w:rsidRPr="00623B0F" w:rsidRDefault="00F46AB2" w:rsidP="00F46AB2">
            <w:pPr>
              <w:spacing w:beforeLines="20" w:before="48" w:afterLines="20" w:after="48" w:line="240" w:lineRule="auto"/>
              <w:jc w:val="center"/>
              <w:rPr>
                <w:rFonts w:cs="Arial"/>
                <w:b/>
                <w:bCs/>
                <w:iCs/>
                <w:kern w:val="32"/>
                <w:sz w:val="20"/>
                <w:szCs w:val="20"/>
                <w:lang w:eastAsia="en-US"/>
              </w:rPr>
            </w:pPr>
          </w:p>
        </w:tc>
      </w:tr>
      <w:tr w:rsidR="00F46AB2" w:rsidRPr="00623B0F" w:rsidTr="00F46AB2">
        <w:trPr>
          <w:cantSplit/>
          <w:trHeight w:val="205"/>
        </w:trPr>
        <w:tc>
          <w:tcPr>
            <w:tcW w:w="3570" w:type="pct"/>
            <w:gridSpan w:val="5"/>
            <w:tcBorders>
              <w:bottom w:val="single" w:sz="4" w:space="0" w:color="auto"/>
            </w:tcBorders>
            <w:shd w:val="clear" w:color="auto" w:fill="D9D9D9"/>
            <w:vAlign w:val="center"/>
          </w:tcPr>
          <w:p w:rsidR="00F46AB2" w:rsidRPr="00623B0F" w:rsidRDefault="00F46AB2" w:rsidP="00F46AB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p-value</w:t>
            </w:r>
          </w:p>
        </w:tc>
        <w:tc>
          <w:tcPr>
            <w:tcW w:w="1430" w:type="pct"/>
            <w:gridSpan w:val="2"/>
            <w:tcBorders>
              <w:bottom w:val="single" w:sz="4" w:space="0" w:color="auto"/>
            </w:tcBorders>
            <w:vAlign w:val="center"/>
          </w:tcPr>
          <w:p w:rsidR="00F46AB2" w:rsidRPr="00623B0F" w:rsidRDefault="00F46AB2" w:rsidP="00F46AB2">
            <w:pPr>
              <w:spacing w:beforeLines="20" w:before="48" w:afterLines="20" w:after="48" w:line="240" w:lineRule="auto"/>
              <w:jc w:val="center"/>
              <w:rPr>
                <w:rFonts w:cs="Arial"/>
                <w:b/>
                <w:bCs/>
                <w:iCs/>
                <w:kern w:val="32"/>
                <w:sz w:val="20"/>
                <w:szCs w:val="20"/>
                <w:lang w:eastAsia="en-US"/>
              </w:rPr>
            </w:pPr>
          </w:p>
        </w:tc>
      </w:tr>
    </w:tbl>
    <w:p w:rsidR="0009634D" w:rsidRDefault="0009634D" w:rsidP="00071AAE"/>
    <w:p w:rsidR="00DA143D" w:rsidRPr="00623B0F" w:rsidRDefault="00DA143D" w:rsidP="00DA143D">
      <w:pPr>
        <w:pStyle w:val="Heading3"/>
        <w:rPr>
          <w:noProof w:val="0"/>
        </w:rPr>
      </w:pPr>
      <w:bookmarkStart w:id="14" w:name="_Ref436316711"/>
      <w:r w:rsidRPr="00623B0F">
        <w:rPr>
          <w:noProof w:val="0"/>
        </w:rPr>
        <w:t>Accuracy</w:t>
      </w:r>
      <w:bookmarkEnd w:id="14"/>
    </w:p>
    <w:p w:rsidR="00E224A8" w:rsidRDefault="00E224A8" w:rsidP="00E224A8"/>
    <w:p w:rsidR="00596696" w:rsidRPr="009C168E" w:rsidRDefault="00596696" w:rsidP="00E224A8">
      <w:pPr>
        <w:rPr>
          <w:i/>
          <w:color w:val="548DD4"/>
        </w:rPr>
      </w:pPr>
      <w:r w:rsidRPr="009C168E">
        <w:rPr>
          <w:i/>
          <w:color w:val="548DD4"/>
        </w:rPr>
        <w:t xml:space="preserve">Note that the realised loss rate is to be calculated as account weighted (i.e. simple) average, rather than exposure weighted as it was the case in the previous review version.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8"/>
        <w:gridCol w:w="987"/>
        <w:gridCol w:w="986"/>
        <w:gridCol w:w="986"/>
        <w:gridCol w:w="986"/>
        <w:gridCol w:w="986"/>
        <w:gridCol w:w="988"/>
      </w:tblGrid>
      <w:tr w:rsidR="00D2714F" w:rsidRPr="00623B0F" w:rsidTr="004D4A62">
        <w:tc>
          <w:tcPr>
            <w:tcW w:w="5000" w:type="pct"/>
            <w:gridSpan w:val="7"/>
            <w:tcBorders>
              <w:bottom w:val="single" w:sz="4" w:space="0" w:color="auto"/>
            </w:tcBorders>
            <w:shd w:val="clear" w:color="auto" w:fill="BFBFBF"/>
          </w:tcPr>
          <w:p w:rsidR="00D2714F" w:rsidRPr="00623B0F" w:rsidRDefault="00D2714F" w:rsidP="00D2714F">
            <w:pPr>
              <w:spacing w:beforeLines="20" w:before="48" w:afterLines="20" w:after="48" w:line="240" w:lineRule="auto"/>
              <w:rPr>
                <w:rFonts w:cs="Arial"/>
                <w:b/>
                <w:lang w:eastAsia="en-US"/>
              </w:rPr>
            </w:pPr>
            <w:r>
              <w:rPr>
                <w:rFonts w:cs="Arial"/>
                <w:b/>
                <w:lang w:eastAsia="en-US"/>
              </w:rPr>
              <w:t>Estimated vs. realised values and t-test on the out-of-time sample</w:t>
            </w:r>
          </w:p>
        </w:tc>
      </w:tr>
      <w:tr w:rsidR="006F1F20" w:rsidRPr="00623B0F" w:rsidTr="004D4A62">
        <w:trPr>
          <w:cantSplit/>
          <w:trHeight w:val="1493"/>
        </w:trPr>
        <w:tc>
          <w:tcPr>
            <w:tcW w:w="1813" w:type="pct"/>
            <w:tcBorders>
              <w:bottom w:val="single" w:sz="4" w:space="0" w:color="auto"/>
            </w:tcBorders>
            <w:shd w:val="clear" w:color="auto" w:fill="D9D9D9"/>
            <w:vAlign w:val="center"/>
          </w:tcPr>
          <w:p w:rsidR="006F1F20" w:rsidRPr="00E87D75" w:rsidRDefault="006F1F20" w:rsidP="004D4A62">
            <w:pPr>
              <w:spacing w:beforeLines="20" w:before="48" w:afterLines="20" w:after="48" w:line="240" w:lineRule="auto"/>
              <w:jc w:val="center"/>
              <w:rPr>
                <w:rFonts w:cs="Arial"/>
                <w:b/>
                <w:bCs/>
                <w:iCs/>
                <w:kern w:val="32"/>
                <w:sz w:val="20"/>
                <w:szCs w:val="20"/>
                <w:lang w:eastAsia="en-US"/>
              </w:rPr>
            </w:pPr>
            <w:r w:rsidRPr="00E87D75">
              <w:rPr>
                <w:rFonts w:cs="Arial"/>
                <w:b/>
                <w:bCs/>
                <w:iCs/>
                <w:kern w:val="32"/>
                <w:sz w:val="20"/>
                <w:szCs w:val="20"/>
                <w:lang w:eastAsia="en-US"/>
              </w:rPr>
              <w:t>Metric</w:t>
            </w:r>
          </w:p>
        </w:tc>
        <w:tc>
          <w:tcPr>
            <w:tcW w:w="531" w:type="pct"/>
            <w:tcBorders>
              <w:bottom w:val="single" w:sz="4" w:space="0" w:color="auto"/>
            </w:tcBorders>
            <w:shd w:val="clear" w:color="auto" w:fill="D9D9D9"/>
            <w:textDirection w:val="tbRl"/>
            <w:vAlign w:val="center"/>
          </w:tcPr>
          <w:p w:rsidR="006F1F20" w:rsidRPr="0078594B" w:rsidRDefault="006F1F20"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1</w:t>
            </w:r>
          </w:p>
        </w:tc>
        <w:tc>
          <w:tcPr>
            <w:tcW w:w="531" w:type="pct"/>
            <w:tcBorders>
              <w:bottom w:val="single" w:sz="4" w:space="0" w:color="auto"/>
            </w:tcBorders>
            <w:shd w:val="clear" w:color="auto" w:fill="D9D9D9"/>
            <w:textDirection w:val="tbRl"/>
            <w:vAlign w:val="center"/>
          </w:tcPr>
          <w:p w:rsidR="006F1F20" w:rsidRPr="0078594B" w:rsidRDefault="006F1F20"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2</w:t>
            </w:r>
          </w:p>
        </w:tc>
        <w:tc>
          <w:tcPr>
            <w:tcW w:w="531"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531"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531"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532"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r>
      <w:tr w:rsidR="00C34376" w:rsidRPr="00623B0F" w:rsidTr="006F1F20">
        <w:trPr>
          <w:cantSplit/>
          <w:trHeight w:val="205"/>
        </w:trPr>
        <w:tc>
          <w:tcPr>
            <w:tcW w:w="1813" w:type="pct"/>
            <w:tcBorders>
              <w:bottom w:val="single" w:sz="4" w:space="0" w:color="auto"/>
            </w:tcBorders>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All accounts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cs="Arial"/>
                <w:bCs/>
                <w:iCs/>
                <w:kern w:val="32"/>
                <w:sz w:val="20"/>
                <w:szCs w:val="20"/>
                <w:lang w:eastAsia="en-US"/>
              </w:rPr>
              <w:t>)</w:t>
            </w: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2" w:type="pct"/>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r>
      <w:tr w:rsidR="00C34376" w:rsidRPr="00623B0F" w:rsidTr="006F1F20">
        <w:trPr>
          <w:cantSplit/>
          <w:trHeight w:val="205"/>
        </w:trPr>
        <w:tc>
          <w:tcPr>
            <w:tcW w:w="1813" w:type="pct"/>
            <w:tcBorders>
              <w:bottom w:val="single" w:sz="4" w:space="0" w:color="auto"/>
            </w:tcBorders>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 xml:space="preserve">Realised loss rate </w:t>
            </w:r>
            <m:oMath>
              <m:d>
                <m:dPr>
                  <m:ctrlPr>
                    <w:rPr>
                      <w:rFonts w:ascii="Cambria Math" w:hAnsi="Cambria Math" w:cs="Arial"/>
                      <w:bCs/>
                      <w:i/>
                      <w:iCs/>
                      <w:kern w:val="32"/>
                      <w:szCs w:val="20"/>
                      <w:lang w:eastAsia="en-US"/>
                    </w:rPr>
                  </m:ctrlPr>
                </m:dPr>
                <m:e>
                  <m:sSub>
                    <m:sSubPr>
                      <m:ctrlPr>
                        <w:rPr>
                          <w:rFonts w:ascii="Cambria Math" w:hAnsi="Cambria Math" w:cs="Arial"/>
                          <w:bCs/>
                          <w:i/>
                          <w:iCs/>
                          <w:kern w:val="32"/>
                          <w:szCs w:val="20"/>
                          <w:lang w:eastAsia="en-US"/>
                        </w:rPr>
                      </m:ctrlPr>
                    </m:sSubPr>
                    <m:e>
                      <m:r>
                        <w:rPr>
                          <w:rFonts w:ascii="Cambria Math" w:hAnsi="Cambria Math" w:cs="Arial"/>
                          <w:kern w:val="32"/>
                          <w:szCs w:val="20"/>
                          <w:lang w:eastAsia="en-US"/>
                        </w:rPr>
                        <m:t>R</m:t>
                      </m:r>
                    </m:e>
                    <m:sub>
                      <m:r>
                        <w:rPr>
                          <w:rFonts w:ascii="Cambria Math" w:hAnsi="Cambria Math" w:cs="Arial"/>
                          <w:kern w:val="32"/>
                          <w:szCs w:val="20"/>
                          <w:lang w:eastAsia="en-US"/>
                        </w:rPr>
                        <m:t>i</m:t>
                      </m:r>
                    </m:sub>
                  </m:sSub>
                </m:e>
              </m:d>
            </m:oMath>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2" w:type="pct"/>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r>
      <w:tr w:rsidR="00C34376" w:rsidRPr="00623B0F" w:rsidTr="006F1F20">
        <w:trPr>
          <w:cantSplit/>
          <w:trHeight w:val="205"/>
        </w:trPr>
        <w:tc>
          <w:tcPr>
            <w:tcW w:w="1813" w:type="pct"/>
            <w:tcBorders>
              <w:bottom w:val="single" w:sz="4" w:space="0" w:color="auto"/>
            </w:tcBorders>
            <w:shd w:val="clear" w:color="auto" w:fill="auto"/>
            <w:vAlign w:val="center"/>
          </w:tcPr>
          <w:p w:rsidR="00C34376" w:rsidRPr="00623B0F" w:rsidRDefault="00C34376" w:rsidP="00D2714F">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 xml:space="preserve">Sample deviation of loss rate </w:t>
            </w:r>
            <m:oMath>
              <m:d>
                <m:dPr>
                  <m:ctrlPr>
                    <w:rPr>
                      <w:rFonts w:ascii="Cambria Math" w:hAnsi="Cambria Math" w:cs="Arial"/>
                      <w:bCs/>
                      <w:i/>
                      <w:iCs/>
                      <w:kern w:val="32"/>
                      <w:szCs w:val="20"/>
                      <w:lang w:eastAsia="en-US"/>
                    </w:rPr>
                  </m:ctrlPr>
                </m:dPr>
                <m:e>
                  <m:sSub>
                    <m:sSubPr>
                      <m:ctrlPr>
                        <w:rPr>
                          <w:rFonts w:ascii="Cambria Math" w:hAnsi="Cambria Math" w:cs="Arial"/>
                          <w:bCs/>
                          <w:i/>
                          <w:iCs/>
                          <w:kern w:val="32"/>
                          <w:szCs w:val="20"/>
                          <w:lang w:eastAsia="en-US"/>
                        </w:rPr>
                      </m:ctrlPr>
                    </m:sSubPr>
                    <m:e>
                      <m:r>
                        <w:rPr>
                          <w:rFonts w:ascii="Cambria Math" w:hAnsi="Cambria Math" w:cs="Arial"/>
                          <w:kern w:val="32"/>
                          <w:szCs w:val="20"/>
                          <w:lang w:eastAsia="en-US"/>
                        </w:rPr>
                        <m:t>S</m:t>
                      </m:r>
                    </m:e>
                    <m:sub>
                      <m:r>
                        <w:rPr>
                          <w:rFonts w:ascii="Cambria Math" w:hAnsi="Cambria Math" w:cs="Arial"/>
                          <w:kern w:val="32"/>
                          <w:szCs w:val="20"/>
                          <w:lang w:eastAsia="en-US"/>
                        </w:rPr>
                        <m:t>i</m:t>
                      </m:r>
                    </m:sub>
                  </m:sSub>
                </m:e>
              </m:d>
            </m:oMath>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2" w:type="pct"/>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r>
      <w:tr w:rsidR="00C34376" w:rsidRPr="00623B0F" w:rsidTr="006F1F20">
        <w:trPr>
          <w:cantSplit/>
          <w:trHeight w:val="205"/>
        </w:trPr>
        <w:tc>
          <w:tcPr>
            <w:tcW w:w="1813" w:type="pct"/>
            <w:tcBorders>
              <w:bottom w:val="single" w:sz="4" w:space="0" w:color="auto"/>
            </w:tcBorders>
            <w:shd w:val="clear" w:color="auto" w:fill="auto"/>
            <w:vAlign w:val="center"/>
          </w:tcPr>
          <w:p w:rsidR="00C34376" w:rsidRPr="00623B0F" w:rsidRDefault="00C34376" w:rsidP="00D2714F">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LGD estimate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Pr>
                <w:rFonts w:cs="Arial"/>
              </w:rPr>
              <w:t>)</w:t>
            </w: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2" w:type="pct"/>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r>
      <w:tr w:rsidR="00C34376" w:rsidRPr="00623B0F" w:rsidTr="006F1F20">
        <w:trPr>
          <w:cantSplit/>
          <w:trHeight w:val="205"/>
        </w:trPr>
        <w:tc>
          <w:tcPr>
            <w:tcW w:w="1813" w:type="pct"/>
            <w:tcBorders>
              <w:bottom w:val="single" w:sz="4" w:space="0" w:color="auto"/>
            </w:tcBorders>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p-value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cs="Arial"/>
                <w:bCs/>
                <w:iCs/>
                <w:kern w:val="32"/>
                <w:sz w:val="20"/>
                <w:szCs w:val="20"/>
                <w:lang w:eastAsia="en-US"/>
              </w:rPr>
              <w:t>)</w:t>
            </w: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1" w:type="pct"/>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c>
          <w:tcPr>
            <w:tcW w:w="532" w:type="pct"/>
            <w:vAlign w:val="center"/>
          </w:tcPr>
          <w:p w:rsidR="00C34376" w:rsidRPr="00623B0F" w:rsidRDefault="00C34376" w:rsidP="00A04108">
            <w:pPr>
              <w:spacing w:beforeLines="20" w:before="48" w:afterLines="20" w:after="48" w:line="240" w:lineRule="auto"/>
              <w:jc w:val="center"/>
              <w:rPr>
                <w:rFonts w:cs="Arial"/>
                <w:bCs/>
                <w:iCs/>
                <w:kern w:val="32"/>
                <w:sz w:val="20"/>
                <w:szCs w:val="20"/>
                <w:lang w:eastAsia="en-US"/>
              </w:rPr>
            </w:pPr>
          </w:p>
        </w:tc>
      </w:tr>
    </w:tbl>
    <w:p w:rsidR="003372C8" w:rsidRPr="00623B0F" w:rsidRDefault="003372C8" w:rsidP="00926E68"/>
    <w:p w:rsidR="00DA143D" w:rsidRPr="00623B0F" w:rsidRDefault="00DA143D" w:rsidP="00DA143D">
      <w:pPr>
        <w:pStyle w:val="Heading3"/>
        <w:rPr>
          <w:noProof w:val="0"/>
        </w:rPr>
      </w:pPr>
      <w:r w:rsidRPr="00623B0F">
        <w:rPr>
          <w:noProof w:val="0"/>
        </w:rPr>
        <w:t>Goodness of Fit</w:t>
      </w:r>
    </w:p>
    <w:p w:rsidR="006F1F20" w:rsidRDefault="006F1F20" w:rsidP="008829A3">
      <w:pPr>
        <w:rPr>
          <w:i/>
          <w:color w:val="548DD4"/>
        </w:rPr>
      </w:pPr>
      <w:r>
        <w:rPr>
          <w:i/>
          <w:color w:val="548DD4"/>
        </w:rPr>
        <w:t>Keep in mind that the recalculated estimates and the whole “yearly time slices – with outcome” sample need to be used here, as opposed to how it was in the accuracy section.</w:t>
      </w:r>
    </w:p>
    <w:p w:rsidR="006F1F20" w:rsidRDefault="006F1F20" w:rsidP="008829A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8"/>
        <w:gridCol w:w="987"/>
        <w:gridCol w:w="986"/>
        <w:gridCol w:w="986"/>
        <w:gridCol w:w="986"/>
        <w:gridCol w:w="986"/>
        <w:gridCol w:w="988"/>
      </w:tblGrid>
      <w:tr w:rsidR="00C34376" w:rsidRPr="00623B0F" w:rsidTr="004D4A62">
        <w:tc>
          <w:tcPr>
            <w:tcW w:w="5000" w:type="pct"/>
            <w:gridSpan w:val="7"/>
            <w:tcBorders>
              <w:bottom w:val="single" w:sz="4" w:space="0" w:color="auto"/>
            </w:tcBorders>
            <w:shd w:val="clear" w:color="auto" w:fill="BFBFBF"/>
          </w:tcPr>
          <w:p w:rsidR="00C34376" w:rsidRPr="00623B0F" w:rsidRDefault="00C34376" w:rsidP="00C34376">
            <w:pPr>
              <w:spacing w:beforeLines="20" w:before="48" w:afterLines="20" w:after="48" w:line="240" w:lineRule="auto"/>
              <w:rPr>
                <w:rFonts w:cs="Arial"/>
                <w:b/>
                <w:lang w:eastAsia="en-US"/>
              </w:rPr>
            </w:pPr>
            <w:r>
              <w:rPr>
                <w:rFonts w:cs="Arial"/>
                <w:b/>
                <w:lang w:eastAsia="en-US"/>
              </w:rPr>
              <w:t xml:space="preserve">Multi-period normal test on the “yearly time slices – with outcome” </w:t>
            </w:r>
            <w:r w:rsidRPr="003F4943">
              <w:rPr>
                <w:rFonts w:cs="Arial"/>
                <w:b/>
                <w:sz w:val="22"/>
                <w:szCs w:val="22"/>
                <w:lang w:eastAsia="en-US"/>
              </w:rPr>
              <w:t>sample</w:t>
            </w:r>
          </w:p>
        </w:tc>
      </w:tr>
      <w:tr w:rsidR="00C34376" w:rsidRPr="00623B0F" w:rsidTr="006F1F20">
        <w:trPr>
          <w:cantSplit/>
          <w:trHeight w:val="1493"/>
        </w:trPr>
        <w:tc>
          <w:tcPr>
            <w:tcW w:w="1813" w:type="pct"/>
            <w:tcBorders>
              <w:bottom w:val="single" w:sz="4" w:space="0" w:color="auto"/>
            </w:tcBorders>
            <w:shd w:val="clear" w:color="auto" w:fill="D9D9D9"/>
            <w:vAlign w:val="center"/>
          </w:tcPr>
          <w:p w:rsidR="00C34376" w:rsidRPr="00E87D75" w:rsidRDefault="00C34376" w:rsidP="004D4A62">
            <w:pPr>
              <w:spacing w:beforeLines="20" w:before="48" w:afterLines="20" w:after="48" w:line="240" w:lineRule="auto"/>
              <w:jc w:val="center"/>
              <w:rPr>
                <w:rFonts w:cs="Arial"/>
                <w:b/>
                <w:bCs/>
                <w:iCs/>
                <w:kern w:val="32"/>
                <w:sz w:val="20"/>
                <w:szCs w:val="20"/>
                <w:lang w:eastAsia="en-US"/>
              </w:rPr>
            </w:pPr>
            <w:r w:rsidRPr="00E87D75">
              <w:rPr>
                <w:rFonts w:cs="Arial"/>
                <w:b/>
                <w:bCs/>
                <w:iCs/>
                <w:kern w:val="32"/>
                <w:sz w:val="20"/>
                <w:szCs w:val="20"/>
                <w:lang w:eastAsia="en-US"/>
              </w:rPr>
              <w:t>Metric</w:t>
            </w:r>
          </w:p>
        </w:tc>
        <w:tc>
          <w:tcPr>
            <w:tcW w:w="531" w:type="pct"/>
            <w:tcBorders>
              <w:bottom w:val="single" w:sz="4" w:space="0" w:color="auto"/>
            </w:tcBorders>
            <w:shd w:val="clear" w:color="auto" w:fill="D9D9D9"/>
            <w:textDirection w:val="tbRl"/>
            <w:vAlign w:val="center"/>
          </w:tcPr>
          <w:p w:rsidR="00C34376" w:rsidRPr="0078594B" w:rsidRDefault="00C34376"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1</w:t>
            </w:r>
          </w:p>
        </w:tc>
        <w:tc>
          <w:tcPr>
            <w:tcW w:w="531" w:type="pct"/>
            <w:tcBorders>
              <w:bottom w:val="single" w:sz="4" w:space="0" w:color="auto"/>
            </w:tcBorders>
            <w:shd w:val="clear" w:color="auto" w:fill="D9D9D9"/>
            <w:textDirection w:val="tbRl"/>
            <w:vAlign w:val="center"/>
          </w:tcPr>
          <w:p w:rsidR="00C34376" w:rsidRPr="0078594B" w:rsidRDefault="00C34376"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2</w:t>
            </w:r>
          </w:p>
        </w:tc>
        <w:tc>
          <w:tcPr>
            <w:tcW w:w="531" w:type="pct"/>
            <w:tcBorders>
              <w:bottom w:val="single" w:sz="4" w:space="0" w:color="auto"/>
            </w:tcBorders>
            <w:shd w:val="clear" w:color="auto" w:fill="D9D9D9"/>
            <w:textDirection w:val="tbRl"/>
            <w:vAlign w:val="center"/>
          </w:tcPr>
          <w:p w:rsidR="00C34376" w:rsidRPr="00411CE8" w:rsidRDefault="00C34376" w:rsidP="004D4A62">
            <w:pPr>
              <w:spacing w:beforeLines="20" w:before="48" w:afterLines="20" w:after="48" w:line="240" w:lineRule="auto"/>
              <w:ind w:left="113" w:right="113"/>
              <w:jc w:val="center"/>
              <w:rPr>
                <w:rFonts w:cs="Arial"/>
                <w:b/>
                <w:bCs/>
                <w:iCs/>
                <w:kern w:val="32"/>
                <w:sz w:val="20"/>
                <w:szCs w:val="20"/>
                <w:lang w:eastAsia="en-US"/>
              </w:rPr>
            </w:pPr>
          </w:p>
        </w:tc>
        <w:tc>
          <w:tcPr>
            <w:tcW w:w="531" w:type="pct"/>
            <w:tcBorders>
              <w:bottom w:val="single" w:sz="4" w:space="0" w:color="auto"/>
            </w:tcBorders>
            <w:shd w:val="clear" w:color="auto" w:fill="D9D9D9"/>
            <w:textDirection w:val="tbRl"/>
            <w:vAlign w:val="center"/>
          </w:tcPr>
          <w:p w:rsidR="00C34376" w:rsidRPr="00411CE8" w:rsidRDefault="00C34376" w:rsidP="004D4A62">
            <w:pPr>
              <w:spacing w:beforeLines="20" w:before="48" w:afterLines="20" w:after="48" w:line="240" w:lineRule="auto"/>
              <w:ind w:left="113" w:right="113"/>
              <w:jc w:val="center"/>
              <w:rPr>
                <w:rFonts w:cs="Arial"/>
                <w:b/>
                <w:bCs/>
                <w:iCs/>
                <w:kern w:val="32"/>
                <w:sz w:val="20"/>
                <w:szCs w:val="20"/>
                <w:lang w:eastAsia="en-US"/>
              </w:rPr>
            </w:pPr>
          </w:p>
        </w:tc>
        <w:tc>
          <w:tcPr>
            <w:tcW w:w="531" w:type="pct"/>
            <w:tcBorders>
              <w:bottom w:val="single" w:sz="4" w:space="0" w:color="auto"/>
            </w:tcBorders>
            <w:shd w:val="clear" w:color="auto" w:fill="D9D9D9"/>
            <w:textDirection w:val="tbRl"/>
            <w:vAlign w:val="center"/>
          </w:tcPr>
          <w:p w:rsidR="00C34376" w:rsidRPr="00411CE8" w:rsidRDefault="00C34376" w:rsidP="004D4A62">
            <w:pPr>
              <w:spacing w:beforeLines="20" w:before="48" w:afterLines="20" w:after="48" w:line="240" w:lineRule="auto"/>
              <w:ind w:left="113" w:right="113"/>
              <w:jc w:val="center"/>
              <w:rPr>
                <w:rFonts w:cs="Arial"/>
                <w:b/>
                <w:bCs/>
                <w:iCs/>
                <w:kern w:val="32"/>
                <w:sz w:val="20"/>
                <w:szCs w:val="20"/>
                <w:lang w:eastAsia="en-US"/>
              </w:rPr>
            </w:pPr>
          </w:p>
        </w:tc>
        <w:tc>
          <w:tcPr>
            <w:tcW w:w="532" w:type="pct"/>
            <w:tcBorders>
              <w:bottom w:val="single" w:sz="4" w:space="0" w:color="auto"/>
            </w:tcBorders>
            <w:shd w:val="clear" w:color="auto" w:fill="D9D9D9"/>
            <w:textDirection w:val="tbRl"/>
            <w:vAlign w:val="center"/>
          </w:tcPr>
          <w:p w:rsidR="00C34376" w:rsidRPr="00411CE8" w:rsidRDefault="00C34376" w:rsidP="004D4A62">
            <w:pPr>
              <w:spacing w:beforeLines="20" w:before="48" w:afterLines="20" w:after="48" w:line="240" w:lineRule="auto"/>
              <w:ind w:left="113" w:right="113"/>
              <w:jc w:val="center"/>
              <w:rPr>
                <w:rFonts w:cs="Arial"/>
                <w:b/>
                <w:bCs/>
                <w:iCs/>
                <w:kern w:val="32"/>
                <w:sz w:val="20"/>
                <w:szCs w:val="20"/>
                <w:lang w:eastAsia="en-US"/>
              </w:rPr>
            </w:pPr>
          </w:p>
        </w:tc>
      </w:tr>
      <w:tr w:rsidR="00C34376" w:rsidRPr="00623B0F" w:rsidTr="006F1F20">
        <w:trPr>
          <w:cantSplit/>
          <w:trHeight w:val="205"/>
        </w:trPr>
        <w:tc>
          <w:tcPr>
            <w:tcW w:w="1813" w:type="pct"/>
            <w:tcBorders>
              <w:bottom w:val="single" w:sz="4" w:space="0" w:color="auto"/>
            </w:tcBorders>
            <w:shd w:val="clear" w:color="auto" w:fill="auto"/>
            <w:vAlign w:val="center"/>
          </w:tcPr>
          <w:p w:rsidR="00C34376" w:rsidRPr="00623B0F" w:rsidRDefault="00C34376" w:rsidP="00C34376">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All accounts</w:t>
            </w: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2" w:type="pct"/>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r>
      <w:tr w:rsidR="00C34376" w:rsidRPr="00623B0F" w:rsidTr="006F1F20">
        <w:trPr>
          <w:cantSplit/>
          <w:trHeight w:val="205"/>
        </w:trPr>
        <w:tc>
          <w:tcPr>
            <w:tcW w:w="1813" w:type="pct"/>
            <w:tcBorders>
              <w:bottom w:val="single" w:sz="4" w:space="0" w:color="auto"/>
            </w:tcBorders>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lastRenderedPageBreak/>
              <w:t>LGD estimate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Pr>
                <w:rFonts w:cs="Arial"/>
              </w:rPr>
              <w:t>)</w:t>
            </w: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2" w:type="pct"/>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r>
      <w:tr w:rsidR="00C34376" w:rsidRPr="00623B0F" w:rsidTr="006F1F20">
        <w:trPr>
          <w:cantSplit/>
          <w:trHeight w:val="205"/>
        </w:trPr>
        <w:tc>
          <w:tcPr>
            <w:tcW w:w="1813" w:type="pct"/>
            <w:tcBorders>
              <w:bottom w:val="single" w:sz="4" w:space="0" w:color="auto"/>
            </w:tcBorders>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p-value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cs="Arial"/>
                <w:bCs/>
                <w:iCs/>
                <w:kern w:val="32"/>
                <w:sz w:val="20"/>
                <w:szCs w:val="20"/>
                <w:lang w:eastAsia="en-US"/>
              </w:rPr>
              <w:t>)</w:t>
            </w: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1" w:type="pct"/>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c>
          <w:tcPr>
            <w:tcW w:w="532" w:type="pct"/>
            <w:vAlign w:val="center"/>
          </w:tcPr>
          <w:p w:rsidR="00C34376" w:rsidRPr="00623B0F" w:rsidRDefault="00C34376" w:rsidP="004D4A62">
            <w:pPr>
              <w:spacing w:beforeLines="20" w:before="48" w:afterLines="20" w:after="48" w:line="240" w:lineRule="auto"/>
              <w:jc w:val="center"/>
              <w:rPr>
                <w:rFonts w:cs="Arial"/>
                <w:bCs/>
                <w:iCs/>
                <w:kern w:val="32"/>
                <w:sz w:val="20"/>
                <w:szCs w:val="20"/>
                <w:lang w:eastAsia="en-US"/>
              </w:rPr>
            </w:pPr>
          </w:p>
        </w:tc>
      </w:tr>
    </w:tbl>
    <w:p w:rsidR="008829A3" w:rsidRDefault="008829A3" w:rsidP="00926E6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5"/>
        <w:gridCol w:w="2996"/>
        <w:gridCol w:w="2905"/>
        <w:gridCol w:w="1311"/>
      </w:tblGrid>
      <w:tr w:rsidR="00775092" w:rsidRPr="00623B0F" w:rsidTr="00BA0B0E">
        <w:tc>
          <w:tcPr>
            <w:tcW w:w="5000" w:type="pct"/>
            <w:gridSpan w:val="4"/>
            <w:tcBorders>
              <w:bottom w:val="single" w:sz="4" w:space="0" w:color="auto"/>
            </w:tcBorders>
            <w:shd w:val="clear" w:color="auto" w:fill="BFBFBF"/>
          </w:tcPr>
          <w:p w:rsidR="00775092" w:rsidRPr="00623B0F" w:rsidRDefault="00775092" w:rsidP="00BA0B0E">
            <w:pPr>
              <w:spacing w:beforeLines="20" w:before="48" w:afterLines="20" w:after="48" w:line="240" w:lineRule="auto"/>
              <w:rPr>
                <w:rFonts w:cs="Arial"/>
                <w:b/>
                <w:lang w:eastAsia="en-US"/>
              </w:rPr>
            </w:pPr>
            <w:r>
              <w:rPr>
                <w:rFonts w:cs="Arial"/>
                <w:b/>
                <w:lang w:eastAsia="en-US"/>
              </w:rPr>
              <w:t>Extrapolation error</w:t>
            </w:r>
          </w:p>
        </w:tc>
      </w:tr>
      <w:tr w:rsidR="00775092" w:rsidRPr="00623B0F" w:rsidTr="00BA0B0E">
        <w:trPr>
          <w:cantSplit/>
          <w:trHeight w:val="346"/>
        </w:trPr>
        <w:tc>
          <w:tcPr>
            <w:tcW w:w="1117" w:type="pct"/>
            <w:vMerge w:val="restart"/>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Original method</w:t>
            </w:r>
          </w:p>
        </w:tc>
        <w:tc>
          <w:tcPr>
            <w:tcW w:w="3177" w:type="pct"/>
            <w:gridSpan w:val="2"/>
            <w:tcBorders>
              <w:bottom w:val="single" w:sz="4" w:space="0" w:color="auto"/>
            </w:tcBorders>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Extrapolation error</w:t>
            </w:r>
          </w:p>
        </w:tc>
        <w:tc>
          <w:tcPr>
            <w:tcW w:w="706" w:type="pct"/>
            <w:vMerge w:val="restart"/>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Relative increase</w:t>
            </w:r>
          </w:p>
        </w:tc>
      </w:tr>
      <w:tr w:rsidR="00775092" w:rsidRPr="00623B0F" w:rsidTr="00BA0B0E">
        <w:trPr>
          <w:cantSplit/>
          <w:trHeight w:val="346"/>
        </w:trPr>
        <w:tc>
          <w:tcPr>
            <w:tcW w:w="1117" w:type="pct"/>
            <w:vMerge/>
            <w:tcBorders>
              <w:bottom w:val="single" w:sz="4" w:space="0" w:color="auto"/>
            </w:tcBorders>
            <w:shd w:val="clear" w:color="auto" w:fill="D9D9D9"/>
            <w:vAlign w:val="center"/>
          </w:tcPr>
          <w:p w:rsidR="00775092" w:rsidRDefault="00775092" w:rsidP="00BA0B0E">
            <w:pPr>
              <w:spacing w:beforeLines="20" w:before="48" w:afterLines="20" w:after="48" w:line="240" w:lineRule="auto"/>
              <w:jc w:val="center"/>
              <w:rPr>
                <w:rFonts w:cs="Arial"/>
                <w:b/>
                <w:bCs/>
                <w:iCs/>
                <w:kern w:val="32"/>
                <w:sz w:val="20"/>
                <w:szCs w:val="20"/>
                <w:lang w:eastAsia="en-US"/>
              </w:rPr>
            </w:pPr>
          </w:p>
        </w:tc>
        <w:tc>
          <w:tcPr>
            <w:tcW w:w="1613" w:type="pct"/>
            <w:tcBorders>
              <w:bottom w:val="single" w:sz="4" w:space="0" w:color="auto"/>
            </w:tcBorders>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Original</w:t>
            </w:r>
          </w:p>
        </w:tc>
        <w:tc>
          <w:tcPr>
            <w:tcW w:w="1564" w:type="pct"/>
            <w:tcBorders>
              <w:bottom w:val="single" w:sz="4" w:space="0" w:color="auto"/>
            </w:tcBorders>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New</w:t>
            </w:r>
          </w:p>
        </w:tc>
        <w:tc>
          <w:tcPr>
            <w:tcW w:w="706" w:type="pct"/>
            <w:vMerge/>
            <w:tcBorders>
              <w:bottom w:val="single" w:sz="4" w:space="0" w:color="auto"/>
            </w:tcBorders>
            <w:shd w:val="clear" w:color="auto" w:fill="D9D9D9"/>
            <w:vAlign w:val="center"/>
          </w:tcPr>
          <w:p w:rsidR="00775092" w:rsidRPr="007B78DB" w:rsidRDefault="00775092" w:rsidP="00BA0B0E">
            <w:pPr>
              <w:spacing w:beforeLines="20" w:before="48" w:afterLines="20" w:after="48" w:line="240" w:lineRule="auto"/>
              <w:jc w:val="center"/>
              <w:rPr>
                <w:rFonts w:cs="Arial"/>
                <w:b/>
                <w:bCs/>
                <w:iCs/>
                <w:kern w:val="32"/>
                <w:sz w:val="20"/>
                <w:szCs w:val="20"/>
                <w:lang w:eastAsia="en-US"/>
              </w:rPr>
            </w:pPr>
          </w:p>
        </w:tc>
      </w:tr>
      <w:tr w:rsidR="00775092" w:rsidRPr="00623B0F" w:rsidTr="00BA0B0E">
        <w:trPr>
          <w:cantSplit/>
          <w:trHeight w:val="205"/>
        </w:trPr>
        <w:tc>
          <w:tcPr>
            <w:tcW w:w="1117" w:type="pct"/>
            <w:tcBorders>
              <w:bottom w:val="single" w:sz="4" w:space="0" w:color="auto"/>
            </w:tcBorders>
            <w:shd w:val="clear" w:color="auto" w:fill="auto"/>
            <w:vAlign w:val="center"/>
          </w:tcPr>
          <w:p w:rsidR="00775092" w:rsidRPr="00623B0F" w:rsidRDefault="00775092" w:rsidP="00BA0B0E">
            <w:pPr>
              <w:spacing w:beforeLines="20" w:before="48" w:afterLines="20" w:after="48" w:line="240" w:lineRule="auto"/>
              <w:jc w:val="center"/>
              <w:rPr>
                <w:rFonts w:cs="Arial"/>
                <w:bCs/>
                <w:iCs/>
                <w:kern w:val="32"/>
                <w:sz w:val="20"/>
                <w:szCs w:val="20"/>
                <w:lang w:eastAsia="en-US"/>
              </w:rPr>
            </w:pPr>
          </w:p>
        </w:tc>
        <w:tc>
          <w:tcPr>
            <w:tcW w:w="1613" w:type="pct"/>
            <w:shd w:val="clear" w:color="auto" w:fill="auto"/>
            <w:vAlign w:val="center"/>
          </w:tcPr>
          <w:p w:rsidR="00775092" w:rsidRPr="00623B0F" w:rsidRDefault="00775092" w:rsidP="00BA0B0E">
            <w:pPr>
              <w:spacing w:beforeLines="20" w:before="48" w:afterLines="20" w:after="48" w:line="240" w:lineRule="auto"/>
              <w:jc w:val="center"/>
              <w:rPr>
                <w:rFonts w:cs="Arial"/>
                <w:bCs/>
                <w:iCs/>
                <w:kern w:val="32"/>
                <w:sz w:val="20"/>
                <w:szCs w:val="20"/>
                <w:lang w:eastAsia="en-US"/>
              </w:rPr>
            </w:pPr>
          </w:p>
        </w:tc>
        <w:tc>
          <w:tcPr>
            <w:tcW w:w="1564" w:type="pct"/>
            <w:shd w:val="clear" w:color="auto" w:fill="auto"/>
            <w:vAlign w:val="center"/>
          </w:tcPr>
          <w:p w:rsidR="00775092" w:rsidRPr="00623B0F" w:rsidRDefault="00775092" w:rsidP="00BA0B0E">
            <w:pPr>
              <w:spacing w:beforeLines="20" w:before="48" w:afterLines="20" w:after="48" w:line="240" w:lineRule="auto"/>
              <w:jc w:val="center"/>
              <w:rPr>
                <w:rFonts w:cs="Arial"/>
                <w:bCs/>
                <w:iCs/>
                <w:kern w:val="32"/>
                <w:sz w:val="20"/>
                <w:szCs w:val="20"/>
                <w:lang w:eastAsia="en-US"/>
              </w:rPr>
            </w:pPr>
          </w:p>
        </w:tc>
        <w:tc>
          <w:tcPr>
            <w:tcW w:w="706" w:type="pct"/>
            <w:vAlign w:val="center"/>
          </w:tcPr>
          <w:p w:rsidR="00775092" w:rsidRPr="00623B0F" w:rsidRDefault="00775092" w:rsidP="00BA0B0E">
            <w:pPr>
              <w:spacing w:beforeLines="20" w:before="48" w:afterLines="20" w:after="48" w:line="240" w:lineRule="auto"/>
              <w:jc w:val="center"/>
              <w:rPr>
                <w:rFonts w:cs="Arial"/>
                <w:bCs/>
                <w:iCs/>
                <w:kern w:val="32"/>
                <w:sz w:val="20"/>
                <w:szCs w:val="20"/>
                <w:lang w:eastAsia="en-US"/>
              </w:rPr>
            </w:pPr>
          </w:p>
        </w:tc>
      </w:tr>
    </w:tbl>
    <w:p w:rsidR="00775092" w:rsidRDefault="00775092" w:rsidP="00926E68"/>
    <w:p w:rsidR="00775092" w:rsidRPr="00623B0F" w:rsidRDefault="00775092" w:rsidP="00926E68"/>
    <w:p w:rsidR="0093128D" w:rsidRDefault="0093128D" w:rsidP="0093128D">
      <w:pPr>
        <w:pStyle w:val="Heading2"/>
        <w:rPr>
          <w:noProof w:val="0"/>
        </w:rPr>
      </w:pPr>
      <w:r w:rsidRPr="00623B0F">
        <w:rPr>
          <w:noProof w:val="0"/>
        </w:rPr>
        <w:br w:type="page"/>
      </w:r>
      <w:bookmarkStart w:id="15" w:name="_Toc498030271"/>
      <w:r w:rsidRPr="00623B0F">
        <w:rPr>
          <w:noProof w:val="0"/>
        </w:rPr>
        <w:lastRenderedPageBreak/>
        <w:t>BEEL Estimation</w:t>
      </w:r>
      <w:bookmarkEnd w:id="15"/>
    </w:p>
    <w:p w:rsidR="00DA73A0" w:rsidRPr="00DA73A0" w:rsidRDefault="00DA73A0" w:rsidP="00DA73A0"/>
    <w:p w:rsidR="0042313F" w:rsidRPr="00623B0F" w:rsidRDefault="0042313F" w:rsidP="0042313F">
      <w:pPr>
        <w:pStyle w:val="Heading3"/>
        <w:rPr>
          <w:noProof w:val="0"/>
        </w:rPr>
      </w:pPr>
      <w:r w:rsidRPr="00623B0F">
        <w:rPr>
          <w:noProof w:val="0"/>
        </w:rPr>
        <w:t>Population Stability</w:t>
      </w:r>
    </w:p>
    <w:p w:rsidR="007E366B" w:rsidRDefault="007E366B" w:rsidP="007E366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705"/>
        <w:gridCol w:w="706"/>
        <w:gridCol w:w="706"/>
        <w:gridCol w:w="706"/>
        <w:gridCol w:w="706"/>
        <w:gridCol w:w="706"/>
        <w:gridCol w:w="706"/>
        <w:gridCol w:w="706"/>
        <w:gridCol w:w="706"/>
        <w:gridCol w:w="706"/>
        <w:gridCol w:w="702"/>
      </w:tblGrid>
      <w:tr w:rsidR="007E366B" w:rsidRPr="00623B0F" w:rsidTr="004D4A62">
        <w:tc>
          <w:tcPr>
            <w:tcW w:w="5000" w:type="pct"/>
            <w:gridSpan w:val="12"/>
            <w:tcBorders>
              <w:bottom w:val="single" w:sz="4" w:space="0" w:color="auto"/>
            </w:tcBorders>
            <w:shd w:val="clear" w:color="auto" w:fill="BFBFBF"/>
          </w:tcPr>
          <w:p w:rsidR="007E366B" w:rsidRPr="00623B0F" w:rsidRDefault="007E366B" w:rsidP="004D4A62">
            <w:pPr>
              <w:spacing w:beforeLines="20" w:before="48" w:afterLines="20" w:after="48" w:line="240" w:lineRule="auto"/>
              <w:rPr>
                <w:rFonts w:cs="Arial"/>
                <w:b/>
                <w:lang w:eastAsia="en-US"/>
              </w:rPr>
            </w:pPr>
            <w:r w:rsidRPr="00623B0F">
              <w:rPr>
                <w:rFonts w:cs="Arial"/>
                <w:b/>
                <w:lang w:eastAsia="en-US"/>
              </w:rPr>
              <w:t>Pool distribution</w:t>
            </w:r>
            <w:r>
              <w:rPr>
                <w:rFonts w:cs="Arial"/>
                <w:b/>
                <w:lang w:eastAsia="en-US"/>
              </w:rPr>
              <w:t xml:space="preserve"> – number of accounts</w:t>
            </w:r>
          </w:p>
        </w:tc>
      </w:tr>
      <w:tr w:rsidR="007E366B" w:rsidRPr="00623B0F" w:rsidTr="004D4A62">
        <w:trPr>
          <w:cantSplit/>
          <w:trHeight w:val="205"/>
        </w:trPr>
        <w:tc>
          <w:tcPr>
            <w:tcW w:w="822" w:type="pct"/>
            <w:vMerge w:val="restart"/>
            <w:shd w:val="clear" w:color="auto" w:fill="D9D9D9"/>
            <w:vAlign w:val="center"/>
          </w:tcPr>
          <w:p w:rsidR="007E366B" w:rsidRPr="00623B0F" w:rsidRDefault="007E366B" w:rsidP="004D4A6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4178" w:type="pct"/>
            <w:gridSpan w:val="11"/>
            <w:tcBorders>
              <w:bottom w:val="single" w:sz="4" w:space="0" w:color="auto"/>
            </w:tcBorders>
            <w:shd w:val="clear" w:color="auto" w:fill="D9D9D9"/>
            <w:vAlign w:val="center"/>
          </w:tcPr>
          <w:p w:rsidR="007E366B" w:rsidRPr="00623B0F" w:rsidRDefault="007E366B" w:rsidP="004D4A62">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Number of accounts</w:t>
            </w:r>
          </w:p>
        </w:tc>
      </w:tr>
      <w:tr w:rsidR="002D119D" w:rsidRPr="00623B0F" w:rsidTr="002D119D">
        <w:trPr>
          <w:cantSplit/>
          <w:trHeight w:val="2201"/>
        </w:trPr>
        <w:tc>
          <w:tcPr>
            <w:tcW w:w="822" w:type="pct"/>
            <w:vMerge/>
            <w:tcBorders>
              <w:bottom w:val="single" w:sz="4" w:space="0" w:color="auto"/>
            </w:tcBorders>
            <w:shd w:val="clear" w:color="auto" w:fill="D9D9D9"/>
            <w:vAlign w:val="center"/>
          </w:tcPr>
          <w:p w:rsidR="002D119D" w:rsidRPr="00623B0F" w:rsidRDefault="002D119D" w:rsidP="004D4A62">
            <w:pPr>
              <w:spacing w:beforeLines="20" w:before="48" w:afterLines="20" w:after="48" w:line="240" w:lineRule="auto"/>
              <w:jc w:val="center"/>
              <w:rPr>
                <w:rFonts w:cs="Arial"/>
                <w:b/>
                <w:bCs/>
                <w:iCs/>
                <w:kern w:val="32"/>
                <w:sz w:val="20"/>
                <w:szCs w:val="20"/>
                <w:lang w:eastAsia="en-US"/>
              </w:rPr>
            </w:pPr>
          </w:p>
        </w:tc>
        <w:tc>
          <w:tcPr>
            <w:tcW w:w="380" w:type="pct"/>
            <w:tcBorders>
              <w:bottom w:val="single" w:sz="4" w:space="0" w:color="auto"/>
            </w:tcBorders>
            <w:shd w:val="clear" w:color="auto" w:fill="D9D9D9"/>
            <w:textDirection w:val="tbRl"/>
            <w:vAlign w:val="center"/>
          </w:tcPr>
          <w:p w:rsidR="002D119D" w:rsidRPr="0078594B" w:rsidRDefault="002D119D"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1</w:t>
            </w:r>
          </w:p>
        </w:tc>
        <w:tc>
          <w:tcPr>
            <w:tcW w:w="380" w:type="pct"/>
            <w:tcBorders>
              <w:bottom w:val="single" w:sz="4" w:space="0" w:color="auto"/>
            </w:tcBorders>
            <w:shd w:val="clear" w:color="auto" w:fill="D9D9D9"/>
            <w:textDirection w:val="tbRl"/>
            <w:vAlign w:val="center"/>
          </w:tcPr>
          <w:p w:rsidR="002D119D" w:rsidRPr="0078594B" w:rsidRDefault="002D119D"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2</w:t>
            </w:r>
          </w:p>
        </w:tc>
        <w:tc>
          <w:tcPr>
            <w:tcW w:w="380"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380"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380"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380"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380"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380"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380"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380"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378" w:type="pct"/>
            <w:tcBorders>
              <w:bottom w:val="single" w:sz="4" w:space="0" w:color="auto"/>
            </w:tcBorders>
            <w:shd w:val="clear" w:color="auto" w:fill="D9D9D9"/>
            <w:textDirection w:val="tbRl"/>
            <w:vAlign w:val="center"/>
          </w:tcPr>
          <w:p w:rsidR="002D119D" w:rsidRPr="00411CE8" w:rsidRDefault="002D119D" w:rsidP="002D119D">
            <w:pPr>
              <w:spacing w:beforeLines="20" w:before="48" w:afterLines="20" w:after="48" w:line="240" w:lineRule="auto"/>
              <w:ind w:left="113" w:right="113"/>
              <w:jc w:val="center"/>
              <w:rPr>
                <w:rFonts w:cs="Arial"/>
                <w:b/>
                <w:bCs/>
                <w:iCs/>
                <w:kern w:val="32"/>
                <w:sz w:val="20"/>
                <w:szCs w:val="20"/>
                <w:lang w:eastAsia="en-US"/>
              </w:rPr>
            </w:pPr>
            <w:r>
              <w:rPr>
                <w:rFonts w:cs="Arial"/>
                <w:b/>
                <w:bCs/>
                <w:iCs/>
                <w:kern w:val="32"/>
                <w:sz w:val="20"/>
                <w:szCs w:val="20"/>
                <w:lang w:eastAsia="en-US"/>
              </w:rPr>
              <w:t>after max period of recovery process</w:t>
            </w:r>
          </w:p>
        </w:tc>
      </w:tr>
      <w:tr w:rsidR="007E366B" w:rsidRPr="00623B0F" w:rsidTr="004D4A62">
        <w:trPr>
          <w:cantSplit/>
          <w:trHeight w:val="205"/>
        </w:trPr>
        <w:tc>
          <w:tcPr>
            <w:tcW w:w="822" w:type="pct"/>
            <w:tcBorders>
              <w:bottom w:val="single" w:sz="4" w:space="0" w:color="auto"/>
            </w:tcBorders>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Base</w:t>
            </w: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78"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r>
      <w:tr w:rsidR="007E366B" w:rsidRPr="00623B0F" w:rsidTr="004D4A62">
        <w:trPr>
          <w:cantSplit/>
          <w:trHeight w:val="205"/>
        </w:trPr>
        <w:tc>
          <w:tcPr>
            <w:tcW w:w="822" w:type="pct"/>
            <w:tcBorders>
              <w:bottom w:val="single" w:sz="4" w:space="0" w:color="auto"/>
            </w:tcBorders>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Recent</w:t>
            </w:r>
            <w:r w:rsidRPr="00623B0F">
              <w:rPr>
                <w:rFonts w:cs="Arial"/>
                <w:bCs/>
                <w:iCs/>
                <w:kern w:val="32"/>
                <w:sz w:val="20"/>
                <w:szCs w:val="20"/>
                <w:lang w:eastAsia="en-US"/>
              </w:rPr>
              <w:t xml:space="preserve"> </w:t>
            </w: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80"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378"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r>
    </w:tbl>
    <w:p w:rsidR="007E366B" w:rsidRDefault="007E366B" w:rsidP="007E366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7"/>
        <w:gridCol w:w="2586"/>
        <w:gridCol w:w="2587"/>
        <w:gridCol w:w="2587"/>
      </w:tblGrid>
      <w:tr w:rsidR="007E366B" w:rsidRPr="00623B0F" w:rsidTr="004D4A62">
        <w:tc>
          <w:tcPr>
            <w:tcW w:w="5000" w:type="pct"/>
            <w:gridSpan w:val="4"/>
            <w:tcBorders>
              <w:bottom w:val="single" w:sz="4" w:space="0" w:color="auto"/>
            </w:tcBorders>
            <w:shd w:val="clear" w:color="auto" w:fill="BFBFBF"/>
          </w:tcPr>
          <w:p w:rsidR="007E366B" w:rsidRPr="00623B0F" w:rsidRDefault="007E366B" w:rsidP="004D4A62">
            <w:pPr>
              <w:spacing w:beforeLines="20" w:before="48" w:afterLines="20" w:after="48" w:line="240" w:lineRule="auto"/>
              <w:rPr>
                <w:rFonts w:cs="Arial"/>
                <w:b/>
                <w:lang w:eastAsia="en-US"/>
              </w:rPr>
            </w:pPr>
            <w:r>
              <w:rPr>
                <w:rFonts w:cs="Arial"/>
                <w:b/>
                <w:lang w:eastAsia="en-US"/>
              </w:rPr>
              <w:t>P</w:t>
            </w:r>
            <w:r w:rsidRPr="00623B0F">
              <w:rPr>
                <w:rFonts w:cs="Arial"/>
                <w:b/>
                <w:lang w:eastAsia="en-US"/>
              </w:rPr>
              <w:t xml:space="preserve">opulation stability </w:t>
            </w:r>
            <w:r>
              <w:rPr>
                <w:rFonts w:cs="Arial"/>
                <w:b/>
                <w:lang w:eastAsia="en-US"/>
              </w:rPr>
              <w:t>and concentration</w:t>
            </w:r>
          </w:p>
        </w:tc>
      </w:tr>
      <w:tr w:rsidR="007E366B" w:rsidRPr="00623B0F" w:rsidTr="004D4A62">
        <w:trPr>
          <w:cantSplit/>
          <w:trHeight w:val="205"/>
        </w:trPr>
        <w:tc>
          <w:tcPr>
            <w:tcW w:w="822" w:type="pct"/>
            <w:shd w:val="clear" w:color="auto" w:fill="D9D9D9"/>
            <w:vAlign w:val="center"/>
          </w:tcPr>
          <w:p w:rsidR="007E366B" w:rsidRPr="00623B0F" w:rsidRDefault="007E366B" w:rsidP="004D4A6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1392" w:type="pct"/>
            <w:tcBorders>
              <w:bottom w:val="single" w:sz="4" w:space="0" w:color="auto"/>
            </w:tcBorders>
            <w:shd w:val="clear" w:color="auto" w:fill="D9D9D9"/>
            <w:vAlign w:val="center"/>
          </w:tcPr>
          <w:p w:rsidR="007E366B" w:rsidRPr="00623B0F" w:rsidRDefault="007E366B" w:rsidP="004D4A6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Population stability index</w:t>
            </w:r>
          </w:p>
        </w:tc>
        <w:tc>
          <w:tcPr>
            <w:tcW w:w="1393" w:type="pct"/>
            <w:tcBorders>
              <w:bottom w:val="single" w:sz="4" w:space="0" w:color="auto"/>
            </w:tcBorders>
            <w:shd w:val="clear" w:color="auto" w:fill="D9D9D9"/>
            <w:vAlign w:val="center"/>
          </w:tcPr>
          <w:p w:rsidR="007E366B" w:rsidRPr="00623B0F" w:rsidRDefault="007E366B" w:rsidP="004D4A62">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Herfindahl index</w:t>
            </w:r>
          </w:p>
        </w:tc>
        <w:tc>
          <w:tcPr>
            <w:tcW w:w="1393" w:type="pct"/>
            <w:tcBorders>
              <w:bottom w:val="single" w:sz="4" w:space="0" w:color="auto"/>
            </w:tcBorders>
            <w:shd w:val="clear" w:color="auto" w:fill="D9D9D9"/>
            <w:vAlign w:val="center"/>
          </w:tcPr>
          <w:p w:rsidR="007E366B" w:rsidRPr="00623B0F" w:rsidRDefault="007E366B" w:rsidP="004D4A62">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Share of largest pool</w:t>
            </w:r>
          </w:p>
        </w:tc>
      </w:tr>
      <w:tr w:rsidR="007E366B" w:rsidRPr="00623B0F" w:rsidTr="004D4A62">
        <w:trPr>
          <w:cantSplit/>
          <w:trHeight w:val="205"/>
        </w:trPr>
        <w:tc>
          <w:tcPr>
            <w:tcW w:w="822" w:type="pct"/>
            <w:tcBorders>
              <w:bottom w:val="single" w:sz="4" w:space="0" w:color="auto"/>
            </w:tcBorders>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Recent</w:t>
            </w:r>
            <w:r w:rsidRPr="00623B0F">
              <w:rPr>
                <w:rFonts w:cs="Arial"/>
                <w:bCs/>
                <w:iCs/>
                <w:kern w:val="32"/>
                <w:sz w:val="20"/>
                <w:szCs w:val="20"/>
                <w:lang w:eastAsia="en-US"/>
              </w:rPr>
              <w:t xml:space="preserve"> </w:t>
            </w:r>
          </w:p>
        </w:tc>
        <w:tc>
          <w:tcPr>
            <w:tcW w:w="1392"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1393"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c>
          <w:tcPr>
            <w:tcW w:w="1393" w:type="pct"/>
            <w:shd w:val="clear" w:color="auto" w:fill="auto"/>
            <w:vAlign w:val="center"/>
          </w:tcPr>
          <w:p w:rsidR="007E366B" w:rsidRPr="00623B0F" w:rsidRDefault="007E366B" w:rsidP="004D4A62">
            <w:pPr>
              <w:spacing w:beforeLines="20" w:before="48" w:afterLines="20" w:after="48" w:line="240" w:lineRule="auto"/>
              <w:jc w:val="center"/>
              <w:rPr>
                <w:rFonts w:cs="Arial"/>
                <w:bCs/>
                <w:iCs/>
                <w:kern w:val="32"/>
                <w:sz w:val="20"/>
                <w:szCs w:val="20"/>
                <w:lang w:eastAsia="en-US"/>
              </w:rPr>
            </w:pPr>
          </w:p>
        </w:tc>
      </w:tr>
    </w:tbl>
    <w:p w:rsidR="007E366B" w:rsidRDefault="007E366B" w:rsidP="0042313F"/>
    <w:p w:rsidR="0042313F" w:rsidRPr="00623B0F" w:rsidRDefault="0042313F" w:rsidP="0042313F">
      <w:pPr>
        <w:pStyle w:val="Heading3"/>
        <w:rPr>
          <w:noProof w:val="0"/>
        </w:rPr>
      </w:pPr>
      <w:r w:rsidRPr="00623B0F">
        <w:rPr>
          <w:noProof w:val="0"/>
        </w:rPr>
        <w:t>Discriminatory Power</w:t>
      </w:r>
    </w:p>
    <w:p w:rsidR="00EF633F" w:rsidRDefault="00EF633F" w:rsidP="00EF633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3"/>
        <w:gridCol w:w="1349"/>
        <w:gridCol w:w="1350"/>
        <w:gridCol w:w="1350"/>
        <w:gridCol w:w="1389"/>
        <w:gridCol w:w="1311"/>
        <w:gridCol w:w="1345"/>
      </w:tblGrid>
      <w:tr w:rsidR="00EF633F" w:rsidRPr="00623B0F" w:rsidTr="004D4A62">
        <w:tc>
          <w:tcPr>
            <w:tcW w:w="5000" w:type="pct"/>
            <w:gridSpan w:val="7"/>
            <w:tcBorders>
              <w:bottom w:val="single" w:sz="4" w:space="0" w:color="auto"/>
            </w:tcBorders>
            <w:shd w:val="clear" w:color="auto" w:fill="BFBFBF"/>
          </w:tcPr>
          <w:p w:rsidR="00EF633F" w:rsidRPr="00623B0F" w:rsidRDefault="00EF633F" w:rsidP="004D4A62">
            <w:pPr>
              <w:spacing w:beforeLines="20" w:before="48" w:afterLines="20" w:after="48" w:line="240" w:lineRule="auto"/>
              <w:rPr>
                <w:rFonts w:cs="Arial"/>
                <w:b/>
                <w:lang w:eastAsia="en-US"/>
              </w:rPr>
            </w:pPr>
            <w:r>
              <w:rPr>
                <w:rFonts w:cs="Arial"/>
                <w:b/>
                <w:lang w:eastAsia="en-US"/>
              </w:rPr>
              <w:t>Somers’ D and its relative change</w:t>
            </w:r>
          </w:p>
        </w:tc>
      </w:tr>
      <w:tr w:rsidR="00EF633F" w:rsidRPr="00623B0F" w:rsidTr="004D4A62">
        <w:trPr>
          <w:cantSplit/>
          <w:trHeight w:val="205"/>
        </w:trPr>
        <w:tc>
          <w:tcPr>
            <w:tcW w:w="642" w:type="pct"/>
            <w:tcBorders>
              <w:bottom w:val="single" w:sz="4" w:space="0" w:color="auto"/>
            </w:tcBorders>
            <w:shd w:val="clear" w:color="auto" w:fill="D9D9D9"/>
            <w:vAlign w:val="center"/>
          </w:tcPr>
          <w:p w:rsidR="00EF633F" w:rsidRPr="00F46AB2" w:rsidRDefault="00EF633F"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Sample</w:t>
            </w:r>
          </w:p>
        </w:tc>
        <w:tc>
          <w:tcPr>
            <w:tcW w:w="726" w:type="pct"/>
            <w:tcBorders>
              <w:bottom w:val="single" w:sz="4" w:space="0" w:color="auto"/>
            </w:tcBorders>
            <w:shd w:val="clear" w:color="auto" w:fill="D9D9D9"/>
            <w:vAlign w:val="center"/>
          </w:tcPr>
          <w:p w:rsidR="00EF633F" w:rsidRPr="00F46AB2" w:rsidRDefault="00EF633F"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Number of accounts</w:t>
            </w:r>
            <w:r w:rsidRPr="00F46AB2">
              <w:rPr>
                <w:rFonts w:cs="Arial"/>
                <w:b/>
                <w:bCs/>
                <w:iCs/>
                <w:kern w:val="32"/>
                <w:sz w:val="20"/>
                <w:szCs w:val="20"/>
                <w:lang w:eastAsia="en-US"/>
              </w:rPr>
              <w:br/>
              <w:t>(</w:t>
            </w:r>
            <m:oMath>
              <m:r>
                <m:rPr>
                  <m:sty m:val="bi"/>
                </m:rPr>
                <w:rPr>
                  <w:rFonts w:ascii="Cambria Math" w:hAnsi="Cambria Math"/>
                  <w:szCs w:val="20"/>
                </w:rPr>
                <m:t>n</m:t>
              </m:r>
            </m:oMath>
            <w:r w:rsidRPr="00F46AB2">
              <w:rPr>
                <w:rFonts w:cs="Arial"/>
                <w:b/>
                <w:bCs/>
                <w:iCs/>
                <w:kern w:val="32"/>
                <w:sz w:val="20"/>
                <w:szCs w:val="20"/>
                <w:lang w:eastAsia="en-US"/>
              </w:rPr>
              <w:t>)</w:t>
            </w:r>
          </w:p>
        </w:tc>
        <w:tc>
          <w:tcPr>
            <w:tcW w:w="727" w:type="pct"/>
            <w:tcBorders>
              <w:bottom w:val="single" w:sz="4" w:space="0" w:color="auto"/>
            </w:tcBorders>
            <w:shd w:val="clear" w:color="auto" w:fill="D9D9D9"/>
            <w:vAlign w:val="center"/>
          </w:tcPr>
          <w:p w:rsidR="00EF633F" w:rsidRPr="00F46AB2" w:rsidRDefault="00EF633F"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Concordant pairs</w:t>
            </w:r>
            <w:r w:rsidRPr="00F46AB2">
              <w:rPr>
                <w:rFonts w:cs="Arial"/>
                <w:b/>
                <w:bCs/>
                <w:iCs/>
                <w:kern w:val="32"/>
                <w:sz w:val="20"/>
                <w:szCs w:val="20"/>
                <w:lang w:eastAsia="en-US"/>
              </w:rPr>
              <w:br/>
            </w:r>
            <m:oMathPara>
              <m:oMath>
                <m:d>
                  <m:dPr>
                    <m:ctrlPr>
                      <w:rPr>
                        <w:rFonts w:ascii="Cambria Math" w:hAnsi="Cambria Math"/>
                        <w:b/>
                        <w:i/>
                        <w:szCs w:val="20"/>
                      </w:rPr>
                    </m:ctrlPr>
                  </m:dPr>
                  <m:e>
                    <m:r>
                      <m:rPr>
                        <m:sty m:val="bi"/>
                      </m:rPr>
                      <w:rPr>
                        <w:rFonts w:ascii="Cambria Math" w:hAnsi="Cambria Math"/>
                        <w:szCs w:val="20"/>
                      </w:rPr>
                      <m:t>P/2</m:t>
                    </m:r>
                  </m:e>
                </m:d>
              </m:oMath>
            </m:oMathPara>
          </w:p>
        </w:tc>
        <w:tc>
          <w:tcPr>
            <w:tcW w:w="727" w:type="pct"/>
            <w:tcBorders>
              <w:bottom w:val="single" w:sz="4" w:space="0" w:color="auto"/>
            </w:tcBorders>
            <w:shd w:val="clear" w:color="auto" w:fill="D9D9D9"/>
            <w:vAlign w:val="center"/>
          </w:tcPr>
          <w:p w:rsidR="00EF633F" w:rsidRPr="00F46AB2" w:rsidRDefault="00EF633F"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Discordant pairs</w:t>
            </w:r>
            <w:r w:rsidRPr="00F46AB2">
              <w:rPr>
                <w:rFonts w:cs="Arial"/>
                <w:b/>
                <w:bCs/>
                <w:iCs/>
                <w:kern w:val="32"/>
                <w:sz w:val="20"/>
                <w:szCs w:val="20"/>
                <w:lang w:eastAsia="en-US"/>
              </w:rPr>
              <w:br/>
            </w:r>
            <m:oMath>
              <m:d>
                <m:dPr>
                  <m:ctrlPr>
                    <w:rPr>
                      <w:rFonts w:ascii="Cambria Math" w:hAnsi="Cambria Math"/>
                      <w:b/>
                      <w:i/>
                      <w:szCs w:val="20"/>
                    </w:rPr>
                  </m:ctrlPr>
                </m:dPr>
                <m:e>
                  <m:r>
                    <m:rPr>
                      <m:sty m:val="bi"/>
                    </m:rPr>
                    <w:rPr>
                      <w:rFonts w:ascii="Cambria Math" w:hAnsi="Cambria Math"/>
                      <w:szCs w:val="20"/>
                    </w:rPr>
                    <m:t>Q/2</m:t>
                  </m:r>
                </m:e>
              </m:d>
            </m:oMath>
            <w:r w:rsidRPr="00F46AB2">
              <w:rPr>
                <w:rFonts w:cs="Arial"/>
                <w:b/>
                <w:szCs w:val="20"/>
              </w:rPr>
              <w:t xml:space="preserve"> </w:t>
            </w:r>
          </w:p>
        </w:tc>
        <w:tc>
          <w:tcPr>
            <w:tcW w:w="748" w:type="pct"/>
            <w:tcBorders>
              <w:bottom w:val="single" w:sz="4" w:space="0" w:color="auto"/>
            </w:tcBorders>
            <w:shd w:val="clear" w:color="auto" w:fill="D9D9D9"/>
            <w:vAlign w:val="center"/>
          </w:tcPr>
          <w:p w:rsidR="00EF633F" w:rsidRPr="00F46AB2" w:rsidRDefault="00EF633F"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Ties for observed</w:t>
            </w:r>
            <w:r w:rsidRPr="00F46AB2">
              <w:rPr>
                <w:rFonts w:cs="Arial"/>
                <w:b/>
                <w:bCs/>
                <w:iCs/>
                <w:kern w:val="32"/>
                <w:sz w:val="20"/>
                <w:szCs w:val="20"/>
                <w:lang w:eastAsia="en-US"/>
              </w:rPr>
              <w:br/>
            </w:r>
            <m:oMath>
              <m:d>
                <m:dPr>
                  <m:ctrlPr>
                    <w:rPr>
                      <w:rFonts w:ascii="Cambria Math" w:hAnsi="Cambria Math"/>
                      <w:b/>
                      <w:i/>
                      <w:szCs w:val="20"/>
                    </w:rPr>
                  </m:ctrlPr>
                </m:dPr>
                <m:e>
                  <m:nary>
                    <m:naryPr>
                      <m:chr m:val="∑"/>
                      <m:limLoc m:val="undOvr"/>
                      <m:ctrlPr>
                        <w:rPr>
                          <w:rFonts w:ascii="Cambria Math" w:hAnsi="Cambria Math"/>
                          <w:b/>
                          <w:i/>
                          <w:szCs w:val="20"/>
                        </w:rPr>
                      </m:ctrlPr>
                    </m:naryPr>
                    <m:sub>
                      <m:r>
                        <m:rPr>
                          <m:sty m:val="bi"/>
                        </m:rPr>
                        <w:rPr>
                          <w:rFonts w:ascii="Cambria Math" w:hAnsi="Cambria Math"/>
                          <w:szCs w:val="20"/>
                        </w:rPr>
                        <m:t>j=1</m:t>
                      </m:r>
                    </m:sub>
                    <m:sup>
                      <m:r>
                        <m:rPr>
                          <m:sty m:val="bi"/>
                        </m:rPr>
                        <w:rPr>
                          <w:rFonts w:ascii="Cambria Math" w:hAnsi="Cambria Math"/>
                          <w:szCs w:val="20"/>
                        </w:rPr>
                        <m:t>m</m:t>
                      </m:r>
                    </m:sup>
                    <m:e>
                      <m:sSub>
                        <m:sSubPr>
                          <m:ctrlPr>
                            <w:rPr>
                              <w:rFonts w:ascii="Cambria Math" w:hAnsi="Cambria Math"/>
                              <w:b/>
                              <w:i/>
                              <w:szCs w:val="20"/>
                            </w:rPr>
                          </m:ctrlPr>
                        </m:sSubPr>
                        <m:e>
                          <m:r>
                            <m:rPr>
                              <m:sty m:val="bi"/>
                            </m:rPr>
                            <w:rPr>
                              <w:rFonts w:ascii="Cambria Math" w:hAnsi="Cambria Math"/>
                              <w:szCs w:val="20"/>
                            </w:rPr>
                            <m:t>t</m:t>
                          </m:r>
                        </m:e>
                        <m:sub>
                          <m:r>
                            <m:rPr>
                              <m:sty m:val="bi"/>
                            </m:rPr>
                            <w:rPr>
                              <w:rFonts w:ascii="Cambria Math" w:hAnsi="Cambria Math"/>
                              <w:szCs w:val="20"/>
                            </w:rPr>
                            <m:t>j</m:t>
                          </m:r>
                        </m:sub>
                      </m:sSub>
                    </m:e>
                  </m:nary>
                </m:e>
              </m:d>
            </m:oMath>
            <w:r w:rsidRPr="00F46AB2">
              <w:rPr>
                <w:rFonts w:cs="Arial"/>
                <w:b/>
                <w:szCs w:val="20"/>
              </w:rPr>
              <w:t xml:space="preserve"> </w:t>
            </w:r>
          </w:p>
        </w:tc>
        <w:tc>
          <w:tcPr>
            <w:tcW w:w="706" w:type="pct"/>
            <w:tcBorders>
              <w:bottom w:val="single" w:sz="4" w:space="0" w:color="auto"/>
            </w:tcBorders>
            <w:shd w:val="clear" w:color="auto" w:fill="D9D9D9"/>
            <w:vAlign w:val="center"/>
          </w:tcPr>
          <w:p w:rsidR="00EF633F" w:rsidRPr="00F46AB2" w:rsidRDefault="00EF633F"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Somer’s D</w:t>
            </w:r>
            <w:r w:rsidRPr="00F46AB2">
              <w:rPr>
                <w:rFonts w:cs="Arial"/>
                <w:b/>
                <w:bCs/>
                <w:iCs/>
                <w:kern w:val="32"/>
                <w:sz w:val="20"/>
                <w:szCs w:val="20"/>
                <w:lang w:eastAsia="en-US"/>
              </w:rPr>
              <w:br/>
            </w:r>
            <m:oMathPara>
              <m:oMath>
                <m:d>
                  <m:dPr>
                    <m:ctrlPr>
                      <w:rPr>
                        <w:rFonts w:ascii="Cambria Math" w:hAnsi="Cambria Math"/>
                        <w:b/>
                        <w:i/>
                        <w:szCs w:val="20"/>
                      </w:rPr>
                    </m:ctrlPr>
                  </m:dPr>
                  <m:e>
                    <m:sSub>
                      <m:sSubPr>
                        <m:ctrlPr>
                          <w:rPr>
                            <w:rFonts w:ascii="Cambria Math" w:hAnsi="Cambria Math"/>
                            <w:b/>
                            <w:i/>
                            <w:szCs w:val="20"/>
                          </w:rPr>
                        </m:ctrlPr>
                      </m:sSubPr>
                      <m:e>
                        <m:r>
                          <m:rPr>
                            <m:sty m:val="bi"/>
                          </m:rPr>
                          <w:rPr>
                            <w:rFonts w:ascii="Cambria Math" w:hAnsi="Cambria Math"/>
                            <w:szCs w:val="20"/>
                          </w:rPr>
                          <m:t>D</m:t>
                        </m:r>
                      </m:e>
                      <m:sub>
                        <m:r>
                          <m:rPr>
                            <m:sty m:val="bi"/>
                          </m:rPr>
                          <w:rPr>
                            <w:rFonts w:ascii="Cambria Math" w:hAnsi="Cambria Math"/>
                            <w:szCs w:val="20"/>
                          </w:rPr>
                          <m:t>E|R</m:t>
                        </m:r>
                      </m:sub>
                    </m:sSub>
                  </m:e>
                </m:d>
              </m:oMath>
            </m:oMathPara>
          </w:p>
        </w:tc>
        <w:tc>
          <w:tcPr>
            <w:tcW w:w="724" w:type="pct"/>
            <w:tcBorders>
              <w:bottom w:val="single" w:sz="4" w:space="0" w:color="auto"/>
            </w:tcBorders>
            <w:shd w:val="clear" w:color="auto" w:fill="D9D9D9"/>
          </w:tcPr>
          <w:p w:rsidR="00EF633F" w:rsidRPr="00F46AB2" w:rsidRDefault="00EF633F"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Standard deviation</w:t>
            </w:r>
            <w:r w:rsidRPr="00F46AB2">
              <w:rPr>
                <w:rFonts w:cs="Arial"/>
                <w:b/>
                <w:bCs/>
                <w:iCs/>
                <w:kern w:val="32"/>
                <w:sz w:val="20"/>
                <w:szCs w:val="20"/>
                <w:lang w:eastAsia="en-US"/>
              </w:rPr>
              <w:br/>
              <w:t>(</w:t>
            </w:r>
            <m:oMath>
              <m:r>
                <m:rPr>
                  <m:sty m:val="bi"/>
                </m:rPr>
                <w:rPr>
                  <w:rFonts w:ascii="Cambria Math" w:hAnsi="Cambria Math"/>
                </w:rPr>
                <m:t>σ</m:t>
              </m:r>
            </m:oMath>
            <w:r w:rsidRPr="00F46AB2">
              <w:rPr>
                <w:rFonts w:cs="Arial"/>
                <w:b/>
                <w:bCs/>
                <w:iCs/>
                <w:kern w:val="32"/>
                <w:sz w:val="20"/>
                <w:szCs w:val="20"/>
                <w:lang w:eastAsia="en-US"/>
              </w:rPr>
              <w:t>)</w:t>
            </w:r>
          </w:p>
        </w:tc>
      </w:tr>
      <w:tr w:rsidR="00EF633F" w:rsidRPr="00623B0F" w:rsidTr="004D4A62">
        <w:trPr>
          <w:cantSplit/>
          <w:trHeight w:val="275"/>
        </w:trPr>
        <w:tc>
          <w:tcPr>
            <w:tcW w:w="642" w:type="pct"/>
            <w:tcBorders>
              <w:bottom w:val="single" w:sz="4" w:space="0" w:color="auto"/>
            </w:tcBorders>
            <w:shd w:val="clear" w:color="auto" w:fill="auto"/>
            <w:vAlign w:val="center"/>
          </w:tcPr>
          <w:p w:rsidR="00EF633F" w:rsidRPr="00623B0F" w:rsidRDefault="00EF633F" w:rsidP="004D4A62">
            <w:pPr>
              <w:spacing w:beforeLines="20" w:before="48" w:afterLines="20" w:after="48" w:line="240" w:lineRule="auto"/>
              <w:jc w:val="center"/>
              <w:rPr>
                <w:rFonts w:cs="Arial"/>
                <w:sz w:val="20"/>
                <w:szCs w:val="20"/>
              </w:rPr>
            </w:pPr>
            <w:r w:rsidRPr="003F0381">
              <w:rPr>
                <w:rFonts w:cs="Arial"/>
                <w:bCs/>
                <w:iCs/>
                <w:kern w:val="32"/>
                <w:sz w:val="20"/>
                <w:szCs w:val="20"/>
                <w:lang w:eastAsia="en-US"/>
              </w:rPr>
              <w:t>Out-of-time</w:t>
            </w:r>
          </w:p>
        </w:tc>
        <w:tc>
          <w:tcPr>
            <w:tcW w:w="726" w:type="pct"/>
            <w:vAlign w:val="center"/>
          </w:tcPr>
          <w:p w:rsidR="00EF633F" w:rsidRPr="00623B0F" w:rsidRDefault="00EF633F" w:rsidP="004D4A62">
            <w:pPr>
              <w:spacing w:beforeLines="20" w:before="48" w:afterLines="20" w:after="48" w:line="240" w:lineRule="auto"/>
              <w:jc w:val="center"/>
              <w:rPr>
                <w:rFonts w:cs="Arial"/>
                <w:sz w:val="20"/>
                <w:szCs w:val="20"/>
              </w:rPr>
            </w:pPr>
          </w:p>
        </w:tc>
        <w:tc>
          <w:tcPr>
            <w:tcW w:w="727" w:type="pct"/>
            <w:vAlign w:val="center"/>
          </w:tcPr>
          <w:p w:rsidR="00EF633F" w:rsidRPr="00623B0F" w:rsidRDefault="00EF633F" w:rsidP="004D4A62">
            <w:pPr>
              <w:spacing w:beforeLines="20" w:before="48" w:afterLines="20" w:after="48" w:line="240" w:lineRule="auto"/>
              <w:jc w:val="center"/>
              <w:rPr>
                <w:rFonts w:cs="Arial"/>
                <w:sz w:val="20"/>
                <w:szCs w:val="20"/>
              </w:rPr>
            </w:pPr>
          </w:p>
        </w:tc>
        <w:tc>
          <w:tcPr>
            <w:tcW w:w="727" w:type="pct"/>
            <w:vAlign w:val="center"/>
          </w:tcPr>
          <w:p w:rsidR="00EF633F" w:rsidRPr="00623B0F" w:rsidRDefault="00EF633F" w:rsidP="004D4A62">
            <w:pPr>
              <w:spacing w:beforeLines="20" w:before="48" w:afterLines="20" w:after="48" w:line="240" w:lineRule="auto"/>
              <w:jc w:val="center"/>
              <w:rPr>
                <w:rFonts w:cs="Arial"/>
                <w:sz w:val="20"/>
                <w:szCs w:val="20"/>
              </w:rPr>
            </w:pPr>
          </w:p>
        </w:tc>
        <w:tc>
          <w:tcPr>
            <w:tcW w:w="748" w:type="pct"/>
            <w:vAlign w:val="center"/>
          </w:tcPr>
          <w:p w:rsidR="00EF633F" w:rsidRPr="00623B0F" w:rsidRDefault="00EF633F" w:rsidP="004D4A62">
            <w:pPr>
              <w:spacing w:beforeLines="20" w:before="48" w:afterLines="20" w:after="48" w:line="240" w:lineRule="auto"/>
              <w:jc w:val="center"/>
              <w:rPr>
                <w:rFonts w:cs="Arial"/>
                <w:sz w:val="20"/>
                <w:szCs w:val="20"/>
              </w:rPr>
            </w:pPr>
          </w:p>
        </w:tc>
        <w:tc>
          <w:tcPr>
            <w:tcW w:w="706" w:type="pct"/>
            <w:vAlign w:val="center"/>
          </w:tcPr>
          <w:p w:rsidR="00EF633F" w:rsidRPr="00623B0F" w:rsidRDefault="00EF633F" w:rsidP="004D4A62">
            <w:pPr>
              <w:spacing w:beforeLines="20" w:before="48" w:afterLines="20" w:after="48" w:line="240" w:lineRule="auto"/>
              <w:jc w:val="center"/>
              <w:rPr>
                <w:rFonts w:cs="Arial"/>
                <w:sz w:val="20"/>
                <w:szCs w:val="20"/>
              </w:rPr>
            </w:pPr>
          </w:p>
        </w:tc>
        <w:tc>
          <w:tcPr>
            <w:tcW w:w="724" w:type="pct"/>
            <w:shd w:val="clear" w:color="auto" w:fill="auto"/>
            <w:vAlign w:val="center"/>
          </w:tcPr>
          <w:p w:rsidR="00EF633F" w:rsidRPr="00623B0F" w:rsidRDefault="00EF633F" w:rsidP="004D4A62">
            <w:pPr>
              <w:spacing w:beforeLines="20" w:before="48" w:afterLines="20" w:after="48" w:line="240" w:lineRule="auto"/>
              <w:jc w:val="center"/>
              <w:rPr>
                <w:rFonts w:cs="Arial"/>
                <w:sz w:val="20"/>
                <w:szCs w:val="20"/>
              </w:rPr>
            </w:pPr>
          </w:p>
        </w:tc>
      </w:tr>
      <w:tr w:rsidR="00EF633F" w:rsidRPr="00623B0F" w:rsidTr="004D4A62">
        <w:trPr>
          <w:cantSplit/>
          <w:trHeight w:val="205"/>
        </w:trPr>
        <w:tc>
          <w:tcPr>
            <w:tcW w:w="3570" w:type="pct"/>
            <w:gridSpan w:val="5"/>
            <w:tcBorders>
              <w:bottom w:val="single" w:sz="4" w:space="0" w:color="auto"/>
            </w:tcBorders>
            <w:shd w:val="clear" w:color="auto" w:fill="D9D9D9"/>
            <w:vAlign w:val="center"/>
          </w:tcPr>
          <w:p w:rsidR="00EF633F" w:rsidRPr="00F46AB2" w:rsidRDefault="00EF633F"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 xml:space="preserve">Somer’s D average on development sample </w:t>
            </w:r>
            <m:oMath>
              <m:d>
                <m:dPr>
                  <m:ctrlPr>
                    <w:rPr>
                      <w:rFonts w:ascii="Cambria Math" w:hAnsi="Cambria Math"/>
                      <w:b/>
                      <w:i/>
                      <w:szCs w:val="20"/>
                    </w:rPr>
                  </m:ctrlPr>
                </m:dPr>
                <m:e>
                  <m:sSub>
                    <m:sSubPr>
                      <m:ctrlPr>
                        <w:rPr>
                          <w:rFonts w:ascii="Cambria Math" w:hAnsi="Cambria Math"/>
                          <w:b/>
                          <w:i/>
                          <w:szCs w:val="20"/>
                        </w:rPr>
                      </m:ctrlPr>
                    </m:sSubPr>
                    <m:e>
                      <m:r>
                        <m:rPr>
                          <m:sty m:val="bi"/>
                        </m:rPr>
                        <w:rPr>
                          <w:rFonts w:ascii="Cambria Math" w:hAnsi="Cambria Math"/>
                          <w:szCs w:val="20"/>
                        </w:rPr>
                        <m:t>D</m:t>
                      </m:r>
                    </m:e>
                    <m:sub>
                      <m:r>
                        <m:rPr>
                          <m:sty m:val="bi"/>
                        </m:rPr>
                        <w:rPr>
                          <w:rFonts w:ascii="Cambria Math" w:hAnsi="Cambria Math"/>
                          <w:szCs w:val="20"/>
                        </w:rPr>
                        <m:t>E|R, dev</m:t>
                      </m:r>
                    </m:sub>
                  </m:sSub>
                </m:e>
              </m:d>
            </m:oMath>
          </w:p>
        </w:tc>
        <w:tc>
          <w:tcPr>
            <w:tcW w:w="1430" w:type="pct"/>
            <w:gridSpan w:val="2"/>
            <w:tcBorders>
              <w:bottom w:val="single" w:sz="4" w:space="0" w:color="auto"/>
            </w:tcBorders>
            <w:vAlign w:val="center"/>
          </w:tcPr>
          <w:p w:rsidR="00EF633F" w:rsidRPr="00623B0F" w:rsidRDefault="00EF633F" w:rsidP="004D4A62">
            <w:pPr>
              <w:spacing w:beforeLines="20" w:before="48" w:afterLines="20" w:after="48" w:line="240" w:lineRule="auto"/>
              <w:jc w:val="center"/>
              <w:rPr>
                <w:rFonts w:cs="Arial"/>
                <w:b/>
                <w:bCs/>
                <w:iCs/>
                <w:kern w:val="32"/>
                <w:sz w:val="20"/>
                <w:szCs w:val="20"/>
                <w:lang w:eastAsia="en-US"/>
              </w:rPr>
            </w:pPr>
          </w:p>
        </w:tc>
      </w:tr>
      <w:tr w:rsidR="00EF633F" w:rsidRPr="00623B0F" w:rsidTr="004D4A62">
        <w:trPr>
          <w:cantSplit/>
          <w:trHeight w:val="205"/>
        </w:trPr>
        <w:tc>
          <w:tcPr>
            <w:tcW w:w="3570" w:type="pct"/>
            <w:gridSpan w:val="5"/>
            <w:tcBorders>
              <w:bottom w:val="single" w:sz="4" w:space="0" w:color="auto"/>
            </w:tcBorders>
            <w:shd w:val="clear" w:color="auto" w:fill="D9D9D9"/>
            <w:vAlign w:val="center"/>
          </w:tcPr>
          <w:p w:rsidR="00EF633F" w:rsidRPr="00623B0F" w:rsidRDefault="00EF633F" w:rsidP="004D4A6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p-value</w:t>
            </w:r>
          </w:p>
        </w:tc>
        <w:tc>
          <w:tcPr>
            <w:tcW w:w="1430" w:type="pct"/>
            <w:gridSpan w:val="2"/>
            <w:tcBorders>
              <w:bottom w:val="single" w:sz="4" w:space="0" w:color="auto"/>
            </w:tcBorders>
            <w:vAlign w:val="center"/>
          </w:tcPr>
          <w:p w:rsidR="00EF633F" w:rsidRPr="00623B0F" w:rsidRDefault="00EF633F" w:rsidP="004D4A62">
            <w:pPr>
              <w:spacing w:beforeLines="20" w:before="48" w:afterLines="20" w:after="48" w:line="240" w:lineRule="auto"/>
              <w:jc w:val="center"/>
              <w:rPr>
                <w:rFonts w:cs="Arial"/>
                <w:b/>
                <w:bCs/>
                <w:iCs/>
                <w:kern w:val="32"/>
                <w:sz w:val="20"/>
                <w:szCs w:val="20"/>
                <w:lang w:eastAsia="en-US"/>
              </w:rPr>
            </w:pPr>
          </w:p>
        </w:tc>
      </w:tr>
    </w:tbl>
    <w:p w:rsidR="00EF633F" w:rsidRDefault="00EF633F" w:rsidP="00EF633F"/>
    <w:p w:rsidR="00EF633F" w:rsidRDefault="00EF633F" w:rsidP="00EF633F">
      <w:pPr>
        <w:spacing w:after="0" w:line="240" w:lineRule="auto"/>
        <w:jc w:val="left"/>
      </w:pPr>
      <w:r>
        <w:br w:type="page"/>
      </w:r>
    </w:p>
    <w:p w:rsidR="0042313F" w:rsidRPr="00623B0F" w:rsidRDefault="0042313F" w:rsidP="0042313F">
      <w:pPr>
        <w:pStyle w:val="Heading3"/>
        <w:rPr>
          <w:noProof w:val="0"/>
        </w:rPr>
      </w:pPr>
      <w:r w:rsidRPr="00623B0F">
        <w:rPr>
          <w:noProof w:val="0"/>
        </w:rPr>
        <w:lastRenderedPageBreak/>
        <w:t>Accuracy</w:t>
      </w:r>
    </w:p>
    <w:p w:rsidR="0042313F" w:rsidRDefault="0042313F" w:rsidP="0042313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5"/>
        <w:gridCol w:w="590"/>
        <w:gridCol w:w="592"/>
        <w:gridCol w:w="592"/>
        <w:gridCol w:w="592"/>
        <w:gridCol w:w="593"/>
        <w:gridCol w:w="593"/>
        <w:gridCol w:w="593"/>
        <w:gridCol w:w="593"/>
        <w:gridCol w:w="593"/>
        <w:gridCol w:w="591"/>
      </w:tblGrid>
      <w:tr w:rsidR="006F1F20" w:rsidRPr="00623B0F" w:rsidTr="004D4A62">
        <w:tc>
          <w:tcPr>
            <w:tcW w:w="5000" w:type="pct"/>
            <w:gridSpan w:val="11"/>
            <w:tcBorders>
              <w:bottom w:val="single" w:sz="4" w:space="0" w:color="auto"/>
            </w:tcBorders>
            <w:shd w:val="clear" w:color="auto" w:fill="BFBFBF"/>
          </w:tcPr>
          <w:p w:rsidR="006F1F20" w:rsidRPr="00623B0F" w:rsidRDefault="006F1F20" w:rsidP="004D4A62">
            <w:pPr>
              <w:spacing w:beforeLines="20" w:before="48" w:afterLines="20" w:after="48" w:line="240" w:lineRule="auto"/>
              <w:rPr>
                <w:rFonts w:cs="Arial"/>
                <w:b/>
                <w:lang w:eastAsia="en-US"/>
              </w:rPr>
            </w:pPr>
            <w:r>
              <w:rPr>
                <w:rFonts w:cs="Arial"/>
                <w:b/>
                <w:lang w:eastAsia="en-US"/>
              </w:rPr>
              <w:t>Estimated vs. realised values and t-test on the out-of-time sample</w:t>
            </w:r>
          </w:p>
        </w:tc>
      </w:tr>
      <w:tr w:rsidR="006F1F20" w:rsidRPr="00623B0F" w:rsidTr="004D4A62">
        <w:trPr>
          <w:cantSplit/>
          <w:trHeight w:val="1493"/>
        </w:trPr>
        <w:tc>
          <w:tcPr>
            <w:tcW w:w="1812" w:type="pct"/>
            <w:tcBorders>
              <w:bottom w:val="single" w:sz="4" w:space="0" w:color="auto"/>
            </w:tcBorders>
            <w:shd w:val="clear" w:color="auto" w:fill="D9D9D9"/>
            <w:vAlign w:val="center"/>
          </w:tcPr>
          <w:p w:rsidR="006F1F20" w:rsidRPr="00E87D75" w:rsidRDefault="006F1F20" w:rsidP="004D4A62">
            <w:pPr>
              <w:spacing w:beforeLines="20" w:before="48" w:afterLines="20" w:after="48" w:line="240" w:lineRule="auto"/>
              <w:jc w:val="center"/>
              <w:rPr>
                <w:rFonts w:cs="Arial"/>
                <w:b/>
                <w:bCs/>
                <w:iCs/>
                <w:kern w:val="32"/>
                <w:sz w:val="20"/>
                <w:szCs w:val="20"/>
                <w:lang w:eastAsia="en-US"/>
              </w:rPr>
            </w:pPr>
            <w:r w:rsidRPr="00E87D75">
              <w:rPr>
                <w:rFonts w:cs="Arial"/>
                <w:b/>
                <w:bCs/>
                <w:iCs/>
                <w:kern w:val="32"/>
                <w:sz w:val="20"/>
                <w:szCs w:val="20"/>
                <w:lang w:eastAsia="en-US"/>
              </w:rPr>
              <w:t>Metric</w:t>
            </w:r>
          </w:p>
        </w:tc>
        <w:tc>
          <w:tcPr>
            <w:tcW w:w="318" w:type="pct"/>
            <w:tcBorders>
              <w:bottom w:val="single" w:sz="4" w:space="0" w:color="auto"/>
            </w:tcBorders>
            <w:shd w:val="clear" w:color="auto" w:fill="D9D9D9"/>
            <w:textDirection w:val="tbRl"/>
            <w:vAlign w:val="center"/>
          </w:tcPr>
          <w:p w:rsidR="006F1F20" w:rsidRPr="0078594B" w:rsidRDefault="006F1F20"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1</w:t>
            </w:r>
          </w:p>
        </w:tc>
        <w:tc>
          <w:tcPr>
            <w:tcW w:w="319" w:type="pct"/>
            <w:tcBorders>
              <w:bottom w:val="single" w:sz="4" w:space="0" w:color="auto"/>
            </w:tcBorders>
            <w:shd w:val="clear" w:color="auto" w:fill="D9D9D9"/>
            <w:textDirection w:val="tbRl"/>
            <w:vAlign w:val="center"/>
          </w:tcPr>
          <w:p w:rsidR="006F1F20" w:rsidRPr="0078594B" w:rsidRDefault="006F1F20"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2</w:t>
            </w: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8"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r>
      <w:tr w:rsidR="006F1F20" w:rsidRPr="00623B0F" w:rsidTr="004D4A62">
        <w:trPr>
          <w:cantSplit/>
          <w:trHeight w:val="205"/>
        </w:trPr>
        <w:tc>
          <w:tcPr>
            <w:tcW w:w="1812" w:type="pct"/>
            <w:tcBorders>
              <w:bottom w:val="single" w:sz="4" w:space="0" w:color="auto"/>
            </w:tcBorders>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All accounts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cs="Arial"/>
                <w:bCs/>
                <w:iCs/>
                <w:kern w:val="32"/>
                <w:sz w:val="20"/>
                <w:szCs w:val="20"/>
                <w:lang w:eastAsia="en-US"/>
              </w:rPr>
              <w:t>)</w:t>
            </w: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r>
      <w:tr w:rsidR="006F1F20" w:rsidRPr="00623B0F" w:rsidTr="004D4A62">
        <w:trPr>
          <w:cantSplit/>
          <w:trHeight w:val="205"/>
        </w:trPr>
        <w:tc>
          <w:tcPr>
            <w:tcW w:w="1812" w:type="pct"/>
            <w:tcBorders>
              <w:bottom w:val="single" w:sz="4" w:space="0" w:color="auto"/>
            </w:tcBorders>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 xml:space="preserve">Realised loss rate </w:t>
            </w:r>
            <m:oMath>
              <m:d>
                <m:dPr>
                  <m:ctrlPr>
                    <w:rPr>
                      <w:rFonts w:ascii="Cambria Math" w:hAnsi="Cambria Math" w:cs="Arial"/>
                      <w:bCs/>
                      <w:i/>
                      <w:iCs/>
                      <w:kern w:val="32"/>
                      <w:szCs w:val="20"/>
                      <w:lang w:eastAsia="en-US"/>
                    </w:rPr>
                  </m:ctrlPr>
                </m:dPr>
                <m:e>
                  <m:sSub>
                    <m:sSubPr>
                      <m:ctrlPr>
                        <w:rPr>
                          <w:rFonts w:ascii="Cambria Math" w:hAnsi="Cambria Math" w:cs="Arial"/>
                          <w:bCs/>
                          <w:i/>
                          <w:iCs/>
                          <w:kern w:val="32"/>
                          <w:szCs w:val="20"/>
                          <w:lang w:eastAsia="en-US"/>
                        </w:rPr>
                      </m:ctrlPr>
                    </m:sSubPr>
                    <m:e>
                      <m:r>
                        <w:rPr>
                          <w:rFonts w:ascii="Cambria Math" w:hAnsi="Cambria Math" w:cs="Arial"/>
                          <w:kern w:val="32"/>
                          <w:szCs w:val="20"/>
                          <w:lang w:eastAsia="en-US"/>
                        </w:rPr>
                        <m:t>R</m:t>
                      </m:r>
                    </m:e>
                    <m:sub>
                      <m:r>
                        <w:rPr>
                          <w:rFonts w:ascii="Cambria Math" w:hAnsi="Cambria Math" w:cs="Arial"/>
                          <w:kern w:val="32"/>
                          <w:szCs w:val="20"/>
                          <w:lang w:eastAsia="en-US"/>
                        </w:rPr>
                        <m:t>i</m:t>
                      </m:r>
                    </m:sub>
                  </m:sSub>
                </m:e>
              </m:d>
            </m:oMath>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r>
      <w:tr w:rsidR="006F1F20" w:rsidRPr="00623B0F" w:rsidTr="004D4A62">
        <w:trPr>
          <w:cantSplit/>
          <w:trHeight w:val="205"/>
        </w:trPr>
        <w:tc>
          <w:tcPr>
            <w:tcW w:w="1812" w:type="pct"/>
            <w:tcBorders>
              <w:bottom w:val="single" w:sz="4" w:space="0" w:color="auto"/>
            </w:tcBorders>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 xml:space="preserve">Sample deviation of loss rate </w:t>
            </w:r>
            <m:oMath>
              <m:d>
                <m:dPr>
                  <m:ctrlPr>
                    <w:rPr>
                      <w:rFonts w:ascii="Cambria Math" w:hAnsi="Cambria Math" w:cs="Arial"/>
                      <w:bCs/>
                      <w:i/>
                      <w:iCs/>
                      <w:kern w:val="32"/>
                      <w:szCs w:val="20"/>
                      <w:lang w:eastAsia="en-US"/>
                    </w:rPr>
                  </m:ctrlPr>
                </m:dPr>
                <m:e>
                  <m:sSub>
                    <m:sSubPr>
                      <m:ctrlPr>
                        <w:rPr>
                          <w:rFonts w:ascii="Cambria Math" w:hAnsi="Cambria Math" w:cs="Arial"/>
                          <w:bCs/>
                          <w:i/>
                          <w:iCs/>
                          <w:kern w:val="32"/>
                          <w:szCs w:val="20"/>
                          <w:lang w:eastAsia="en-US"/>
                        </w:rPr>
                      </m:ctrlPr>
                    </m:sSubPr>
                    <m:e>
                      <m:r>
                        <w:rPr>
                          <w:rFonts w:ascii="Cambria Math" w:hAnsi="Cambria Math" w:cs="Arial"/>
                          <w:kern w:val="32"/>
                          <w:szCs w:val="20"/>
                          <w:lang w:eastAsia="en-US"/>
                        </w:rPr>
                        <m:t>S</m:t>
                      </m:r>
                    </m:e>
                    <m:sub>
                      <m:r>
                        <w:rPr>
                          <w:rFonts w:ascii="Cambria Math" w:hAnsi="Cambria Math" w:cs="Arial"/>
                          <w:kern w:val="32"/>
                          <w:szCs w:val="20"/>
                          <w:lang w:eastAsia="en-US"/>
                        </w:rPr>
                        <m:t>i</m:t>
                      </m:r>
                    </m:sub>
                  </m:sSub>
                </m:e>
              </m:d>
            </m:oMath>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r>
      <w:tr w:rsidR="006F1F20" w:rsidRPr="00623B0F" w:rsidTr="004D4A62">
        <w:trPr>
          <w:cantSplit/>
          <w:trHeight w:val="205"/>
        </w:trPr>
        <w:tc>
          <w:tcPr>
            <w:tcW w:w="1812" w:type="pct"/>
            <w:tcBorders>
              <w:bottom w:val="single" w:sz="4" w:space="0" w:color="auto"/>
            </w:tcBorders>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BEEL estimate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Pr>
                <w:rFonts w:cs="Arial"/>
              </w:rPr>
              <w:t>)</w:t>
            </w: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r>
      <w:tr w:rsidR="006F1F20" w:rsidRPr="00623B0F" w:rsidTr="004D4A62">
        <w:trPr>
          <w:cantSplit/>
          <w:trHeight w:val="205"/>
        </w:trPr>
        <w:tc>
          <w:tcPr>
            <w:tcW w:w="1812" w:type="pct"/>
            <w:tcBorders>
              <w:bottom w:val="single" w:sz="4" w:space="0" w:color="auto"/>
            </w:tcBorders>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p-value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cs="Arial"/>
                <w:bCs/>
                <w:iCs/>
                <w:kern w:val="32"/>
                <w:sz w:val="20"/>
                <w:szCs w:val="20"/>
                <w:lang w:eastAsia="en-US"/>
              </w:rPr>
              <w:t>)</w:t>
            </w: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r>
    </w:tbl>
    <w:p w:rsidR="006F1F20" w:rsidRPr="00623B0F" w:rsidRDefault="006F1F20" w:rsidP="006F1F20"/>
    <w:p w:rsidR="0042313F" w:rsidRPr="00623B0F" w:rsidRDefault="0042313F" w:rsidP="006D6ECD">
      <w:pPr>
        <w:pStyle w:val="Heading3"/>
        <w:rPr>
          <w:noProof w:val="0"/>
        </w:rPr>
      </w:pPr>
      <w:r w:rsidRPr="00623B0F">
        <w:rPr>
          <w:noProof w:val="0"/>
        </w:rPr>
        <w:t>Goodness of Fit</w:t>
      </w:r>
    </w:p>
    <w:p w:rsidR="006F1F20" w:rsidRDefault="006F1F20" w:rsidP="006F1F20">
      <w:pPr>
        <w:rPr>
          <w:i/>
          <w:color w:val="548DD4"/>
        </w:rPr>
      </w:pPr>
      <w:r>
        <w:rPr>
          <w:i/>
          <w:color w:val="548DD4"/>
        </w:rPr>
        <w:t>Keep in mind that the recalculated estimates and the whole “yearly time slices – with outcome” sample need to be used here, as opposed to how it was in the accuracy section.</w:t>
      </w:r>
    </w:p>
    <w:p w:rsidR="006F1F20" w:rsidRDefault="006F1F20" w:rsidP="006F1F2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5"/>
        <w:gridCol w:w="590"/>
        <w:gridCol w:w="592"/>
        <w:gridCol w:w="592"/>
        <w:gridCol w:w="592"/>
        <w:gridCol w:w="593"/>
        <w:gridCol w:w="593"/>
        <w:gridCol w:w="593"/>
        <w:gridCol w:w="593"/>
        <w:gridCol w:w="593"/>
        <w:gridCol w:w="591"/>
      </w:tblGrid>
      <w:tr w:rsidR="006F1F20" w:rsidRPr="00623B0F" w:rsidTr="004D4A62">
        <w:tc>
          <w:tcPr>
            <w:tcW w:w="5000" w:type="pct"/>
            <w:gridSpan w:val="11"/>
            <w:tcBorders>
              <w:bottom w:val="single" w:sz="4" w:space="0" w:color="auto"/>
            </w:tcBorders>
            <w:shd w:val="clear" w:color="auto" w:fill="BFBFBF"/>
          </w:tcPr>
          <w:p w:rsidR="006F1F20" w:rsidRPr="00623B0F" w:rsidRDefault="006F1F20" w:rsidP="004D4A62">
            <w:pPr>
              <w:spacing w:beforeLines="20" w:before="48" w:afterLines="20" w:after="48" w:line="240" w:lineRule="auto"/>
              <w:rPr>
                <w:rFonts w:cs="Arial"/>
                <w:b/>
                <w:lang w:eastAsia="en-US"/>
              </w:rPr>
            </w:pPr>
            <w:r>
              <w:rPr>
                <w:rFonts w:cs="Arial"/>
                <w:b/>
                <w:lang w:eastAsia="en-US"/>
              </w:rPr>
              <w:t xml:space="preserve">Multi-period normal test on the “yearly time slices – with outcome” </w:t>
            </w:r>
            <w:r w:rsidRPr="003F4943">
              <w:rPr>
                <w:rFonts w:cs="Arial"/>
                <w:b/>
                <w:sz w:val="22"/>
                <w:szCs w:val="22"/>
                <w:lang w:eastAsia="en-US"/>
              </w:rPr>
              <w:t>sample</w:t>
            </w:r>
          </w:p>
        </w:tc>
      </w:tr>
      <w:tr w:rsidR="006F1F20" w:rsidRPr="00623B0F" w:rsidTr="004D4A62">
        <w:trPr>
          <w:cantSplit/>
          <w:trHeight w:val="1493"/>
        </w:trPr>
        <w:tc>
          <w:tcPr>
            <w:tcW w:w="1812" w:type="pct"/>
            <w:tcBorders>
              <w:bottom w:val="single" w:sz="4" w:space="0" w:color="auto"/>
            </w:tcBorders>
            <w:shd w:val="clear" w:color="auto" w:fill="D9D9D9"/>
            <w:vAlign w:val="center"/>
          </w:tcPr>
          <w:p w:rsidR="006F1F20" w:rsidRPr="00E87D75" w:rsidRDefault="006F1F20" w:rsidP="004D4A62">
            <w:pPr>
              <w:spacing w:beforeLines="20" w:before="48" w:afterLines="20" w:after="48" w:line="240" w:lineRule="auto"/>
              <w:jc w:val="center"/>
              <w:rPr>
                <w:rFonts w:cs="Arial"/>
                <w:b/>
                <w:bCs/>
                <w:iCs/>
                <w:kern w:val="32"/>
                <w:sz w:val="20"/>
                <w:szCs w:val="20"/>
                <w:lang w:eastAsia="en-US"/>
              </w:rPr>
            </w:pPr>
            <w:r w:rsidRPr="00E87D75">
              <w:rPr>
                <w:rFonts w:cs="Arial"/>
                <w:b/>
                <w:bCs/>
                <w:iCs/>
                <w:kern w:val="32"/>
                <w:sz w:val="20"/>
                <w:szCs w:val="20"/>
                <w:lang w:eastAsia="en-US"/>
              </w:rPr>
              <w:t>Metric</w:t>
            </w:r>
          </w:p>
        </w:tc>
        <w:tc>
          <w:tcPr>
            <w:tcW w:w="318" w:type="pct"/>
            <w:tcBorders>
              <w:bottom w:val="single" w:sz="4" w:space="0" w:color="auto"/>
            </w:tcBorders>
            <w:shd w:val="clear" w:color="auto" w:fill="D9D9D9"/>
            <w:textDirection w:val="tbRl"/>
            <w:vAlign w:val="center"/>
          </w:tcPr>
          <w:p w:rsidR="006F1F20" w:rsidRPr="0078594B" w:rsidRDefault="006F1F20"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1</w:t>
            </w:r>
          </w:p>
        </w:tc>
        <w:tc>
          <w:tcPr>
            <w:tcW w:w="319" w:type="pct"/>
            <w:tcBorders>
              <w:bottom w:val="single" w:sz="4" w:space="0" w:color="auto"/>
            </w:tcBorders>
            <w:shd w:val="clear" w:color="auto" w:fill="D9D9D9"/>
            <w:textDirection w:val="tbRl"/>
            <w:vAlign w:val="center"/>
          </w:tcPr>
          <w:p w:rsidR="006F1F20" w:rsidRPr="0078594B" w:rsidRDefault="006F1F20"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2</w:t>
            </w: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9"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c>
          <w:tcPr>
            <w:tcW w:w="318" w:type="pct"/>
            <w:tcBorders>
              <w:bottom w:val="single" w:sz="4" w:space="0" w:color="auto"/>
            </w:tcBorders>
            <w:shd w:val="clear" w:color="auto" w:fill="D9D9D9"/>
            <w:textDirection w:val="tbRl"/>
            <w:vAlign w:val="center"/>
          </w:tcPr>
          <w:p w:rsidR="006F1F20" w:rsidRPr="00411CE8" w:rsidRDefault="006F1F20" w:rsidP="004D4A62">
            <w:pPr>
              <w:spacing w:beforeLines="20" w:before="48" w:afterLines="20" w:after="48" w:line="240" w:lineRule="auto"/>
              <w:ind w:left="113" w:right="113"/>
              <w:jc w:val="center"/>
              <w:rPr>
                <w:rFonts w:cs="Arial"/>
                <w:b/>
                <w:bCs/>
                <w:iCs/>
                <w:kern w:val="32"/>
                <w:sz w:val="20"/>
                <w:szCs w:val="20"/>
                <w:lang w:eastAsia="en-US"/>
              </w:rPr>
            </w:pPr>
          </w:p>
        </w:tc>
      </w:tr>
      <w:tr w:rsidR="006F1F20" w:rsidRPr="00623B0F" w:rsidTr="004D4A62">
        <w:trPr>
          <w:cantSplit/>
          <w:trHeight w:val="205"/>
        </w:trPr>
        <w:tc>
          <w:tcPr>
            <w:tcW w:w="1812" w:type="pct"/>
            <w:tcBorders>
              <w:bottom w:val="single" w:sz="4" w:space="0" w:color="auto"/>
            </w:tcBorders>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All accounts</w:t>
            </w: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r>
      <w:tr w:rsidR="006F1F20" w:rsidRPr="00623B0F" w:rsidTr="004D4A62">
        <w:trPr>
          <w:cantSplit/>
          <w:trHeight w:val="205"/>
        </w:trPr>
        <w:tc>
          <w:tcPr>
            <w:tcW w:w="1812" w:type="pct"/>
            <w:tcBorders>
              <w:bottom w:val="single" w:sz="4" w:space="0" w:color="auto"/>
            </w:tcBorders>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BEEL estimate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Pr>
                <w:rFonts w:cs="Arial"/>
              </w:rPr>
              <w:t>)</w:t>
            </w: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r>
      <w:tr w:rsidR="006F1F20" w:rsidRPr="00623B0F" w:rsidTr="004D4A62">
        <w:trPr>
          <w:cantSplit/>
          <w:trHeight w:val="205"/>
        </w:trPr>
        <w:tc>
          <w:tcPr>
            <w:tcW w:w="1812" w:type="pct"/>
            <w:tcBorders>
              <w:bottom w:val="single" w:sz="4" w:space="0" w:color="auto"/>
            </w:tcBorders>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p-value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cs="Arial"/>
                <w:bCs/>
                <w:iCs/>
                <w:kern w:val="32"/>
                <w:sz w:val="20"/>
                <w:szCs w:val="20"/>
                <w:lang w:eastAsia="en-US"/>
              </w:rPr>
              <w:t>)</w:t>
            </w: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9"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c>
          <w:tcPr>
            <w:tcW w:w="318" w:type="pct"/>
            <w:shd w:val="clear" w:color="auto" w:fill="auto"/>
            <w:vAlign w:val="center"/>
          </w:tcPr>
          <w:p w:rsidR="006F1F20" w:rsidRPr="00623B0F" w:rsidRDefault="006F1F20" w:rsidP="004D4A62">
            <w:pPr>
              <w:spacing w:beforeLines="20" w:before="48" w:afterLines="20" w:after="48" w:line="240" w:lineRule="auto"/>
              <w:jc w:val="center"/>
              <w:rPr>
                <w:rFonts w:cs="Arial"/>
                <w:bCs/>
                <w:iCs/>
                <w:kern w:val="32"/>
                <w:sz w:val="20"/>
                <w:szCs w:val="20"/>
                <w:lang w:eastAsia="en-US"/>
              </w:rPr>
            </w:pPr>
          </w:p>
        </w:tc>
      </w:tr>
    </w:tbl>
    <w:p w:rsidR="00731A04" w:rsidRPr="00623B0F" w:rsidRDefault="00731A04" w:rsidP="0042313F"/>
    <w:p w:rsidR="00926E68" w:rsidRPr="00623B0F" w:rsidRDefault="00DA143D" w:rsidP="00926E68">
      <w:pPr>
        <w:pStyle w:val="Heading2"/>
        <w:rPr>
          <w:noProof w:val="0"/>
        </w:rPr>
      </w:pPr>
      <w:r w:rsidRPr="00623B0F">
        <w:rPr>
          <w:noProof w:val="0"/>
        </w:rPr>
        <w:br w:type="page"/>
      </w:r>
      <w:bookmarkStart w:id="16" w:name="_Toc498030272"/>
      <w:r w:rsidR="00926E68" w:rsidRPr="00623B0F">
        <w:rPr>
          <w:noProof w:val="0"/>
        </w:rPr>
        <w:lastRenderedPageBreak/>
        <w:t>CF Estimation</w:t>
      </w:r>
      <w:bookmarkEnd w:id="16"/>
    </w:p>
    <w:p w:rsidR="00B21386" w:rsidRPr="00623B0F" w:rsidRDefault="00B21386" w:rsidP="00B21386"/>
    <w:p w:rsidR="00B21386" w:rsidRPr="00623B0F" w:rsidRDefault="00B21386" w:rsidP="00B21386">
      <w:pPr>
        <w:pStyle w:val="Heading3"/>
        <w:rPr>
          <w:noProof w:val="0"/>
        </w:rPr>
      </w:pPr>
      <w:r w:rsidRPr="00623B0F">
        <w:rPr>
          <w:noProof w:val="0"/>
        </w:rPr>
        <w:t>Population Stability</w:t>
      </w:r>
    </w:p>
    <w:p w:rsidR="00B21386" w:rsidRDefault="00B21386" w:rsidP="00B213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1109"/>
        <w:gridCol w:w="1109"/>
        <w:gridCol w:w="1109"/>
        <w:gridCol w:w="1109"/>
        <w:gridCol w:w="1109"/>
        <w:gridCol w:w="1109"/>
        <w:gridCol w:w="1107"/>
      </w:tblGrid>
      <w:tr w:rsidR="002D119D" w:rsidRPr="00623B0F" w:rsidTr="004D4A62">
        <w:tc>
          <w:tcPr>
            <w:tcW w:w="5000" w:type="pct"/>
            <w:gridSpan w:val="8"/>
            <w:tcBorders>
              <w:bottom w:val="single" w:sz="4" w:space="0" w:color="auto"/>
            </w:tcBorders>
            <w:shd w:val="clear" w:color="auto" w:fill="BFBFBF"/>
          </w:tcPr>
          <w:p w:rsidR="002D119D" w:rsidRPr="00623B0F" w:rsidRDefault="002D119D" w:rsidP="004D4A62">
            <w:pPr>
              <w:spacing w:beforeLines="20" w:before="48" w:afterLines="20" w:after="48" w:line="240" w:lineRule="auto"/>
              <w:rPr>
                <w:rFonts w:cs="Arial"/>
                <w:b/>
                <w:lang w:eastAsia="en-US"/>
              </w:rPr>
            </w:pPr>
            <w:r w:rsidRPr="00623B0F">
              <w:rPr>
                <w:rFonts w:cs="Arial"/>
                <w:b/>
                <w:lang w:eastAsia="en-US"/>
              </w:rPr>
              <w:t>Pool distribution</w:t>
            </w:r>
            <w:r>
              <w:rPr>
                <w:rFonts w:cs="Arial"/>
                <w:b/>
                <w:lang w:eastAsia="en-US"/>
              </w:rPr>
              <w:t xml:space="preserve"> – number of accounts</w:t>
            </w:r>
          </w:p>
        </w:tc>
      </w:tr>
      <w:tr w:rsidR="002D119D" w:rsidRPr="00623B0F" w:rsidTr="004D4A62">
        <w:trPr>
          <w:cantSplit/>
          <w:trHeight w:val="205"/>
        </w:trPr>
        <w:tc>
          <w:tcPr>
            <w:tcW w:w="822" w:type="pct"/>
            <w:vMerge w:val="restart"/>
            <w:shd w:val="clear" w:color="auto" w:fill="D9D9D9"/>
            <w:vAlign w:val="center"/>
          </w:tcPr>
          <w:p w:rsidR="002D119D" w:rsidRPr="00623B0F" w:rsidRDefault="002D119D" w:rsidP="004D4A6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4178" w:type="pct"/>
            <w:gridSpan w:val="7"/>
            <w:tcBorders>
              <w:bottom w:val="single" w:sz="4" w:space="0" w:color="auto"/>
            </w:tcBorders>
            <w:shd w:val="clear" w:color="auto" w:fill="D9D9D9"/>
            <w:vAlign w:val="center"/>
          </w:tcPr>
          <w:p w:rsidR="002D119D" w:rsidRPr="00623B0F" w:rsidRDefault="002D119D" w:rsidP="004D4A62">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Number of accounts</w:t>
            </w:r>
          </w:p>
        </w:tc>
      </w:tr>
      <w:tr w:rsidR="002D119D" w:rsidRPr="00623B0F" w:rsidTr="002D119D">
        <w:trPr>
          <w:cantSplit/>
          <w:trHeight w:val="2201"/>
        </w:trPr>
        <w:tc>
          <w:tcPr>
            <w:tcW w:w="822" w:type="pct"/>
            <w:vMerge/>
            <w:tcBorders>
              <w:bottom w:val="single" w:sz="4" w:space="0" w:color="auto"/>
            </w:tcBorders>
            <w:shd w:val="clear" w:color="auto" w:fill="D9D9D9"/>
            <w:vAlign w:val="center"/>
          </w:tcPr>
          <w:p w:rsidR="002D119D" w:rsidRPr="00623B0F" w:rsidRDefault="002D119D" w:rsidP="004D4A62">
            <w:pPr>
              <w:spacing w:beforeLines="20" w:before="48" w:afterLines="20" w:after="48" w:line="240" w:lineRule="auto"/>
              <w:jc w:val="center"/>
              <w:rPr>
                <w:rFonts w:cs="Arial"/>
                <w:b/>
                <w:bCs/>
                <w:iCs/>
                <w:kern w:val="32"/>
                <w:sz w:val="20"/>
                <w:szCs w:val="20"/>
                <w:lang w:eastAsia="en-US"/>
              </w:rPr>
            </w:pPr>
          </w:p>
        </w:tc>
        <w:tc>
          <w:tcPr>
            <w:tcW w:w="597" w:type="pct"/>
            <w:tcBorders>
              <w:bottom w:val="single" w:sz="4" w:space="0" w:color="auto"/>
            </w:tcBorders>
            <w:shd w:val="clear" w:color="auto" w:fill="D9D9D9"/>
            <w:textDirection w:val="tbRl"/>
            <w:vAlign w:val="center"/>
          </w:tcPr>
          <w:p w:rsidR="002D119D" w:rsidRPr="0078594B" w:rsidRDefault="002D119D"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1</w:t>
            </w:r>
          </w:p>
        </w:tc>
        <w:tc>
          <w:tcPr>
            <w:tcW w:w="597" w:type="pct"/>
            <w:tcBorders>
              <w:bottom w:val="single" w:sz="4" w:space="0" w:color="auto"/>
            </w:tcBorders>
            <w:shd w:val="clear" w:color="auto" w:fill="D9D9D9"/>
            <w:textDirection w:val="tbRl"/>
            <w:vAlign w:val="center"/>
          </w:tcPr>
          <w:p w:rsidR="002D119D" w:rsidRPr="0078594B" w:rsidRDefault="002D119D"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2</w:t>
            </w:r>
          </w:p>
        </w:tc>
        <w:tc>
          <w:tcPr>
            <w:tcW w:w="597"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597"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597"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597"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p>
        </w:tc>
        <w:tc>
          <w:tcPr>
            <w:tcW w:w="596" w:type="pct"/>
            <w:tcBorders>
              <w:bottom w:val="single" w:sz="4" w:space="0" w:color="auto"/>
            </w:tcBorders>
            <w:shd w:val="clear" w:color="auto" w:fill="D9D9D9"/>
            <w:textDirection w:val="tbRl"/>
            <w:vAlign w:val="center"/>
          </w:tcPr>
          <w:p w:rsidR="002D119D" w:rsidRPr="00411CE8" w:rsidRDefault="002D119D" w:rsidP="004D4A62">
            <w:pPr>
              <w:spacing w:beforeLines="20" w:before="48" w:afterLines="20" w:after="48" w:line="240" w:lineRule="auto"/>
              <w:ind w:left="113" w:right="113"/>
              <w:jc w:val="center"/>
              <w:rPr>
                <w:rFonts w:cs="Arial"/>
                <w:b/>
                <w:bCs/>
                <w:iCs/>
                <w:kern w:val="32"/>
                <w:sz w:val="20"/>
                <w:szCs w:val="20"/>
                <w:lang w:eastAsia="en-US"/>
              </w:rPr>
            </w:pPr>
            <w:r>
              <w:rPr>
                <w:rFonts w:cs="Arial"/>
                <w:b/>
                <w:bCs/>
                <w:iCs/>
                <w:kern w:val="32"/>
                <w:sz w:val="20"/>
                <w:szCs w:val="20"/>
                <w:lang w:eastAsia="en-US"/>
              </w:rPr>
              <w:t>0 off-balance</w:t>
            </w:r>
          </w:p>
        </w:tc>
      </w:tr>
      <w:tr w:rsidR="002D119D" w:rsidRPr="00623B0F" w:rsidTr="002D119D">
        <w:trPr>
          <w:cantSplit/>
          <w:trHeight w:val="205"/>
        </w:trPr>
        <w:tc>
          <w:tcPr>
            <w:tcW w:w="822" w:type="pct"/>
            <w:tcBorders>
              <w:bottom w:val="single" w:sz="4" w:space="0" w:color="auto"/>
            </w:tcBorders>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Base</w:t>
            </w: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6"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r>
      <w:tr w:rsidR="002D119D" w:rsidRPr="00623B0F" w:rsidTr="002D119D">
        <w:trPr>
          <w:cantSplit/>
          <w:trHeight w:val="205"/>
        </w:trPr>
        <w:tc>
          <w:tcPr>
            <w:tcW w:w="822" w:type="pct"/>
            <w:tcBorders>
              <w:bottom w:val="single" w:sz="4" w:space="0" w:color="auto"/>
            </w:tcBorders>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Recent</w:t>
            </w:r>
            <w:r w:rsidRPr="00623B0F">
              <w:rPr>
                <w:rFonts w:cs="Arial"/>
                <w:bCs/>
                <w:iCs/>
                <w:kern w:val="32"/>
                <w:sz w:val="20"/>
                <w:szCs w:val="20"/>
                <w:lang w:eastAsia="en-US"/>
              </w:rPr>
              <w:t xml:space="preserve"> </w:t>
            </w: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7"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596"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r>
    </w:tbl>
    <w:p w:rsidR="002D119D" w:rsidRDefault="002D119D" w:rsidP="002D119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7"/>
        <w:gridCol w:w="2586"/>
        <w:gridCol w:w="2587"/>
        <w:gridCol w:w="2587"/>
      </w:tblGrid>
      <w:tr w:rsidR="002D119D" w:rsidRPr="00623B0F" w:rsidTr="004D4A62">
        <w:tc>
          <w:tcPr>
            <w:tcW w:w="5000" w:type="pct"/>
            <w:gridSpan w:val="4"/>
            <w:tcBorders>
              <w:bottom w:val="single" w:sz="4" w:space="0" w:color="auto"/>
            </w:tcBorders>
            <w:shd w:val="clear" w:color="auto" w:fill="BFBFBF"/>
          </w:tcPr>
          <w:p w:rsidR="002D119D" w:rsidRPr="00623B0F" w:rsidRDefault="002D119D" w:rsidP="004D4A62">
            <w:pPr>
              <w:spacing w:beforeLines="20" w:before="48" w:afterLines="20" w:after="48" w:line="240" w:lineRule="auto"/>
              <w:rPr>
                <w:rFonts w:cs="Arial"/>
                <w:b/>
                <w:lang w:eastAsia="en-US"/>
              </w:rPr>
            </w:pPr>
            <w:r>
              <w:rPr>
                <w:rFonts w:cs="Arial"/>
                <w:b/>
                <w:lang w:eastAsia="en-US"/>
              </w:rPr>
              <w:t>P</w:t>
            </w:r>
            <w:r w:rsidRPr="00623B0F">
              <w:rPr>
                <w:rFonts w:cs="Arial"/>
                <w:b/>
                <w:lang w:eastAsia="en-US"/>
              </w:rPr>
              <w:t xml:space="preserve">opulation stability </w:t>
            </w:r>
            <w:r>
              <w:rPr>
                <w:rFonts w:cs="Arial"/>
                <w:b/>
                <w:lang w:eastAsia="en-US"/>
              </w:rPr>
              <w:t>and concentration</w:t>
            </w:r>
          </w:p>
        </w:tc>
      </w:tr>
      <w:tr w:rsidR="002D119D" w:rsidRPr="00623B0F" w:rsidTr="004D4A62">
        <w:trPr>
          <w:cantSplit/>
          <w:trHeight w:val="205"/>
        </w:trPr>
        <w:tc>
          <w:tcPr>
            <w:tcW w:w="822" w:type="pct"/>
            <w:shd w:val="clear" w:color="auto" w:fill="D9D9D9"/>
            <w:vAlign w:val="center"/>
          </w:tcPr>
          <w:p w:rsidR="002D119D" w:rsidRPr="00623B0F" w:rsidRDefault="002D119D" w:rsidP="004D4A6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Sample</w:t>
            </w:r>
          </w:p>
        </w:tc>
        <w:tc>
          <w:tcPr>
            <w:tcW w:w="1392" w:type="pct"/>
            <w:tcBorders>
              <w:bottom w:val="single" w:sz="4" w:space="0" w:color="auto"/>
            </w:tcBorders>
            <w:shd w:val="clear" w:color="auto" w:fill="D9D9D9"/>
            <w:vAlign w:val="center"/>
          </w:tcPr>
          <w:p w:rsidR="002D119D" w:rsidRPr="00623B0F" w:rsidRDefault="002D119D" w:rsidP="004D4A6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Population stability index</w:t>
            </w:r>
          </w:p>
        </w:tc>
        <w:tc>
          <w:tcPr>
            <w:tcW w:w="1393" w:type="pct"/>
            <w:tcBorders>
              <w:bottom w:val="single" w:sz="4" w:space="0" w:color="auto"/>
            </w:tcBorders>
            <w:shd w:val="clear" w:color="auto" w:fill="D9D9D9"/>
            <w:vAlign w:val="center"/>
          </w:tcPr>
          <w:p w:rsidR="002D119D" w:rsidRPr="00623B0F" w:rsidRDefault="002D119D" w:rsidP="004D4A62">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Herfindahl index</w:t>
            </w:r>
          </w:p>
        </w:tc>
        <w:tc>
          <w:tcPr>
            <w:tcW w:w="1393" w:type="pct"/>
            <w:tcBorders>
              <w:bottom w:val="single" w:sz="4" w:space="0" w:color="auto"/>
            </w:tcBorders>
            <w:shd w:val="clear" w:color="auto" w:fill="D9D9D9"/>
            <w:vAlign w:val="center"/>
          </w:tcPr>
          <w:p w:rsidR="002D119D" w:rsidRPr="00623B0F" w:rsidRDefault="002D119D" w:rsidP="004D4A62">
            <w:pPr>
              <w:spacing w:beforeLines="20" w:before="48" w:afterLines="20" w:after="48" w:line="240" w:lineRule="auto"/>
              <w:jc w:val="center"/>
              <w:rPr>
                <w:rFonts w:cs="Arial"/>
                <w:b/>
                <w:bCs/>
                <w:iCs/>
                <w:kern w:val="32"/>
                <w:sz w:val="20"/>
                <w:szCs w:val="20"/>
                <w:lang w:eastAsia="en-US"/>
              </w:rPr>
            </w:pPr>
            <w:r w:rsidRPr="00623B0F">
              <w:rPr>
                <w:rFonts w:cs="Arial"/>
                <w:b/>
                <w:bCs/>
                <w:iCs/>
                <w:kern w:val="32"/>
                <w:sz w:val="20"/>
                <w:szCs w:val="20"/>
                <w:lang w:eastAsia="en-US"/>
              </w:rPr>
              <w:t>Share of largest pool</w:t>
            </w:r>
          </w:p>
        </w:tc>
      </w:tr>
      <w:tr w:rsidR="002D119D" w:rsidRPr="00623B0F" w:rsidTr="004D4A62">
        <w:trPr>
          <w:cantSplit/>
          <w:trHeight w:val="205"/>
        </w:trPr>
        <w:tc>
          <w:tcPr>
            <w:tcW w:w="822" w:type="pct"/>
            <w:tcBorders>
              <w:bottom w:val="single" w:sz="4" w:space="0" w:color="auto"/>
            </w:tcBorders>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Recent</w:t>
            </w:r>
            <w:r w:rsidRPr="00623B0F">
              <w:rPr>
                <w:rFonts w:cs="Arial"/>
                <w:bCs/>
                <w:iCs/>
                <w:kern w:val="32"/>
                <w:sz w:val="20"/>
                <w:szCs w:val="20"/>
                <w:lang w:eastAsia="en-US"/>
              </w:rPr>
              <w:t xml:space="preserve"> </w:t>
            </w:r>
          </w:p>
        </w:tc>
        <w:tc>
          <w:tcPr>
            <w:tcW w:w="1392"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1393"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c>
          <w:tcPr>
            <w:tcW w:w="1393" w:type="pct"/>
            <w:shd w:val="clear" w:color="auto" w:fill="auto"/>
            <w:vAlign w:val="center"/>
          </w:tcPr>
          <w:p w:rsidR="002D119D" w:rsidRPr="00623B0F" w:rsidRDefault="002D119D" w:rsidP="004D4A62">
            <w:pPr>
              <w:spacing w:beforeLines="20" w:before="48" w:afterLines="20" w:after="48" w:line="240" w:lineRule="auto"/>
              <w:jc w:val="center"/>
              <w:rPr>
                <w:rFonts w:cs="Arial"/>
                <w:bCs/>
                <w:iCs/>
                <w:kern w:val="32"/>
                <w:sz w:val="20"/>
                <w:szCs w:val="20"/>
                <w:lang w:eastAsia="en-US"/>
              </w:rPr>
            </w:pPr>
          </w:p>
        </w:tc>
      </w:tr>
    </w:tbl>
    <w:p w:rsidR="002D119D" w:rsidRDefault="002D119D" w:rsidP="00B21386"/>
    <w:p w:rsidR="00B21386" w:rsidRPr="00623B0F" w:rsidRDefault="00B21386" w:rsidP="00B21386">
      <w:pPr>
        <w:pStyle w:val="Heading3"/>
        <w:rPr>
          <w:noProof w:val="0"/>
        </w:rPr>
      </w:pPr>
      <w:r w:rsidRPr="00623B0F">
        <w:rPr>
          <w:noProof w:val="0"/>
        </w:rPr>
        <w:t>Discriminatory Power</w:t>
      </w:r>
    </w:p>
    <w:p w:rsidR="003E5E50" w:rsidRDefault="003E5E50" w:rsidP="003E5E5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3"/>
        <w:gridCol w:w="1349"/>
        <w:gridCol w:w="1350"/>
        <w:gridCol w:w="1350"/>
        <w:gridCol w:w="1389"/>
        <w:gridCol w:w="1311"/>
        <w:gridCol w:w="1345"/>
      </w:tblGrid>
      <w:tr w:rsidR="003E5E50" w:rsidRPr="00623B0F" w:rsidTr="004D4A62">
        <w:tc>
          <w:tcPr>
            <w:tcW w:w="5000" w:type="pct"/>
            <w:gridSpan w:val="7"/>
            <w:tcBorders>
              <w:bottom w:val="single" w:sz="4" w:space="0" w:color="auto"/>
            </w:tcBorders>
            <w:shd w:val="clear" w:color="auto" w:fill="BFBFBF"/>
          </w:tcPr>
          <w:p w:rsidR="003E5E50" w:rsidRPr="00623B0F" w:rsidRDefault="003E5E50" w:rsidP="004D4A62">
            <w:pPr>
              <w:spacing w:beforeLines="20" w:before="48" w:afterLines="20" w:after="48" w:line="240" w:lineRule="auto"/>
              <w:rPr>
                <w:rFonts w:cs="Arial"/>
                <w:b/>
                <w:lang w:eastAsia="en-US"/>
              </w:rPr>
            </w:pPr>
            <w:r>
              <w:rPr>
                <w:rFonts w:cs="Arial"/>
                <w:b/>
                <w:lang w:eastAsia="en-US"/>
              </w:rPr>
              <w:t>Somers’ D and its relative change</w:t>
            </w:r>
          </w:p>
        </w:tc>
      </w:tr>
      <w:tr w:rsidR="003E5E50" w:rsidRPr="00623B0F" w:rsidTr="004D4A62">
        <w:trPr>
          <w:cantSplit/>
          <w:trHeight w:val="205"/>
        </w:trPr>
        <w:tc>
          <w:tcPr>
            <w:tcW w:w="642" w:type="pct"/>
            <w:tcBorders>
              <w:bottom w:val="single" w:sz="4" w:space="0" w:color="auto"/>
            </w:tcBorders>
            <w:shd w:val="clear" w:color="auto" w:fill="D9D9D9"/>
            <w:vAlign w:val="center"/>
          </w:tcPr>
          <w:p w:rsidR="003E5E50" w:rsidRPr="00F46AB2" w:rsidRDefault="003E5E50"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Sample</w:t>
            </w:r>
          </w:p>
        </w:tc>
        <w:tc>
          <w:tcPr>
            <w:tcW w:w="726" w:type="pct"/>
            <w:tcBorders>
              <w:bottom w:val="single" w:sz="4" w:space="0" w:color="auto"/>
            </w:tcBorders>
            <w:shd w:val="clear" w:color="auto" w:fill="D9D9D9"/>
            <w:vAlign w:val="center"/>
          </w:tcPr>
          <w:p w:rsidR="003E5E50" w:rsidRPr="00F46AB2" w:rsidRDefault="003E5E50"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Number of accounts</w:t>
            </w:r>
            <w:r w:rsidRPr="00F46AB2">
              <w:rPr>
                <w:rFonts w:cs="Arial"/>
                <w:b/>
                <w:bCs/>
                <w:iCs/>
                <w:kern w:val="32"/>
                <w:sz w:val="20"/>
                <w:szCs w:val="20"/>
                <w:lang w:eastAsia="en-US"/>
              </w:rPr>
              <w:br/>
              <w:t>(</w:t>
            </w:r>
            <m:oMath>
              <m:r>
                <m:rPr>
                  <m:sty m:val="bi"/>
                </m:rPr>
                <w:rPr>
                  <w:rFonts w:ascii="Cambria Math" w:hAnsi="Cambria Math"/>
                  <w:szCs w:val="20"/>
                </w:rPr>
                <m:t>n</m:t>
              </m:r>
            </m:oMath>
            <w:r w:rsidRPr="00F46AB2">
              <w:rPr>
                <w:rFonts w:cs="Arial"/>
                <w:b/>
                <w:bCs/>
                <w:iCs/>
                <w:kern w:val="32"/>
                <w:sz w:val="20"/>
                <w:szCs w:val="20"/>
                <w:lang w:eastAsia="en-US"/>
              </w:rPr>
              <w:t>)</w:t>
            </w:r>
          </w:p>
        </w:tc>
        <w:tc>
          <w:tcPr>
            <w:tcW w:w="727" w:type="pct"/>
            <w:tcBorders>
              <w:bottom w:val="single" w:sz="4" w:space="0" w:color="auto"/>
            </w:tcBorders>
            <w:shd w:val="clear" w:color="auto" w:fill="D9D9D9"/>
            <w:vAlign w:val="center"/>
          </w:tcPr>
          <w:p w:rsidR="003E5E50" w:rsidRPr="00F46AB2" w:rsidRDefault="003E5E50"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Concordant pairs</w:t>
            </w:r>
            <w:r w:rsidRPr="00F46AB2">
              <w:rPr>
                <w:rFonts w:cs="Arial"/>
                <w:b/>
                <w:bCs/>
                <w:iCs/>
                <w:kern w:val="32"/>
                <w:sz w:val="20"/>
                <w:szCs w:val="20"/>
                <w:lang w:eastAsia="en-US"/>
              </w:rPr>
              <w:br/>
            </w:r>
            <m:oMathPara>
              <m:oMath>
                <m:d>
                  <m:dPr>
                    <m:ctrlPr>
                      <w:rPr>
                        <w:rFonts w:ascii="Cambria Math" w:hAnsi="Cambria Math"/>
                        <w:b/>
                        <w:i/>
                        <w:szCs w:val="20"/>
                      </w:rPr>
                    </m:ctrlPr>
                  </m:dPr>
                  <m:e>
                    <m:r>
                      <m:rPr>
                        <m:sty m:val="bi"/>
                      </m:rPr>
                      <w:rPr>
                        <w:rFonts w:ascii="Cambria Math" w:hAnsi="Cambria Math"/>
                        <w:szCs w:val="20"/>
                      </w:rPr>
                      <m:t>P/2</m:t>
                    </m:r>
                  </m:e>
                </m:d>
              </m:oMath>
            </m:oMathPara>
          </w:p>
        </w:tc>
        <w:tc>
          <w:tcPr>
            <w:tcW w:w="727" w:type="pct"/>
            <w:tcBorders>
              <w:bottom w:val="single" w:sz="4" w:space="0" w:color="auto"/>
            </w:tcBorders>
            <w:shd w:val="clear" w:color="auto" w:fill="D9D9D9"/>
            <w:vAlign w:val="center"/>
          </w:tcPr>
          <w:p w:rsidR="003E5E50" w:rsidRPr="00F46AB2" w:rsidRDefault="003E5E50"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Discordant pairs</w:t>
            </w:r>
            <w:r w:rsidRPr="00F46AB2">
              <w:rPr>
                <w:rFonts w:cs="Arial"/>
                <w:b/>
                <w:bCs/>
                <w:iCs/>
                <w:kern w:val="32"/>
                <w:sz w:val="20"/>
                <w:szCs w:val="20"/>
                <w:lang w:eastAsia="en-US"/>
              </w:rPr>
              <w:br/>
            </w:r>
            <m:oMath>
              <m:d>
                <m:dPr>
                  <m:ctrlPr>
                    <w:rPr>
                      <w:rFonts w:ascii="Cambria Math" w:hAnsi="Cambria Math"/>
                      <w:b/>
                      <w:i/>
                      <w:szCs w:val="20"/>
                    </w:rPr>
                  </m:ctrlPr>
                </m:dPr>
                <m:e>
                  <m:r>
                    <m:rPr>
                      <m:sty m:val="bi"/>
                    </m:rPr>
                    <w:rPr>
                      <w:rFonts w:ascii="Cambria Math" w:hAnsi="Cambria Math"/>
                      <w:szCs w:val="20"/>
                    </w:rPr>
                    <m:t>Q/2</m:t>
                  </m:r>
                </m:e>
              </m:d>
            </m:oMath>
            <w:r w:rsidRPr="00F46AB2">
              <w:rPr>
                <w:rFonts w:cs="Arial"/>
                <w:b/>
                <w:szCs w:val="20"/>
              </w:rPr>
              <w:t xml:space="preserve"> </w:t>
            </w:r>
          </w:p>
        </w:tc>
        <w:tc>
          <w:tcPr>
            <w:tcW w:w="748" w:type="pct"/>
            <w:tcBorders>
              <w:bottom w:val="single" w:sz="4" w:space="0" w:color="auto"/>
            </w:tcBorders>
            <w:shd w:val="clear" w:color="auto" w:fill="D9D9D9"/>
            <w:vAlign w:val="center"/>
          </w:tcPr>
          <w:p w:rsidR="003E5E50" w:rsidRPr="00F46AB2" w:rsidRDefault="003E5E50"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Ties for observed</w:t>
            </w:r>
            <w:r w:rsidRPr="00F46AB2">
              <w:rPr>
                <w:rFonts w:cs="Arial"/>
                <w:b/>
                <w:bCs/>
                <w:iCs/>
                <w:kern w:val="32"/>
                <w:sz w:val="20"/>
                <w:szCs w:val="20"/>
                <w:lang w:eastAsia="en-US"/>
              </w:rPr>
              <w:br/>
            </w:r>
            <m:oMath>
              <m:d>
                <m:dPr>
                  <m:ctrlPr>
                    <w:rPr>
                      <w:rFonts w:ascii="Cambria Math" w:hAnsi="Cambria Math"/>
                      <w:b/>
                      <w:i/>
                      <w:szCs w:val="20"/>
                    </w:rPr>
                  </m:ctrlPr>
                </m:dPr>
                <m:e>
                  <m:nary>
                    <m:naryPr>
                      <m:chr m:val="∑"/>
                      <m:limLoc m:val="undOvr"/>
                      <m:ctrlPr>
                        <w:rPr>
                          <w:rFonts w:ascii="Cambria Math" w:hAnsi="Cambria Math"/>
                          <w:b/>
                          <w:i/>
                          <w:szCs w:val="20"/>
                        </w:rPr>
                      </m:ctrlPr>
                    </m:naryPr>
                    <m:sub>
                      <m:r>
                        <m:rPr>
                          <m:sty m:val="bi"/>
                        </m:rPr>
                        <w:rPr>
                          <w:rFonts w:ascii="Cambria Math" w:hAnsi="Cambria Math"/>
                          <w:szCs w:val="20"/>
                        </w:rPr>
                        <m:t>j=1</m:t>
                      </m:r>
                    </m:sub>
                    <m:sup>
                      <m:r>
                        <m:rPr>
                          <m:sty m:val="bi"/>
                        </m:rPr>
                        <w:rPr>
                          <w:rFonts w:ascii="Cambria Math" w:hAnsi="Cambria Math"/>
                          <w:szCs w:val="20"/>
                        </w:rPr>
                        <m:t>m</m:t>
                      </m:r>
                    </m:sup>
                    <m:e>
                      <m:sSub>
                        <m:sSubPr>
                          <m:ctrlPr>
                            <w:rPr>
                              <w:rFonts w:ascii="Cambria Math" w:hAnsi="Cambria Math"/>
                              <w:b/>
                              <w:i/>
                              <w:szCs w:val="20"/>
                            </w:rPr>
                          </m:ctrlPr>
                        </m:sSubPr>
                        <m:e>
                          <m:r>
                            <m:rPr>
                              <m:sty m:val="bi"/>
                            </m:rPr>
                            <w:rPr>
                              <w:rFonts w:ascii="Cambria Math" w:hAnsi="Cambria Math"/>
                              <w:szCs w:val="20"/>
                            </w:rPr>
                            <m:t>t</m:t>
                          </m:r>
                        </m:e>
                        <m:sub>
                          <m:r>
                            <m:rPr>
                              <m:sty m:val="bi"/>
                            </m:rPr>
                            <w:rPr>
                              <w:rFonts w:ascii="Cambria Math" w:hAnsi="Cambria Math"/>
                              <w:szCs w:val="20"/>
                            </w:rPr>
                            <m:t>j</m:t>
                          </m:r>
                        </m:sub>
                      </m:sSub>
                    </m:e>
                  </m:nary>
                </m:e>
              </m:d>
            </m:oMath>
            <w:r w:rsidRPr="00F46AB2">
              <w:rPr>
                <w:rFonts w:cs="Arial"/>
                <w:b/>
                <w:szCs w:val="20"/>
              </w:rPr>
              <w:t xml:space="preserve"> </w:t>
            </w:r>
          </w:p>
        </w:tc>
        <w:tc>
          <w:tcPr>
            <w:tcW w:w="706" w:type="pct"/>
            <w:tcBorders>
              <w:bottom w:val="single" w:sz="4" w:space="0" w:color="auto"/>
            </w:tcBorders>
            <w:shd w:val="clear" w:color="auto" w:fill="D9D9D9"/>
            <w:vAlign w:val="center"/>
          </w:tcPr>
          <w:p w:rsidR="003E5E50" w:rsidRPr="00F46AB2" w:rsidRDefault="003E5E50"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Somer’s D</w:t>
            </w:r>
            <w:r w:rsidRPr="00F46AB2">
              <w:rPr>
                <w:rFonts w:cs="Arial"/>
                <w:b/>
                <w:bCs/>
                <w:iCs/>
                <w:kern w:val="32"/>
                <w:sz w:val="20"/>
                <w:szCs w:val="20"/>
                <w:lang w:eastAsia="en-US"/>
              </w:rPr>
              <w:br/>
            </w:r>
            <m:oMathPara>
              <m:oMath>
                <m:d>
                  <m:dPr>
                    <m:ctrlPr>
                      <w:rPr>
                        <w:rFonts w:ascii="Cambria Math" w:hAnsi="Cambria Math"/>
                        <w:b/>
                        <w:i/>
                        <w:szCs w:val="20"/>
                      </w:rPr>
                    </m:ctrlPr>
                  </m:dPr>
                  <m:e>
                    <m:sSub>
                      <m:sSubPr>
                        <m:ctrlPr>
                          <w:rPr>
                            <w:rFonts w:ascii="Cambria Math" w:hAnsi="Cambria Math"/>
                            <w:b/>
                            <w:i/>
                            <w:szCs w:val="20"/>
                          </w:rPr>
                        </m:ctrlPr>
                      </m:sSubPr>
                      <m:e>
                        <m:r>
                          <m:rPr>
                            <m:sty m:val="bi"/>
                          </m:rPr>
                          <w:rPr>
                            <w:rFonts w:ascii="Cambria Math" w:hAnsi="Cambria Math"/>
                            <w:szCs w:val="20"/>
                          </w:rPr>
                          <m:t>D</m:t>
                        </m:r>
                      </m:e>
                      <m:sub>
                        <m:r>
                          <m:rPr>
                            <m:sty m:val="bi"/>
                          </m:rPr>
                          <w:rPr>
                            <w:rFonts w:ascii="Cambria Math" w:hAnsi="Cambria Math"/>
                            <w:szCs w:val="20"/>
                          </w:rPr>
                          <m:t>E|R</m:t>
                        </m:r>
                      </m:sub>
                    </m:sSub>
                  </m:e>
                </m:d>
              </m:oMath>
            </m:oMathPara>
          </w:p>
        </w:tc>
        <w:tc>
          <w:tcPr>
            <w:tcW w:w="724" w:type="pct"/>
            <w:tcBorders>
              <w:bottom w:val="single" w:sz="4" w:space="0" w:color="auto"/>
            </w:tcBorders>
            <w:shd w:val="clear" w:color="auto" w:fill="D9D9D9"/>
          </w:tcPr>
          <w:p w:rsidR="003E5E50" w:rsidRPr="00F46AB2" w:rsidRDefault="003E5E50"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Standard deviation</w:t>
            </w:r>
            <w:r w:rsidRPr="00F46AB2">
              <w:rPr>
                <w:rFonts w:cs="Arial"/>
                <w:b/>
                <w:bCs/>
                <w:iCs/>
                <w:kern w:val="32"/>
                <w:sz w:val="20"/>
                <w:szCs w:val="20"/>
                <w:lang w:eastAsia="en-US"/>
              </w:rPr>
              <w:br/>
              <w:t>(</w:t>
            </w:r>
            <m:oMath>
              <m:r>
                <m:rPr>
                  <m:sty m:val="bi"/>
                </m:rPr>
                <w:rPr>
                  <w:rFonts w:ascii="Cambria Math" w:hAnsi="Cambria Math"/>
                </w:rPr>
                <m:t>σ</m:t>
              </m:r>
            </m:oMath>
            <w:r w:rsidRPr="00F46AB2">
              <w:rPr>
                <w:rFonts w:cs="Arial"/>
                <w:b/>
                <w:bCs/>
                <w:iCs/>
                <w:kern w:val="32"/>
                <w:sz w:val="20"/>
                <w:szCs w:val="20"/>
                <w:lang w:eastAsia="en-US"/>
              </w:rPr>
              <w:t>)</w:t>
            </w:r>
          </w:p>
        </w:tc>
      </w:tr>
      <w:tr w:rsidR="003E5E50" w:rsidRPr="00623B0F" w:rsidTr="004D4A62">
        <w:trPr>
          <w:cantSplit/>
          <w:trHeight w:val="275"/>
        </w:trPr>
        <w:tc>
          <w:tcPr>
            <w:tcW w:w="642" w:type="pct"/>
            <w:tcBorders>
              <w:bottom w:val="single" w:sz="4" w:space="0" w:color="auto"/>
            </w:tcBorders>
            <w:shd w:val="clear" w:color="auto" w:fill="auto"/>
            <w:vAlign w:val="center"/>
          </w:tcPr>
          <w:p w:rsidR="003E5E50" w:rsidRPr="00623B0F" w:rsidRDefault="003E5E50" w:rsidP="004D4A62">
            <w:pPr>
              <w:spacing w:beforeLines="20" w:before="48" w:afterLines="20" w:after="48" w:line="240" w:lineRule="auto"/>
              <w:jc w:val="center"/>
              <w:rPr>
                <w:rFonts w:cs="Arial"/>
                <w:sz w:val="20"/>
                <w:szCs w:val="20"/>
              </w:rPr>
            </w:pPr>
            <w:r w:rsidRPr="003F0381">
              <w:rPr>
                <w:rFonts w:cs="Arial"/>
                <w:bCs/>
                <w:iCs/>
                <w:kern w:val="32"/>
                <w:sz w:val="20"/>
                <w:szCs w:val="20"/>
                <w:lang w:eastAsia="en-US"/>
              </w:rPr>
              <w:t>Out-of-time</w:t>
            </w:r>
          </w:p>
        </w:tc>
        <w:tc>
          <w:tcPr>
            <w:tcW w:w="726" w:type="pct"/>
            <w:vAlign w:val="center"/>
          </w:tcPr>
          <w:p w:rsidR="003E5E50" w:rsidRPr="00623B0F" w:rsidRDefault="003E5E50" w:rsidP="004D4A62">
            <w:pPr>
              <w:spacing w:beforeLines="20" w:before="48" w:afterLines="20" w:after="48" w:line="240" w:lineRule="auto"/>
              <w:jc w:val="center"/>
              <w:rPr>
                <w:rFonts w:cs="Arial"/>
                <w:sz w:val="20"/>
                <w:szCs w:val="20"/>
              </w:rPr>
            </w:pPr>
          </w:p>
        </w:tc>
        <w:tc>
          <w:tcPr>
            <w:tcW w:w="727" w:type="pct"/>
            <w:vAlign w:val="center"/>
          </w:tcPr>
          <w:p w:rsidR="003E5E50" w:rsidRPr="00623B0F" w:rsidRDefault="003E5E50" w:rsidP="004D4A62">
            <w:pPr>
              <w:spacing w:beforeLines="20" w:before="48" w:afterLines="20" w:after="48" w:line="240" w:lineRule="auto"/>
              <w:jc w:val="center"/>
              <w:rPr>
                <w:rFonts w:cs="Arial"/>
                <w:sz w:val="20"/>
                <w:szCs w:val="20"/>
              </w:rPr>
            </w:pPr>
          </w:p>
        </w:tc>
        <w:tc>
          <w:tcPr>
            <w:tcW w:w="727" w:type="pct"/>
            <w:vAlign w:val="center"/>
          </w:tcPr>
          <w:p w:rsidR="003E5E50" w:rsidRPr="00623B0F" w:rsidRDefault="003E5E50" w:rsidP="004D4A62">
            <w:pPr>
              <w:spacing w:beforeLines="20" w:before="48" w:afterLines="20" w:after="48" w:line="240" w:lineRule="auto"/>
              <w:jc w:val="center"/>
              <w:rPr>
                <w:rFonts w:cs="Arial"/>
                <w:sz w:val="20"/>
                <w:szCs w:val="20"/>
              </w:rPr>
            </w:pPr>
          </w:p>
        </w:tc>
        <w:tc>
          <w:tcPr>
            <w:tcW w:w="748" w:type="pct"/>
            <w:vAlign w:val="center"/>
          </w:tcPr>
          <w:p w:rsidR="003E5E50" w:rsidRPr="00623B0F" w:rsidRDefault="003E5E50" w:rsidP="004D4A62">
            <w:pPr>
              <w:spacing w:beforeLines="20" w:before="48" w:afterLines="20" w:after="48" w:line="240" w:lineRule="auto"/>
              <w:jc w:val="center"/>
              <w:rPr>
                <w:rFonts w:cs="Arial"/>
                <w:sz w:val="20"/>
                <w:szCs w:val="20"/>
              </w:rPr>
            </w:pPr>
          </w:p>
        </w:tc>
        <w:tc>
          <w:tcPr>
            <w:tcW w:w="706" w:type="pct"/>
            <w:vAlign w:val="center"/>
          </w:tcPr>
          <w:p w:rsidR="003E5E50" w:rsidRPr="00623B0F" w:rsidRDefault="003E5E50" w:rsidP="004D4A62">
            <w:pPr>
              <w:spacing w:beforeLines="20" w:before="48" w:afterLines="20" w:after="48" w:line="240" w:lineRule="auto"/>
              <w:jc w:val="center"/>
              <w:rPr>
                <w:rFonts w:cs="Arial"/>
                <w:sz w:val="20"/>
                <w:szCs w:val="20"/>
              </w:rPr>
            </w:pPr>
          </w:p>
        </w:tc>
        <w:tc>
          <w:tcPr>
            <w:tcW w:w="724" w:type="pct"/>
            <w:shd w:val="clear" w:color="auto" w:fill="auto"/>
            <w:vAlign w:val="center"/>
          </w:tcPr>
          <w:p w:rsidR="003E5E50" w:rsidRPr="00623B0F" w:rsidRDefault="003E5E50" w:rsidP="004D4A62">
            <w:pPr>
              <w:spacing w:beforeLines="20" w:before="48" w:afterLines="20" w:after="48" w:line="240" w:lineRule="auto"/>
              <w:jc w:val="center"/>
              <w:rPr>
                <w:rFonts w:cs="Arial"/>
                <w:sz w:val="20"/>
                <w:szCs w:val="20"/>
              </w:rPr>
            </w:pPr>
          </w:p>
        </w:tc>
      </w:tr>
      <w:tr w:rsidR="003E5E50" w:rsidRPr="00623B0F" w:rsidTr="004D4A62">
        <w:trPr>
          <w:cantSplit/>
          <w:trHeight w:val="205"/>
        </w:trPr>
        <w:tc>
          <w:tcPr>
            <w:tcW w:w="3570" w:type="pct"/>
            <w:gridSpan w:val="5"/>
            <w:tcBorders>
              <w:bottom w:val="single" w:sz="4" w:space="0" w:color="auto"/>
            </w:tcBorders>
            <w:shd w:val="clear" w:color="auto" w:fill="D9D9D9"/>
            <w:vAlign w:val="center"/>
          </w:tcPr>
          <w:p w:rsidR="003E5E50" w:rsidRPr="00F46AB2" w:rsidRDefault="003E5E50" w:rsidP="004D4A62">
            <w:pPr>
              <w:spacing w:beforeLines="20" w:before="48" w:afterLines="20" w:after="48" w:line="240" w:lineRule="auto"/>
              <w:jc w:val="center"/>
              <w:rPr>
                <w:rFonts w:cs="Arial"/>
                <w:b/>
                <w:bCs/>
                <w:iCs/>
                <w:kern w:val="32"/>
                <w:sz w:val="20"/>
                <w:szCs w:val="20"/>
                <w:lang w:eastAsia="en-US"/>
              </w:rPr>
            </w:pPr>
            <w:r w:rsidRPr="00F46AB2">
              <w:rPr>
                <w:rFonts w:cs="Arial"/>
                <w:b/>
                <w:bCs/>
                <w:iCs/>
                <w:kern w:val="32"/>
                <w:sz w:val="20"/>
                <w:szCs w:val="20"/>
                <w:lang w:eastAsia="en-US"/>
              </w:rPr>
              <w:t xml:space="preserve">Somer’s D average on development sample </w:t>
            </w:r>
            <m:oMath>
              <m:d>
                <m:dPr>
                  <m:ctrlPr>
                    <w:rPr>
                      <w:rFonts w:ascii="Cambria Math" w:hAnsi="Cambria Math"/>
                      <w:b/>
                      <w:i/>
                      <w:szCs w:val="20"/>
                    </w:rPr>
                  </m:ctrlPr>
                </m:dPr>
                <m:e>
                  <m:sSub>
                    <m:sSubPr>
                      <m:ctrlPr>
                        <w:rPr>
                          <w:rFonts w:ascii="Cambria Math" w:hAnsi="Cambria Math"/>
                          <w:b/>
                          <w:i/>
                          <w:szCs w:val="20"/>
                        </w:rPr>
                      </m:ctrlPr>
                    </m:sSubPr>
                    <m:e>
                      <m:r>
                        <m:rPr>
                          <m:sty m:val="bi"/>
                        </m:rPr>
                        <w:rPr>
                          <w:rFonts w:ascii="Cambria Math" w:hAnsi="Cambria Math"/>
                          <w:szCs w:val="20"/>
                        </w:rPr>
                        <m:t>D</m:t>
                      </m:r>
                    </m:e>
                    <m:sub>
                      <m:r>
                        <m:rPr>
                          <m:sty m:val="bi"/>
                        </m:rPr>
                        <w:rPr>
                          <w:rFonts w:ascii="Cambria Math" w:hAnsi="Cambria Math"/>
                          <w:szCs w:val="20"/>
                        </w:rPr>
                        <m:t>E|R, dev</m:t>
                      </m:r>
                    </m:sub>
                  </m:sSub>
                </m:e>
              </m:d>
            </m:oMath>
          </w:p>
        </w:tc>
        <w:tc>
          <w:tcPr>
            <w:tcW w:w="1430" w:type="pct"/>
            <w:gridSpan w:val="2"/>
            <w:tcBorders>
              <w:bottom w:val="single" w:sz="4" w:space="0" w:color="auto"/>
            </w:tcBorders>
            <w:vAlign w:val="center"/>
          </w:tcPr>
          <w:p w:rsidR="003E5E50" w:rsidRPr="00623B0F" w:rsidRDefault="003E5E50" w:rsidP="004D4A62">
            <w:pPr>
              <w:spacing w:beforeLines="20" w:before="48" w:afterLines="20" w:after="48" w:line="240" w:lineRule="auto"/>
              <w:jc w:val="center"/>
              <w:rPr>
                <w:rFonts w:cs="Arial"/>
                <w:b/>
                <w:bCs/>
                <w:iCs/>
                <w:kern w:val="32"/>
                <w:sz w:val="20"/>
                <w:szCs w:val="20"/>
                <w:lang w:eastAsia="en-US"/>
              </w:rPr>
            </w:pPr>
          </w:p>
        </w:tc>
      </w:tr>
      <w:tr w:rsidR="003E5E50" w:rsidRPr="00623B0F" w:rsidTr="004D4A62">
        <w:trPr>
          <w:cantSplit/>
          <w:trHeight w:val="205"/>
        </w:trPr>
        <w:tc>
          <w:tcPr>
            <w:tcW w:w="3570" w:type="pct"/>
            <w:gridSpan w:val="5"/>
            <w:tcBorders>
              <w:bottom w:val="single" w:sz="4" w:space="0" w:color="auto"/>
            </w:tcBorders>
            <w:shd w:val="clear" w:color="auto" w:fill="D9D9D9"/>
            <w:vAlign w:val="center"/>
          </w:tcPr>
          <w:p w:rsidR="003E5E50" w:rsidRPr="00623B0F" w:rsidRDefault="003E5E50" w:rsidP="004D4A62">
            <w:pPr>
              <w:spacing w:beforeLines="20" w:before="48" w:afterLines="20" w:after="48" w:line="240" w:lineRule="auto"/>
              <w:jc w:val="center"/>
              <w:rPr>
                <w:rFonts w:cs="Arial"/>
                <w:b/>
                <w:bCs/>
                <w:iCs/>
                <w:kern w:val="32"/>
                <w:sz w:val="20"/>
                <w:szCs w:val="20"/>
                <w:lang w:eastAsia="en-US"/>
              </w:rPr>
            </w:pPr>
            <w:r>
              <w:rPr>
                <w:rFonts w:cs="Arial"/>
                <w:b/>
                <w:bCs/>
                <w:iCs/>
                <w:kern w:val="32"/>
                <w:sz w:val="20"/>
                <w:szCs w:val="20"/>
                <w:lang w:eastAsia="en-US"/>
              </w:rPr>
              <w:t>p-value</w:t>
            </w:r>
          </w:p>
        </w:tc>
        <w:tc>
          <w:tcPr>
            <w:tcW w:w="1430" w:type="pct"/>
            <w:gridSpan w:val="2"/>
            <w:tcBorders>
              <w:bottom w:val="single" w:sz="4" w:space="0" w:color="auto"/>
            </w:tcBorders>
            <w:vAlign w:val="center"/>
          </w:tcPr>
          <w:p w:rsidR="003E5E50" w:rsidRPr="00623B0F" w:rsidRDefault="003E5E50" w:rsidP="004D4A62">
            <w:pPr>
              <w:spacing w:beforeLines="20" w:before="48" w:afterLines="20" w:after="48" w:line="240" w:lineRule="auto"/>
              <w:jc w:val="center"/>
              <w:rPr>
                <w:rFonts w:cs="Arial"/>
                <w:b/>
                <w:bCs/>
                <w:iCs/>
                <w:kern w:val="32"/>
                <w:sz w:val="20"/>
                <w:szCs w:val="20"/>
                <w:lang w:eastAsia="en-US"/>
              </w:rPr>
            </w:pPr>
          </w:p>
        </w:tc>
      </w:tr>
    </w:tbl>
    <w:p w:rsidR="003E5E50" w:rsidRDefault="003E5E50" w:rsidP="003E5E50"/>
    <w:p w:rsidR="00060FCA" w:rsidRPr="00623B0F" w:rsidRDefault="00060FCA" w:rsidP="00060FCA">
      <w:pPr>
        <w:pStyle w:val="Heading3"/>
        <w:rPr>
          <w:noProof w:val="0"/>
        </w:rPr>
      </w:pPr>
      <w:r w:rsidRPr="00623B0F">
        <w:rPr>
          <w:noProof w:val="0"/>
        </w:rPr>
        <w:lastRenderedPageBreak/>
        <w:t>Accuracy</w:t>
      </w:r>
    </w:p>
    <w:p w:rsidR="00060FCA" w:rsidRDefault="00060FCA" w:rsidP="00060FC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8"/>
        <w:gridCol w:w="987"/>
        <w:gridCol w:w="986"/>
        <w:gridCol w:w="986"/>
        <w:gridCol w:w="986"/>
        <w:gridCol w:w="986"/>
        <w:gridCol w:w="988"/>
      </w:tblGrid>
      <w:tr w:rsidR="00060FCA" w:rsidRPr="00623B0F" w:rsidTr="004D4A62">
        <w:tc>
          <w:tcPr>
            <w:tcW w:w="5000" w:type="pct"/>
            <w:gridSpan w:val="7"/>
            <w:tcBorders>
              <w:bottom w:val="single" w:sz="4" w:space="0" w:color="auto"/>
            </w:tcBorders>
            <w:shd w:val="clear" w:color="auto" w:fill="BFBFBF"/>
          </w:tcPr>
          <w:p w:rsidR="00060FCA" w:rsidRPr="00623B0F" w:rsidRDefault="00060FCA" w:rsidP="004D4A62">
            <w:pPr>
              <w:spacing w:beforeLines="20" w:before="48" w:afterLines="20" w:after="48" w:line="240" w:lineRule="auto"/>
              <w:rPr>
                <w:rFonts w:cs="Arial"/>
                <w:b/>
                <w:lang w:eastAsia="en-US"/>
              </w:rPr>
            </w:pPr>
            <w:r>
              <w:rPr>
                <w:rFonts w:cs="Arial"/>
                <w:b/>
                <w:lang w:eastAsia="en-US"/>
              </w:rPr>
              <w:t>Estimated vs. realised values and t-test on the out-of-time sample</w:t>
            </w:r>
          </w:p>
        </w:tc>
      </w:tr>
      <w:tr w:rsidR="00060FCA" w:rsidRPr="00623B0F" w:rsidTr="00680A46">
        <w:trPr>
          <w:cantSplit/>
          <w:trHeight w:val="1493"/>
        </w:trPr>
        <w:tc>
          <w:tcPr>
            <w:tcW w:w="1813" w:type="pct"/>
            <w:tcBorders>
              <w:bottom w:val="single" w:sz="4" w:space="0" w:color="auto"/>
            </w:tcBorders>
            <w:shd w:val="clear" w:color="auto" w:fill="D9D9D9"/>
            <w:vAlign w:val="center"/>
          </w:tcPr>
          <w:p w:rsidR="00060FCA" w:rsidRPr="00E87D75" w:rsidRDefault="00060FCA" w:rsidP="004D4A62">
            <w:pPr>
              <w:spacing w:beforeLines="20" w:before="48" w:afterLines="20" w:after="48" w:line="240" w:lineRule="auto"/>
              <w:jc w:val="center"/>
              <w:rPr>
                <w:rFonts w:cs="Arial"/>
                <w:b/>
                <w:bCs/>
                <w:iCs/>
                <w:kern w:val="32"/>
                <w:sz w:val="20"/>
                <w:szCs w:val="20"/>
                <w:lang w:eastAsia="en-US"/>
              </w:rPr>
            </w:pPr>
            <w:r w:rsidRPr="00E87D75">
              <w:rPr>
                <w:rFonts w:cs="Arial"/>
                <w:b/>
                <w:bCs/>
                <w:iCs/>
                <w:kern w:val="32"/>
                <w:sz w:val="20"/>
                <w:szCs w:val="20"/>
                <w:lang w:eastAsia="en-US"/>
              </w:rPr>
              <w:t>Metric</w:t>
            </w:r>
          </w:p>
        </w:tc>
        <w:tc>
          <w:tcPr>
            <w:tcW w:w="531" w:type="pct"/>
            <w:tcBorders>
              <w:bottom w:val="single" w:sz="4" w:space="0" w:color="auto"/>
            </w:tcBorders>
            <w:shd w:val="clear" w:color="auto" w:fill="D9D9D9"/>
            <w:textDirection w:val="tbRl"/>
            <w:vAlign w:val="center"/>
          </w:tcPr>
          <w:p w:rsidR="00060FCA" w:rsidRPr="0078594B" w:rsidRDefault="00060FCA"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1</w:t>
            </w:r>
          </w:p>
        </w:tc>
        <w:tc>
          <w:tcPr>
            <w:tcW w:w="531" w:type="pct"/>
            <w:tcBorders>
              <w:bottom w:val="single" w:sz="4" w:space="0" w:color="auto"/>
            </w:tcBorders>
            <w:shd w:val="clear" w:color="auto" w:fill="D9D9D9"/>
            <w:textDirection w:val="tbRl"/>
            <w:vAlign w:val="center"/>
          </w:tcPr>
          <w:p w:rsidR="00060FCA" w:rsidRPr="0078594B" w:rsidRDefault="00060FCA"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2</w:t>
            </w:r>
          </w:p>
        </w:tc>
        <w:tc>
          <w:tcPr>
            <w:tcW w:w="531" w:type="pct"/>
            <w:tcBorders>
              <w:bottom w:val="single" w:sz="4" w:space="0" w:color="auto"/>
            </w:tcBorders>
            <w:shd w:val="clear" w:color="auto" w:fill="D9D9D9"/>
            <w:textDirection w:val="tbRl"/>
            <w:vAlign w:val="center"/>
          </w:tcPr>
          <w:p w:rsidR="00060FCA" w:rsidRPr="00411CE8" w:rsidRDefault="00060FCA" w:rsidP="004D4A62">
            <w:pPr>
              <w:spacing w:beforeLines="20" w:before="48" w:afterLines="20" w:after="48" w:line="240" w:lineRule="auto"/>
              <w:ind w:left="113" w:right="113"/>
              <w:jc w:val="center"/>
              <w:rPr>
                <w:rFonts w:cs="Arial"/>
                <w:b/>
                <w:bCs/>
                <w:iCs/>
                <w:kern w:val="32"/>
                <w:sz w:val="20"/>
                <w:szCs w:val="20"/>
                <w:lang w:eastAsia="en-US"/>
              </w:rPr>
            </w:pPr>
          </w:p>
        </w:tc>
        <w:tc>
          <w:tcPr>
            <w:tcW w:w="531" w:type="pct"/>
            <w:tcBorders>
              <w:bottom w:val="single" w:sz="4" w:space="0" w:color="auto"/>
            </w:tcBorders>
            <w:shd w:val="clear" w:color="auto" w:fill="D9D9D9"/>
            <w:textDirection w:val="tbRl"/>
            <w:vAlign w:val="center"/>
          </w:tcPr>
          <w:p w:rsidR="00060FCA" w:rsidRPr="00411CE8" w:rsidRDefault="00060FCA" w:rsidP="004D4A62">
            <w:pPr>
              <w:spacing w:beforeLines="20" w:before="48" w:afterLines="20" w:after="48" w:line="240" w:lineRule="auto"/>
              <w:ind w:left="113" w:right="113"/>
              <w:jc w:val="center"/>
              <w:rPr>
                <w:rFonts w:cs="Arial"/>
                <w:b/>
                <w:bCs/>
                <w:iCs/>
                <w:kern w:val="32"/>
                <w:sz w:val="20"/>
                <w:szCs w:val="20"/>
                <w:lang w:eastAsia="en-US"/>
              </w:rPr>
            </w:pPr>
          </w:p>
        </w:tc>
        <w:tc>
          <w:tcPr>
            <w:tcW w:w="531" w:type="pct"/>
            <w:tcBorders>
              <w:bottom w:val="single" w:sz="4" w:space="0" w:color="auto"/>
            </w:tcBorders>
            <w:shd w:val="clear" w:color="auto" w:fill="D9D9D9"/>
            <w:textDirection w:val="tbRl"/>
            <w:vAlign w:val="center"/>
          </w:tcPr>
          <w:p w:rsidR="00060FCA" w:rsidRPr="00411CE8" w:rsidRDefault="00060FCA" w:rsidP="004D4A62">
            <w:pPr>
              <w:spacing w:beforeLines="20" w:before="48" w:afterLines="20" w:after="48" w:line="240" w:lineRule="auto"/>
              <w:ind w:left="113" w:right="113"/>
              <w:jc w:val="center"/>
              <w:rPr>
                <w:rFonts w:cs="Arial"/>
                <w:b/>
                <w:bCs/>
                <w:iCs/>
                <w:kern w:val="32"/>
                <w:sz w:val="20"/>
                <w:szCs w:val="20"/>
                <w:lang w:eastAsia="en-US"/>
              </w:rPr>
            </w:pPr>
          </w:p>
        </w:tc>
        <w:tc>
          <w:tcPr>
            <w:tcW w:w="532" w:type="pct"/>
            <w:tcBorders>
              <w:bottom w:val="single" w:sz="4" w:space="0" w:color="auto"/>
            </w:tcBorders>
            <w:shd w:val="clear" w:color="auto" w:fill="D9D9D9"/>
            <w:textDirection w:val="tbRl"/>
            <w:vAlign w:val="center"/>
          </w:tcPr>
          <w:p w:rsidR="00060FCA" w:rsidRPr="00411CE8" w:rsidRDefault="00060FCA" w:rsidP="004D4A62">
            <w:pPr>
              <w:spacing w:beforeLines="20" w:before="48" w:afterLines="20" w:after="48" w:line="240" w:lineRule="auto"/>
              <w:ind w:left="113" w:right="113"/>
              <w:jc w:val="center"/>
              <w:rPr>
                <w:rFonts w:cs="Arial"/>
                <w:b/>
                <w:bCs/>
                <w:iCs/>
                <w:kern w:val="32"/>
                <w:sz w:val="20"/>
                <w:szCs w:val="20"/>
                <w:lang w:eastAsia="en-US"/>
              </w:rPr>
            </w:pPr>
          </w:p>
        </w:tc>
      </w:tr>
      <w:tr w:rsidR="00060FCA" w:rsidRPr="00623B0F" w:rsidTr="00680A46">
        <w:trPr>
          <w:cantSplit/>
          <w:trHeight w:val="205"/>
        </w:trPr>
        <w:tc>
          <w:tcPr>
            <w:tcW w:w="1813" w:type="pct"/>
            <w:tcBorders>
              <w:bottom w:val="single" w:sz="4" w:space="0" w:color="auto"/>
            </w:tcBorders>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All accounts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cs="Arial"/>
                <w:bCs/>
                <w:iCs/>
                <w:kern w:val="32"/>
                <w:sz w:val="20"/>
                <w:szCs w:val="20"/>
                <w:lang w:eastAsia="en-US"/>
              </w:rPr>
              <w:t>)</w:t>
            </w: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2"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r>
      <w:tr w:rsidR="00060FCA" w:rsidRPr="00623B0F" w:rsidTr="00680A46">
        <w:trPr>
          <w:cantSplit/>
          <w:trHeight w:val="205"/>
        </w:trPr>
        <w:tc>
          <w:tcPr>
            <w:tcW w:w="1813" w:type="pct"/>
            <w:tcBorders>
              <w:bottom w:val="single" w:sz="4" w:space="0" w:color="auto"/>
            </w:tcBorders>
            <w:shd w:val="clear" w:color="auto" w:fill="auto"/>
            <w:vAlign w:val="center"/>
          </w:tcPr>
          <w:p w:rsidR="00060FCA" w:rsidRPr="00623B0F" w:rsidRDefault="00060FCA" w:rsidP="00060FCA">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 xml:space="preserve">Realised conversion factor </w:t>
            </w:r>
            <m:oMath>
              <m:d>
                <m:dPr>
                  <m:ctrlPr>
                    <w:rPr>
                      <w:rFonts w:ascii="Cambria Math" w:hAnsi="Cambria Math" w:cs="Arial"/>
                      <w:bCs/>
                      <w:i/>
                      <w:iCs/>
                      <w:kern w:val="32"/>
                      <w:szCs w:val="20"/>
                      <w:lang w:eastAsia="en-US"/>
                    </w:rPr>
                  </m:ctrlPr>
                </m:dPr>
                <m:e>
                  <m:sSub>
                    <m:sSubPr>
                      <m:ctrlPr>
                        <w:rPr>
                          <w:rFonts w:ascii="Cambria Math" w:hAnsi="Cambria Math" w:cs="Arial"/>
                          <w:bCs/>
                          <w:i/>
                          <w:iCs/>
                          <w:kern w:val="32"/>
                          <w:szCs w:val="20"/>
                          <w:lang w:eastAsia="en-US"/>
                        </w:rPr>
                      </m:ctrlPr>
                    </m:sSubPr>
                    <m:e>
                      <m:r>
                        <w:rPr>
                          <w:rFonts w:ascii="Cambria Math" w:hAnsi="Cambria Math" w:cs="Arial"/>
                          <w:kern w:val="32"/>
                          <w:szCs w:val="20"/>
                          <w:lang w:eastAsia="en-US"/>
                        </w:rPr>
                        <m:t>R</m:t>
                      </m:r>
                    </m:e>
                    <m:sub>
                      <m:r>
                        <w:rPr>
                          <w:rFonts w:ascii="Cambria Math" w:hAnsi="Cambria Math" w:cs="Arial"/>
                          <w:kern w:val="32"/>
                          <w:szCs w:val="20"/>
                          <w:lang w:eastAsia="en-US"/>
                        </w:rPr>
                        <m:t>i</m:t>
                      </m:r>
                    </m:sub>
                  </m:sSub>
                </m:e>
              </m:d>
            </m:oMath>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2"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r>
      <w:tr w:rsidR="00060FCA" w:rsidRPr="00623B0F" w:rsidTr="00680A46">
        <w:trPr>
          <w:cantSplit/>
          <w:trHeight w:val="205"/>
        </w:trPr>
        <w:tc>
          <w:tcPr>
            <w:tcW w:w="1813" w:type="pct"/>
            <w:tcBorders>
              <w:bottom w:val="single" w:sz="4" w:space="0" w:color="auto"/>
            </w:tcBorders>
            <w:shd w:val="clear" w:color="auto" w:fill="auto"/>
            <w:vAlign w:val="center"/>
          </w:tcPr>
          <w:p w:rsidR="00060FCA" w:rsidRPr="00623B0F" w:rsidRDefault="00060FCA" w:rsidP="00060FCA">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 xml:space="preserve">Sample deviation of CF </w:t>
            </w:r>
            <m:oMath>
              <m:d>
                <m:dPr>
                  <m:ctrlPr>
                    <w:rPr>
                      <w:rFonts w:ascii="Cambria Math" w:hAnsi="Cambria Math" w:cs="Arial"/>
                      <w:bCs/>
                      <w:i/>
                      <w:iCs/>
                      <w:kern w:val="32"/>
                      <w:szCs w:val="20"/>
                      <w:lang w:eastAsia="en-US"/>
                    </w:rPr>
                  </m:ctrlPr>
                </m:dPr>
                <m:e>
                  <m:sSub>
                    <m:sSubPr>
                      <m:ctrlPr>
                        <w:rPr>
                          <w:rFonts w:ascii="Cambria Math" w:hAnsi="Cambria Math" w:cs="Arial"/>
                          <w:bCs/>
                          <w:i/>
                          <w:iCs/>
                          <w:kern w:val="32"/>
                          <w:szCs w:val="20"/>
                          <w:lang w:eastAsia="en-US"/>
                        </w:rPr>
                      </m:ctrlPr>
                    </m:sSubPr>
                    <m:e>
                      <m:r>
                        <w:rPr>
                          <w:rFonts w:ascii="Cambria Math" w:hAnsi="Cambria Math" w:cs="Arial"/>
                          <w:kern w:val="32"/>
                          <w:szCs w:val="20"/>
                          <w:lang w:eastAsia="en-US"/>
                        </w:rPr>
                        <m:t>S</m:t>
                      </m:r>
                    </m:e>
                    <m:sub>
                      <m:r>
                        <w:rPr>
                          <w:rFonts w:ascii="Cambria Math" w:hAnsi="Cambria Math" w:cs="Arial"/>
                          <w:kern w:val="32"/>
                          <w:szCs w:val="20"/>
                          <w:lang w:eastAsia="en-US"/>
                        </w:rPr>
                        <m:t>i</m:t>
                      </m:r>
                    </m:sub>
                  </m:sSub>
                </m:e>
              </m:d>
            </m:oMath>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2"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r>
      <w:tr w:rsidR="00060FCA" w:rsidRPr="00623B0F" w:rsidTr="00680A46">
        <w:trPr>
          <w:cantSplit/>
          <w:trHeight w:val="205"/>
        </w:trPr>
        <w:tc>
          <w:tcPr>
            <w:tcW w:w="1813" w:type="pct"/>
            <w:tcBorders>
              <w:bottom w:val="single" w:sz="4" w:space="0" w:color="auto"/>
            </w:tcBorders>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CF estimate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Pr>
                <w:rFonts w:cs="Arial"/>
              </w:rPr>
              <w:t>)</w:t>
            </w: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2"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r>
      <w:tr w:rsidR="00060FCA" w:rsidRPr="00623B0F" w:rsidTr="00680A46">
        <w:trPr>
          <w:cantSplit/>
          <w:trHeight w:val="205"/>
        </w:trPr>
        <w:tc>
          <w:tcPr>
            <w:tcW w:w="1813" w:type="pct"/>
            <w:tcBorders>
              <w:bottom w:val="single" w:sz="4" w:space="0" w:color="auto"/>
            </w:tcBorders>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p-value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cs="Arial"/>
                <w:bCs/>
                <w:iCs/>
                <w:kern w:val="32"/>
                <w:sz w:val="20"/>
                <w:szCs w:val="20"/>
                <w:lang w:eastAsia="en-US"/>
              </w:rPr>
              <w:t>)</w:t>
            </w: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2"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r>
    </w:tbl>
    <w:p w:rsidR="007E3379" w:rsidRDefault="007E3379" w:rsidP="007E3379"/>
    <w:p w:rsidR="00060FCA" w:rsidRPr="00623B0F" w:rsidRDefault="00060FCA" w:rsidP="00060FCA">
      <w:pPr>
        <w:pStyle w:val="Heading3"/>
        <w:rPr>
          <w:noProof w:val="0"/>
        </w:rPr>
      </w:pPr>
      <w:r w:rsidRPr="00623B0F">
        <w:rPr>
          <w:noProof w:val="0"/>
        </w:rPr>
        <w:t>Goodness of Fit</w:t>
      </w:r>
    </w:p>
    <w:p w:rsidR="00060FCA" w:rsidRDefault="00060FCA" w:rsidP="00060FCA">
      <w:pPr>
        <w:rPr>
          <w:i/>
          <w:color w:val="548DD4"/>
        </w:rPr>
      </w:pPr>
      <w:r>
        <w:rPr>
          <w:i/>
          <w:color w:val="548DD4"/>
        </w:rPr>
        <w:t>Keep in mind that the recalculated estimates and the whole “yearly time slices – with outcome” sample need to be used here, as opposed to how it was in the accuracy section.</w:t>
      </w:r>
    </w:p>
    <w:p w:rsidR="00060FCA" w:rsidRDefault="00060FCA" w:rsidP="00060FC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8"/>
        <w:gridCol w:w="987"/>
        <w:gridCol w:w="986"/>
        <w:gridCol w:w="986"/>
        <w:gridCol w:w="986"/>
        <w:gridCol w:w="986"/>
        <w:gridCol w:w="988"/>
      </w:tblGrid>
      <w:tr w:rsidR="00060FCA" w:rsidRPr="00623B0F" w:rsidTr="004D4A62">
        <w:tc>
          <w:tcPr>
            <w:tcW w:w="5000" w:type="pct"/>
            <w:gridSpan w:val="7"/>
            <w:tcBorders>
              <w:bottom w:val="single" w:sz="4" w:space="0" w:color="auto"/>
            </w:tcBorders>
            <w:shd w:val="clear" w:color="auto" w:fill="BFBFBF"/>
          </w:tcPr>
          <w:p w:rsidR="00060FCA" w:rsidRPr="00623B0F" w:rsidRDefault="00060FCA" w:rsidP="004D4A62">
            <w:pPr>
              <w:spacing w:beforeLines="20" w:before="48" w:afterLines="20" w:after="48" w:line="240" w:lineRule="auto"/>
              <w:rPr>
                <w:rFonts w:cs="Arial"/>
                <w:b/>
                <w:lang w:eastAsia="en-US"/>
              </w:rPr>
            </w:pPr>
            <w:r>
              <w:rPr>
                <w:rFonts w:cs="Arial"/>
                <w:b/>
                <w:lang w:eastAsia="en-US"/>
              </w:rPr>
              <w:t xml:space="preserve">Multi-period normal test on the “yearly time slices – with outcome” </w:t>
            </w:r>
            <w:r w:rsidRPr="003F4943">
              <w:rPr>
                <w:rFonts w:cs="Arial"/>
                <w:b/>
                <w:sz w:val="22"/>
                <w:szCs w:val="22"/>
                <w:lang w:eastAsia="en-US"/>
              </w:rPr>
              <w:t>sample</w:t>
            </w:r>
          </w:p>
        </w:tc>
      </w:tr>
      <w:tr w:rsidR="00060FCA" w:rsidRPr="00623B0F" w:rsidTr="00680A46">
        <w:trPr>
          <w:cantSplit/>
          <w:trHeight w:val="1493"/>
        </w:trPr>
        <w:tc>
          <w:tcPr>
            <w:tcW w:w="1813" w:type="pct"/>
            <w:tcBorders>
              <w:bottom w:val="single" w:sz="4" w:space="0" w:color="auto"/>
            </w:tcBorders>
            <w:shd w:val="clear" w:color="auto" w:fill="D9D9D9"/>
            <w:vAlign w:val="center"/>
          </w:tcPr>
          <w:p w:rsidR="00060FCA" w:rsidRPr="00E87D75" w:rsidRDefault="00060FCA" w:rsidP="004D4A62">
            <w:pPr>
              <w:spacing w:beforeLines="20" w:before="48" w:afterLines="20" w:after="48" w:line="240" w:lineRule="auto"/>
              <w:jc w:val="center"/>
              <w:rPr>
                <w:rFonts w:cs="Arial"/>
                <w:b/>
                <w:bCs/>
                <w:iCs/>
                <w:kern w:val="32"/>
                <w:sz w:val="20"/>
                <w:szCs w:val="20"/>
                <w:lang w:eastAsia="en-US"/>
              </w:rPr>
            </w:pPr>
            <w:r w:rsidRPr="00E87D75">
              <w:rPr>
                <w:rFonts w:cs="Arial"/>
                <w:b/>
                <w:bCs/>
                <w:iCs/>
                <w:kern w:val="32"/>
                <w:sz w:val="20"/>
                <w:szCs w:val="20"/>
                <w:lang w:eastAsia="en-US"/>
              </w:rPr>
              <w:t>Metric</w:t>
            </w:r>
          </w:p>
        </w:tc>
        <w:tc>
          <w:tcPr>
            <w:tcW w:w="531" w:type="pct"/>
            <w:tcBorders>
              <w:bottom w:val="single" w:sz="4" w:space="0" w:color="auto"/>
            </w:tcBorders>
            <w:shd w:val="clear" w:color="auto" w:fill="D9D9D9"/>
            <w:textDirection w:val="tbRl"/>
            <w:vAlign w:val="center"/>
          </w:tcPr>
          <w:p w:rsidR="00060FCA" w:rsidRPr="0078594B" w:rsidRDefault="00060FCA"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1</w:t>
            </w:r>
          </w:p>
        </w:tc>
        <w:tc>
          <w:tcPr>
            <w:tcW w:w="531" w:type="pct"/>
            <w:tcBorders>
              <w:bottom w:val="single" w:sz="4" w:space="0" w:color="auto"/>
            </w:tcBorders>
            <w:shd w:val="clear" w:color="auto" w:fill="D9D9D9"/>
            <w:textDirection w:val="tbRl"/>
            <w:vAlign w:val="center"/>
          </w:tcPr>
          <w:p w:rsidR="00060FCA" w:rsidRPr="0078594B" w:rsidRDefault="00060FCA" w:rsidP="004D4A62">
            <w:pPr>
              <w:spacing w:beforeLines="20" w:before="48" w:afterLines="20" w:after="48" w:line="240" w:lineRule="auto"/>
              <w:ind w:left="113" w:right="113"/>
              <w:jc w:val="center"/>
              <w:rPr>
                <w:rFonts w:cs="Arial"/>
                <w:b/>
                <w:bCs/>
                <w:i/>
                <w:iCs/>
                <w:color w:val="FF0000"/>
                <w:kern w:val="32"/>
                <w:sz w:val="20"/>
                <w:szCs w:val="20"/>
                <w:lang w:eastAsia="en-US"/>
              </w:rPr>
            </w:pPr>
            <w:r w:rsidRPr="0078594B">
              <w:rPr>
                <w:rFonts w:cs="Arial"/>
                <w:b/>
                <w:bCs/>
                <w:i/>
                <w:iCs/>
                <w:color w:val="FF0000"/>
                <w:kern w:val="32"/>
                <w:sz w:val="20"/>
                <w:szCs w:val="20"/>
                <w:lang w:eastAsia="en-US"/>
              </w:rPr>
              <w:t>Pool 2</w:t>
            </w:r>
          </w:p>
        </w:tc>
        <w:tc>
          <w:tcPr>
            <w:tcW w:w="531" w:type="pct"/>
            <w:tcBorders>
              <w:bottom w:val="single" w:sz="4" w:space="0" w:color="auto"/>
            </w:tcBorders>
            <w:shd w:val="clear" w:color="auto" w:fill="D9D9D9"/>
            <w:textDirection w:val="tbRl"/>
            <w:vAlign w:val="center"/>
          </w:tcPr>
          <w:p w:rsidR="00060FCA" w:rsidRPr="00411CE8" w:rsidRDefault="00060FCA" w:rsidP="004D4A62">
            <w:pPr>
              <w:spacing w:beforeLines="20" w:before="48" w:afterLines="20" w:after="48" w:line="240" w:lineRule="auto"/>
              <w:ind w:left="113" w:right="113"/>
              <w:jc w:val="center"/>
              <w:rPr>
                <w:rFonts w:cs="Arial"/>
                <w:b/>
                <w:bCs/>
                <w:iCs/>
                <w:kern w:val="32"/>
                <w:sz w:val="20"/>
                <w:szCs w:val="20"/>
                <w:lang w:eastAsia="en-US"/>
              </w:rPr>
            </w:pPr>
          </w:p>
        </w:tc>
        <w:tc>
          <w:tcPr>
            <w:tcW w:w="531" w:type="pct"/>
            <w:tcBorders>
              <w:bottom w:val="single" w:sz="4" w:space="0" w:color="auto"/>
            </w:tcBorders>
            <w:shd w:val="clear" w:color="auto" w:fill="D9D9D9"/>
            <w:textDirection w:val="tbRl"/>
            <w:vAlign w:val="center"/>
          </w:tcPr>
          <w:p w:rsidR="00060FCA" w:rsidRPr="00411CE8" w:rsidRDefault="00060FCA" w:rsidP="004D4A62">
            <w:pPr>
              <w:spacing w:beforeLines="20" w:before="48" w:afterLines="20" w:after="48" w:line="240" w:lineRule="auto"/>
              <w:ind w:left="113" w:right="113"/>
              <w:jc w:val="center"/>
              <w:rPr>
                <w:rFonts w:cs="Arial"/>
                <w:b/>
                <w:bCs/>
                <w:iCs/>
                <w:kern w:val="32"/>
                <w:sz w:val="20"/>
                <w:szCs w:val="20"/>
                <w:lang w:eastAsia="en-US"/>
              </w:rPr>
            </w:pPr>
          </w:p>
        </w:tc>
        <w:tc>
          <w:tcPr>
            <w:tcW w:w="531" w:type="pct"/>
            <w:tcBorders>
              <w:bottom w:val="single" w:sz="4" w:space="0" w:color="auto"/>
            </w:tcBorders>
            <w:shd w:val="clear" w:color="auto" w:fill="D9D9D9"/>
            <w:textDirection w:val="tbRl"/>
            <w:vAlign w:val="center"/>
          </w:tcPr>
          <w:p w:rsidR="00060FCA" w:rsidRPr="00411CE8" w:rsidRDefault="00060FCA" w:rsidP="004D4A62">
            <w:pPr>
              <w:spacing w:beforeLines="20" w:before="48" w:afterLines="20" w:after="48" w:line="240" w:lineRule="auto"/>
              <w:ind w:left="113" w:right="113"/>
              <w:jc w:val="center"/>
              <w:rPr>
                <w:rFonts w:cs="Arial"/>
                <w:b/>
                <w:bCs/>
                <w:iCs/>
                <w:kern w:val="32"/>
                <w:sz w:val="20"/>
                <w:szCs w:val="20"/>
                <w:lang w:eastAsia="en-US"/>
              </w:rPr>
            </w:pPr>
          </w:p>
        </w:tc>
        <w:tc>
          <w:tcPr>
            <w:tcW w:w="532" w:type="pct"/>
            <w:tcBorders>
              <w:bottom w:val="single" w:sz="4" w:space="0" w:color="auto"/>
            </w:tcBorders>
            <w:shd w:val="clear" w:color="auto" w:fill="D9D9D9"/>
            <w:textDirection w:val="tbRl"/>
            <w:vAlign w:val="center"/>
          </w:tcPr>
          <w:p w:rsidR="00060FCA" w:rsidRPr="00411CE8" w:rsidRDefault="00060FCA" w:rsidP="004D4A62">
            <w:pPr>
              <w:spacing w:beforeLines="20" w:before="48" w:afterLines="20" w:after="48" w:line="240" w:lineRule="auto"/>
              <w:ind w:left="113" w:right="113"/>
              <w:jc w:val="center"/>
              <w:rPr>
                <w:rFonts w:cs="Arial"/>
                <w:b/>
                <w:bCs/>
                <w:iCs/>
                <w:kern w:val="32"/>
                <w:sz w:val="20"/>
                <w:szCs w:val="20"/>
                <w:lang w:eastAsia="en-US"/>
              </w:rPr>
            </w:pPr>
          </w:p>
        </w:tc>
      </w:tr>
      <w:tr w:rsidR="00060FCA" w:rsidRPr="00623B0F" w:rsidTr="00680A46">
        <w:trPr>
          <w:cantSplit/>
          <w:trHeight w:val="205"/>
        </w:trPr>
        <w:tc>
          <w:tcPr>
            <w:tcW w:w="1813" w:type="pct"/>
            <w:tcBorders>
              <w:bottom w:val="single" w:sz="4" w:space="0" w:color="auto"/>
            </w:tcBorders>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All accounts</w:t>
            </w: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2"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r>
      <w:tr w:rsidR="00060FCA" w:rsidRPr="00623B0F" w:rsidTr="00680A46">
        <w:trPr>
          <w:cantSplit/>
          <w:trHeight w:val="205"/>
        </w:trPr>
        <w:tc>
          <w:tcPr>
            <w:tcW w:w="1813" w:type="pct"/>
            <w:tcBorders>
              <w:bottom w:val="single" w:sz="4" w:space="0" w:color="auto"/>
            </w:tcBorders>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CF estimate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Pr>
                <w:rFonts w:cs="Arial"/>
              </w:rPr>
              <w:t>)</w:t>
            </w: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2"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r>
      <w:tr w:rsidR="00060FCA" w:rsidRPr="00623B0F" w:rsidTr="00680A46">
        <w:trPr>
          <w:cantSplit/>
          <w:trHeight w:val="205"/>
        </w:trPr>
        <w:tc>
          <w:tcPr>
            <w:tcW w:w="1813" w:type="pct"/>
            <w:tcBorders>
              <w:bottom w:val="single" w:sz="4" w:space="0" w:color="auto"/>
            </w:tcBorders>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r>
              <w:rPr>
                <w:rFonts w:cs="Arial"/>
                <w:bCs/>
                <w:iCs/>
                <w:kern w:val="32"/>
                <w:sz w:val="20"/>
                <w:szCs w:val="20"/>
                <w:lang w:eastAsia="en-US"/>
              </w:rPr>
              <w:t>p-value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cs="Arial"/>
                <w:bCs/>
                <w:iCs/>
                <w:kern w:val="32"/>
                <w:sz w:val="20"/>
                <w:szCs w:val="20"/>
                <w:lang w:eastAsia="en-US"/>
              </w:rPr>
              <w:t>)</w:t>
            </w: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1"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c>
          <w:tcPr>
            <w:tcW w:w="532" w:type="pct"/>
            <w:shd w:val="clear" w:color="auto" w:fill="auto"/>
            <w:vAlign w:val="center"/>
          </w:tcPr>
          <w:p w:rsidR="00060FCA" w:rsidRPr="00623B0F" w:rsidRDefault="00060FCA" w:rsidP="004D4A62">
            <w:pPr>
              <w:spacing w:beforeLines="20" w:before="48" w:afterLines="20" w:after="48" w:line="240" w:lineRule="auto"/>
              <w:jc w:val="center"/>
              <w:rPr>
                <w:rFonts w:cs="Arial"/>
                <w:bCs/>
                <w:iCs/>
                <w:kern w:val="32"/>
                <w:sz w:val="20"/>
                <w:szCs w:val="20"/>
                <w:lang w:eastAsia="en-US"/>
              </w:rPr>
            </w:pPr>
          </w:p>
        </w:tc>
      </w:tr>
      <w:bookmarkEnd w:id="12"/>
    </w:tbl>
    <w:p w:rsidR="004E56D7" w:rsidRDefault="004E56D7" w:rsidP="00B21386"/>
    <w:sectPr w:rsidR="004E56D7" w:rsidSect="006E0748">
      <w:headerReference w:type="default" r:id="rId13"/>
      <w:footerReference w:type="default" r:id="rId14"/>
      <w:pgSz w:w="11906" w:h="16838" w:code="9"/>
      <w:pgMar w:top="1616" w:right="1134" w:bottom="1418" w:left="1701" w:header="567" w:footer="48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7555" w:rsidRDefault="00C17555">
      <w:r>
        <w:separator/>
      </w:r>
    </w:p>
  </w:endnote>
  <w:endnote w:type="continuationSeparator" w:id="0">
    <w:p w:rsidR="00C17555" w:rsidRDefault="00C17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Futura">
    <w:panose1 w:val="00000400000000000000"/>
    <w:charset w:val="00"/>
    <w:family w:val="auto"/>
    <w:pitch w:val="variable"/>
    <w:sig w:usb0="00000003" w:usb1="00000000" w:usb2="00000000" w:usb3="00000000" w:csb0="00000001" w:csb1="00000000"/>
  </w:font>
  <w:font w:name="Times">
    <w:panose1 w:val="00000000000000000000"/>
    <w:charset w:val="00"/>
    <w:family w:val="roman"/>
    <w:notTrueType/>
    <w:pitch w:val="variable"/>
    <w:sig w:usb0="00000003" w:usb1="00000000" w:usb2="00000000" w:usb3="00000000" w:csb0="00000001" w:csb1="00000000"/>
  </w:font>
  <w:font w:name="Frutiger">
    <w:altName w:val="Arial Narrow"/>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B0E" w:rsidRDefault="00BA0B0E"/>
  <w:tbl>
    <w:tblPr>
      <w:tblW w:w="8858" w:type="dxa"/>
      <w:tblLayout w:type="fixed"/>
      <w:tblCellMar>
        <w:left w:w="70" w:type="dxa"/>
        <w:right w:w="70" w:type="dxa"/>
      </w:tblCellMar>
      <w:tblLook w:val="0000" w:firstRow="0" w:lastRow="0" w:firstColumn="0" w:lastColumn="0" w:noHBand="0" w:noVBand="0"/>
    </w:tblPr>
    <w:tblGrid>
      <w:gridCol w:w="1204"/>
      <w:gridCol w:w="3840"/>
      <w:gridCol w:w="1620"/>
      <w:gridCol w:w="2194"/>
    </w:tblGrid>
    <w:tr w:rsidR="00BA0B0E" w:rsidRPr="00C51586" w:rsidTr="00E0207D">
      <w:trPr>
        <w:trHeight w:val="172"/>
      </w:trPr>
      <w:tc>
        <w:tcPr>
          <w:tcW w:w="1204" w:type="dxa"/>
          <w:tcBorders>
            <w:top w:val="single" w:sz="4" w:space="0" w:color="auto"/>
          </w:tcBorders>
        </w:tcPr>
        <w:p w:rsidR="00BA0B0E" w:rsidRPr="00C51586" w:rsidRDefault="00BA0B0E" w:rsidP="00C51586">
          <w:pPr>
            <w:pStyle w:val="Footer"/>
            <w:tabs>
              <w:tab w:val="clear" w:pos="4536"/>
              <w:tab w:val="clear" w:pos="9072"/>
            </w:tabs>
            <w:spacing w:before="120" w:after="0" w:line="240" w:lineRule="auto"/>
            <w:rPr>
              <w:b/>
              <w:sz w:val="16"/>
              <w:szCs w:val="16"/>
              <w:lang w:eastAsia="en-US"/>
            </w:rPr>
          </w:pPr>
          <w:r w:rsidRPr="00C51586">
            <w:rPr>
              <w:b/>
              <w:sz w:val="16"/>
              <w:szCs w:val="16"/>
              <w:lang w:eastAsia="en-US"/>
            </w:rPr>
            <w:t>Author:</w:t>
          </w:r>
        </w:p>
      </w:tc>
      <w:tc>
        <w:tcPr>
          <w:tcW w:w="3840" w:type="dxa"/>
          <w:tcBorders>
            <w:top w:val="single" w:sz="4" w:space="0" w:color="auto"/>
          </w:tcBorders>
        </w:tcPr>
        <w:p w:rsidR="00BA0B0E" w:rsidRPr="00C51586" w:rsidRDefault="00BA0B0E" w:rsidP="00CE3FB3">
          <w:pPr>
            <w:pStyle w:val="Footer"/>
            <w:tabs>
              <w:tab w:val="clear" w:pos="4536"/>
            </w:tabs>
            <w:spacing w:before="120" w:after="0" w:line="240" w:lineRule="auto"/>
            <w:rPr>
              <w:bCs/>
              <w:sz w:val="16"/>
              <w:szCs w:val="16"/>
              <w:lang w:eastAsia="en-US"/>
            </w:rPr>
          </w:pPr>
          <w:r>
            <w:rPr>
              <w:bCs/>
              <w:sz w:val="16"/>
              <w:szCs w:val="16"/>
              <w:lang w:eastAsia="en-US"/>
            </w:rPr>
            <w:t>&lt;Name&gt;</w:t>
          </w:r>
        </w:p>
      </w:tc>
      <w:tc>
        <w:tcPr>
          <w:tcW w:w="1620" w:type="dxa"/>
          <w:tcBorders>
            <w:top w:val="single" w:sz="4" w:space="0" w:color="auto"/>
          </w:tcBorders>
        </w:tcPr>
        <w:p w:rsidR="00BA0B0E" w:rsidRPr="00C51586" w:rsidRDefault="00BA0B0E" w:rsidP="00C51586">
          <w:pPr>
            <w:pStyle w:val="Footer"/>
            <w:tabs>
              <w:tab w:val="clear" w:pos="4536"/>
            </w:tabs>
            <w:spacing w:before="120" w:after="0" w:line="240" w:lineRule="auto"/>
            <w:rPr>
              <w:b/>
              <w:sz w:val="16"/>
              <w:szCs w:val="16"/>
              <w:lang w:eastAsia="en-US"/>
            </w:rPr>
          </w:pPr>
          <w:r w:rsidRPr="00C51586">
            <w:rPr>
              <w:b/>
              <w:sz w:val="16"/>
              <w:szCs w:val="16"/>
              <w:lang w:eastAsia="en-US"/>
            </w:rPr>
            <w:t>Released on:</w:t>
          </w:r>
        </w:p>
      </w:tc>
      <w:tc>
        <w:tcPr>
          <w:tcW w:w="2194" w:type="dxa"/>
          <w:tcBorders>
            <w:top w:val="single" w:sz="4" w:space="0" w:color="auto"/>
          </w:tcBorders>
        </w:tcPr>
        <w:p w:rsidR="00BA0B0E" w:rsidRPr="00846113" w:rsidRDefault="00BA0B0E" w:rsidP="00E67EDF">
          <w:pPr>
            <w:pStyle w:val="Footer"/>
            <w:spacing w:before="120" w:after="0" w:line="240" w:lineRule="auto"/>
            <w:rPr>
              <w:rFonts w:cs="Arial"/>
              <w:bCs/>
              <w:sz w:val="16"/>
              <w:szCs w:val="16"/>
              <w:lang w:eastAsia="en-US"/>
            </w:rPr>
          </w:pPr>
          <w:r>
            <w:rPr>
              <w:bCs/>
              <w:sz w:val="16"/>
              <w:szCs w:val="16"/>
              <w:lang w:eastAsia="en-US"/>
            </w:rPr>
            <w:t>&lt;</w:t>
          </w:r>
          <w:r w:rsidRPr="00C51586">
            <w:rPr>
              <w:bCs/>
              <w:sz w:val="16"/>
              <w:szCs w:val="16"/>
              <w:lang w:eastAsia="en-US"/>
            </w:rPr>
            <w:t>YYYY-MM-DD</w:t>
          </w:r>
          <w:r>
            <w:rPr>
              <w:bCs/>
              <w:sz w:val="16"/>
              <w:szCs w:val="16"/>
              <w:lang w:eastAsia="en-US"/>
            </w:rPr>
            <w:t>&gt;</w:t>
          </w:r>
        </w:p>
      </w:tc>
    </w:tr>
    <w:tr w:rsidR="00BA0B0E" w:rsidRPr="00C51586" w:rsidTr="00E0207D">
      <w:tc>
        <w:tcPr>
          <w:tcW w:w="1204" w:type="dxa"/>
        </w:tcPr>
        <w:p w:rsidR="00BA0B0E" w:rsidRPr="00C51586" w:rsidRDefault="00BA0B0E" w:rsidP="00C51586">
          <w:pPr>
            <w:pStyle w:val="Footer"/>
            <w:tabs>
              <w:tab w:val="clear" w:pos="4536"/>
              <w:tab w:val="clear" w:pos="9072"/>
            </w:tabs>
            <w:spacing w:after="0" w:line="240" w:lineRule="auto"/>
            <w:rPr>
              <w:b/>
              <w:sz w:val="16"/>
              <w:szCs w:val="16"/>
              <w:lang w:eastAsia="en-US"/>
            </w:rPr>
          </w:pPr>
          <w:r>
            <w:rPr>
              <w:b/>
              <w:sz w:val="16"/>
              <w:szCs w:val="16"/>
              <w:lang w:eastAsia="en-US"/>
            </w:rPr>
            <w:t>Status:</w:t>
          </w:r>
        </w:p>
      </w:tc>
      <w:tc>
        <w:tcPr>
          <w:tcW w:w="3840" w:type="dxa"/>
        </w:tcPr>
        <w:p w:rsidR="00BA0B0E" w:rsidRPr="00C51586" w:rsidRDefault="00BA0B0E" w:rsidP="00BC49AB">
          <w:pPr>
            <w:pStyle w:val="Footer"/>
            <w:tabs>
              <w:tab w:val="clear" w:pos="4536"/>
            </w:tabs>
            <w:spacing w:after="0" w:line="240" w:lineRule="auto"/>
            <w:rPr>
              <w:bCs/>
              <w:sz w:val="16"/>
              <w:szCs w:val="16"/>
              <w:lang w:eastAsia="en-US"/>
            </w:rPr>
          </w:pPr>
          <w:r>
            <w:rPr>
              <w:bCs/>
              <w:sz w:val="16"/>
              <w:szCs w:val="16"/>
              <w:lang w:eastAsia="en-US"/>
            </w:rPr>
            <w:t>&lt;Draft or Final&gt;</w:t>
          </w:r>
        </w:p>
      </w:tc>
      <w:tc>
        <w:tcPr>
          <w:tcW w:w="1620" w:type="dxa"/>
        </w:tcPr>
        <w:p w:rsidR="00BA0B0E" w:rsidRPr="00C51586" w:rsidRDefault="00BA0B0E" w:rsidP="00C51586">
          <w:pPr>
            <w:pStyle w:val="Footer"/>
            <w:tabs>
              <w:tab w:val="clear" w:pos="4536"/>
            </w:tabs>
            <w:spacing w:after="0" w:line="240" w:lineRule="auto"/>
            <w:rPr>
              <w:b/>
              <w:sz w:val="16"/>
              <w:szCs w:val="16"/>
              <w:lang w:eastAsia="en-US"/>
            </w:rPr>
          </w:pPr>
          <w:r w:rsidRPr="00C51586">
            <w:rPr>
              <w:b/>
              <w:sz w:val="16"/>
              <w:szCs w:val="16"/>
              <w:lang w:eastAsia="en-US"/>
            </w:rPr>
            <w:t>Print date:</w:t>
          </w:r>
        </w:p>
      </w:tc>
      <w:tc>
        <w:tcPr>
          <w:tcW w:w="2194" w:type="dxa"/>
        </w:tcPr>
        <w:p w:rsidR="00BA0B0E" w:rsidRPr="00C51586" w:rsidRDefault="00BA0B0E" w:rsidP="00735126">
          <w:pPr>
            <w:pStyle w:val="Footer"/>
            <w:spacing w:after="0" w:line="240" w:lineRule="auto"/>
            <w:rPr>
              <w:bCs/>
              <w:sz w:val="16"/>
              <w:szCs w:val="16"/>
              <w:lang w:eastAsia="en-US"/>
            </w:rPr>
          </w:pPr>
          <w:r w:rsidRPr="00C51586">
            <w:rPr>
              <w:bCs/>
              <w:sz w:val="16"/>
              <w:szCs w:val="16"/>
              <w:lang w:eastAsia="en-US"/>
            </w:rPr>
            <w:fldChar w:fldCharType="begin"/>
          </w:r>
          <w:r w:rsidRPr="00C51586">
            <w:rPr>
              <w:bCs/>
              <w:sz w:val="16"/>
              <w:szCs w:val="16"/>
              <w:lang w:eastAsia="en-US"/>
            </w:rPr>
            <w:instrText xml:space="preserve"> DATE  \@ "yyyy-MM-dd" </w:instrText>
          </w:r>
          <w:r w:rsidRPr="00C51586">
            <w:rPr>
              <w:bCs/>
              <w:sz w:val="16"/>
              <w:szCs w:val="16"/>
              <w:lang w:eastAsia="en-US"/>
            </w:rPr>
            <w:fldChar w:fldCharType="separate"/>
          </w:r>
          <w:r w:rsidR="00D53734">
            <w:rPr>
              <w:bCs/>
              <w:noProof/>
              <w:sz w:val="16"/>
              <w:szCs w:val="16"/>
              <w:lang w:eastAsia="en-US"/>
            </w:rPr>
            <w:t>2018-04-18</w:t>
          </w:r>
          <w:r w:rsidRPr="00C51586">
            <w:rPr>
              <w:bCs/>
              <w:sz w:val="16"/>
              <w:szCs w:val="16"/>
              <w:lang w:eastAsia="en-US"/>
            </w:rPr>
            <w:fldChar w:fldCharType="end"/>
          </w:r>
        </w:p>
      </w:tc>
    </w:tr>
  </w:tbl>
  <w:p w:rsidR="00BA0B0E" w:rsidRDefault="00BA0B0E" w:rsidP="00453A51">
    <w:pPr>
      <w:spacing w:line="240" w:lineRule="auto"/>
      <w:rPr>
        <w:sz w:val="2"/>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B0E" w:rsidRPr="009C166B" w:rsidRDefault="00BA0B0E" w:rsidP="00DF4D0D">
    <w:pPr>
      <w:pStyle w:val="Header"/>
      <w:rPr>
        <w:sz w:val="20"/>
        <w:szCs w:val="20"/>
      </w:rPr>
    </w:pPr>
  </w:p>
  <w:p w:rsidR="00BA0B0E" w:rsidRPr="005D2FBF" w:rsidRDefault="00BA0B0E" w:rsidP="00DF4D0D">
    <w:pPr>
      <w:pStyle w:val="Header"/>
      <w:tabs>
        <w:tab w:val="clear" w:pos="4536"/>
        <w:tab w:val="clear" w:pos="9072"/>
      </w:tabs>
      <w:jc w:val="right"/>
      <w:rPr>
        <w:rFonts w:cs="Arial"/>
        <w:sz w:val="20"/>
        <w:szCs w:val="20"/>
      </w:rPr>
    </w:pPr>
    <w:r>
      <w:rPr>
        <w:noProof/>
        <w:lang w:eastAsia="en-GB"/>
      </w:rPr>
      <mc:AlternateContent>
        <mc:Choice Requires="wps">
          <w:drawing>
            <wp:anchor distT="4294967295" distB="4294967295" distL="114300" distR="114300" simplePos="0" relativeHeight="251658752" behindDoc="0" locked="0" layoutInCell="1" allowOverlap="1" wp14:anchorId="028478BB" wp14:editId="2F18493E">
              <wp:simplePos x="0" y="0"/>
              <wp:positionH relativeFrom="column">
                <wp:posOffset>-114300</wp:posOffset>
              </wp:positionH>
              <wp:positionV relativeFrom="paragraph">
                <wp:posOffset>-145416</wp:posOffset>
              </wp:positionV>
              <wp:extent cx="5836920" cy="0"/>
              <wp:effectExtent l="0" t="0" r="11430" b="19050"/>
              <wp:wrapNone/>
              <wp:docPr id="2"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11.45pt" to="450.6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"/>
          </w:pict>
        </mc:Fallback>
      </mc:AlternateContent>
    </w:r>
    <w:r w:rsidRPr="005D2FBF">
      <w:rPr>
        <w:rFonts w:cs="Arial"/>
        <w:sz w:val="20"/>
        <w:szCs w:val="20"/>
        <w:lang w:val="de-AT"/>
      </w:rPr>
      <w:t xml:space="preserve">Page </w:t>
    </w:r>
    <w:r w:rsidRPr="005D2FBF">
      <w:rPr>
        <w:rStyle w:val="PageNumber"/>
        <w:sz w:val="20"/>
        <w:szCs w:val="20"/>
      </w:rPr>
      <w:fldChar w:fldCharType="begin"/>
    </w:r>
    <w:r w:rsidRPr="005D2FBF">
      <w:rPr>
        <w:rStyle w:val="PageNumber"/>
        <w:sz w:val="20"/>
        <w:szCs w:val="20"/>
        <w:lang w:val="de-AT"/>
      </w:rPr>
      <w:instrText xml:space="preserve"> PAGE  </w:instrText>
    </w:r>
    <w:r w:rsidRPr="005D2FBF">
      <w:rPr>
        <w:rStyle w:val="PageNumber"/>
        <w:sz w:val="20"/>
        <w:szCs w:val="20"/>
      </w:rPr>
      <w:fldChar w:fldCharType="separate"/>
    </w:r>
    <w:r w:rsidR="00D53734">
      <w:rPr>
        <w:rStyle w:val="PageNumber"/>
        <w:noProof/>
        <w:sz w:val="20"/>
        <w:szCs w:val="20"/>
        <w:lang w:val="de-AT"/>
      </w:rPr>
      <w:t>16</w:t>
    </w:r>
    <w:r w:rsidRPr="005D2FBF">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7555" w:rsidRDefault="00C17555">
      <w:r>
        <w:separator/>
      </w:r>
    </w:p>
  </w:footnote>
  <w:footnote w:type="continuationSeparator" w:id="0">
    <w:p w:rsidR="00C17555" w:rsidRDefault="00C175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B0E" w:rsidRDefault="00C1755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left:0;text-align:left;margin-left:0;margin-top:0;width:456.75pt;height:182.7pt;rotation:315;z-index:-251658752;mso-position-horizontal:center;mso-position-horizontal-relative:margin;mso-position-vertical:center;mso-position-vertical-relative:margin" wrapcoords="21316 1328 17805 1328 17308 1416 16670 885 16493 1328 11101 1328 10676 4780 10534 6462 8583 2479 7874 1328 7767 1593 7519 1416 6845 1328 5178 1328 5143 2656 5143 3098 5143 4957 3086 1770 2908 1593 2057 1239 426 1328 426 16554 532 16820 2660 16908 3263 16377 3689 15403 3866 14518 3937 14075 4930 16377 5604 17351 5746 16554 5746 10534 7342 14518 8867 17439 9080 16908 9931 16997 10037 16554 10215 15669 10250 14518 10428 13102 10534 12482 13052 16908 13088 16820 13549 16997 13655 16731 13584 16111 13726 16377 14613 16997 14755 16997 14790 16200 14790 11066 15109 9915 15890 9826 16315 10889 19436 16997 19756 17085 19862 16731 19898 7790 20536 3364 21352 3452 21423 2656 21423 1593 21316 1328"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B0E" w:rsidRDefault="00BA0B0E">
    <w:pPr>
      <w:pStyle w:val="Header"/>
      <w:pBdr>
        <w:bottom w:val="single" w:sz="4" w:space="1" w:color="auto"/>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B0E" w:rsidRDefault="00C1755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left:0;text-align:left;margin-left:0;margin-top:0;width:456.75pt;height:182.7pt;rotation:315;z-index:-251659776;mso-position-horizontal:center;mso-position-horizontal-relative:margin;mso-position-vertical:center;mso-position-vertical-relative:margin" wrapcoords="21316 1328 17805 1328 17308 1416 16670 885 16493 1328 11101 1328 10676 4780 10534 6462 8583 2479 7874 1328 7767 1593 7519 1416 6845 1328 5178 1328 5143 2656 5143 3098 5143 4957 3086 1770 2908 1593 2057 1239 426 1328 426 16554 532 16820 2660 16908 3263 16377 3689 15403 3866 14518 3937 14075 4930 16377 5604 17351 5746 16554 5746 10534 7342 14518 8867 17439 9080 16908 9931 16997 10037 16554 10215 15669 10250 14518 10428 13102 10534 12482 13052 16908 13088 16820 13549 16997 13655 16731 13584 16111 13726 16377 14613 16997 14755 16997 14790 16200 14790 11066 15109 9915 15890 9826 16315 10889 19436 16997 19756 17085 19862 16731 19898 7790 20536 3364 21352 3452 21423 2656 21423 1593 21316 1328" fillcolor="silver" stroked="f">
          <v:fill opacity=".5"/>
          <v:textpath style="font-family:&quot;Arial&quot;;font-size:1pt" string="DRAFT"/>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B0E" w:rsidRPr="00DF4D0D" w:rsidRDefault="00BA0B0E" w:rsidP="00680A46">
    <w:pPr>
      <w:pStyle w:val="Header"/>
      <w:tabs>
        <w:tab w:val="clear" w:pos="4536"/>
        <w:tab w:val="clear" w:pos="9072"/>
        <w:tab w:val="left" w:pos="5387"/>
      </w:tabs>
      <w:rPr>
        <w:sz w:val="20"/>
        <w:szCs w:val="20"/>
      </w:rPr>
    </w:pPr>
    <w:r w:rsidRPr="00DF4D0D">
      <w:rPr>
        <w:rFonts w:cs="Arial"/>
        <w:sz w:val="20"/>
        <w:szCs w:val="20"/>
      </w:rPr>
      <w:t>&lt;</w:t>
    </w:r>
    <w:r w:rsidR="00D53734">
      <w:rPr>
        <w:rFonts w:cs="Arial"/>
        <w:sz w:val="20"/>
        <w:szCs w:val="20"/>
      </w:rPr>
      <w:t>Product&gt; / &lt;bank</w:t>
    </w:r>
    <w:r w:rsidRPr="00DF4D0D">
      <w:rPr>
        <w:rFonts w:cs="Arial"/>
        <w:sz w:val="20"/>
        <w:szCs w:val="20"/>
      </w:rPr>
      <w:t>&gt;</w:t>
    </w:r>
    <w:r w:rsidRPr="00DF4D0D">
      <w:rPr>
        <w:sz w:val="20"/>
        <w:szCs w:val="20"/>
      </w:rPr>
      <w:tab/>
    </w:r>
    <w:r>
      <w:rPr>
        <w:sz w:val="20"/>
        <w:szCs w:val="20"/>
      </w:rPr>
      <w:t>Annex to the Review</w:t>
    </w:r>
    <w:r w:rsidRPr="00DF4D0D">
      <w:rPr>
        <w:sz w:val="20"/>
        <w:szCs w:val="20"/>
      </w:rPr>
      <w:t xml:space="preserve"> Documentation</w:t>
    </w:r>
  </w:p>
  <w:p w:rsidR="00BA0B0E" w:rsidRPr="009C166B" w:rsidRDefault="00BA0B0E" w:rsidP="00DF4D0D">
    <w:pPr>
      <w:pStyle w:val="Header"/>
      <w:pBdr>
        <w:bottom w:val="single" w:sz="4" w:space="1" w:color="auto"/>
      </w:pBdr>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D1066CA"/>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A60EDFCE"/>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474EEDE2"/>
    <w:lvl w:ilvl="0">
      <w:start w:val="1"/>
      <w:numFmt w:val="decimal"/>
      <w:pStyle w:val="ListNumber3"/>
      <w:lvlText w:val="%1."/>
      <w:lvlJc w:val="left"/>
      <w:pPr>
        <w:tabs>
          <w:tab w:val="num" w:pos="926"/>
        </w:tabs>
        <w:ind w:left="926" w:hanging="360"/>
      </w:pPr>
    </w:lvl>
  </w:abstractNum>
  <w:abstractNum w:abstractNumId="3">
    <w:nsid w:val="FFFFFF7F"/>
    <w:multiLevelType w:val="singleLevel"/>
    <w:tmpl w:val="1AB88EBC"/>
    <w:lvl w:ilvl="0">
      <w:start w:val="1"/>
      <w:numFmt w:val="decimal"/>
      <w:pStyle w:val="ListNumber2"/>
      <w:lvlText w:val="%1."/>
      <w:lvlJc w:val="left"/>
      <w:pPr>
        <w:tabs>
          <w:tab w:val="num" w:pos="643"/>
        </w:tabs>
        <w:ind w:left="643" w:hanging="360"/>
      </w:pPr>
    </w:lvl>
  </w:abstractNum>
  <w:abstractNum w:abstractNumId="4">
    <w:nsid w:val="FFFFFF80"/>
    <w:multiLevelType w:val="singleLevel"/>
    <w:tmpl w:val="62A0EEA4"/>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5F9AF0B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771872F4"/>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7C58D178"/>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996C3254"/>
    <w:lvl w:ilvl="0">
      <w:start w:val="1"/>
      <w:numFmt w:val="decimal"/>
      <w:pStyle w:val="ListNumber"/>
      <w:lvlText w:val="%1."/>
      <w:lvlJc w:val="left"/>
      <w:pPr>
        <w:tabs>
          <w:tab w:val="num" w:pos="360"/>
        </w:tabs>
        <w:ind w:left="360" w:hanging="360"/>
      </w:pPr>
    </w:lvl>
  </w:abstractNum>
  <w:abstractNum w:abstractNumId="9">
    <w:nsid w:val="02F34A98"/>
    <w:multiLevelType w:val="hybridMultilevel"/>
    <w:tmpl w:val="B5948DB0"/>
    <w:lvl w:ilvl="0" w:tplc="DD687436">
      <w:numFmt w:val="bullet"/>
      <w:lvlText w:val="-"/>
      <w:lvlJc w:val="left"/>
      <w:pPr>
        <w:ind w:left="720" w:hanging="360"/>
      </w:pPr>
      <w:rPr>
        <w:rFonts w:ascii="Arial" w:eastAsia="Times New Roman" w:hAnsi="Arial" w:cs="Aria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nsid w:val="034B085D"/>
    <w:multiLevelType w:val="multilevel"/>
    <w:tmpl w:val="CDEECD68"/>
    <w:lvl w:ilvl="0">
      <w:start w:val="1"/>
      <w:numFmt w:val="decimal"/>
      <w:pStyle w:val="StyleHeading1"/>
      <w:lvlText w:val="%1"/>
      <w:lvlJc w:val="left"/>
      <w:pPr>
        <w:tabs>
          <w:tab w:val="num" w:pos="432"/>
        </w:tabs>
        <w:ind w:left="432" w:hanging="432"/>
      </w:pPr>
      <w:rPr>
        <w:rFonts w:ascii="Arial" w:hAnsi="Arial" w:hint="default"/>
        <w:b/>
        <w:i w:val="0"/>
        <w:caps w:val="0"/>
        <w:strike w:val="0"/>
        <w:dstrike w:val="0"/>
        <w:vanish w:val="0"/>
        <w:sz w:val="28"/>
        <w:szCs w:val="28"/>
        <w:vertAlign w:val="base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03C36ECA"/>
    <w:multiLevelType w:val="hybridMultilevel"/>
    <w:tmpl w:val="F118B4C8"/>
    <w:lvl w:ilvl="0" w:tplc="2988AE54">
      <w:start w:val="1"/>
      <w:numFmt w:val="bullet"/>
      <w:lvlText w:val="o"/>
      <w:lvlJc w:val="left"/>
      <w:pPr>
        <w:tabs>
          <w:tab w:val="num" w:pos="720"/>
        </w:tabs>
        <w:ind w:left="720" w:hanging="360"/>
      </w:pPr>
      <w:rPr>
        <w:rFonts w:ascii="Courier New" w:hAnsi="Courier New" w:hint="default"/>
        <w:color w:val="000000"/>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12">
    <w:nsid w:val="03C84E6F"/>
    <w:multiLevelType w:val="hybridMultilevel"/>
    <w:tmpl w:val="85AA590A"/>
    <w:lvl w:ilvl="0" w:tplc="241A0001">
      <w:start w:val="1"/>
      <w:numFmt w:val="bullet"/>
      <w:lvlText w:val=""/>
      <w:lvlJc w:val="left"/>
      <w:pPr>
        <w:ind w:left="720" w:hanging="360"/>
      </w:pPr>
      <w:rPr>
        <w:rFonts w:ascii="Symbol" w:hAnsi="Symbol" w:hint="default"/>
      </w:rPr>
    </w:lvl>
    <w:lvl w:ilvl="1" w:tplc="241A0003">
      <w:start w:val="1"/>
      <w:numFmt w:val="bullet"/>
      <w:lvlText w:val="o"/>
      <w:lvlJc w:val="left"/>
      <w:pPr>
        <w:ind w:left="1440" w:hanging="360"/>
      </w:pPr>
      <w:rPr>
        <w:rFonts w:ascii="Courier New" w:hAnsi="Courier New" w:cs="Courier New" w:hint="default"/>
      </w:rPr>
    </w:lvl>
    <w:lvl w:ilvl="2" w:tplc="241A0005">
      <w:start w:val="1"/>
      <w:numFmt w:val="bullet"/>
      <w:lvlText w:val=""/>
      <w:lvlJc w:val="left"/>
      <w:pPr>
        <w:ind w:left="2160" w:hanging="360"/>
      </w:pPr>
      <w:rPr>
        <w:rFonts w:ascii="Wingdings" w:hAnsi="Wingdings" w:hint="default"/>
      </w:rPr>
    </w:lvl>
    <w:lvl w:ilvl="3" w:tplc="241A0001">
      <w:start w:val="1"/>
      <w:numFmt w:val="bullet"/>
      <w:lvlText w:val=""/>
      <w:lvlJc w:val="left"/>
      <w:pPr>
        <w:ind w:left="2880" w:hanging="360"/>
      </w:pPr>
      <w:rPr>
        <w:rFonts w:ascii="Symbol" w:hAnsi="Symbol" w:hint="default"/>
      </w:rPr>
    </w:lvl>
    <w:lvl w:ilvl="4" w:tplc="241A0003">
      <w:start w:val="1"/>
      <w:numFmt w:val="bullet"/>
      <w:lvlText w:val="o"/>
      <w:lvlJc w:val="left"/>
      <w:pPr>
        <w:ind w:left="3600" w:hanging="360"/>
      </w:pPr>
      <w:rPr>
        <w:rFonts w:ascii="Courier New" w:hAnsi="Courier New" w:cs="Courier New" w:hint="default"/>
      </w:rPr>
    </w:lvl>
    <w:lvl w:ilvl="5" w:tplc="241A0005">
      <w:start w:val="1"/>
      <w:numFmt w:val="bullet"/>
      <w:lvlText w:val=""/>
      <w:lvlJc w:val="left"/>
      <w:pPr>
        <w:ind w:left="4320" w:hanging="360"/>
      </w:pPr>
      <w:rPr>
        <w:rFonts w:ascii="Wingdings" w:hAnsi="Wingdings" w:hint="default"/>
      </w:rPr>
    </w:lvl>
    <w:lvl w:ilvl="6" w:tplc="241A0001">
      <w:start w:val="1"/>
      <w:numFmt w:val="bullet"/>
      <w:lvlText w:val=""/>
      <w:lvlJc w:val="left"/>
      <w:pPr>
        <w:ind w:left="5040" w:hanging="360"/>
      </w:pPr>
      <w:rPr>
        <w:rFonts w:ascii="Symbol" w:hAnsi="Symbol" w:hint="default"/>
      </w:rPr>
    </w:lvl>
    <w:lvl w:ilvl="7" w:tplc="241A0003">
      <w:start w:val="1"/>
      <w:numFmt w:val="bullet"/>
      <w:lvlText w:val="o"/>
      <w:lvlJc w:val="left"/>
      <w:pPr>
        <w:ind w:left="5760" w:hanging="360"/>
      </w:pPr>
      <w:rPr>
        <w:rFonts w:ascii="Courier New" w:hAnsi="Courier New" w:cs="Courier New" w:hint="default"/>
      </w:rPr>
    </w:lvl>
    <w:lvl w:ilvl="8" w:tplc="241A0005">
      <w:start w:val="1"/>
      <w:numFmt w:val="bullet"/>
      <w:lvlText w:val=""/>
      <w:lvlJc w:val="left"/>
      <w:pPr>
        <w:ind w:left="6480" w:hanging="360"/>
      </w:pPr>
      <w:rPr>
        <w:rFonts w:ascii="Wingdings" w:hAnsi="Wingdings" w:hint="default"/>
      </w:rPr>
    </w:lvl>
  </w:abstractNum>
  <w:abstractNum w:abstractNumId="13">
    <w:nsid w:val="03C97167"/>
    <w:multiLevelType w:val="hybridMultilevel"/>
    <w:tmpl w:val="856C1E36"/>
    <w:lvl w:ilvl="0" w:tplc="2988AE54">
      <w:start w:val="1"/>
      <w:numFmt w:val="bullet"/>
      <w:lvlText w:val="o"/>
      <w:lvlJc w:val="left"/>
      <w:pPr>
        <w:tabs>
          <w:tab w:val="num" w:pos="720"/>
        </w:tabs>
        <w:ind w:left="720" w:hanging="360"/>
      </w:pPr>
      <w:rPr>
        <w:rFonts w:ascii="Courier New" w:hAnsi="Courier New" w:hint="default"/>
        <w:color w:val="000000"/>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14">
    <w:nsid w:val="095F44AB"/>
    <w:multiLevelType w:val="hybridMultilevel"/>
    <w:tmpl w:val="12AA4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0E6558FC"/>
    <w:multiLevelType w:val="hybridMultilevel"/>
    <w:tmpl w:val="097889FA"/>
    <w:lvl w:ilvl="0" w:tplc="2988AE54">
      <w:start w:val="1"/>
      <w:numFmt w:val="bullet"/>
      <w:lvlText w:val="o"/>
      <w:lvlJc w:val="left"/>
      <w:pPr>
        <w:tabs>
          <w:tab w:val="num" w:pos="776"/>
        </w:tabs>
        <w:ind w:left="776" w:hanging="360"/>
      </w:pPr>
      <w:rPr>
        <w:rFonts w:ascii="Courier New" w:hAnsi="Courier New" w:hint="default"/>
        <w:color w:val="000000"/>
      </w:rPr>
    </w:lvl>
    <w:lvl w:ilvl="1" w:tplc="0C070003" w:tentative="1">
      <w:start w:val="1"/>
      <w:numFmt w:val="bullet"/>
      <w:lvlText w:val="o"/>
      <w:lvlJc w:val="left"/>
      <w:pPr>
        <w:tabs>
          <w:tab w:val="num" w:pos="1496"/>
        </w:tabs>
        <w:ind w:left="1496" w:hanging="360"/>
      </w:pPr>
      <w:rPr>
        <w:rFonts w:ascii="Courier New" w:hAnsi="Courier New" w:cs="Courier New" w:hint="default"/>
      </w:rPr>
    </w:lvl>
    <w:lvl w:ilvl="2" w:tplc="0C070005" w:tentative="1">
      <w:start w:val="1"/>
      <w:numFmt w:val="bullet"/>
      <w:lvlText w:val=""/>
      <w:lvlJc w:val="left"/>
      <w:pPr>
        <w:tabs>
          <w:tab w:val="num" w:pos="2216"/>
        </w:tabs>
        <w:ind w:left="2216" w:hanging="360"/>
      </w:pPr>
      <w:rPr>
        <w:rFonts w:ascii="Wingdings" w:hAnsi="Wingdings" w:hint="default"/>
      </w:rPr>
    </w:lvl>
    <w:lvl w:ilvl="3" w:tplc="0C070001" w:tentative="1">
      <w:start w:val="1"/>
      <w:numFmt w:val="bullet"/>
      <w:lvlText w:val=""/>
      <w:lvlJc w:val="left"/>
      <w:pPr>
        <w:tabs>
          <w:tab w:val="num" w:pos="2936"/>
        </w:tabs>
        <w:ind w:left="2936" w:hanging="360"/>
      </w:pPr>
      <w:rPr>
        <w:rFonts w:ascii="Symbol" w:hAnsi="Symbol" w:hint="default"/>
      </w:rPr>
    </w:lvl>
    <w:lvl w:ilvl="4" w:tplc="0C070003" w:tentative="1">
      <w:start w:val="1"/>
      <w:numFmt w:val="bullet"/>
      <w:lvlText w:val="o"/>
      <w:lvlJc w:val="left"/>
      <w:pPr>
        <w:tabs>
          <w:tab w:val="num" w:pos="3656"/>
        </w:tabs>
        <w:ind w:left="3656" w:hanging="360"/>
      </w:pPr>
      <w:rPr>
        <w:rFonts w:ascii="Courier New" w:hAnsi="Courier New" w:cs="Courier New" w:hint="default"/>
      </w:rPr>
    </w:lvl>
    <w:lvl w:ilvl="5" w:tplc="0C070005" w:tentative="1">
      <w:start w:val="1"/>
      <w:numFmt w:val="bullet"/>
      <w:lvlText w:val=""/>
      <w:lvlJc w:val="left"/>
      <w:pPr>
        <w:tabs>
          <w:tab w:val="num" w:pos="4376"/>
        </w:tabs>
        <w:ind w:left="4376" w:hanging="360"/>
      </w:pPr>
      <w:rPr>
        <w:rFonts w:ascii="Wingdings" w:hAnsi="Wingdings" w:hint="default"/>
      </w:rPr>
    </w:lvl>
    <w:lvl w:ilvl="6" w:tplc="0C070001" w:tentative="1">
      <w:start w:val="1"/>
      <w:numFmt w:val="bullet"/>
      <w:lvlText w:val=""/>
      <w:lvlJc w:val="left"/>
      <w:pPr>
        <w:tabs>
          <w:tab w:val="num" w:pos="5096"/>
        </w:tabs>
        <w:ind w:left="5096" w:hanging="360"/>
      </w:pPr>
      <w:rPr>
        <w:rFonts w:ascii="Symbol" w:hAnsi="Symbol" w:hint="default"/>
      </w:rPr>
    </w:lvl>
    <w:lvl w:ilvl="7" w:tplc="0C070003" w:tentative="1">
      <w:start w:val="1"/>
      <w:numFmt w:val="bullet"/>
      <w:lvlText w:val="o"/>
      <w:lvlJc w:val="left"/>
      <w:pPr>
        <w:tabs>
          <w:tab w:val="num" w:pos="5816"/>
        </w:tabs>
        <w:ind w:left="5816" w:hanging="360"/>
      </w:pPr>
      <w:rPr>
        <w:rFonts w:ascii="Courier New" w:hAnsi="Courier New" w:cs="Courier New" w:hint="default"/>
      </w:rPr>
    </w:lvl>
    <w:lvl w:ilvl="8" w:tplc="0C070005" w:tentative="1">
      <w:start w:val="1"/>
      <w:numFmt w:val="bullet"/>
      <w:lvlText w:val=""/>
      <w:lvlJc w:val="left"/>
      <w:pPr>
        <w:tabs>
          <w:tab w:val="num" w:pos="6536"/>
        </w:tabs>
        <w:ind w:left="6536" w:hanging="360"/>
      </w:pPr>
      <w:rPr>
        <w:rFonts w:ascii="Wingdings" w:hAnsi="Wingdings" w:hint="default"/>
      </w:rPr>
    </w:lvl>
  </w:abstractNum>
  <w:abstractNum w:abstractNumId="16">
    <w:nsid w:val="11FA4581"/>
    <w:multiLevelType w:val="hybridMultilevel"/>
    <w:tmpl w:val="2F1A667E"/>
    <w:lvl w:ilvl="0" w:tplc="2696D3F0">
      <w:start w:val="1"/>
      <w:numFmt w:val="decimal"/>
      <w:pStyle w:val="AufzhlungZahl"/>
      <w:lvlText w:val="%1."/>
      <w:lvlJc w:val="left"/>
      <w:pPr>
        <w:tabs>
          <w:tab w:val="num" w:pos="567"/>
        </w:tabs>
        <w:ind w:left="567" w:hanging="56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7">
    <w:nsid w:val="1F301AAB"/>
    <w:multiLevelType w:val="hybridMultilevel"/>
    <w:tmpl w:val="92CE5BDA"/>
    <w:lvl w:ilvl="0" w:tplc="2988AE54">
      <w:start w:val="1"/>
      <w:numFmt w:val="bullet"/>
      <w:lvlText w:val="o"/>
      <w:lvlJc w:val="left"/>
      <w:pPr>
        <w:tabs>
          <w:tab w:val="num" w:pos="720"/>
        </w:tabs>
        <w:ind w:left="720" w:hanging="360"/>
      </w:pPr>
      <w:rPr>
        <w:rFonts w:ascii="Courier New" w:hAnsi="Courier New" w:hint="default"/>
        <w:color w:val="000000"/>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18">
    <w:nsid w:val="261D602C"/>
    <w:multiLevelType w:val="hybridMultilevel"/>
    <w:tmpl w:val="8416DC16"/>
    <w:lvl w:ilvl="0" w:tplc="241A0001">
      <w:start w:val="1"/>
      <w:numFmt w:val="bullet"/>
      <w:lvlText w:val=""/>
      <w:lvlJc w:val="left"/>
      <w:pPr>
        <w:ind w:left="1080" w:hanging="360"/>
      </w:pPr>
      <w:rPr>
        <w:rFonts w:ascii="Symbol" w:hAnsi="Symbol" w:hint="default"/>
      </w:rPr>
    </w:lvl>
    <w:lvl w:ilvl="1" w:tplc="241A0003">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19">
    <w:nsid w:val="26500E01"/>
    <w:multiLevelType w:val="hybridMultilevel"/>
    <w:tmpl w:val="F2925582"/>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20">
    <w:nsid w:val="276340EF"/>
    <w:multiLevelType w:val="hybridMultilevel"/>
    <w:tmpl w:val="AE44D902"/>
    <w:lvl w:ilvl="0" w:tplc="2988AE54">
      <w:start w:val="1"/>
      <w:numFmt w:val="bullet"/>
      <w:lvlText w:val="o"/>
      <w:lvlJc w:val="left"/>
      <w:pPr>
        <w:tabs>
          <w:tab w:val="num" w:pos="1068"/>
        </w:tabs>
        <w:ind w:left="1068" w:hanging="360"/>
      </w:pPr>
      <w:rPr>
        <w:rFonts w:ascii="Courier New" w:hAnsi="Courier New" w:hint="default"/>
        <w:color w:val="000000"/>
      </w:rPr>
    </w:lvl>
    <w:lvl w:ilvl="1" w:tplc="0C070003" w:tentative="1">
      <w:start w:val="1"/>
      <w:numFmt w:val="bullet"/>
      <w:lvlText w:val="o"/>
      <w:lvlJc w:val="left"/>
      <w:pPr>
        <w:tabs>
          <w:tab w:val="num" w:pos="1788"/>
        </w:tabs>
        <w:ind w:left="1788" w:hanging="360"/>
      </w:pPr>
      <w:rPr>
        <w:rFonts w:ascii="Courier New" w:hAnsi="Courier New" w:cs="Courier New" w:hint="default"/>
      </w:rPr>
    </w:lvl>
    <w:lvl w:ilvl="2" w:tplc="0C070005" w:tentative="1">
      <w:start w:val="1"/>
      <w:numFmt w:val="bullet"/>
      <w:lvlText w:val=""/>
      <w:lvlJc w:val="left"/>
      <w:pPr>
        <w:tabs>
          <w:tab w:val="num" w:pos="2508"/>
        </w:tabs>
        <w:ind w:left="2508" w:hanging="360"/>
      </w:pPr>
      <w:rPr>
        <w:rFonts w:ascii="Wingdings" w:hAnsi="Wingdings" w:hint="default"/>
      </w:rPr>
    </w:lvl>
    <w:lvl w:ilvl="3" w:tplc="0C070001" w:tentative="1">
      <w:start w:val="1"/>
      <w:numFmt w:val="bullet"/>
      <w:lvlText w:val=""/>
      <w:lvlJc w:val="left"/>
      <w:pPr>
        <w:tabs>
          <w:tab w:val="num" w:pos="3228"/>
        </w:tabs>
        <w:ind w:left="3228" w:hanging="360"/>
      </w:pPr>
      <w:rPr>
        <w:rFonts w:ascii="Symbol" w:hAnsi="Symbol" w:hint="default"/>
      </w:rPr>
    </w:lvl>
    <w:lvl w:ilvl="4" w:tplc="0C070003" w:tentative="1">
      <w:start w:val="1"/>
      <w:numFmt w:val="bullet"/>
      <w:lvlText w:val="o"/>
      <w:lvlJc w:val="left"/>
      <w:pPr>
        <w:tabs>
          <w:tab w:val="num" w:pos="3948"/>
        </w:tabs>
        <w:ind w:left="3948" w:hanging="360"/>
      </w:pPr>
      <w:rPr>
        <w:rFonts w:ascii="Courier New" w:hAnsi="Courier New" w:cs="Courier New" w:hint="default"/>
      </w:rPr>
    </w:lvl>
    <w:lvl w:ilvl="5" w:tplc="0C070005" w:tentative="1">
      <w:start w:val="1"/>
      <w:numFmt w:val="bullet"/>
      <w:lvlText w:val=""/>
      <w:lvlJc w:val="left"/>
      <w:pPr>
        <w:tabs>
          <w:tab w:val="num" w:pos="4668"/>
        </w:tabs>
        <w:ind w:left="4668" w:hanging="360"/>
      </w:pPr>
      <w:rPr>
        <w:rFonts w:ascii="Wingdings" w:hAnsi="Wingdings" w:hint="default"/>
      </w:rPr>
    </w:lvl>
    <w:lvl w:ilvl="6" w:tplc="0C070001" w:tentative="1">
      <w:start w:val="1"/>
      <w:numFmt w:val="bullet"/>
      <w:lvlText w:val=""/>
      <w:lvlJc w:val="left"/>
      <w:pPr>
        <w:tabs>
          <w:tab w:val="num" w:pos="5388"/>
        </w:tabs>
        <w:ind w:left="5388" w:hanging="360"/>
      </w:pPr>
      <w:rPr>
        <w:rFonts w:ascii="Symbol" w:hAnsi="Symbol" w:hint="default"/>
      </w:rPr>
    </w:lvl>
    <w:lvl w:ilvl="7" w:tplc="0C070003" w:tentative="1">
      <w:start w:val="1"/>
      <w:numFmt w:val="bullet"/>
      <w:lvlText w:val="o"/>
      <w:lvlJc w:val="left"/>
      <w:pPr>
        <w:tabs>
          <w:tab w:val="num" w:pos="6108"/>
        </w:tabs>
        <w:ind w:left="6108" w:hanging="360"/>
      </w:pPr>
      <w:rPr>
        <w:rFonts w:ascii="Courier New" w:hAnsi="Courier New" w:cs="Courier New" w:hint="default"/>
      </w:rPr>
    </w:lvl>
    <w:lvl w:ilvl="8" w:tplc="0C070005" w:tentative="1">
      <w:start w:val="1"/>
      <w:numFmt w:val="bullet"/>
      <w:lvlText w:val=""/>
      <w:lvlJc w:val="left"/>
      <w:pPr>
        <w:tabs>
          <w:tab w:val="num" w:pos="6828"/>
        </w:tabs>
        <w:ind w:left="6828" w:hanging="360"/>
      </w:pPr>
      <w:rPr>
        <w:rFonts w:ascii="Wingdings" w:hAnsi="Wingdings" w:hint="default"/>
      </w:rPr>
    </w:lvl>
  </w:abstractNum>
  <w:abstractNum w:abstractNumId="21">
    <w:nsid w:val="27715227"/>
    <w:multiLevelType w:val="hybridMultilevel"/>
    <w:tmpl w:val="F594CD9E"/>
    <w:lvl w:ilvl="0" w:tplc="D01EB682">
      <w:start w:val="1"/>
      <w:numFmt w:val="bullet"/>
      <w:pStyle w:val="AufzhlungPfntChar"/>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2">
    <w:nsid w:val="2FD1297D"/>
    <w:multiLevelType w:val="hybridMultilevel"/>
    <w:tmpl w:val="CC2C7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32A81193"/>
    <w:multiLevelType w:val="hybridMultilevel"/>
    <w:tmpl w:val="63261C48"/>
    <w:lvl w:ilvl="0" w:tplc="C9EAB522">
      <w:start w:val="201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33B971D2"/>
    <w:multiLevelType w:val="hybridMultilevel"/>
    <w:tmpl w:val="B5AC1E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4AA16DA"/>
    <w:multiLevelType w:val="hybridMultilevel"/>
    <w:tmpl w:val="7DDE1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34B52FBA"/>
    <w:multiLevelType w:val="hybridMultilevel"/>
    <w:tmpl w:val="FDB8254A"/>
    <w:lvl w:ilvl="0" w:tplc="2988AE54">
      <w:start w:val="1"/>
      <w:numFmt w:val="bullet"/>
      <w:lvlText w:val="o"/>
      <w:lvlJc w:val="left"/>
      <w:pPr>
        <w:tabs>
          <w:tab w:val="num" w:pos="720"/>
        </w:tabs>
        <w:ind w:left="720" w:hanging="360"/>
      </w:pPr>
      <w:rPr>
        <w:rFonts w:ascii="Courier New" w:hAnsi="Courier New" w:hint="default"/>
        <w:color w:val="000000"/>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27">
    <w:nsid w:val="378F343A"/>
    <w:multiLevelType w:val="hybridMultilevel"/>
    <w:tmpl w:val="5FC8FBE8"/>
    <w:lvl w:ilvl="0" w:tplc="8A0695E8">
      <w:start w:val="1"/>
      <w:numFmt w:val="bullet"/>
      <w:pStyle w:val="StandardAufzhlung"/>
      <w:lvlText w:val=""/>
      <w:lvlJc w:val="left"/>
      <w:pPr>
        <w:tabs>
          <w:tab w:val="num" w:pos="720"/>
        </w:tabs>
        <w:ind w:left="720" w:hanging="360"/>
      </w:pPr>
      <w:rPr>
        <w:rFonts w:ascii="Symbol" w:hAnsi="Symbol" w:hint="default"/>
      </w:rPr>
    </w:lvl>
    <w:lvl w:ilvl="1" w:tplc="04070001">
      <w:start w:val="1"/>
      <w:numFmt w:val="bullet"/>
      <w:lvlText w:val=""/>
      <w:lvlJc w:val="left"/>
      <w:pPr>
        <w:tabs>
          <w:tab w:val="num" w:pos="1440"/>
        </w:tabs>
        <w:ind w:left="1440" w:hanging="360"/>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nsid w:val="3BBA0699"/>
    <w:multiLevelType w:val="hybridMultilevel"/>
    <w:tmpl w:val="71765864"/>
    <w:lvl w:ilvl="0" w:tplc="2988AE54">
      <w:start w:val="1"/>
      <w:numFmt w:val="bullet"/>
      <w:lvlText w:val="o"/>
      <w:lvlJc w:val="left"/>
      <w:pPr>
        <w:tabs>
          <w:tab w:val="num" w:pos="720"/>
        </w:tabs>
        <w:ind w:left="720" w:hanging="360"/>
      </w:pPr>
      <w:rPr>
        <w:rFonts w:ascii="Courier New" w:hAnsi="Courier New" w:hint="default"/>
        <w:color w:val="000000"/>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29">
    <w:nsid w:val="4219741B"/>
    <w:multiLevelType w:val="hybridMultilevel"/>
    <w:tmpl w:val="62B4F464"/>
    <w:lvl w:ilvl="0" w:tplc="7A1887A8">
      <w:start w:val="1"/>
      <w:numFmt w:val="lowerLetter"/>
      <w:pStyle w:val="Aufzhlunganf"/>
      <w:lvlText w:val="%1)"/>
      <w:lvlJc w:val="left"/>
      <w:pPr>
        <w:tabs>
          <w:tab w:val="num" w:pos="360"/>
        </w:tabs>
        <w:ind w:left="36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0">
    <w:nsid w:val="454246A8"/>
    <w:multiLevelType w:val="hybridMultilevel"/>
    <w:tmpl w:val="9A2AD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489956A0"/>
    <w:multiLevelType w:val="singleLevel"/>
    <w:tmpl w:val="6520E3F6"/>
    <w:name w:val="Considérant"/>
    <w:lvl w:ilvl="0">
      <w:start w:val="1"/>
      <w:numFmt w:val="bullet"/>
      <w:lvlRestart w:val="0"/>
      <w:pStyle w:val="Tiret0"/>
      <w:lvlText w:val="–"/>
      <w:lvlJc w:val="left"/>
      <w:pPr>
        <w:tabs>
          <w:tab w:val="num" w:pos="850"/>
        </w:tabs>
        <w:ind w:left="850" w:hanging="850"/>
      </w:pPr>
    </w:lvl>
  </w:abstractNum>
  <w:abstractNum w:abstractNumId="32">
    <w:nsid w:val="4BB23C0D"/>
    <w:multiLevelType w:val="hybridMultilevel"/>
    <w:tmpl w:val="EBDE5E86"/>
    <w:lvl w:ilvl="0" w:tplc="2988AE54">
      <w:start w:val="1"/>
      <w:numFmt w:val="bullet"/>
      <w:lvlText w:val="o"/>
      <w:lvlJc w:val="left"/>
      <w:pPr>
        <w:tabs>
          <w:tab w:val="num" w:pos="720"/>
        </w:tabs>
        <w:ind w:left="720" w:hanging="360"/>
      </w:pPr>
      <w:rPr>
        <w:rFonts w:ascii="Courier New" w:hAnsi="Courier New" w:hint="default"/>
        <w:color w:val="000000"/>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33">
    <w:nsid w:val="4D876FDC"/>
    <w:multiLevelType w:val="multilevel"/>
    <w:tmpl w:val="420E89F6"/>
    <w:lvl w:ilvl="0">
      <w:start w:val="3"/>
      <w:numFmt w:val="decimal"/>
      <w:pStyle w:val="Heading1"/>
      <w:lvlText w:val="%1"/>
      <w:lvlJc w:val="left"/>
      <w:pPr>
        <w:tabs>
          <w:tab w:val="num" w:pos="432"/>
        </w:tabs>
        <w:ind w:left="432" w:hanging="432"/>
      </w:pPr>
      <w:rPr>
        <w:rFonts w:ascii="Arial" w:hAnsi="Arial" w:hint="default"/>
        <w:b/>
        <w:i w:val="0"/>
        <w:caps w:val="0"/>
        <w:strike w:val="0"/>
        <w:dstrike w:val="0"/>
        <w:vanish w:val="0"/>
        <w:sz w:val="32"/>
        <w:szCs w:val="32"/>
        <w:vertAlign w:val="baseline"/>
      </w:rPr>
    </w:lvl>
    <w:lvl w:ilvl="1">
      <w:start w:val="1"/>
      <w:numFmt w:val="decimal"/>
      <w:pStyle w:val="Heading2"/>
      <w:lvlText w:val="%1.%2"/>
      <w:lvlJc w:val="left"/>
      <w:pPr>
        <w:tabs>
          <w:tab w:val="num" w:pos="-2543"/>
        </w:tabs>
        <w:ind w:left="-2543" w:hanging="576"/>
      </w:pPr>
      <w:rPr>
        <w:rFonts w:hint="default"/>
        <w:b/>
      </w:rPr>
    </w:lvl>
    <w:lvl w:ilvl="2">
      <w:start w:val="1"/>
      <w:numFmt w:val="decimal"/>
      <w:pStyle w:val="Heading3"/>
      <w:lvlText w:val="%1.%2.%3"/>
      <w:lvlJc w:val="left"/>
      <w:pPr>
        <w:tabs>
          <w:tab w:val="num" w:pos="-1548"/>
        </w:tabs>
        <w:ind w:left="-1548" w:hanging="720"/>
      </w:pPr>
      <w:rPr>
        <w:rFonts w:ascii="Arial" w:hAnsi="Arial" w:hint="default"/>
        <w:b/>
        <w:i w:val="0"/>
        <w:sz w:val="28"/>
        <w:szCs w:val="28"/>
      </w:rPr>
    </w:lvl>
    <w:lvl w:ilvl="3">
      <w:start w:val="1"/>
      <w:numFmt w:val="decimal"/>
      <w:pStyle w:val="Heading4"/>
      <w:lvlText w:val="%1.%2.%3.%4"/>
      <w:lvlJc w:val="left"/>
      <w:pPr>
        <w:tabs>
          <w:tab w:val="num" w:pos="1944"/>
        </w:tabs>
        <w:ind w:left="1944" w:hanging="864"/>
      </w:pPr>
      <w:rPr>
        <w:rFonts w:hint="default"/>
      </w:rPr>
    </w:lvl>
    <w:lvl w:ilvl="4">
      <w:start w:val="1"/>
      <w:numFmt w:val="decimal"/>
      <w:pStyle w:val="Heading5"/>
      <w:lvlText w:val="%1.%2.%3.%4.%5"/>
      <w:lvlJc w:val="left"/>
      <w:pPr>
        <w:tabs>
          <w:tab w:val="num" w:pos="-2678"/>
        </w:tabs>
        <w:ind w:left="-2678" w:hanging="1008"/>
      </w:pPr>
      <w:rPr>
        <w:rFonts w:hint="default"/>
      </w:rPr>
    </w:lvl>
    <w:lvl w:ilvl="5">
      <w:start w:val="1"/>
      <w:numFmt w:val="decimal"/>
      <w:pStyle w:val="Heading6"/>
      <w:lvlText w:val="%1.%2.%3.%4.%5.%6"/>
      <w:lvlJc w:val="left"/>
      <w:pPr>
        <w:tabs>
          <w:tab w:val="num" w:pos="-2534"/>
        </w:tabs>
        <w:ind w:left="-2534" w:hanging="1152"/>
      </w:pPr>
      <w:rPr>
        <w:rFonts w:hint="default"/>
      </w:rPr>
    </w:lvl>
    <w:lvl w:ilvl="6">
      <w:start w:val="1"/>
      <w:numFmt w:val="decimal"/>
      <w:pStyle w:val="Heading7"/>
      <w:lvlText w:val="%1.%2.%3.%4.%5.%6.%7"/>
      <w:lvlJc w:val="left"/>
      <w:pPr>
        <w:tabs>
          <w:tab w:val="num" w:pos="-2390"/>
        </w:tabs>
        <w:ind w:left="-2390" w:hanging="1296"/>
      </w:pPr>
      <w:rPr>
        <w:rFonts w:hint="default"/>
      </w:rPr>
    </w:lvl>
    <w:lvl w:ilvl="7">
      <w:start w:val="1"/>
      <w:numFmt w:val="decimal"/>
      <w:pStyle w:val="Heading8"/>
      <w:lvlText w:val="%1.%2.%3.%4.%5.%6.%7.%8"/>
      <w:lvlJc w:val="left"/>
      <w:pPr>
        <w:tabs>
          <w:tab w:val="num" w:pos="-2246"/>
        </w:tabs>
        <w:ind w:left="-2246" w:hanging="1440"/>
      </w:pPr>
      <w:rPr>
        <w:rFonts w:hint="default"/>
      </w:rPr>
    </w:lvl>
    <w:lvl w:ilvl="8">
      <w:start w:val="1"/>
      <w:numFmt w:val="decimal"/>
      <w:pStyle w:val="Heading9"/>
      <w:lvlText w:val="%1.%2.%3.%4.%5.%6.%7.%8.%9"/>
      <w:lvlJc w:val="left"/>
      <w:pPr>
        <w:tabs>
          <w:tab w:val="num" w:pos="-2102"/>
        </w:tabs>
        <w:ind w:left="-2102" w:hanging="1584"/>
      </w:pPr>
      <w:rPr>
        <w:rFonts w:hint="default"/>
      </w:rPr>
    </w:lvl>
  </w:abstractNum>
  <w:abstractNum w:abstractNumId="34">
    <w:nsid w:val="50AC28C0"/>
    <w:multiLevelType w:val="hybridMultilevel"/>
    <w:tmpl w:val="17C44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50B57B01"/>
    <w:multiLevelType w:val="hybridMultilevel"/>
    <w:tmpl w:val="0F3231E0"/>
    <w:lvl w:ilvl="0" w:tplc="AF2EEFD2">
      <w:start w:val="1"/>
      <w:numFmt w:val="bullet"/>
      <w:pStyle w:val="AufzhlungPnfnt"/>
      <w:lvlText w:val=""/>
      <w:lvlJc w:val="left"/>
      <w:pPr>
        <w:tabs>
          <w:tab w:val="num" w:pos="360"/>
        </w:tabs>
        <w:ind w:left="340" w:hanging="34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nsid w:val="50C9698B"/>
    <w:multiLevelType w:val="hybridMultilevel"/>
    <w:tmpl w:val="98824A28"/>
    <w:lvl w:ilvl="0" w:tplc="2988AE54">
      <w:start w:val="1"/>
      <w:numFmt w:val="bullet"/>
      <w:lvlText w:val="o"/>
      <w:lvlJc w:val="left"/>
      <w:pPr>
        <w:tabs>
          <w:tab w:val="num" w:pos="720"/>
        </w:tabs>
        <w:ind w:left="720" w:hanging="360"/>
      </w:pPr>
      <w:rPr>
        <w:rFonts w:ascii="Courier New" w:hAnsi="Courier New" w:hint="default"/>
        <w:color w:val="000000"/>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37">
    <w:nsid w:val="52FA0A59"/>
    <w:multiLevelType w:val="hybridMultilevel"/>
    <w:tmpl w:val="2D28B04A"/>
    <w:lvl w:ilvl="0" w:tplc="2988AE54">
      <w:start w:val="1"/>
      <w:numFmt w:val="bullet"/>
      <w:lvlText w:val="o"/>
      <w:lvlJc w:val="left"/>
      <w:pPr>
        <w:tabs>
          <w:tab w:val="num" w:pos="720"/>
        </w:tabs>
        <w:ind w:left="720" w:hanging="360"/>
      </w:pPr>
      <w:rPr>
        <w:rFonts w:ascii="Courier New" w:hAnsi="Courier New" w:hint="default"/>
        <w:color w:val="000000"/>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38">
    <w:nsid w:val="55986DF7"/>
    <w:multiLevelType w:val="hybridMultilevel"/>
    <w:tmpl w:val="018A7826"/>
    <w:lvl w:ilvl="0" w:tplc="BC92CEA4">
      <w:start w:val="1"/>
      <w:numFmt w:val="bullet"/>
      <w:pStyle w:val="AufzhlungPnfeing"/>
      <w:lvlText w:val=""/>
      <w:lvlJc w:val="left"/>
      <w:pPr>
        <w:tabs>
          <w:tab w:val="num" w:pos="791"/>
        </w:tabs>
        <w:ind w:left="791" w:hanging="360"/>
      </w:pPr>
      <w:rPr>
        <w:rFonts w:ascii="Symbol" w:hAnsi="Symbol" w:hint="default"/>
        <w:color w:val="auto"/>
      </w:rPr>
    </w:lvl>
    <w:lvl w:ilvl="1" w:tplc="13982238">
      <w:start w:val="1"/>
      <w:numFmt w:val="bullet"/>
      <w:lvlText w:val=""/>
      <w:lvlJc w:val="left"/>
      <w:pPr>
        <w:tabs>
          <w:tab w:val="num" w:pos="1080"/>
        </w:tabs>
        <w:ind w:left="1080" w:hanging="360"/>
      </w:pPr>
      <w:rPr>
        <w:rFonts w:ascii="Symbol" w:hAnsi="Symbol" w:hint="default"/>
        <w:color w:val="auto"/>
      </w:rPr>
    </w:lvl>
    <w:lvl w:ilvl="2" w:tplc="F28682F6">
      <w:start w:val="1"/>
      <w:numFmt w:val="bullet"/>
      <w:pStyle w:val="AufzhlungPnfeing"/>
      <w:lvlText w:val=""/>
      <w:lvlJc w:val="left"/>
      <w:pPr>
        <w:tabs>
          <w:tab w:val="num" w:pos="1800"/>
        </w:tabs>
        <w:ind w:left="1800" w:hanging="360"/>
      </w:pPr>
      <w:rPr>
        <w:rFonts w:ascii="Wingdings" w:hAnsi="Wingdings" w:hint="default"/>
      </w:rPr>
    </w:lvl>
    <w:lvl w:ilvl="3" w:tplc="13982238">
      <w:start w:val="1"/>
      <w:numFmt w:val="bullet"/>
      <w:lvlText w:val=""/>
      <w:lvlJc w:val="left"/>
      <w:pPr>
        <w:tabs>
          <w:tab w:val="num" w:pos="2520"/>
        </w:tabs>
        <w:ind w:left="2520" w:hanging="360"/>
      </w:pPr>
      <w:rPr>
        <w:rFonts w:ascii="Symbol" w:hAnsi="Symbol" w:hint="default"/>
        <w:color w:val="auto"/>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9">
    <w:nsid w:val="5A3560CD"/>
    <w:multiLevelType w:val="hybridMultilevel"/>
    <w:tmpl w:val="E698E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5B8959D0"/>
    <w:multiLevelType w:val="multilevel"/>
    <w:tmpl w:val="CF0CA02E"/>
    <w:lvl w:ilvl="0">
      <w:start w:val="1"/>
      <w:numFmt w:val="decimal"/>
      <w:lvlRestart w:val="0"/>
      <w:pStyle w:val="AufzhlungZahlnt"/>
      <w:lvlText w:val="%1"/>
      <w:lvlJc w:val="left"/>
      <w:pPr>
        <w:tabs>
          <w:tab w:val="num" w:pos="431"/>
        </w:tabs>
        <w:ind w:left="431" w:hanging="431"/>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2"/>
        </w:tabs>
        <w:ind w:left="862" w:hanging="862"/>
      </w:pPr>
      <w:rPr>
        <w:rFonts w:hint="default"/>
      </w:rPr>
    </w:lvl>
    <w:lvl w:ilvl="4">
      <w:start w:val="1"/>
      <w:numFmt w:val="decimal"/>
      <w:lvlText w:val="%1.%2.%3.%4.%5"/>
      <w:lvlJc w:val="left"/>
      <w:pPr>
        <w:tabs>
          <w:tab w:val="num" w:pos="1009"/>
        </w:tabs>
        <w:ind w:left="1009" w:hanging="1009"/>
      </w:pPr>
      <w:rPr>
        <w:rFonts w:hint="default"/>
      </w:rPr>
    </w:lvl>
    <w:lvl w:ilvl="5">
      <w:start w:val="1"/>
      <w:numFmt w:val="decimal"/>
      <w:lvlText w:val="%1.%2.%3.%4.%5.%6"/>
      <w:lvlJc w:val="left"/>
      <w:pPr>
        <w:tabs>
          <w:tab w:val="num" w:pos="1151"/>
        </w:tabs>
        <w:ind w:left="1151" w:hanging="1151"/>
      </w:pPr>
      <w:rPr>
        <w:rFonts w:hint="default"/>
      </w:rPr>
    </w:lvl>
    <w:lvl w:ilvl="6">
      <w:start w:val="1"/>
      <w:numFmt w:val="decimal"/>
      <w:lvlText w:val="%1.%2.%3.%4.%5.%6.%7"/>
      <w:lvlJc w:val="left"/>
      <w:pPr>
        <w:tabs>
          <w:tab w:val="num" w:pos="1298"/>
        </w:tabs>
        <w:ind w:left="1298" w:hanging="1298"/>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2"/>
        </w:tabs>
        <w:ind w:left="1582" w:hanging="1582"/>
      </w:pPr>
      <w:rPr>
        <w:rFonts w:hint="default"/>
      </w:rPr>
    </w:lvl>
  </w:abstractNum>
  <w:abstractNum w:abstractNumId="41">
    <w:nsid w:val="5E5B1AC2"/>
    <w:multiLevelType w:val="hybridMultilevel"/>
    <w:tmpl w:val="526C85D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2">
    <w:nsid w:val="63533DED"/>
    <w:multiLevelType w:val="hybridMultilevel"/>
    <w:tmpl w:val="E1561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643E7919"/>
    <w:multiLevelType w:val="hybridMultilevel"/>
    <w:tmpl w:val="327E8FEE"/>
    <w:lvl w:ilvl="0" w:tplc="2988AE54">
      <w:start w:val="1"/>
      <w:numFmt w:val="bullet"/>
      <w:lvlText w:val="o"/>
      <w:lvlJc w:val="left"/>
      <w:pPr>
        <w:tabs>
          <w:tab w:val="num" w:pos="720"/>
        </w:tabs>
        <w:ind w:left="720" w:hanging="360"/>
      </w:pPr>
      <w:rPr>
        <w:rFonts w:ascii="Courier New" w:hAnsi="Courier New" w:hint="default"/>
        <w:color w:val="000000"/>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44">
    <w:nsid w:val="649F74AA"/>
    <w:multiLevelType w:val="multilevel"/>
    <w:tmpl w:val="2F16D2B0"/>
    <w:lvl w:ilvl="0">
      <w:start w:val="1"/>
      <w:numFmt w:val="bullet"/>
      <w:pStyle w:val="Listebullets"/>
      <w:lvlText w:val=""/>
      <w:lvlJc w:val="left"/>
      <w:pPr>
        <w:tabs>
          <w:tab w:val="num" w:pos="720"/>
        </w:tabs>
        <w:ind w:left="720" w:hanging="360"/>
      </w:pPr>
      <w:rPr>
        <w:rFonts w:ascii="Symbol" w:hAnsi="Symbol"/>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nsid w:val="67E459D1"/>
    <w:multiLevelType w:val="hybridMultilevel"/>
    <w:tmpl w:val="B9D22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705F3751"/>
    <w:multiLevelType w:val="hybridMultilevel"/>
    <w:tmpl w:val="AED25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73EC72D2"/>
    <w:multiLevelType w:val="hybridMultilevel"/>
    <w:tmpl w:val="AA540922"/>
    <w:lvl w:ilvl="0" w:tplc="08090001">
      <w:start w:val="1"/>
      <w:numFmt w:val="bullet"/>
      <w:lvlText w:val=""/>
      <w:lvlJc w:val="left"/>
      <w:pPr>
        <w:ind w:left="720" w:hanging="360"/>
      </w:pPr>
      <w:rPr>
        <w:rFonts w:ascii="Symbol" w:hAnsi="Symbol" w:hint="default"/>
      </w:rPr>
    </w:lvl>
    <w:lvl w:ilvl="1" w:tplc="E124C600">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74732868"/>
    <w:multiLevelType w:val="hybridMultilevel"/>
    <w:tmpl w:val="D66A27F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9">
    <w:nsid w:val="77787FCC"/>
    <w:multiLevelType w:val="hybridMultilevel"/>
    <w:tmpl w:val="329C1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79836019"/>
    <w:multiLevelType w:val="hybridMultilevel"/>
    <w:tmpl w:val="EF286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7C03604A"/>
    <w:multiLevelType w:val="hybridMultilevel"/>
    <w:tmpl w:val="93883C14"/>
    <w:lvl w:ilvl="0" w:tplc="95985F0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38"/>
  </w:num>
  <w:num w:numId="3">
    <w:abstractNumId w:val="35"/>
  </w:num>
  <w:num w:numId="4">
    <w:abstractNumId w:val="29"/>
  </w:num>
  <w:num w:numId="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16"/>
  </w:num>
  <w:num w:numId="8">
    <w:abstractNumId w:val="33"/>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27"/>
  </w:num>
  <w:num w:numId="19">
    <w:abstractNumId w:val="31"/>
  </w:num>
  <w:num w:numId="20">
    <w:abstractNumId w:val="44"/>
  </w:num>
  <w:num w:numId="21">
    <w:abstractNumId w:val="46"/>
  </w:num>
  <w:num w:numId="22">
    <w:abstractNumId w:val="19"/>
  </w:num>
  <w:num w:numId="23">
    <w:abstractNumId w:val="26"/>
  </w:num>
  <w:num w:numId="24">
    <w:abstractNumId w:val="32"/>
  </w:num>
  <w:num w:numId="25">
    <w:abstractNumId w:val="13"/>
  </w:num>
  <w:num w:numId="26">
    <w:abstractNumId w:val="28"/>
  </w:num>
  <w:num w:numId="27">
    <w:abstractNumId w:val="15"/>
  </w:num>
  <w:num w:numId="28">
    <w:abstractNumId w:val="37"/>
  </w:num>
  <w:num w:numId="29">
    <w:abstractNumId w:val="43"/>
  </w:num>
  <w:num w:numId="30">
    <w:abstractNumId w:val="11"/>
  </w:num>
  <w:num w:numId="31">
    <w:abstractNumId w:val="36"/>
  </w:num>
  <w:num w:numId="32">
    <w:abstractNumId w:val="51"/>
  </w:num>
  <w:num w:numId="33">
    <w:abstractNumId w:val="17"/>
  </w:num>
  <w:num w:numId="34">
    <w:abstractNumId w:val="20"/>
  </w:num>
  <w:num w:numId="35">
    <w:abstractNumId w:val="42"/>
  </w:num>
  <w:num w:numId="36">
    <w:abstractNumId w:val="24"/>
  </w:num>
  <w:num w:numId="37">
    <w:abstractNumId w:val="33"/>
  </w:num>
  <w:num w:numId="38">
    <w:abstractNumId w:val="33"/>
  </w:num>
  <w:num w:numId="39">
    <w:abstractNumId w:val="50"/>
  </w:num>
  <w:num w:numId="40">
    <w:abstractNumId w:val="45"/>
  </w:num>
  <w:num w:numId="41">
    <w:abstractNumId w:val="22"/>
  </w:num>
  <w:num w:numId="42">
    <w:abstractNumId w:val="25"/>
  </w:num>
  <w:num w:numId="43">
    <w:abstractNumId w:val="23"/>
  </w:num>
  <w:num w:numId="44">
    <w:abstractNumId w:val="14"/>
  </w:num>
  <w:num w:numId="45">
    <w:abstractNumId w:val="49"/>
  </w:num>
  <w:num w:numId="46">
    <w:abstractNumId w:val="39"/>
  </w:num>
  <w:num w:numId="47">
    <w:abstractNumId w:val="47"/>
  </w:num>
  <w:num w:numId="48">
    <w:abstractNumId w:val="34"/>
  </w:num>
  <w:num w:numId="49">
    <w:abstractNumId w:val="18"/>
  </w:num>
  <w:num w:numId="50">
    <w:abstractNumId w:val="12"/>
  </w:num>
  <w:num w:numId="51">
    <w:abstractNumId w:val="41"/>
  </w:num>
  <w:num w:numId="52">
    <w:abstractNumId w:val="9"/>
  </w:num>
  <w:num w:numId="53">
    <w:abstractNumId w:val="48"/>
  </w:num>
  <w:num w:numId="54">
    <w:abstractNumId w:val="33"/>
  </w:num>
  <w:num w:numId="55">
    <w:abstractNumId w:val="3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activeWritingStyle w:appName="MSWord" w:lang="en-GB" w:vendorID="64" w:dllVersion="131078" w:nlCheck="1" w:checkStyle="1"/>
  <w:activeWritingStyle w:appName="MSWord" w:lang="de-DE" w:vendorID="64" w:dllVersion="131078" w:nlCheck="1" w:checkStyle="1"/>
  <w:activeWritingStyle w:appName="MSWord" w:lang="de-AT" w:vendorID="64" w:dllVersion="131078" w:nlCheck="1" w:checkStyle="1"/>
  <w:activeWritingStyle w:appName="MSWord" w:lang="fr-CA" w:vendorID="64" w:dllVersion="131078" w:nlCheck="1" w:checkStyle="1"/>
  <w:activeWritingStyle w:appName="MSWord" w:lang="fr-FR"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142"/>
  <w:doNotHyphenateCaps/>
  <w:drawingGridHorizontalSpacing w:val="120"/>
  <w:drawingGridVerticalSpacing w:val="181"/>
  <w:displayHorizontalDrawingGridEvery w:val="2"/>
  <w:noPunctuationKerning/>
  <w:characterSpacingControl w:val="doNotCompress"/>
  <w:hdrShapeDefaults>
    <o:shapedefaults v:ext="edit" spidmax="2051" strokecolor="none [3213]">
      <v:stroke endarrow="block" color="none [3213]"/>
      <o:colormru v:ext="edit" colors="#eaeaea,#ff6,#ddd,#cdd9ff,#005ea4"/>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332"/>
    <w:rsid w:val="00001867"/>
    <w:rsid w:val="00001BED"/>
    <w:rsid w:val="00002E69"/>
    <w:rsid w:val="00003033"/>
    <w:rsid w:val="00004435"/>
    <w:rsid w:val="000049E3"/>
    <w:rsid w:val="00004D17"/>
    <w:rsid w:val="000055ED"/>
    <w:rsid w:val="00005EE4"/>
    <w:rsid w:val="00006481"/>
    <w:rsid w:val="0000657F"/>
    <w:rsid w:val="000068E3"/>
    <w:rsid w:val="00006ED4"/>
    <w:rsid w:val="00006F28"/>
    <w:rsid w:val="00007607"/>
    <w:rsid w:val="00010083"/>
    <w:rsid w:val="000111F8"/>
    <w:rsid w:val="0001229B"/>
    <w:rsid w:val="00012393"/>
    <w:rsid w:val="00012633"/>
    <w:rsid w:val="00012EA8"/>
    <w:rsid w:val="000130AB"/>
    <w:rsid w:val="00013839"/>
    <w:rsid w:val="00013D61"/>
    <w:rsid w:val="00014983"/>
    <w:rsid w:val="0001560E"/>
    <w:rsid w:val="00016313"/>
    <w:rsid w:val="00016ADE"/>
    <w:rsid w:val="000170FF"/>
    <w:rsid w:val="000179E5"/>
    <w:rsid w:val="00017D39"/>
    <w:rsid w:val="000205CD"/>
    <w:rsid w:val="0002156A"/>
    <w:rsid w:val="00021679"/>
    <w:rsid w:val="0002170D"/>
    <w:rsid w:val="00023D33"/>
    <w:rsid w:val="00024663"/>
    <w:rsid w:val="0002476A"/>
    <w:rsid w:val="000253D3"/>
    <w:rsid w:val="00025BAB"/>
    <w:rsid w:val="00026428"/>
    <w:rsid w:val="00026A6E"/>
    <w:rsid w:val="000278C4"/>
    <w:rsid w:val="00027939"/>
    <w:rsid w:val="00027CD1"/>
    <w:rsid w:val="000303C7"/>
    <w:rsid w:val="000308A0"/>
    <w:rsid w:val="00031A9F"/>
    <w:rsid w:val="00032224"/>
    <w:rsid w:val="0003261A"/>
    <w:rsid w:val="00032D05"/>
    <w:rsid w:val="00032F9F"/>
    <w:rsid w:val="000343AF"/>
    <w:rsid w:val="0003453C"/>
    <w:rsid w:val="00034629"/>
    <w:rsid w:val="0003479D"/>
    <w:rsid w:val="00037F88"/>
    <w:rsid w:val="00040034"/>
    <w:rsid w:val="00040499"/>
    <w:rsid w:val="00041450"/>
    <w:rsid w:val="00041B94"/>
    <w:rsid w:val="000422C7"/>
    <w:rsid w:val="000423D4"/>
    <w:rsid w:val="00042B5D"/>
    <w:rsid w:val="00042B7E"/>
    <w:rsid w:val="00043402"/>
    <w:rsid w:val="00043AFB"/>
    <w:rsid w:val="00043C3F"/>
    <w:rsid w:val="0004429D"/>
    <w:rsid w:val="00044441"/>
    <w:rsid w:val="00044D69"/>
    <w:rsid w:val="00044F9E"/>
    <w:rsid w:val="00045431"/>
    <w:rsid w:val="0004594D"/>
    <w:rsid w:val="00045DF4"/>
    <w:rsid w:val="00046BD4"/>
    <w:rsid w:val="00047B39"/>
    <w:rsid w:val="00050AFD"/>
    <w:rsid w:val="000510C2"/>
    <w:rsid w:val="000510D2"/>
    <w:rsid w:val="00051690"/>
    <w:rsid w:val="00051950"/>
    <w:rsid w:val="00051CCC"/>
    <w:rsid w:val="00053381"/>
    <w:rsid w:val="000534BD"/>
    <w:rsid w:val="000543F4"/>
    <w:rsid w:val="000546A8"/>
    <w:rsid w:val="000547A7"/>
    <w:rsid w:val="000556E6"/>
    <w:rsid w:val="000556F3"/>
    <w:rsid w:val="00056196"/>
    <w:rsid w:val="0005621F"/>
    <w:rsid w:val="000563A0"/>
    <w:rsid w:val="000566B6"/>
    <w:rsid w:val="00056868"/>
    <w:rsid w:val="00056B6F"/>
    <w:rsid w:val="00057413"/>
    <w:rsid w:val="000579A6"/>
    <w:rsid w:val="000604E4"/>
    <w:rsid w:val="00060FCA"/>
    <w:rsid w:val="0006270F"/>
    <w:rsid w:val="00063B1E"/>
    <w:rsid w:val="00063D9A"/>
    <w:rsid w:val="00064613"/>
    <w:rsid w:val="00064DEA"/>
    <w:rsid w:val="000651A4"/>
    <w:rsid w:val="00065A67"/>
    <w:rsid w:val="00065B7F"/>
    <w:rsid w:val="000661D5"/>
    <w:rsid w:val="000663D8"/>
    <w:rsid w:val="00066672"/>
    <w:rsid w:val="00066AF8"/>
    <w:rsid w:val="000679A3"/>
    <w:rsid w:val="000719A4"/>
    <w:rsid w:val="00071AAE"/>
    <w:rsid w:val="00071DA8"/>
    <w:rsid w:val="00071EA4"/>
    <w:rsid w:val="00073FF8"/>
    <w:rsid w:val="0007491E"/>
    <w:rsid w:val="00074E16"/>
    <w:rsid w:val="00075728"/>
    <w:rsid w:val="000776E4"/>
    <w:rsid w:val="00081F8C"/>
    <w:rsid w:val="00081FE3"/>
    <w:rsid w:val="00082554"/>
    <w:rsid w:val="00084088"/>
    <w:rsid w:val="0008425C"/>
    <w:rsid w:val="00084892"/>
    <w:rsid w:val="00085070"/>
    <w:rsid w:val="00085456"/>
    <w:rsid w:val="0008598B"/>
    <w:rsid w:val="00085E92"/>
    <w:rsid w:val="00087949"/>
    <w:rsid w:val="00087A06"/>
    <w:rsid w:val="000906CC"/>
    <w:rsid w:val="00091CE1"/>
    <w:rsid w:val="00092180"/>
    <w:rsid w:val="000924CD"/>
    <w:rsid w:val="00093028"/>
    <w:rsid w:val="000931D9"/>
    <w:rsid w:val="00093A10"/>
    <w:rsid w:val="00093B74"/>
    <w:rsid w:val="0009457B"/>
    <w:rsid w:val="0009488C"/>
    <w:rsid w:val="000949F8"/>
    <w:rsid w:val="00094CEF"/>
    <w:rsid w:val="00095D1B"/>
    <w:rsid w:val="0009634D"/>
    <w:rsid w:val="000966D6"/>
    <w:rsid w:val="00096C1F"/>
    <w:rsid w:val="000971F1"/>
    <w:rsid w:val="00097628"/>
    <w:rsid w:val="000A11DB"/>
    <w:rsid w:val="000A1C11"/>
    <w:rsid w:val="000A2276"/>
    <w:rsid w:val="000A2BB4"/>
    <w:rsid w:val="000A3048"/>
    <w:rsid w:val="000A35AC"/>
    <w:rsid w:val="000A3D32"/>
    <w:rsid w:val="000A4693"/>
    <w:rsid w:val="000A4F3E"/>
    <w:rsid w:val="000A601F"/>
    <w:rsid w:val="000A65F1"/>
    <w:rsid w:val="000A67D2"/>
    <w:rsid w:val="000A7B94"/>
    <w:rsid w:val="000B11E1"/>
    <w:rsid w:val="000B16F5"/>
    <w:rsid w:val="000B189F"/>
    <w:rsid w:val="000B1B1B"/>
    <w:rsid w:val="000B1D8D"/>
    <w:rsid w:val="000B2A4A"/>
    <w:rsid w:val="000B2F53"/>
    <w:rsid w:val="000B4B1F"/>
    <w:rsid w:val="000B4BBB"/>
    <w:rsid w:val="000B5115"/>
    <w:rsid w:val="000B5333"/>
    <w:rsid w:val="000B534D"/>
    <w:rsid w:val="000B58A6"/>
    <w:rsid w:val="000B5D53"/>
    <w:rsid w:val="000B6215"/>
    <w:rsid w:val="000B6421"/>
    <w:rsid w:val="000B6EBE"/>
    <w:rsid w:val="000B71A5"/>
    <w:rsid w:val="000B7438"/>
    <w:rsid w:val="000B7763"/>
    <w:rsid w:val="000B7BB6"/>
    <w:rsid w:val="000C0571"/>
    <w:rsid w:val="000C0716"/>
    <w:rsid w:val="000C09E4"/>
    <w:rsid w:val="000C1362"/>
    <w:rsid w:val="000C164B"/>
    <w:rsid w:val="000C2709"/>
    <w:rsid w:val="000C2A8C"/>
    <w:rsid w:val="000C313F"/>
    <w:rsid w:val="000C3397"/>
    <w:rsid w:val="000C3E17"/>
    <w:rsid w:val="000C4C41"/>
    <w:rsid w:val="000C5F47"/>
    <w:rsid w:val="000C630D"/>
    <w:rsid w:val="000C648B"/>
    <w:rsid w:val="000C6F01"/>
    <w:rsid w:val="000D0586"/>
    <w:rsid w:val="000D07DA"/>
    <w:rsid w:val="000D0EE6"/>
    <w:rsid w:val="000D11A8"/>
    <w:rsid w:val="000D1EF2"/>
    <w:rsid w:val="000D21EC"/>
    <w:rsid w:val="000D32F6"/>
    <w:rsid w:val="000D35F5"/>
    <w:rsid w:val="000D3806"/>
    <w:rsid w:val="000D39A7"/>
    <w:rsid w:val="000D3D52"/>
    <w:rsid w:val="000D52B7"/>
    <w:rsid w:val="000D72EA"/>
    <w:rsid w:val="000D7B33"/>
    <w:rsid w:val="000E15D0"/>
    <w:rsid w:val="000E1DF4"/>
    <w:rsid w:val="000E1E90"/>
    <w:rsid w:val="000E2A4A"/>
    <w:rsid w:val="000E33C2"/>
    <w:rsid w:val="000E401F"/>
    <w:rsid w:val="000E4B2F"/>
    <w:rsid w:val="000E510B"/>
    <w:rsid w:val="000E548B"/>
    <w:rsid w:val="000E6238"/>
    <w:rsid w:val="000E7492"/>
    <w:rsid w:val="000F05B0"/>
    <w:rsid w:val="000F1079"/>
    <w:rsid w:val="000F19B4"/>
    <w:rsid w:val="000F2B42"/>
    <w:rsid w:val="000F2C30"/>
    <w:rsid w:val="000F2C3D"/>
    <w:rsid w:val="000F2E89"/>
    <w:rsid w:val="000F32AB"/>
    <w:rsid w:val="000F4E1F"/>
    <w:rsid w:val="000F5803"/>
    <w:rsid w:val="000F5EEC"/>
    <w:rsid w:val="000F5F5A"/>
    <w:rsid w:val="0010032E"/>
    <w:rsid w:val="0010106C"/>
    <w:rsid w:val="00101F5A"/>
    <w:rsid w:val="0010203C"/>
    <w:rsid w:val="00102046"/>
    <w:rsid w:val="001024B7"/>
    <w:rsid w:val="0010327F"/>
    <w:rsid w:val="00103376"/>
    <w:rsid w:val="0010369A"/>
    <w:rsid w:val="00103DA3"/>
    <w:rsid w:val="00104268"/>
    <w:rsid w:val="00104928"/>
    <w:rsid w:val="00104961"/>
    <w:rsid w:val="00104C73"/>
    <w:rsid w:val="0010674F"/>
    <w:rsid w:val="00106DDD"/>
    <w:rsid w:val="0011029E"/>
    <w:rsid w:val="00110D9A"/>
    <w:rsid w:val="00111332"/>
    <w:rsid w:val="00112CAF"/>
    <w:rsid w:val="001139BC"/>
    <w:rsid w:val="00113A8D"/>
    <w:rsid w:val="00114D2F"/>
    <w:rsid w:val="00114D6F"/>
    <w:rsid w:val="00114E36"/>
    <w:rsid w:val="00114ED6"/>
    <w:rsid w:val="001153D3"/>
    <w:rsid w:val="00116BD9"/>
    <w:rsid w:val="001173E0"/>
    <w:rsid w:val="0011756F"/>
    <w:rsid w:val="00120890"/>
    <w:rsid w:val="00121010"/>
    <w:rsid w:val="0012172A"/>
    <w:rsid w:val="00121A70"/>
    <w:rsid w:val="0012227E"/>
    <w:rsid w:val="00124147"/>
    <w:rsid w:val="001241BE"/>
    <w:rsid w:val="001244DF"/>
    <w:rsid w:val="001246E7"/>
    <w:rsid w:val="00125140"/>
    <w:rsid w:val="00125511"/>
    <w:rsid w:val="0012596D"/>
    <w:rsid w:val="00126247"/>
    <w:rsid w:val="001279EC"/>
    <w:rsid w:val="00127BA0"/>
    <w:rsid w:val="00127BB1"/>
    <w:rsid w:val="001302C2"/>
    <w:rsid w:val="00130846"/>
    <w:rsid w:val="0013162A"/>
    <w:rsid w:val="00131FD0"/>
    <w:rsid w:val="0013201D"/>
    <w:rsid w:val="00132BA0"/>
    <w:rsid w:val="001337FF"/>
    <w:rsid w:val="00133A74"/>
    <w:rsid w:val="00133A79"/>
    <w:rsid w:val="00136018"/>
    <w:rsid w:val="0013631A"/>
    <w:rsid w:val="00136648"/>
    <w:rsid w:val="00140840"/>
    <w:rsid w:val="0014113B"/>
    <w:rsid w:val="00141789"/>
    <w:rsid w:val="0014230A"/>
    <w:rsid w:val="00142BE2"/>
    <w:rsid w:val="0014336A"/>
    <w:rsid w:val="00143842"/>
    <w:rsid w:val="001442D6"/>
    <w:rsid w:val="00144487"/>
    <w:rsid w:val="00144CC1"/>
    <w:rsid w:val="0014656F"/>
    <w:rsid w:val="0014734C"/>
    <w:rsid w:val="0014753E"/>
    <w:rsid w:val="00147598"/>
    <w:rsid w:val="001501EA"/>
    <w:rsid w:val="00150D17"/>
    <w:rsid w:val="00151E7F"/>
    <w:rsid w:val="00152173"/>
    <w:rsid w:val="00153A7A"/>
    <w:rsid w:val="00153ED2"/>
    <w:rsid w:val="00153F89"/>
    <w:rsid w:val="00154F6A"/>
    <w:rsid w:val="00155541"/>
    <w:rsid w:val="001557B5"/>
    <w:rsid w:val="00156B9C"/>
    <w:rsid w:val="00157619"/>
    <w:rsid w:val="0015792D"/>
    <w:rsid w:val="001579D3"/>
    <w:rsid w:val="00157D3E"/>
    <w:rsid w:val="00157EC5"/>
    <w:rsid w:val="00160780"/>
    <w:rsid w:val="00160A9B"/>
    <w:rsid w:val="00161326"/>
    <w:rsid w:val="001628A7"/>
    <w:rsid w:val="00162EF8"/>
    <w:rsid w:val="00162FDE"/>
    <w:rsid w:val="00164769"/>
    <w:rsid w:val="00165702"/>
    <w:rsid w:val="00165C67"/>
    <w:rsid w:val="0016772C"/>
    <w:rsid w:val="00167D81"/>
    <w:rsid w:val="00167FA6"/>
    <w:rsid w:val="0017166F"/>
    <w:rsid w:val="00171B1B"/>
    <w:rsid w:val="00171F52"/>
    <w:rsid w:val="00172202"/>
    <w:rsid w:val="0017231E"/>
    <w:rsid w:val="00172598"/>
    <w:rsid w:val="0017300A"/>
    <w:rsid w:val="001739E5"/>
    <w:rsid w:val="00173B1F"/>
    <w:rsid w:val="00173FE0"/>
    <w:rsid w:val="00174714"/>
    <w:rsid w:val="00174C72"/>
    <w:rsid w:val="00175175"/>
    <w:rsid w:val="00175450"/>
    <w:rsid w:val="00175B98"/>
    <w:rsid w:val="00175BB0"/>
    <w:rsid w:val="00175FBE"/>
    <w:rsid w:val="001765CA"/>
    <w:rsid w:val="00176680"/>
    <w:rsid w:val="00176689"/>
    <w:rsid w:val="0017739C"/>
    <w:rsid w:val="00177D2B"/>
    <w:rsid w:val="00180391"/>
    <w:rsid w:val="001808EA"/>
    <w:rsid w:val="0018106E"/>
    <w:rsid w:val="0018126D"/>
    <w:rsid w:val="001819D2"/>
    <w:rsid w:val="00181E99"/>
    <w:rsid w:val="00181F39"/>
    <w:rsid w:val="0018240C"/>
    <w:rsid w:val="00182A6C"/>
    <w:rsid w:val="00182E81"/>
    <w:rsid w:val="00183026"/>
    <w:rsid w:val="001832D1"/>
    <w:rsid w:val="00183608"/>
    <w:rsid w:val="00184C94"/>
    <w:rsid w:val="0018537B"/>
    <w:rsid w:val="0018544C"/>
    <w:rsid w:val="00185663"/>
    <w:rsid w:val="00186ACD"/>
    <w:rsid w:val="00186EF4"/>
    <w:rsid w:val="001871AF"/>
    <w:rsid w:val="00187D46"/>
    <w:rsid w:val="00190A3E"/>
    <w:rsid w:val="00190FF4"/>
    <w:rsid w:val="00191254"/>
    <w:rsid w:val="00191595"/>
    <w:rsid w:val="001916BB"/>
    <w:rsid w:val="00191866"/>
    <w:rsid w:val="001920B0"/>
    <w:rsid w:val="001922A5"/>
    <w:rsid w:val="001929CA"/>
    <w:rsid w:val="0019308D"/>
    <w:rsid w:val="001930DA"/>
    <w:rsid w:val="001931A1"/>
    <w:rsid w:val="001932FA"/>
    <w:rsid w:val="00193A9D"/>
    <w:rsid w:val="00193DB3"/>
    <w:rsid w:val="00193E7A"/>
    <w:rsid w:val="00193FC5"/>
    <w:rsid w:val="001949BE"/>
    <w:rsid w:val="00194CF9"/>
    <w:rsid w:val="00194FCB"/>
    <w:rsid w:val="00195882"/>
    <w:rsid w:val="00195E73"/>
    <w:rsid w:val="0019661B"/>
    <w:rsid w:val="00196A50"/>
    <w:rsid w:val="001A0188"/>
    <w:rsid w:val="001A082D"/>
    <w:rsid w:val="001A1647"/>
    <w:rsid w:val="001A1804"/>
    <w:rsid w:val="001A1CF0"/>
    <w:rsid w:val="001A1D08"/>
    <w:rsid w:val="001A20BD"/>
    <w:rsid w:val="001A27A7"/>
    <w:rsid w:val="001A2F99"/>
    <w:rsid w:val="001A3C4F"/>
    <w:rsid w:val="001A40F5"/>
    <w:rsid w:val="001A4CC7"/>
    <w:rsid w:val="001A524B"/>
    <w:rsid w:val="001A597B"/>
    <w:rsid w:val="001A5E4E"/>
    <w:rsid w:val="001A5F9E"/>
    <w:rsid w:val="001A6AB5"/>
    <w:rsid w:val="001A7115"/>
    <w:rsid w:val="001A7209"/>
    <w:rsid w:val="001A7AEC"/>
    <w:rsid w:val="001A7FDF"/>
    <w:rsid w:val="001B19EE"/>
    <w:rsid w:val="001B1FB1"/>
    <w:rsid w:val="001B235E"/>
    <w:rsid w:val="001B2386"/>
    <w:rsid w:val="001B2537"/>
    <w:rsid w:val="001B3047"/>
    <w:rsid w:val="001B30F8"/>
    <w:rsid w:val="001B3571"/>
    <w:rsid w:val="001B3585"/>
    <w:rsid w:val="001B3AFD"/>
    <w:rsid w:val="001B3DF6"/>
    <w:rsid w:val="001B40EA"/>
    <w:rsid w:val="001B4C29"/>
    <w:rsid w:val="001B5F86"/>
    <w:rsid w:val="001B6B97"/>
    <w:rsid w:val="001B7636"/>
    <w:rsid w:val="001B79E5"/>
    <w:rsid w:val="001B7A7C"/>
    <w:rsid w:val="001B7C40"/>
    <w:rsid w:val="001B7EAD"/>
    <w:rsid w:val="001C0AB5"/>
    <w:rsid w:val="001C0BBC"/>
    <w:rsid w:val="001C0C45"/>
    <w:rsid w:val="001C0CCD"/>
    <w:rsid w:val="001C1492"/>
    <w:rsid w:val="001C181F"/>
    <w:rsid w:val="001C2B7D"/>
    <w:rsid w:val="001C3960"/>
    <w:rsid w:val="001C3A5C"/>
    <w:rsid w:val="001C456F"/>
    <w:rsid w:val="001C46B3"/>
    <w:rsid w:val="001C49F9"/>
    <w:rsid w:val="001C569E"/>
    <w:rsid w:val="001C5E5E"/>
    <w:rsid w:val="001C62D1"/>
    <w:rsid w:val="001C7C6A"/>
    <w:rsid w:val="001D07D6"/>
    <w:rsid w:val="001D08FE"/>
    <w:rsid w:val="001D1418"/>
    <w:rsid w:val="001D156F"/>
    <w:rsid w:val="001D1C05"/>
    <w:rsid w:val="001D2126"/>
    <w:rsid w:val="001D237B"/>
    <w:rsid w:val="001D2890"/>
    <w:rsid w:val="001D2E3D"/>
    <w:rsid w:val="001D3091"/>
    <w:rsid w:val="001D3F66"/>
    <w:rsid w:val="001D4D57"/>
    <w:rsid w:val="001D533E"/>
    <w:rsid w:val="001D552E"/>
    <w:rsid w:val="001D5E59"/>
    <w:rsid w:val="001D669D"/>
    <w:rsid w:val="001D7600"/>
    <w:rsid w:val="001E0ED5"/>
    <w:rsid w:val="001E138C"/>
    <w:rsid w:val="001E17BA"/>
    <w:rsid w:val="001E196C"/>
    <w:rsid w:val="001E26CE"/>
    <w:rsid w:val="001E35A9"/>
    <w:rsid w:val="001E3B04"/>
    <w:rsid w:val="001E46BB"/>
    <w:rsid w:val="001E4BBD"/>
    <w:rsid w:val="001E5165"/>
    <w:rsid w:val="001E60BF"/>
    <w:rsid w:val="001E701F"/>
    <w:rsid w:val="001F128D"/>
    <w:rsid w:val="001F1C1B"/>
    <w:rsid w:val="001F28FC"/>
    <w:rsid w:val="001F29EA"/>
    <w:rsid w:val="001F2B15"/>
    <w:rsid w:val="001F2BB9"/>
    <w:rsid w:val="001F2E1E"/>
    <w:rsid w:val="001F38A3"/>
    <w:rsid w:val="001F3C54"/>
    <w:rsid w:val="001F4B45"/>
    <w:rsid w:val="001F5A81"/>
    <w:rsid w:val="001F6240"/>
    <w:rsid w:val="001F6E84"/>
    <w:rsid w:val="001F7664"/>
    <w:rsid w:val="001F797C"/>
    <w:rsid w:val="00200FBB"/>
    <w:rsid w:val="00201040"/>
    <w:rsid w:val="00201235"/>
    <w:rsid w:val="002014B7"/>
    <w:rsid w:val="00202371"/>
    <w:rsid w:val="00202704"/>
    <w:rsid w:val="00202BE4"/>
    <w:rsid w:val="00202D17"/>
    <w:rsid w:val="00202D4C"/>
    <w:rsid w:val="0020567E"/>
    <w:rsid w:val="00207126"/>
    <w:rsid w:val="00207BD6"/>
    <w:rsid w:val="00207D73"/>
    <w:rsid w:val="00210073"/>
    <w:rsid w:val="0021071A"/>
    <w:rsid w:val="00210D3C"/>
    <w:rsid w:val="00210DE4"/>
    <w:rsid w:val="00211348"/>
    <w:rsid w:val="002114C8"/>
    <w:rsid w:val="002116AE"/>
    <w:rsid w:val="00211777"/>
    <w:rsid w:val="0021196C"/>
    <w:rsid w:val="00211C66"/>
    <w:rsid w:val="00211EE7"/>
    <w:rsid w:val="002122BA"/>
    <w:rsid w:val="00212851"/>
    <w:rsid w:val="00213206"/>
    <w:rsid w:val="0021338E"/>
    <w:rsid w:val="002134EA"/>
    <w:rsid w:val="00214189"/>
    <w:rsid w:val="00214F21"/>
    <w:rsid w:val="00215AEB"/>
    <w:rsid w:val="00215FB6"/>
    <w:rsid w:val="002163BF"/>
    <w:rsid w:val="00216595"/>
    <w:rsid w:val="00217130"/>
    <w:rsid w:val="00217AD0"/>
    <w:rsid w:val="00217D13"/>
    <w:rsid w:val="00220101"/>
    <w:rsid w:val="00222127"/>
    <w:rsid w:val="00223F08"/>
    <w:rsid w:val="0022401B"/>
    <w:rsid w:val="0022427E"/>
    <w:rsid w:val="00224A24"/>
    <w:rsid w:val="00224DA5"/>
    <w:rsid w:val="00225998"/>
    <w:rsid w:val="00225B41"/>
    <w:rsid w:val="00226504"/>
    <w:rsid w:val="00226816"/>
    <w:rsid w:val="002272F4"/>
    <w:rsid w:val="0022739B"/>
    <w:rsid w:val="002278BE"/>
    <w:rsid w:val="002279A9"/>
    <w:rsid w:val="00227DE4"/>
    <w:rsid w:val="00230342"/>
    <w:rsid w:val="002316D2"/>
    <w:rsid w:val="00231717"/>
    <w:rsid w:val="00231CC1"/>
    <w:rsid w:val="00231E41"/>
    <w:rsid w:val="002331C2"/>
    <w:rsid w:val="00233856"/>
    <w:rsid w:val="00234002"/>
    <w:rsid w:val="002341FA"/>
    <w:rsid w:val="00235188"/>
    <w:rsid w:val="00235958"/>
    <w:rsid w:val="00235A04"/>
    <w:rsid w:val="00235C31"/>
    <w:rsid w:val="00237109"/>
    <w:rsid w:val="002371B4"/>
    <w:rsid w:val="002373AB"/>
    <w:rsid w:val="0023780E"/>
    <w:rsid w:val="002407B1"/>
    <w:rsid w:val="00240D69"/>
    <w:rsid w:val="00241969"/>
    <w:rsid w:val="00242279"/>
    <w:rsid w:val="002424D6"/>
    <w:rsid w:val="002431CD"/>
    <w:rsid w:val="00243EE5"/>
    <w:rsid w:val="00244A53"/>
    <w:rsid w:val="00244C6F"/>
    <w:rsid w:val="00244E5C"/>
    <w:rsid w:val="00246158"/>
    <w:rsid w:val="0024652D"/>
    <w:rsid w:val="00246C12"/>
    <w:rsid w:val="002476E0"/>
    <w:rsid w:val="00247AB2"/>
    <w:rsid w:val="00247B44"/>
    <w:rsid w:val="00247CB6"/>
    <w:rsid w:val="00250083"/>
    <w:rsid w:val="002507DA"/>
    <w:rsid w:val="00250883"/>
    <w:rsid w:val="00251257"/>
    <w:rsid w:val="0025164A"/>
    <w:rsid w:val="002520C5"/>
    <w:rsid w:val="00253961"/>
    <w:rsid w:val="00254195"/>
    <w:rsid w:val="0025533B"/>
    <w:rsid w:val="0025569A"/>
    <w:rsid w:val="00256339"/>
    <w:rsid w:val="00256DC6"/>
    <w:rsid w:val="0025794B"/>
    <w:rsid w:val="00260CCB"/>
    <w:rsid w:val="0026106F"/>
    <w:rsid w:val="00261618"/>
    <w:rsid w:val="0026293C"/>
    <w:rsid w:val="00262A17"/>
    <w:rsid w:val="002633F6"/>
    <w:rsid w:val="00263B8E"/>
    <w:rsid w:val="002641EA"/>
    <w:rsid w:val="0026430F"/>
    <w:rsid w:val="00264A78"/>
    <w:rsid w:val="00264DCD"/>
    <w:rsid w:val="00265F0E"/>
    <w:rsid w:val="00267122"/>
    <w:rsid w:val="0026725C"/>
    <w:rsid w:val="0026778D"/>
    <w:rsid w:val="00267A0C"/>
    <w:rsid w:val="00267A25"/>
    <w:rsid w:val="00270794"/>
    <w:rsid w:val="0027141A"/>
    <w:rsid w:val="00272FBC"/>
    <w:rsid w:val="0027345A"/>
    <w:rsid w:val="00273670"/>
    <w:rsid w:val="00273C60"/>
    <w:rsid w:val="00274333"/>
    <w:rsid w:val="002749E2"/>
    <w:rsid w:val="00274A14"/>
    <w:rsid w:val="00275261"/>
    <w:rsid w:val="0027591A"/>
    <w:rsid w:val="00275D80"/>
    <w:rsid w:val="0027647C"/>
    <w:rsid w:val="0027675B"/>
    <w:rsid w:val="00276CCC"/>
    <w:rsid w:val="00277345"/>
    <w:rsid w:val="00277EFE"/>
    <w:rsid w:val="00280A51"/>
    <w:rsid w:val="00280C34"/>
    <w:rsid w:val="00280FC4"/>
    <w:rsid w:val="00280FF5"/>
    <w:rsid w:val="00281355"/>
    <w:rsid w:val="002815BA"/>
    <w:rsid w:val="002825D0"/>
    <w:rsid w:val="00283165"/>
    <w:rsid w:val="00284445"/>
    <w:rsid w:val="00284CF9"/>
    <w:rsid w:val="00284E65"/>
    <w:rsid w:val="002858E8"/>
    <w:rsid w:val="002864D6"/>
    <w:rsid w:val="0028728E"/>
    <w:rsid w:val="002872B1"/>
    <w:rsid w:val="002921E8"/>
    <w:rsid w:val="00292AE7"/>
    <w:rsid w:val="00293153"/>
    <w:rsid w:val="002931C3"/>
    <w:rsid w:val="00293320"/>
    <w:rsid w:val="00293553"/>
    <w:rsid w:val="00293E85"/>
    <w:rsid w:val="002943FC"/>
    <w:rsid w:val="002945CE"/>
    <w:rsid w:val="00294F54"/>
    <w:rsid w:val="00295EFB"/>
    <w:rsid w:val="002A10A4"/>
    <w:rsid w:val="002A15E9"/>
    <w:rsid w:val="002A1B36"/>
    <w:rsid w:val="002A340D"/>
    <w:rsid w:val="002A3BAD"/>
    <w:rsid w:val="002A3DC8"/>
    <w:rsid w:val="002A3DF3"/>
    <w:rsid w:val="002A4824"/>
    <w:rsid w:val="002A4EAD"/>
    <w:rsid w:val="002A5006"/>
    <w:rsid w:val="002A5A82"/>
    <w:rsid w:val="002A5C8D"/>
    <w:rsid w:val="002A5DE9"/>
    <w:rsid w:val="002A65A9"/>
    <w:rsid w:val="002A6952"/>
    <w:rsid w:val="002A6C65"/>
    <w:rsid w:val="002A6FEA"/>
    <w:rsid w:val="002A73D0"/>
    <w:rsid w:val="002A7FD5"/>
    <w:rsid w:val="002B0DDB"/>
    <w:rsid w:val="002B12FF"/>
    <w:rsid w:val="002B1F18"/>
    <w:rsid w:val="002B2F20"/>
    <w:rsid w:val="002B3698"/>
    <w:rsid w:val="002B3803"/>
    <w:rsid w:val="002B3AEE"/>
    <w:rsid w:val="002B4255"/>
    <w:rsid w:val="002B4282"/>
    <w:rsid w:val="002B4927"/>
    <w:rsid w:val="002B4FA3"/>
    <w:rsid w:val="002B5507"/>
    <w:rsid w:val="002B58F8"/>
    <w:rsid w:val="002B6977"/>
    <w:rsid w:val="002B6F95"/>
    <w:rsid w:val="002B7F7F"/>
    <w:rsid w:val="002C0DFE"/>
    <w:rsid w:val="002C179B"/>
    <w:rsid w:val="002C19A5"/>
    <w:rsid w:val="002C29BB"/>
    <w:rsid w:val="002C36C0"/>
    <w:rsid w:val="002C3BE6"/>
    <w:rsid w:val="002C41D7"/>
    <w:rsid w:val="002C4922"/>
    <w:rsid w:val="002C4CAC"/>
    <w:rsid w:val="002C4DC1"/>
    <w:rsid w:val="002C4DC3"/>
    <w:rsid w:val="002C4E5B"/>
    <w:rsid w:val="002C52E4"/>
    <w:rsid w:val="002C541E"/>
    <w:rsid w:val="002C56B8"/>
    <w:rsid w:val="002C5ADB"/>
    <w:rsid w:val="002C619F"/>
    <w:rsid w:val="002C62BD"/>
    <w:rsid w:val="002C6913"/>
    <w:rsid w:val="002C6AA2"/>
    <w:rsid w:val="002C6E00"/>
    <w:rsid w:val="002C7120"/>
    <w:rsid w:val="002C7793"/>
    <w:rsid w:val="002D04F3"/>
    <w:rsid w:val="002D054E"/>
    <w:rsid w:val="002D0DD3"/>
    <w:rsid w:val="002D111C"/>
    <w:rsid w:val="002D119D"/>
    <w:rsid w:val="002D13A3"/>
    <w:rsid w:val="002D16E1"/>
    <w:rsid w:val="002D1715"/>
    <w:rsid w:val="002D1CEB"/>
    <w:rsid w:val="002D1EEE"/>
    <w:rsid w:val="002D20C7"/>
    <w:rsid w:val="002D226F"/>
    <w:rsid w:val="002D2C95"/>
    <w:rsid w:val="002D30A5"/>
    <w:rsid w:val="002D36B6"/>
    <w:rsid w:val="002D43B8"/>
    <w:rsid w:val="002D440E"/>
    <w:rsid w:val="002D5344"/>
    <w:rsid w:val="002D5A88"/>
    <w:rsid w:val="002D5C8F"/>
    <w:rsid w:val="002D5EA3"/>
    <w:rsid w:val="002D6A3A"/>
    <w:rsid w:val="002D6E68"/>
    <w:rsid w:val="002D6EB5"/>
    <w:rsid w:val="002D70E9"/>
    <w:rsid w:val="002D7169"/>
    <w:rsid w:val="002D72F4"/>
    <w:rsid w:val="002D7300"/>
    <w:rsid w:val="002E01F3"/>
    <w:rsid w:val="002E0447"/>
    <w:rsid w:val="002E0835"/>
    <w:rsid w:val="002E0BDB"/>
    <w:rsid w:val="002E0C31"/>
    <w:rsid w:val="002E0E2A"/>
    <w:rsid w:val="002E11A4"/>
    <w:rsid w:val="002E149E"/>
    <w:rsid w:val="002E160B"/>
    <w:rsid w:val="002E195F"/>
    <w:rsid w:val="002E1E15"/>
    <w:rsid w:val="002E26F3"/>
    <w:rsid w:val="002E29F8"/>
    <w:rsid w:val="002E2DE5"/>
    <w:rsid w:val="002E3341"/>
    <w:rsid w:val="002E3574"/>
    <w:rsid w:val="002E3817"/>
    <w:rsid w:val="002E39DA"/>
    <w:rsid w:val="002E487B"/>
    <w:rsid w:val="002E59A0"/>
    <w:rsid w:val="002E5A29"/>
    <w:rsid w:val="002E5C1E"/>
    <w:rsid w:val="002E61F4"/>
    <w:rsid w:val="002E622E"/>
    <w:rsid w:val="002E674A"/>
    <w:rsid w:val="002E709B"/>
    <w:rsid w:val="002E7338"/>
    <w:rsid w:val="002E7500"/>
    <w:rsid w:val="002E7AD0"/>
    <w:rsid w:val="002F017E"/>
    <w:rsid w:val="002F1A51"/>
    <w:rsid w:val="002F3444"/>
    <w:rsid w:val="002F35ED"/>
    <w:rsid w:val="002F39DC"/>
    <w:rsid w:val="002F484E"/>
    <w:rsid w:val="002F4927"/>
    <w:rsid w:val="002F4F33"/>
    <w:rsid w:val="002F6A06"/>
    <w:rsid w:val="002F6D90"/>
    <w:rsid w:val="002F7F30"/>
    <w:rsid w:val="003017D5"/>
    <w:rsid w:val="00301C96"/>
    <w:rsid w:val="00302401"/>
    <w:rsid w:val="00302467"/>
    <w:rsid w:val="0030250F"/>
    <w:rsid w:val="003026D2"/>
    <w:rsid w:val="00302804"/>
    <w:rsid w:val="00302D6E"/>
    <w:rsid w:val="00305DB5"/>
    <w:rsid w:val="003062CF"/>
    <w:rsid w:val="003066CF"/>
    <w:rsid w:val="00306AB7"/>
    <w:rsid w:val="00306D7E"/>
    <w:rsid w:val="00306DF8"/>
    <w:rsid w:val="00306F9A"/>
    <w:rsid w:val="003076AB"/>
    <w:rsid w:val="00307B8F"/>
    <w:rsid w:val="00307D96"/>
    <w:rsid w:val="00307F6A"/>
    <w:rsid w:val="00310C72"/>
    <w:rsid w:val="00311B8A"/>
    <w:rsid w:val="00311CB0"/>
    <w:rsid w:val="00311E9B"/>
    <w:rsid w:val="00313317"/>
    <w:rsid w:val="0031357B"/>
    <w:rsid w:val="003136E6"/>
    <w:rsid w:val="0031376E"/>
    <w:rsid w:val="00313D22"/>
    <w:rsid w:val="00314823"/>
    <w:rsid w:val="00315106"/>
    <w:rsid w:val="00315182"/>
    <w:rsid w:val="00315A33"/>
    <w:rsid w:val="0031696E"/>
    <w:rsid w:val="003169C5"/>
    <w:rsid w:val="00320757"/>
    <w:rsid w:val="00320776"/>
    <w:rsid w:val="00320A41"/>
    <w:rsid w:val="00322837"/>
    <w:rsid w:val="00322DBF"/>
    <w:rsid w:val="00322F0F"/>
    <w:rsid w:val="003234D8"/>
    <w:rsid w:val="0032427A"/>
    <w:rsid w:val="0032469F"/>
    <w:rsid w:val="00324941"/>
    <w:rsid w:val="00324F8A"/>
    <w:rsid w:val="003259FC"/>
    <w:rsid w:val="00325E56"/>
    <w:rsid w:val="0032630E"/>
    <w:rsid w:val="00326508"/>
    <w:rsid w:val="003269C9"/>
    <w:rsid w:val="00326CD9"/>
    <w:rsid w:val="00326E1C"/>
    <w:rsid w:val="00327FA0"/>
    <w:rsid w:val="00330ACA"/>
    <w:rsid w:val="00331A80"/>
    <w:rsid w:val="00333864"/>
    <w:rsid w:val="003344EC"/>
    <w:rsid w:val="00334526"/>
    <w:rsid w:val="003351DB"/>
    <w:rsid w:val="003357C4"/>
    <w:rsid w:val="003372C8"/>
    <w:rsid w:val="003375D1"/>
    <w:rsid w:val="00337C99"/>
    <w:rsid w:val="00337F1A"/>
    <w:rsid w:val="00340837"/>
    <w:rsid w:val="00340B8A"/>
    <w:rsid w:val="00341995"/>
    <w:rsid w:val="00341B2C"/>
    <w:rsid w:val="00343783"/>
    <w:rsid w:val="003437D8"/>
    <w:rsid w:val="00343917"/>
    <w:rsid w:val="003441AD"/>
    <w:rsid w:val="00344816"/>
    <w:rsid w:val="00344E26"/>
    <w:rsid w:val="0034510E"/>
    <w:rsid w:val="00345404"/>
    <w:rsid w:val="00345523"/>
    <w:rsid w:val="00345F35"/>
    <w:rsid w:val="003502C6"/>
    <w:rsid w:val="0035065C"/>
    <w:rsid w:val="00350745"/>
    <w:rsid w:val="00350A9C"/>
    <w:rsid w:val="00351263"/>
    <w:rsid w:val="00351974"/>
    <w:rsid w:val="00351CD8"/>
    <w:rsid w:val="00352987"/>
    <w:rsid w:val="003529A4"/>
    <w:rsid w:val="00353E20"/>
    <w:rsid w:val="00353F45"/>
    <w:rsid w:val="00354367"/>
    <w:rsid w:val="00354D78"/>
    <w:rsid w:val="00355056"/>
    <w:rsid w:val="00355B58"/>
    <w:rsid w:val="00357204"/>
    <w:rsid w:val="00357B10"/>
    <w:rsid w:val="00361329"/>
    <w:rsid w:val="0036244C"/>
    <w:rsid w:val="00362527"/>
    <w:rsid w:val="00362BC8"/>
    <w:rsid w:val="00363041"/>
    <w:rsid w:val="0036347A"/>
    <w:rsid w:val="00363788"/>
    <w:rsid w:val="0036488E"/>
    <w:rsid w:val="0036560C"/>
    <w:rsid w:val="00365E72"/>
    <w:rsid w:val="003671EE"/>
    <w:rsid w:val="00367212"/>
    <w:rsid w:val="003672A4"/>
    <w:rsid w:val="0036764F"/>
    <w:rsid w:val="00367B7D"/>
    <w:rsid w:val="00367CF2"/>
    <w:rsid w:val="003711F7"/>
    <w:rsid w:val="00371624"/>
    <w:rsid w:val="00371650"/>
    <w:rsid w:val="00371C6D"/>
    <w:rsid w:val="00371CD2"/>
    <w:rsid w:val="003720AA"/>
    <w:rsid w:val="00372902"/>
    <w:rsid w:val="00373648"/>
    <w:rsid w:val="0037386A"/>
    <w:rsid w:val="00373F43"/>
    <w:rsid w:val="00374057"/>
    <w:rsid w:val="00374984"/>
    <w:rsid w:val="0037538F"/>
    <w:rsid w:val="0037581E"/>
    <w:rsid w:val="00375DB9"/>
    <w:rsid w:val="00375DE8"/>
    <w:rsid w:val="00376623"/>
    <w:rsid w:val="003766E5"/>
    <w:rsid w:val="003767DA"/>
    <w:rsid w:val="00376C7B"/>
    <w:rsid w:val="00376E62"/>
    <w:rsid w:val="00377265"/>
    <w:rsid w:val="003812CB"/>
    <w:rsid w:val="00381B21"/>
    <w:rsid w:val="00381CD0"/>
    <w:rsid w:val="00382442"/>
    <w:rsid w:val="00382827"/>
    <w:rsid w:val="00384581"/>
    <w:rsid w:val="00385216"/>
    <w:rsid w:val="0038624E"/>
    <w:rsid w:val="003869ED"/>
    <w:rsid w:val="00386A11"/>
    <w:rsid w:val="00386FD6"/>
    <w:rsid w:val="00387538"/>
    <w:rsid w:val="00387670"/>
    <w:rsid w:val="0039008B"/>
    <w:rsid w:val="0039139C"/>
    <w:rsid w:val="003919DD"/>
    <w:rsid w:val="0039205F"/>
    <w:rsid w:val="00392C69"/>
    <w:rsid w:val="00393EA5"/>
    <w:rsid w:val="003945A6"/>
    <w:rsid w:val="00394D0A"/>
    <w:rsid w:val="0039566C"/>
    <w:rsid w:val="00396B74"/>
    <w:rsid w:val="00396CD0"/>
    <w:rsid w:val="003970E7"/>
    <w:rsid w:val="003978F9"/>
    <w:rsid w:val="00397A1A"/>
    <w:rsid w:val="003A01A3"/>
    <w:rsid w:val="003A045C"/>
    <w:rsid w:val="003A0A32"/>
    <w:rsid w:val="003A0D85"/>
    <w:rsid w:val="003A126C"/>
    <w:rsid w:val="003A1ECE"/>
    <w:rsid w:val="003A2B7F"/>
    <w:rsid w:val="003A2CCB"/>
    <w:rsid w:val="003A3F96"/>
    <w:rsid w:val="003A509B"/>
    <w:rsid w:val="003A593B"/>
    <w:rsid w:val="003A6E24"/>
    <w:rsid w:val="003A7D47"/>
    <w:rsid w:val="003B051E"/>
    <w:rsid w:val="003B08FE"/>
    <w:rsid w:val="003B0AD0"/>
    <w:rsid w:val="003B0F3A"/>
    <w:rsid w:val="003B1815"/>
    <w:rsid w:val="003B2057"/>
    <w:rsid w:val="003B2B4A"/>
    <w:rsid w:val="003B2C57"/>
    <w:rsid w:val="003B455B"/>
    <w:rsid w:val="003B46C4"/>
    <w:rsid w:val="003B55FE"/>
    <w:rsid w:val="003B5DCF"/>
    <w:rsid w:val="003B75FF"/>
    <w:rsid w:val="003B7813"/>
    <w:rsid w:val="003C109C"/>
    <w:rsid w:val="003C1584"/>
    <w:rsid w:val="003C1A10"/>
    <w:rsid w:val="003C29D4"/>
    <w:rsid w:val="003C2C45"/>
    <w:rsid w:val="003C4613"/>
    <w:rsid w:val="003C4819"/>
    <w:rsid w:val="003C4992"/>
    <w:rsid w:val="003C54DD"/>
    <w:rsid w:val="003C557B"/>
    <w:rsid w:val="003C5C37"/>
    <w:rsid w:val="003C6013"/>
    <w:rsid w:val="003C62C2"/>
    <w:rsid w:val="003C6A50"/>
    <w:rsid w:val="003C7146"/>
    <w:rsid w:val="003C722B"/>
    <w:rsid w:val="003C7374"/>
    <w:rsid w:val="003D01EB"/>
    <w:rsid w:val="003D03BA"/>
    <w:rsid w:val="003D064C"/>
    <w:rsid w:val="003D0C4C"/>
    <w:rsid w:val="003D1155"/>
    <w:rsid w:val="003D18AE"/>
    <w:rsid w:val="003D1B3F"/>
    <w:rsid w:val="003D22A0"/>
    <w:rsid w:val="003D23BC"/>
    <w:rsid w:val="003D2463"/>
    <w:rsid w:val="003D29EB"/>
    <w:rsid w:val="003D2CCD"/>
    <w:rsid w:val="003D3783"/>
    <w:rsid w:val="003D3E97"/>
    <w:rsid w:val="003D4AB9"/>
    <w:rsid w:val="003D5940"/>
    <w:rsid w:val="003D6487"/>
    <w:rsid w:val="003D6B84"/>
    <w:rsid w:val="003D6C21"/>
    <w:rsid w:val="003D7F92"/>
    <w:rsid w:val="003E0773"/>
    <w:rsid w:val="003E0E7A"/>
    <w:rsid w:val="003E2564"/>
    <w:rsid w:val="003E3118"/>
    <w:rsid w:val="003E3EE6"/>
    <w:rsid w:val="003E402D"/>
    <w:rsid w:val="003E41DE"/>
    <w:rsid w:val="003E5424"/>
    <w:rsid w:val="003E559D"/>
    <w:rsid w:val="003E5E50"/>
    <w:rsid w:val="003E674D"/>
    <w:rsid w:val="003E6BE4"/>
    <w:rsid w:val="003E7B7A"/>
    <w:rsid w:val="003F0381"/>
    <w:rsid w:val="003F1028"/>
    <w:rsid w:val="003F1151"/>
    <w:rsid w:val="003F14F2"/>
    <w:rsid w:val="003F1701"/>
    <w:rsid w:val="003F1730"/>
    <w:rsid w:val="003F1A9F"/>
    <w:rsid w:val="003F1F7D"/>
    <w:rsid w:val="003F20EA"/>
    <w:rsid w:val="003F2508"/>
    <w:rsid w:val="003F29DB"/>
    <w:rsid w:val="003F2EAE"/>
    <w:rsid w:val="003F38CA"/>
    <w:rsid w:val="003F4943"/>
    <w:rsid w:val="003F5C10"/>
    <w:rsid w:val="003F6989"/>
    <w:rsid w:val="003F6C00"/>
    <w:rsid w:val="003F70B2"/>
    <w:rsid w:val="003F7C78"/>
    <w:rsid w:val="003F7DFC"/>
    <w:rsid w:val="004002F4"/>
    <w:rsid w:val="0040093A"/>
    <w:rsid w:val="00400BB3"/>
    <w:rsid w:val="00401120"/>
    <w:rsid w:val="0040139A"/>
    <w:rsid w:val="004049F8"/>
    <w:rsid w:val="00404CE2"/>
    <w:rsid w:val="00405204"/>
    <w:rsid w:val="00405AE5"/>
    <w:rsid w:val="00405D7C"/>
    <w:rsid w:val="004060B8"/>
    <w:rsid w:val="00406C15"/>
    <w:rsid w:val="00406FA1"/>
    <w:rsid w:val="00407648"/>
    <w:rsid w:val="00407A38"/>
    <w:rsid w:val="004109C4"/>
    <w:rsid w:val="00410CAF"/>
    <w:rsid w:val="00410F8B"/>
    <w:rsid w:val="00411CE8"/>
    <w:rsid w:val="00412552"/>
    <w:rsid w:val="00412CD7"/>
    <w:rsid w:val="00412E27"/>
    <w:rsid w:val="00412E7D"/>
    <w:rsid w:val="00412EF1"/>
    <w:rsid w:val="0041374E"/>
    <w:rsid w:val="004149EB"/>
    <w:rsid w:val="00414EAA"/>
    <w:rsid w:val="004151A6"/>
    <w:rsid w:val="004152EC"/>
    <w:rsid w:val="00415309"/>
    <w:rsid w:val="00415343"/>
    <w:rsid w:val="00415489"/>
    <w:rsid w:val="00415610"/>
    <w:rsid w:val="00415800"/>
    <w:rsid w:val="004159E4"/>
    <w:rsid w:val="00415BBC"/>
    <w:rsid w:val="00415D03"/>
    <w:rsid w:val="0041735E"/>
    <w:rsid w:val="00417C90"/>
    <w:rsid w:val="00417E60"/>
    <w:rsid w:val="00420333"/>
    <w:rsid w:val="00420777"/>
    <w:rsid w:val="0042078F"/>
    <w:rsid w:val="00421F24"/>
    <w:rsid w:val="00422505"/>
    <w:rsid w:val="004226AA"/>
    <w:rsid w:val="0042313F"/>
    <w:rsid w:val="0042364D"/>
    <w:rsid w:val="00423657"/>
    <w:rsid w:val="00423F47"/>
    <w:rsid w:val="00424C6C"/>
    <w:rsid w:val="00425A96"/>
    <w:rsid w:val="00425C15"/>
    <w:rsid w:val="00430495"/>
    <w:rsid w:val="004306E8"/>
    <w:rsid w:val="004307E1"/>
    <w:rsid w:val="00431D47"/>
    <w:rsid w:val="004329D5"/>
    <w:rsid w:val="00432EDD"/>
    <w:rsid w:val="00433311"/>
    <w:rsid w:val="0043593D"/>
    <w:rsid w:val="00435B88"/>
    <w:rsid w:val="00435E76"/>
    <w:rsid w:val="0043615E"/>
    <w:rsid w:val="00437652"/>
    <w:rsid w:val="00440023"/>
    <w:rsid w:val="004401EE"/>
    <w:rsid w:val="004405AC"/>
    <w:rsid w:val="00441105"/>
    <w:rsid w:val="004416B0"/>
    <w:rsid w:val="00441F62"/>
    <w:rsid w:val="00442415"/>
    <w:rsid w:val="00442CC0"/>
    <w:rsid w:val="00443C6E"/>
    <w:rsid w:val="00444A3C"/>
    <w:rsid w:val="00444C34"/>
    <w:rsid w:val="00445006"/>
    <w:rsid w:val="004452F0"/>
    <w:rsid w:val="00445568"/>
    <w:rsid w:val="00447C0E"/>
    <w:rsid w:val="00450CE9"/>
    <w:rsid w:val="00451596"/>
    <w:rsid w:val="00451EE6"/>
    <w:rsid w:val="00452263"/>
    <w:rsid w:val="00452A0A"/>
    <w:rsid w:val="00452E88"/>
    <w:rsid w:val="004537B4"/>
    <w:rsid w:val="00453A51"/>
    <w:rsid w:val="00453C87"/>
    <w:rsid w:val="004541FC"/>
    <w:rsid w:val="00454808"/>
    <w:rsid w:val="004552E9"/>
    <w:rsid w:val="004556AC"/>
    <w:rsid w:val="00456456"/>
    <w:rsid w:val="004566EB"/>
    <w:rsid w:val="00456A12"/>
    <w:rsid w:val="00456BB1"/>
    <w:rsid w:val="00456DE4"/>
    <w:rsid w:val="00457371"/>
    <w:rsid w:val="00457D85"/>
    <w:rsid w:val="004608C5"/>
    <w:rsid w:val="00461661"/>
    <w:rsid w:val="00462354"/>
    <w:rsid w:val="004627CF"/>
    <w:rsid w:val="004630AA"/>
    <w:rsid w:val="00463256"/>
    <w:rsid w:val="00463291"/>
    <w:rsid w:val="004633DA"/>
    <w:rsid w:val="00464A69"/>
    <w:rsid w:val="00464E5E"/>
    <w:rsid w:val="00465DD4"/>
    <w:rsid w:val="00466E8D"/>
    <w:rsid w:val="00467800"/>
    <w:rsid w:val="00467883"/>
    <w:rsid w:val="00467A93"/>
    <w:rsid w:val="00467B1A"/>
    <w:rsid w:val="00467B31"/>
    <w:rsid w:val="00470071"/>
    <w:rsid w:val="0047010B"/>
    <w:rsid w:val="004703F8"/>
    <w:rsid w:val="0047072E"/>
    <w:rsid w:val="00470C69"/>
    <w:rsid w:val="00470D80"/>
    <w:rsid w:val="0047241D"/>
    <w:rsid w:val="00472AF6"/>
    <w:rsid w:val="00473022"/>
    <w:rsid w:val="0047303C"/>
    <w:rsid w:val="0047310C"/>
    <w:rsid w:val="00473345"/>
    <w:rsid w:val="0047388B"/>
    <w:rsid w:val="00473FF1"/>
    <w:rsid w:val="00474706"/>
    <w:rsid w:val="0047513F"/>
    <w:rsid w:val="00475A82"/>
    <w:rsid w:val="00477563"/>
    <w:rsid w:val="004803E6"/>
    <w:rsid w:val="00480617"/>
    <w:rsid w:val="00480D76"/>
    <w:rsid w:val="00480E0B"/>
    <w:rsid w:val="0048179F"/>
    <w:rsid w:val="0048255B"/>
    <w:rsid w:val="0048256B"/>
    <w:rsid w:val="0048271C"/>
    <w:rsid w:val="004829B1"/>
    <w:rsid w:val="004834B6"/>
    <w:rsid w:val="00484B2D"/>
    <w:rsid w:val="004855D8"/>
    <w:rsid w:val="00485FFB"/>
    <w:rsid w:val="004860EA"/>
    <w:rsid w:val="00490112"/>
    <w:rsid w:val="004911F9"/>
    <w:rsid w:val="004913CC"/>
    <w:rsid w:val="00491770"/>
    <w:rsid w:val="00491C23"/>
    <w:rsid w:val="00491C56"/>
    <w:rsid w:val="00491C60"/>
    <w:rsid w:val="00491D62"/>
    <w:rsid w:val="00492009"/>
    <w:rsid w:val="00492447"/>
    <w:rsid w:val="00492F90"/>
    <w:rsid w:val="00493103"/>
    <w:rsid w:val="004934EC"/>
    <w:rsid w:val="00493726"/>
    <w:rsid w:val="00493852"/>
    <w:rsid w:val="004941C7"/>
    <w:rsid w:val="00494A95"/>
    <w:rsid w:val="00494B61"/>
    <w:rsid w:val="0049537F"/>
    <w:rsid w:val="00496B5C"/>
    <w:rsid w:val="00497332"/>
    <w:rsid w:val="00497DD3"/>
    <w:rsid w:val="004A02CA"/>
    <w:rsid w:val="004A04E5"/>
    <w:rsid w:val="004A0F08"/>
    <w:rsid w:val="004A1291"/>
    <w:rsid w:val="004A1790"/>
    <w:rsid w:val="004A1925"/>
    <w:rsid w:val="004A1E0E"/>
    <w:rsid w:val="004A2660"/>
    <w:rsid w:val="004A266B"/>
    <w:rsid w:val="004A2B86"/>
    <w:rsid w:val="004A3605"/>
    <w:rsid w:val="004A3CB4"/>
    <w:rsid w:val="004A3CE4"/>
    <w:rsid w:val="004A41D1"/>
    <w:rsid w:val="004A4BD7"/>
    <w:rsid w:val="004A4DE0"/>
    <w:rsid w:val="004A50D1"/>
    <w:rsid w:val="004A5599"/>
    <w:rsid w:val="004A5EDC"/>
    <w:rsid w:val="004A5F7B"/>
    <w:rsid w:val="004A7070"/>
    <w:rsid w:val="004A761A"/>
    <w:rsid w:val="004A76B9"/>
    <w:rsid w:val="004A7D9F"/>
    <w:rsid w:val="004A7DC8"/>
    <w:rsid w:val="004B0951"/>
    <w:rsid w:val="004B19DE"/>
    <w:rsid w:val="004B284A"/>
    <w:rsid w:val="004B312A"/>
    <w:rsid w:val="004B345C"/>
    <w:rsid w:val="004B3E04"/>
    <w:rsid w:val="004B4834"/>
    <w:rsid w:val="004B4C93"/>
    <w:rsid w:val="004B50A9"/>
    <w:rsid w:val="004B56D1"/>
    <w:rsid w:val="004B5A6C"/>
    <w:rsid w:val="004B6261"/>
    <w:rsid w:val="004B7168"/>
    <w:rsid w:val="004B742A"/>
    <w:rsid w:val="004B7AB8"/>
    <w:rsid w:val="004C00C9"/>
    <w:rsid w:val="004C173C"/>
    <w:rsid w:val="004C1A7D"/>
    <w:rsid w:val="004C318A"/>
    <w:rsid w:val="004C3924"/>
    <w:rsid w:val="004C3C8C"/>
    <w:rsid w:val="004C3D89"/>
    <w:rsid w:val="004C4F66"/>
    <w:rsid w:val="004C4FC5"/>
    <w:rsid w:val="004C510F"/>
    <w:rsid w:val="004C5300"/>
    <w:rsid w:val="004C544E"/>
    <w:rsid w:val="004C5756"/>
    <w:rsid w:val="004C6B56"/>
    <w:rsid w:val="004D004B"/>
    <w:rsid w:val="004D1511"/>
    <w:rsid w:val="004D1A9F"/>
    <w:rsid w:val="004D1D17"/>
    <w:rsid w:val="004D1E07"/>
    <w:rsid w:val="004D2489"/>
    <w:rsid w:val="004D42BD"/>
    <w:rsid w:val="004D4A62"/>
    <w:rsid w:val="004D5207"/>
    <w:rsid w:val="004D5BA5"/>
    <w:rsid w:val="004D5C00"/>
    <w:rsid w:val="004D5D13"/>
    <w:rsid w:val="004D66BF"/>
    <w:rsid w:val="004D6A37"/>
    <w:rsid w:val="004D710D"/>
    <w:rsid w:val="004D7AE3"/>
    <w:rsid w:val="004E0541"/>
    <w:rsid w:val="004E0CFE"/>
    <w:rsid w:val="004E0FF2"/>
    <w:rsid w:val="004E17A0"/>
    <w:rsid w:val="004E17D9"/>
    <w:rsid w:val="004E193A"/>
    <w:rsid w:val="004E1C9C"/>
    <w:rsid w:val="004E35AE"/>
    <w:rsid w:val="004E4331"/>
    <w:rsid w:val="004E4F51"/>
    <w:rsid w:val="004E542C"/>
    <w:rsid w:val="004E555A"/>
    <w:rsid w:val="004E56D7"/>
    <w:rsid w:val="004E61BD"/>
    <w:rsid w:val="004E64D2"/>
    <w:rsid w:val="004E7CCB"/>
    <w:rsid w:val="004E7EF8"/>
    <w:rsid w:val="004F0006"/>
    <w:rsid w:val="004F0E14"/>
    <w:rsid w:val="004F13E4"/>
    <w:rsid w:val="004F1717"/>
    <w:rsid w:val="004F2045"/>
    <w:rsid w:val="004F2750"/>
    <w:rsid w:val="004F2D3E"/>
    <w:rsid w:val="004F305D"/>
    <w:rsid w:val="004F39AF"/>
    <w:rsid w:val="004F3A36"/>
    <w:rsid w:val="004F3AB7"/>
    <w:rsid w:val="004F3B77"/>
    <w:rsid w:val="004F3CC4"/>
    <w:rsid w:val="004F51E4"/>
    <w:rsid w:val="004F55A5"/>
    <w:rsid w:val="004F59DA"/>
    <w:rsid w:val="004F5AE8"/>
    <w:rsid w:val="004F5DF4"/>
    <w:rsid w:val="004F5EE0"/>
    <w:rsid w:val="004F7359"/>
    <w:rsid w:val="004F752A"/>
    <w:rsid w:val="004F7BD6"/>
    <w:rsid w:val="00500552"/>
    <w:rsid w:val="005005D7"/>
    <w:rsid w:val="00501DC0"/>
    <w:rsid w:val="00503291"/>
    <w:rsid w:val="00504233"/>
    <w:rsid w:val="0050483A"/>
    <w:rsid w:val="00504CBC"/>
    <w:rsid w:val="00505333"/>
    <w:rsid w:val="00506435"/>
    <w:rsid w:val="005069CB"/>
    <w:rsid w:val="0050716E"/>
    <w:rsid w:val="00507BA0"/>
    <w:rsid w:val="00511BCE"/>
    <w:rsid w:val="00511E10"/>
    <w:rsid w:val="00511E58"/>
    <w:rsid w:val="005127E0"/>
    <w:rsid w:val="005127E9"/>
    <w:rsid w:val="00512F3D"/>
    <w:rsid w:val="005134DF"/>
    <w:rsid w:val="00513853"/>
    <w:rsid w:val="00515742"/>
    <w:rsid w:val="005158CB"/>
    <w:rsid w:val="00515EDE"/>
    <w:rsid w:val="00516030"/>
    <w:rsid w:val="005160AD"/>
    <w:rsid w:val="005160D0"/>
    <w:rsid w:val="005164B5"/>
    <w:rsid w:val="005167A2"/>
    <w:rsid w:val="0051680A"/>
    <w:rsid w:val="00517381"/>
    <w:rsid w:val="00517600"/>
    <w:rsid w:val="00517A8D"/>
    <w:rsid w:val="00520143"/>
    <w:rsid w:val="005210C4"/>
    <w:rsid w:val="005210D5"/>
    <w:rsid w:val="00521B7B"/>
    <w:rsid w:val="005224C6"/>
    <w:rsid w:val="00523425"/>
    <w:rsid w:val="005236B2"/>
    <w:rsid w:val="00523CDB"/>
    <w:rsid w:val="0052417F"/>
    <w:rsid w:val="005248DE"/>
    <w:rsid w:val="00524BD5"/>
    <w:rsid w:val="00524D61"/>
    <w:rsid w:val="00525263"/>
    <w:rsid w:val="00525815"/>
    <w:rsid w:val="00525EE6"/>
    <w:rsid w:val="00526805"/>
    <w:rsid w:val="005275F9"/>
    <w:rsid w:val="005278A7"/>
    <w:rsid w:val="00527913"/>
    <w:rsid w:val="00527DBF"/>
    <w:rsid w:val="005313B3"/>
    <w:rsid w:val="0053179A"/>
    <w:rsid w:val="0053182F"/>
    <w:rsid w:val="00531886"/>
    <w:rsid w:val="00531993"/>
    <w:rsid w:val="005319C8"/>
    <w:rsid w:val="005323EA"/>
    <w:rsid w:val="00532684"/>
    <w:rsid w:val="005328C2"/>
    <w:rsid w:val="005342A5"/>
    <w:rsid w:val="00535116"/>
    <w:rsid w:val="00535C57"/>
    <w:rsid w:val="00536403"/>
    <w:rsid w:val="00536404"/>
    <w:rsid w:val="005373AF"/>
    <w:rsid w:val="00537405"/>
    <w:rsid w:val="0053797D"/>
    <w:rsid w:val="00537B39"/>
    <w:rsid w:val="00540640"/>
    <w:rsid w:val="00540E28"/>
    <w:rsid w:val="005412AA"/>
    <w:rsid w:val="0054133D"/>
    <w:rsid w:val="00541B05"/>
    <w:rsid w:val="00541FB0"/>
    <w:rsid w:val="00543807"/>
    <w:rsid w:val="00544C8C"/>
    <w:rsid w:val="00544CF8"/>
    <w:rsid w:val="005450C1"/>
    <w:rsid w:val="005456E8"/>
    <w:rsid w:val="00546418"/>
    <w:rsid w:val="00546C2A"/>
    <w:rsid w:val="00547F93"/>
    <w:rsid w:val="00550F64"/>
    <w:rsid w:val="00551117"/>
    <w:rsid w:val="00551989"/>
    <w:rsid w:val="00551E98"/>
    <w:rsid w:val="005528DE"/>
    <w:rsid w:val="00552A34"/>
    <w:rsid w:val="005547BB"/>
    <w:rsid w:val="00555449"/>
    <w:rsid w:val="00555A72"/>
    <w:rsid w:val="00555CED"/>
    <w:rsid w:val="00555ECB"/>
    <w:rsid w:val="00556287"/>
    <w:rsid w:val="005568E8"/>
    <w:rsid w:val="005572A5"/>
    <w:rsid w:val="0055735E"/>
    <w:rsid w:val="00557459"/>
    <w:rsid w:val="00557A36"/>
    <w:rsid w:val="00560362"/>
    <w:rsid w:val="00560394"/>
    <w:rsid w:val="00560398"/>
    <w:rsid w:val="005607DE"/>
    <w:rsid w:val="0056081A"/>
    <w:rsid w:val="00562197"/>
    <w:rsid w:val="00562E62"/>
    <w:rsid w:val="00562F48"/>
    <w:rsid w:val="00563469"/>
    <w:rsid w:val="0056400C"/>
    <w:rsid w:val="005642AF"/>
    <w:rsid w:val="0056531F"/>
    <w:rsid w:val="005657F3"/>
    <w:rsid w:val="00565E4E"/>
    <w:rsid w:val="0056642F"/>
    <w:rsid w:val="005667E8"/>
    <w:rsid w:val="00570D9C"/>
    <w:rsid w:val="0057255A"/>
    <w:rsid w:val="005726B4"/>
    <w:rsid w:val="0057366B"/>
    <w:rsid w:val="00573C2F"/>
    <w:rsid w:val="00573EF5"/>
    <w:rsid w:val="005741D5"/>
    <w:rsid w:val="0057586C"/>
    <w:rsid w:val="00576C1E"/>
    <w:rsid w:val="0057751B"/>
    <w:rsid w:val="0057778E"/>
    <w:rsid w:val="00577B87"/>
    <w:rsid w:val="0058001C"/>
    <w:rsid w:val="00580BAA"/>
    <w:rsid w:val="00580F6F"/>
    <w:rsid w:val="00581311"/>
    <w:rsid w:val="00581AD6"/>
    <w:rsid w:val="00581C19"/>
    <w:rsid w:val="00582CB3"/>
    <w:rsid w:val="00582EDA"/>
    <w:rsid w:val="00582FF1"/>
    <w:rsid w:val="00583286"/>
    <w:rsid w:val="00583BA7"/>
    <w:rsid w:val="00583D0A"/>
    <w:rsid w:val="00583F03"/>
    <w:rsid w:val="00584F54"/>
    <w:rsid w:val="00584FC3"/>
    <w:rsid w:val="005853EF"/>
    <w:rsid w:val="00586295"/>
    <w:rsid w:val="00586DA0"/>
    <w:rsid w:val="00586F6A"/>
    <w:rsid w:val="0058765E"/>
    <w:rsid w:val="00587EA9"/>
    <w:rsid w:val="0059011B"/>
    <w:rsid w:val="00591E63"/>
    <w:rsid w:val="005924D7"/>
    <w:rsid w:val="00592A39"/>
    <w:rsid w:val="00592E49"/>
    <w:rsid w:val="00593056"/>
    <w:rsid w:val="005938BA"/>
    <w:rsid w:val="0059433A"/>
    <w:rsid w:val="005951EB"/>
    <w:rsid w:val="00596696"/>
    <w:rsid w:val="00596E49"/>
    <w:rsid w:val="005970B8"/>
    <w:rsid w:val="00597142"/>
    <w:rsid w:val="005979D4"/>
    <w:rsid w:val="005A26D1"/>
    <w:rsid w:val="005A3554"/>
    <w:rsid w:val="005A3B5D"/>
    <w:rsid w:val="005A4299"/>
    <w:rsid w:val="005A4BAD"/>
    <w:rsid w:val="005A5066"/>
    <w:rsid w:val="005A54A8"/>
    <w:rsid w:val="005A61A5"/>
    <w:rsid w:val="005A66CF"/>
    <w:rsid w:val="005A6FAE"/>
    <w:rsid w:val="005A7219"/>
    <w:rsid w:val="005A7F5E"/>
    <w:rsid w:val="005B027D"/>
    <w:rsid w:val="005B0DD1"/>
    <w:rsid w:val="005B10D0"/>
    <w:rsid w:val="005B1494"/>
    <w:rsid w:val="005B19F6"/>
    <w:rsid w:val="005B209D"/>
    <w:rsid w:val="005B219F"/>
    <w:rsid w:val="005B23AD"/>
    <w:rsid w:val="005B35AD"/>
    <w:rsid w:val="005B4110"/>
    <w:rsid w:val="005B417D"/>
    <w:rsid w:val="005B4192"/>
    <w:rsid w:val="005B6671"/>
    <w:rsid w:val="005B6B5E"/>
    <w:rsid w:val="005B6E1D"/>
    <w:rsid w:val="005B6F08"/>
    <w:rsid w:val="005B703F"/>
    <w:rsid w:val="005B748D"/>
    <w:rsid w:val="005B7687"/>
    <w:rsid w:val="005C06B3"/>
    <w:rsid w:val="005C1802"/>
    <w:rsid w:val="005C241F"/>
    <w:rsid w:val="005C2EC4"/>
    <w:rsid w:val="005C2F3C"/>
    <w:rsid w:val="005C3143"/>
    <w:rsid w:val="005C340F"/>
    <w:rsid w:val="005C411D"/>
    <w:rsid w:val="005C4FD2"/>
    <w:rsid w:val="005C5D67"/>
    <w:rsid w:val="005C5DE1"/>
    <w:rsid w:val="005C6ABB"/>
    <w:rsid w:val="005C6F69"/>
    <w:rsid w:val="005C7075"/>
    <w:rsid w:val="005C75C6"/>
    <w:rsid w:val="005C77DE"/>
    <w:rsid w:val="005C7C8D"/>
    <w:rsid w:val="005D1474"/>
    <w:rsid w:val="005D187E"/>
    <w:rsid w:val="005D2509"/>
    <w:rsid w:val="005D26DD"/>
    <w:rsid w:val="005D2DF6"/>
    <w:rsid w:val="005D2FBF"/>
    <w:rsid w:val="005D3A0F"/>
    <w:rsid w:val="005D41D1"/>
    <w:rsid w:val="005D4D22"/>
    <w:rsid w:val="005D4F4A"/>
    <w:rsid w:val="005D54BB"/>
    <w:rsid w:val="005D55D0"/>
    <w:rsid w:val="005D5A61"/>
    <w:rsid w:val="005D5F28"/>
    <w:rsid w:val="005D6451"/>
    <w:rsid w:val="005D6EC8"/>
    <w:rsid w:val="005D6FBE"/>
    <w:rsid w:val="005D761D"/>
    <w:rsid w:val="005D7E58"/>
    <w:rsid w:val="005E0352"/>
    <w:rsid w:val="005E0B1D"/>
    <w:rsid w:val="005E1E29"/>
    <w:rsid w:val="005E1F97"/>
    <w:rsid w:val="005E1FAE"/>
    <w:rsid w:val="005E2429"/>
    <w:rsid w:val="005E2E2B"/>
    <w:rsid w:val="005E3302"/>
    <w:rsid w:val="005E35FB"/>
    <w:rsid w:val="005E3FCE"/>
    <w:rsid w:val="005E6CDC"/>
    <w:rsid w:val="005E7A0C"/>
    <w:rsid w:val="005E7D57"/>
    <w:rsid w:val="005E7FA2"/>
    <w:rsid w:val="005F02D9"/>
    <w:rsid w:val="005F04FC"/>
    <w:rsid w:val="005F0761"/>
    <w:rsid w:val="005F0C88"/>
    <w:rsid w:val="005F1051"/>
    <w:rsid w:val="005F107A"/>
    <w:rsid w:val="005F1AFE"/>
    <w:rsid w:val="005F1E84"/>
    <w:rsid w:val="005F1FA2"/>
    <w:rsid w:val="005F2C25"/>
    <w:rsid w:val="005F3614"/>
    <w:rsid w:val="005F447C"/>
    <w:rsid w:val="005F4775"/>
    <w:rsid w:val="005F5658"/>
    <w:rsid w:val="005F61D3"/>
    <w:rsid w:val="005F6CC6"/>
    <w:rsid w:val="005F764D"/>
    <w:rsid w:val="005F7ADE"/>
    <w:rsid w:val="006007C8"/>
    <w:rsid w:val="00601683"/>
    <w:rsid w:val="00601946"/>
    <w:rsid w:val="00601DC8"/>
    <w:rsid w:val="006026A1"/>
    <w:rsid w:val="00602F1E"/>
    <w:rsid w:val="006031AD"/>
    <w:rsid w:val="00603774"/>
    <w:rsid w:val="006038B7"/>
    <w:rsid w:val="00603989"/>
    <w:rsid w:val="006058DC"/>
    <w:rsid w:val="00605BD5"/>
    <w:rsid w:val="006060AA"/>
    <w:rsid w:val="0060663E"/>
    <w:rsid w:val="006066F1"/>
    <w:rsid w:val="00606E0B"/>
    <w:rsid w:val="0060701E"/>
    <w:rsid w:val="006077C7"/>
    <w:rsid w:val="00607988"/>
    <w:rsid w:val="006109A9"/>
    <w:rsid w:val="00612050"/>
    <w:rsid w:val="0061210F"/>
    <w:rsid w:val="00612508"/>
    <w:rsid w:val="0061334E"/>
    <w:rsid w:val="006137EC"/>
    <w:rsid w:val="0061431B"/>
    <w:rsid w:val="006144F5"/>
    <w:rsid w:val="00614DD8"/>
    <w:rsid w:val="00614F9B"/>
    <w:rsid w:val="00615260"/>
    <w:rsid w:val="00615390"/>
    <w:rsid w:val="00615494"/>
    <w:rsid w:val="00615B9E"/>
    <w:rsid w:val="006162D5"/>
    <w:rsid w:val="006164E9"/>
    <w:rsid w:val="00616717"/>
    <w:rsid w:val="00616F52"/>
    <w:rsid w:val="00617B61"/>
    <w:rsid w:val="006200DA"/>
    <w:rsid w:val="006204AC"/>
    <w:rsid w:val="00620B1B"/>
    <w:rsid w:val="006210CE"/>
    <w:rsid w:val="00622108"/>
    <w:rsid w:val="00622856"/>
    <w:rsid w:val="00623B0F"/>
    <w:rsid w:val="00623CD8"/>
    <w:rsid w:val="0062489E"/>
    <w:rsid w:val="00625773"/>
    <w:rsid w:val="00626A07"/>
    <w:rsid w:val="00626DF3"/>
    <w:rsid w:val="00627265"/>
    <w:rsid w:val="00627621"/>
    <w:rsid w:val="0063071D"/>
    <w:rsid w:val="00630A88"/>
    <w:rsid w:val="00630F4E"/>
    <w:rsid w:val="00631142"/>
    <w:rsid w:val="00632B72"/>
    <w:rsid w:val="0063306D"/>
    <w:rsid w:val="00633736"/>
    <w:rsid w:val="00633E45"/>
    <w:rsid w:val="00634C1C"/>
    <w:rsid w:val="00634C8D"/>
    <w:rsid w:val="0063598D"/>
    <w:rsid w:val="00635DC5"/>
    <w:rsid w:val="006362D4"/>
    <w:rsid w:val="00637047"/>
    <w:rsid w:val="00637889"/>
    <w:rsid w:val="006378B0"/>
    <w:rsid w:val="00637CF8"/>
    <w:rsid w:val="00640112"/>
    <w:rsid w:val="00640548"/>
    <w:rsid w:val="00640E6B"/>
    <w:rsid w:val="006424B4"/>
    <w:rsid w:val="006427EC"/>
    <w:rsid w:val="00642926"/>
    <w:rsid w:val="006430F7"/>
    <w:rsid w:val="00643267"/>
    <w:rsid w:val="006435CA"/>
    <w:rsid w:val="00643948"/>
    <w:rsid w:val="0064404E"/>
    <w:rsid w:val="00644EA8"/>
    <w:rsid w:val="00645041"/>
    <w:rsid w:val="006451B8"/>
    <w:rsid w:val="00645E13"/>
    <w:rsid w:val="0064624F"/>
    <w:rsid w:val="00646350"/>
    <w:rsid w:val="006464C9"/>
    <w:rsid w:val="00652296"/>
    <w:rsid w:val="00652A43"/>
    <w:rsid w:val="00652B74"/>
    <w:rsid w:val="00652E9A"/>
    <w:rsid w:val="00653C7E"/>
    <w:rsid w:val="00653DD7"/>
    <w:rsid w:val="00653DD8"/>
    <w:rsid w:val="00653F0C"/>
    <w:rsid w:val="006541CB"/>
    <w:rsid w:val="006542EB"/>
    <w:rsid w:val="00654E3B"/>
    <w:rsid w:val="00654E77"/>
    <w:rsid w:val="006550A4"/>
    <w:rsid w:val="006565D7"/>
    <w:rsid w:val="00657949"/>
    <w:rsid w:val="00657B20"/>
    <w:rsid w:val="0066078D"/>
    <w:rsid w:val="00661755"/>
    <w:rsid w:val="00661B11"/>
    <w:rsid w:val="00662120"/>
    <w:rsid w:val="006624A3"/>
    <w:rsid w:val="00662FC0"/>
    <w:rsid w:val="006630B9"/>
    <w:rsid w:val="006636EE"/>
    <w:rsid w:val="00663F0E"/>
    <w:rsid w:val="00664222"/>
    <w:rsid w:val="0066499D"/>
    <w:rsid w:val="00665A45"/>
    <w:rsid w:val="00665D61"/>
    <w:rsid w:val="0066638D"/>
    <w:rsid w:val="006664C9"/>
    <w:rsid w:val="006666CA"/>
    <w:rsid w:val="006669C7"/>
    <w:rsid w:val="00667164"/>
    <w:rsid w:val="00670028"/>
    <w:rsid w:val="00670255"/>
    <w:rsid w:val="006705B1"/>
    <w:rsid w:val="00670A94"/>
    <w:rsid w:val="00670F80"/>
    <w:rsid w:val="0067191B"/>
    <w:rsid w:val="00671E10"/>
    <w:rsid w:val="006727E6"/>
    <w:rsid w:val="00672A58"/>
    <w:rsid w:val="00673E9B"/>
    <w:rsid w:val="00674483"/>
    <w:rsid w:val="00675185"/>
    <w:rsid w:val="00675B3B"/>
    <w:rsid w:val="006764E5"/>
    <w:rsid w:val="0067780F"/>
    <w:rsid w:val="006779C0"/>
    <w:rsid w:val="00680A46"/>
    <w:rsid w:val="00680B3F"/>
    <w:rsid w:val="00680B5A"/>
    <w:rsid w:val="00680E33"/>
    <w:rsid w:val="00681223"/>
    <w:rsid w:val="00682012"/>
    <w:rsid w:val="00682A8B"/>
    <w:rsid w:val="00683584"/>
    <w:rsid w:val="0068386E"/>
    <w:rsid w:val="00684074"/>
    <w:rsid w:val="006841A0"/>
    <w:rsid w:val="006842F9"/>
    <w:rsid w:val="00684379"/>
    <w:rsid w:val="00684E00"/>
    <w:rsid w:val="00685539"/>
    <w:rsid w:val="006855F0"/>
    <w:rsid w:val="00685F3D"/>
    <w:rsid w:val="00686A76"/>
    <w:rsid w:val="006873B1"/>
    <w:rsid w:val="0068756D"/>
    <w:rsid w:val="00687E4D"/>
    <w:rsid w:val="00690219"/>
    <w:rsid w:val="006907F2"/>
    <w:rsid w:val="00690AF1"/>
    <w:rsid w:val="006919C3"/>
    <w:rsid w:val="00691D7E"/>
    <w:rsid w:val="0069216D"/>
    <w:rsid w:val="00692188"/>
    <w:rsid w:val="006921B5"/>
    <w:rsid w:val="0069234C"/>
    <w:rsid w:val="00692668"/>
    <w:rsid w:val="00692A24"/>
    <w:rsid w:val="00692DDF"/>
    <w:rsid w:val="0069310A"/>
    <w:rsid w:val="00693288"/>
    <w:rsid w:val="0069348F"/>
    <w:rsid w:val="00693689"/>
    <w:rsid w:val="00693890"/>
    <w:rsid w:val="00693BC2"/>
    <w:rsid w:val="006943AE"/>
    <w:rsid w:val="00694587"/>
    <w:rsid w:val="00694767"/>
    <w:rsid w:val="006947E4"/>
    <w:rsid w:val="00694896"/>
    <w:rsid w:val="006953D8"/>
    <w:rsid w:val="00695CC6"/>
    <w:rsid w:val="0069634B"/>
    <w:rsid w:val="00696E23"/>
    <w:rsid w:val="0069727F"/>
    <w:rsid w:val="006979D4"/>
    <w:rsid w:val="006979E3"/>
    <w:rsid w:val="006A0017"/>
    <w:rsid w:val="006A0E78"/>
    <w:rsid w:val="006A0FE6"/>
    <w:rsid w:val="006A1F2C"/>
    <w:rsid w:val="006A2E2E"/>
    <w:rsid w:val="006A392F"/>
    <w:rsid w:val="006A4296"/>
    <w:rsid w:val="006A431C"/>
    <w:rsid w:val="006A4755"/>
    <w:rsid w:val="006A4F44"/>
    <w:rsid w:val="006A555D"/>
    <w:rsid w:val="006A5B47"/>
    <w:rsid w:val="006A5EB2"/>
    <w:rsid w:val="006A6128"/>
    <w:rsid w:val="006A6CB9"/>
    <w:rsid w:val="006A7FBC"/>
    <w:rsid w:val="006B05F1"/>
    <w:rsid w:val="006B07E7"/>
    <w:rsid w:val="006B0831"/>
    <w:rsid w:val="006B1169"/>
    <w:rsid w:val="006B1D36"/>
    <w:rsid w:val="006B2230"/>
    <w:rsid w:val="006B2C75"/>
    <w:rsid w:val="006B3EF2"/>
    <w:rsid w:val="006B3FFB"/>
    <w:rsid w:val="006B4944"/>
    <w:rsid w:val="006B504A"/>
    <w:rsid w:val="006B522E"/>
    <w:rsid w:val="006B5FE8"/>
    <w:rsid w:val="006B6188"/>
    <w:rsid w:val="006B622F"/>
    <w:rsid w:val="006B6395"/>
    <w:rsid w:val="006B7024"/>
    <w:rsid w:val="006B7073"/>
    <w:rsid w:val="006B7F49"/>
    <w:rsid w:val="006C0255"/>
    <w:rsid w:val="006C05B7"/>
    <w:rsid w:val="006C16D1"/>
    <w:rsid w:val="006C1AB3"/>
    <w:rsid w:val="006C2121"/>
    <w:rsid w:val="006C2DC7"/>
    <w:rsid w:val="006C3B79"/>
    <w:rsid w:val="006C400B"/>
    <w:rsid w:val="006C410E"/>
    <w:rsid w:val="006C4C9A"/>
    <w:rsid w:val="006C53D8"/>
    <w:rsid w:val="006C5C86"/>
    <w:rsid w:val="006C5D3B"/>
    <w:rsid w:val="006C60E7"/>
    <w:rsid w:val="006C755F"/>
    <w:rsid w:val="006C7E3F"/>
    <w:rsid w:val="006D0577"/>
    <w:rsid w:val="006D0F2A"/>
    <w:rsid w:val="006D16FA"/>
    <w:rsid w:val="006D2663"/>
    <w:rsid w:val="006D2D5B"/>
    <w:rsid w:val="006D3544"/>
    <w:rsid w:val="006D37BB"/>
    <w:rsid w:val="006D3BFD"/>
    <w:rsid w:val="006D3F38"/>
    <w:rsid w:val="006D47CA"/>
    <w:rsid w:val="006D513A"/>
    <w:rsid w:val="006D57E4"/>
    <w:rsid w:val="006D580B"/>
    <w:rsid w:val="006D5CB8"/>
    <w:rsid w:val="006D6ECD"/>
    <w:rsid w:val="006D6F41"/>
    <w:rsid w:val="006D714B"/>
    <w:rsid w:val="006D7CFB"/>
    <w:rsid w:val="006D7EA1"/>
    <w:rsid w:val="006D7F91"/>
    <w:rsid w:val="006E0185"/>
    <w:rsid w:val="006E043C"/>
    <w:rsid w:val="006E064F"/>
    <w:rsid w:val="006E06E4"/>
    <w:rsid w:val="006E0748"/>
    <w:rsid w:val="006E136B"/>
    <w:rsid w:val="006E159E"/>
    <w:rsid w:val="006E1D31"/>
    <w:rsid w:val="006E1DC1"/>
    <w:rsid w:val="006E2229"/>
    <w:rsid w:val="006E26A1"/>
    <w:rsid w:val="006E44FD"/>
    <w:rsid w:val="006E4B29"/>
    <w:rsid w:val="006E6260"/>
    <w:rsid w:val="006E6292"/>
    <w:rsid w:val="006E633F"/>
    <w:rsid w:val="006E7530"/>
    <w:rsid w:val="006E7621"/>
    <w:rsid w:val="006E7E7F"/>
    <w:rsid w:val="006F153E"/>
    <w:rsid w:val="006F1AA6"/>
    <w:rsid w:val="006F1F20"/>
    <w:rsid w:val="006F2438"/>
    <w:rsid w:val="006F253D"/>
    <w:rsid w:val="006F360F"/>
    <w:rsid w:val="006F3979"/>
    <w:rsid w:val="006F433D"/>
    <w:rsid w:val="006F5B10"/>
    <w:rsid w:val="006F5D81"/>
    <w:rsid w:val="006F600F"/>
    <w:rsid w:val="006F6365"/>
    <w:rsid w:val="006F6C4D"/>
    <w:rsid w:val="006F77F4"/>
    <w:rsid w:val="006F7C61"/>
    <w:rsid w:val="006F7E71"/>
    <w:rsid w:val="00700549"/>
    <w:rsid w:val="007011AC"/>
    <w:rsid w:val="0070198F"/>
    <w:rsid w:val="00701D54"/>
    <w:rsid w:val="0070220F"/>
    <w:rsid w:val="00702A18"/>
    <w:rsid w:val="00703BA8"/>
    <w:rsid w:val="00705EF6"/>
    <w:rsid w:val="00706422"/>
    <w:rsid w:val="0070645C"/>
    <w:rsid w:val="007064C1"/>
    <w:rsid w:val="0071011D"/>
    <w:rsid w:val="00710226"/>
    <w:rsid w:val="007102B6"/>
    <w:rsid w:val="0071046A"/>
    <w:rsid w:val="00710719"/>
    <w:rsid w:val="00710764"/>
    <w:rsid w:val="00710F48"/>
    <w:rsid w:val="007117B3"/>
    <w:rsid w:val="00711F93"/>
    <w:rsid w:val="00712BFB"/>
    <w:rsid w:val="00713393"/>
    <w:rsid w:val="00713F1D"/>
    <w:rsid w:val="00714000"/>
    <w:rsid w:val="007142CF"/>
    <w:rsid w:val="00714746"/>
    <w:rsid w:val="007148B9"/>
    <w:rsid w:val="00715B36"/>
    <w:rsid w:val="00716284"/>
    <w:rsid w:val="0071633A"/>
    <w:rsid w:val="00716EED"/>
    <w:rsid w:val="007179BA"/>
    <w:rsid w:val="00720DB8"/>
    <w:rsid w:val="00720EAD"/>
    <w:rsid w:val="00721B4C"/>
    <w:rsid w:val="00721BFF"/>
    <w:rsid w:val="00721D1A"/>
    <w:rsid w:val="007227EE"/>
    <w:rsid w:val="00723F4E"/>
    <w:rsid w:val="00726123"/>
    <w:rsid w:val="007278B2"/>
    <w:rsid w:val="0073096B"/>
    <w:rsid w:val="00731A04"/>
    <w:rsid w:val="00731F37"/>
    <w:rsid w:val="00732BCE"/>
    <w:rsid w:val="00733233"/>
    <w:rsid w:val="00733954"/>
    <w:rsid w:val="00733FE8"/>
    <w:rsid w:val="007347DB"/>
    <w:rsid w:val="00734952"/>
    <w:rsid w:val="00734DC7"/>
    <w:rsid w:val="00734E10"/>
    <w:rsid w:val="00734F9E"/>
    <w:rsid w:val="00735126"/>
    <w:rsid w:val="00735BC4"/>
    <w:rsid w:val="00735E26"/>
    <w:rsid w:val="00736A93"/>
    <w:rsid w:val="00737332"/>
    <w:rsid w:val="00737AF2"/>
    <w:rsid w:val="00740C7D"/>
    <w:rsid w:val="00741726"/>
    <w:rsid w:val="00741BE8"/>
    <w:rsid w:val="00742575"/>
    <w:rsid w:val="007425BB"/>
    <w:rsid w:val="00743807"/>
    <w:rsid w:val="007439BE"/>
    <w:rsid w:val="007439C5"/>
    <w:rsid w:val="00743FCD"/>
    <w:rsid w:val="00745617"/>
    <w:rsid w:val="007472F9"/>
    <w:rsid w:val="0074763F"/>
    <w:rsid w:val="0074764D"/>
    <w:rsid w:val="00747883"/>
    <w:rsid w:val="007531EB"/>
    <w:rsid w:val="00753A08"/>
    <w:rsid w:val="007541FD"/>
    <w:rsid w:val="00754728"/>
    <w:rsid w:val="00754CB0"/>
    <w:rsid w:val="007556AE"/>
    <w:rsid w:val="00756A04"/>
    <w:rsid w:val="00756B3C"/>
    <w:rsid w:val="00760279"/>
    <w:rsid w:val="00760934"/>
    <w:rsid w:val="00760DB0"/>
    <w:rsid w:val="00761654"/>
    <w:rsid w:val="007616EA"/>
    <w:rsid w:val="007618AA"/>
    <w:rsid w:val="00761CAF"/>
    <w:rsid w:val="007627A7"/>
    <w:rsid w:val="00762D20"/>
    <w:rsid w:val="0076379F"/>
    <w:rsid w:val="00763976"/>
    <w:rsid w:val="00763B96"/>
    <w:rsid w:val="00764495"/>
    <w:rsid w:val="007647D5"/>
    <w:rsid w:val="00764834"/>
    <w:rsid w:val="00764C29"/>
    <w:rsid w:val="00765762"/>
    <w:rsid w:val="00766312"/>
    <w:rsid w:val="00767401"/>
    <w:rsid w:val="007675AA"/>
    <w:rsid w:val="0077025B"/>
    <w:rsid w:val="00770A4E"/>
    <w:rsid w:val="00770F50"/>
    <w:rsid w:val="0077234D"/>
    <w:rsid w:val="00772C95"/>
    <w:rsid w:val="00772E28"/>
    <w:rsid w:val="007736C6"/>
    <w:rsid w:val="007745FC"/>
    <w:rsid w:val="007747AE"/>
    <w:rsid w:val="00775092"/>
    <w:rsid w:val="007751C2"/>
    <w:rsid w:val="007752CC"/>
    <w:rsid w:val="00775638"/>
    <w:rsid w:val="00775ADD"/>
    <w:rsid w:val="00775D42"/>
    <w:rsid w:val="00776D70"/>
    <w:rsid w:val="00776FE4"/>
    <w:rsid w:val="0077792E"/>
    <w:rsid w:val="007800F6"/>
    <w:rsid w:val="00780F0C"/>
    <w:rsid w:val="007812A6"/>
    <w:rsid w:val="007826AE"/>
    <w:rsid w:val="007828C0"/>
    <w:rsid w:val="00782975"/>
    <w:rsid w:val="007832DD"/>
    <w:rsid w:val="007835BB"/>
    <w:rsid w:val="00784632"/>
    <w:rsid w:val="00784BEE"/>
    <w:rsid w:val="0078594B"/>
    <w:rsid w:val="00785DD8"/>
    <w:rsid w:val="00786194"/>
    <w:rsid w:val="00786B40"/>
    <w:rsid w:val="00786BAE"/>
    <w:rsid w:val="0078710E"/>
    <w:rsid w:val="007878EB"/>
    <w:rsid w:val="00787949"/>
    <w:rsid w:val="007906AB"/>
    <w:rsid w:val="00790B65"/>
    <w:rsid w:val="007917DC"/>
    <w:rsid w:val="00791B65"/>
    <w:rsid w:val="00791F48"/>
    <w:rsid w:val="0079487F"/>
    <w:rsid w:val="00794A7D"/>
    <w:rsid w:val="00794B15"/>
    <w:rsid w:val="007956C6"/>
    <w:rsid w:val="00795C73"/>
    <w:rsid w:val="00795C8F"/>
    <w:rsid w:val="00796323"/>
    <w:rsid w:val="00796879"/>
    <w:rsid w:val="00796B09"/>
    <w:rsid w:val="00796C6D"/>
    <w:rsid w:val="0079719C"/>
    <w:rsid w:val="00797B62"/>
    <w:rsid w:val="007A1F5D"/>
    <w:rsid w:val="007A26A9"/>
    <w:rsid w:val="007A2BA8"/>
    <w:rsid w:val="007A2BE2"/>
    <w:rsid w:val="007A38EF"/>
    <w:rsid w:val="007A46CD"/>
    <w:rsid w:val="007A4846"/>
    <w:rsid w:val="007A4882"/>
    <w:rsid w:val="007A4A56"/>
    <w:rsid w:val="007A4C67"/>
    <w:rsid w:val="007A5426"/>
    <w:rsid w:val="007A5749"/>
    <w:rsid w:val="007A6522"/>
    <w:rsid w:val="007A69C5"/>
    <w:rsid w:val="007A6B89"/>
    <w:rsid w:val="007B00E0"/>
    <w:rsid w:val="007B0585"/>
    <w:rsid w:val="007B0AFA"/>
    <w:rsid w:val="007B0F59"/>
    <w:rsid w:val="007B0FB0"/>
    <w:rsid w:val="007B17EB"/>
    <w:rsid w:val="007B186F"/>
    <w:rsid w:val="007B1B83"/>
    <w:rsid w:val="007B34A7"/>
    <w:rsid w:val="007B4133"/>
    <w:rsid w:val="007B56AF"/>
    <w:rsid w:val="007B56D9"/>
    <w:rsid w:val="007B5914"/>
    <w:rsid w:val="007B5D58"/>
    <w:rsid w:val="007B5F84"/>
    <w:rsid w:val="007B6102"/>
    <w:rsid w:val="007B6492"/>
    <w:rsid w:val="007B7125"/>
    <w:rsid w:val="007B76B2"/>
    <w:rsid w:val="007B78DB"/>
    <w:rsid w:val="007B7BAC"/>
    <w:rsid w:val="007C037B"/>
    <w:rsid w:val="007C03C3"/>
    <w:rsid w:val="007C0500"/>
    <w:rsid w:val="007C10D9"/>
    <w:rsid w:val="007C24D2"/>
    <w:rsid w:val="007C2985"/>
    <w:rsid w:val="007C3692"/>
    <w:rsid w:val="007C3704"/>
    <w:rsid w:val="007C4C4F"/>
    <w:rsid w:val="007C4FBC"/>
    <w:rsid w:val="007C55E3"/>
    <w:rsid w:val="007C57E4"/>
    <w:rsid w:val="007C58A0"/>
    <w:rsid w:val="007C5964"/>
    <w:rsid w:val="007C5A78"/>
    <w:rsid w:val="007C727A"/>
    <w:rsid w:val="007C7862"/>
    <w:rsid w:val="007D00C5"/>
    <w:rsid w:val="007D11B4"/>
    <w:rsid w:val="007D1D6E"/>
    <w:rsid w:val="007D1FB8"/>
    <w:rsid w:val="007D20F6"/>
    <w:rsid w:val="007D2B82"/>
    <w:rsid w:val="007D2DAD"/>
    <w:rsid w:val="007D310B"/>
    <w:rsid w:val="007D3653"/>
    <w:rsid w:val="007D3B86"/>
    <w:rsid w:val="007D42CB"/>
    <w:rsid w:val="007D4385"/>
    <w:rsid w:val="007D4462"/>
    <w:rsid w:val="007D46B2"/>
    <w:rsid w:val="007D5328"/>
    <w:rsid w:val="007D554B"/>
    <w:rsid w:val="007D5757"/>
    <w:rsid w:val="007D78D8"/>
    <w:rsid w:val="007D7986"/>
    <w:rsid w:val="007D7AED"/>
    <w:rsid w:val="007D7C6A"/>
    <w:rsid w:val="007E03E2"/>
    <w:rsid w:val="007E050E"/>
    <w:rsid w:val="007E0723"/>
    <w:rsid w:val="007E0809"/>
    <w:rsid w:val="007E0D76"/>
    <w:rsid w:val="007E1DD2"/>
    <w:rsid w:val="007E2339"/>
    <w:rsid w:val="007E283A"/>
    <w:rsid w:val="007E2CD2"/>
    <w:rsid w:val="007E31AB"/>
    <w:rsid w:val="007E3379"/>
    <w:rsid w:val="007E3538"/>
    <w:rsid w:val="007E366B"/>
    <w:rsid w:val="007E3A5E"/>
    <w:rsid w:val="007E4B7B"/>
    <w:rsid w:val="007E7410"/>
    <w:rsid w:val="007E7B3A"/>
    <w:rsid w:val="007F03F6"/>
    <w:rsid w:val="007F0DC3"/>
    <w:rsid w:val="007F14D2"/>
    <w:rsid w:val="007F18ED"/>
    <w:rsid w:val="007F1EFB"/>
    <w:rsid w:val="007F2E6F"/>
    <w:rsid w:val="007F35F1"/>
    <w:rsid w:val="007F3F11"/>
    <w:rsid w:val="007F4776"/>
    <w:rsid w:val="007F4F41"/>
    <w:rsid w:val="007F5270"/>
    <w:rsid w:val="007F58F0"/>
    <w:rsid w:val="007F676A"/>
    <w:rsid w:val="007F681D"/>
    <w:rsid w:val="007F7149"/>
    <w:rsid w:val="00800BDF"/>
    <w:rsid w:val="00800D0A"/>
    <w:rsid w:val="00801433"/>
    <w:rsid w:val="008020AE"/>
    <w:rsid w:val="008023F6"/>
    <w:rsid w:val="00802A5B"/>
    <w:rsid w:val="00802EE5"/>
    <w:rsid w:val="0080432F"/>
    <w:rsid w:val="00805F7F"/>
    <w:rsid w:val="008064D7"/>
    <w:rsid w:val="00806C55"/>
    <w:rsid w:val="00807D1E"/>
    <w:rsid w:val="00810DC9"/>
    <w:rsid w:val="00811008"/>
    <w:rsid w:val="00811238"/>
    <w:rsid w:val="0081170E"/>
    <w:rsid w:val="00811D48"/>
    <w:rsid w:val="00811DB3"/>
    <w:rsid w:val="00813D80"/>
    <w:rsid w:val="008141E7"/>
    <w:rsid w:val="00814709"/>
    <w:rsid w:val="0081476F"/>
    <w:rsid w:val="00814776"/>
    <w:rsid w:val="00814E68"/>
    <w:rsid w:val="00815E44"/>
    <w:rsid w:val="0081648E"/>
    <w:rsid w:val="00817682"/>
    <w:rsid w:val="0082212E"/>
    <w:rsid w:val="0082216C"/>
    <w:rsid w:val="008227C2"/>
    <w:rsid w:val="008231B4"/>
    <w:rsid w:val="0082344A"/>
    <w:rsid w:val="00823B85"/>
    <w:rsid w:val="0082417F"/>
    <w:rsid w:val="00825161"/>
    <w:rsid w:val="00825366"/>
    <w:rsid w:val="0082562A"/>
    <w:rsid w:val="00825EBC"/>
    <w:rsid w:val="008263F8"/>
    <w:rsid w:val="008266C7"/>
    <w:rsid w:val="0082699A"/>
    <w:rsid w:val="00826CA4"/>
    <w:rsid w:val="00827348"/>
    <w:rsid w:val="0083051E"/>
    <w:rsid w:val="008305F4"/>
    <w:rsid w:val="00830A63"/>
    <w:rsid w:val="00830F58"/>
    <w:rsid w:val="008315D2"/>
    <w:rsid w:val="00832007"/>
    <w:rsid w:val="008338FD"/>
    <w:rsid w:val="008339E1"/>
    <w:rsid w:val="008349DD"/>
    <w:rsid w:val="00835413"/>
    <w:rsid w:val="00835A61"/>
    <w:rsid w:val="00836161"/>
    <w:rsid w:val="008369E9"/>
    <w:rsid w:val="00837DB4"/>
    <w:rsid w:val="008415C0"/>
    <w:rsid w:val="00841D75"/>
    <w:rsid w:val="00843A0C"/>
    <w:rsid w:val="00843A9C"/>
    <w:rsid w:val="00844773"/>
    <w:rsid w:val="008448DC"/>
    <w:rsid w:val="0084548F"/>
    <w:rsid w:val="00845765"/>
    <w:rsid w:val="00845AD8"/>
    <w:rsid w:val="00846113"/>
    <w:rsid w:val="00846298"/>
    <w:rsid w:val="0084653B"/>
    <w:rsid w:val="00846E36"/>
    <w:rsid w:val="00846EFA"/>
    <w:rsid w:val="00847303"/>
    <w:rsid w:val="008474FE"/>
    <w:rsid w:val="00850B90"/>
    <w:rsid w:val="008510DC"/>
    <w:rsid w:val="008515BB"/>
    <w:rsid w:val="008519D4"/>
    <w:rsid w:val="00851A91"/>
    <w:rsid w:val="00851AEA"/>
    <w:rsid w:val="00852540"/>
    <w:rsid w:val="008528A3"/>
    <w:rsid w:val="00852DB4"/>
    <w:rsid w:val="008536EC"/>
    <w:rsid w:val="00853887"/>
    <w:rsid w:val="008539A8"/>
    <w:rsid w:val="008539C1"/>
    <w:rsid w:val="00853C4D"/>
    <w:rsid w:val="00855837"/>
    <w:rsid w:val="00856D39"/>
    <w:rsid w:val="00856FA4"/>
    <w:rsid w:val="008601A7"/>
    <w:rsid w:val="00860286"/>
    <w:rsid w:val="00860527"/>
    <w:rsid w:val="00860ECA"/>
    <w:rsid w:val="0086107F"/>
    <w:rsid w:val="008610E5"/>
    <w:rsid w:val="00861D10"/>
    <w:rsid w:val="00863579"/>
    <w:rsid w:val="008639C7"/>
    <w:rsid w:val="008643B8"/>
    <w:rsid w:val="00864BA7"/>
    <w:rsid w:val="00864E3B"/>
    <w:rsid w:val="00865C49"/>
    <w:rsid w:val="008663C8"/>
    <w:rsid w:val="00866C0F"/>
    <w:rsid w:val="00867456"/>
    <w:rsid w:val="008679F1"/>
    <w:rsid w:val="00870C44"/>
    <w:rsid w:val="00871208"/>
    <w:rsid w:val="00871C6E"/>
    <w:rsid w:val="008721FF"/>
    <w:rsid w:val="00872F67"/>
    <w:rsid w:val="00873605"/>
    <w:rsid w:val="00875403"/>
    <w:rsid w:val="00876096"/>
    <w:rsid w:val="00876D51"/>
    <w:rsid w:val="00877328"/>
    <w:rsid w:val="00880F90"/>
    <w:rsid w:val="0088245C"/>
    <w:rsid w:val="008829A3"/>
    <w:rsid w:val="00882ABA"/>
    <w:rsid w:val="00882C0E"/>
    <w:rsid w:val="00882DC4"/>
    <w:rsid w:val="00884666"/>
    <w:rsid w:val="00884744"/>
    <w:rsid w:val="00884AD3"/>
    <w:rsid w:val="00885024"/>
    <w:rsid w:val="008857D6"/>
    <w:rsid w:val="00885F19"/>
    <w:rsid w:val="00885F91"/>
    <w:rsid w:val="0088717E"/>
    <w:rsid w:val="00890A03"/>
    <w:rsid w:val="00890C17"/>
    <w:rsid w:val="00890EB4"/>
    <w:rsid w:val="008925D5"/>
    <w:rsid w:val="008925F0"/>
    <w:rsid w:val="00892CCB"/>
    <w:rsid w:val="00893011"/>
    <w:rsid w:val="00893C27"/>
    <w:rsid w:val="00893E38"/>
    <w:rsid w:val="00894647"/>
    <w:rsid w:val="008948EE"/>
    <w:rsid w:val="00895501"/>
    <w:rsid w:val="00895CFD"/>
    <w:rsid w:val="008961F9"/>
    <w:rsid w:val="00897CB8"/>
    <w:rsid w:val="00897E88"/>
    <w:rsid w:val="008A01A2"/>
    <w:rsid w:val="008A048E"/>
    <w:rsid w:val="008A13F5"/>
    <w:rsid w:val="008A1ABA"/>
    <w:rsid w:val="008A2029"/>
    <w:rsid w:val="008A2B43"/>
    <w:rsid w:val="008A3328"/>
    <w:rsid w:val="008A370D"/>
    <w:rsid w:val="008A3CB3"/>
    <w:rsid w:val="008A43A8"/>
    <w:rsid w:val="008A49AE"/>
    <w:rsid w:val="008A4B51"/>
    <w:rsid w:val="008A4BE9"/>
    <w:rsid w:val="008A4C91"/>
    <w:rsid w:val="008A5215"/>
    <w:rsid w:val="008A5661"/>
    <w:rsid w:val="008A5E9F"/>
    <w:rsid w:val="008A63CD"/>
    <w:rsid w:val="008A68ED"/>
    <w:rsid w:val="008A6F39"/>
    <w:rsid w:val="008A767A"/>
    <w:rsid w:val="008B0922"/>
    <w:rsid w:val="008B10EE"/>
    <w:rsid w:val="008B18DF"/>
    <w:rsid w:val="008B2230"/>
    <w:rsid w:val="008B22AE"/>
    <w:rsid w:val="008B251F"/>
    <w:rsid w:val="008B2BC5"/>
    <w:rsid w:val="008B3046"/>
    <w:rsid w:val="008B32BA"/>
    <w:rsid w:val="008B413C"/>
    <w:rsid w:val="008B42DC"/>
    <w:rsid w:val="008B503E"/>
    <w:rsid w:val="008B679E"/>
    <w:rsid w:val="008B69B0"/>
    <w:rsid w:val="008B75AF"/>
    <w:rsid w:val="008B7909"/>
    <w:rsid w:val="008B7AEC"/>
    <w:rsid w:val="008B7DC2"/>
    <w:rsid w:val="008B7EC6"/>
    <w:rsid w:val="008C0088"/>
    <w:rsid w:val="008C030E"/>
    <w:rsid w:val="008C0C33"/>
    <w:rsid w:val="008C120F"/>
    <w:rsid w:val="008C1636"/>
    <w:rsid w:val="008C300E"/>
    <w:rsid w:val="008C3CE9"/>
    <w:rsid w:val="008C44DF"/>
    <w:rsid w:val="008C45CF"/>
    <w:rsid w:val="008C45FA"/>
    <w:rsid w:val="008C4702"/>
    <w:rsid w:val="008C490F"/>
    <w:rsid w:val="008C5643"/>
    <w:rsid w:val="008C59B5"/>
    <w:rsid w:val="008C5C3E"/>
    <w:rsid w:val="008C63F7"/>
    <w:rsid w:val="008D0F60"/>
    <w:rsid w:val="008D1512"/>
    <w:rsid w:val="008D19CB"/>
    <w:rsid w:val="008D1C5A"/>
    <w:rsid w:val="008D1DAE"/>
    <w:rsid w:val="008D279B"/>
    <w:rsid w:val="008D299F"/>
    <w:rsid w:val="008D370C"/>
    <w:rsid w:val="008D3AC1"/>
    <w:rsid w:val="008D3B13"/>
    <w:rsid w:val="008D3D28"/>
    <w:rsid w:val="008D3E8C"/>
    <w:rsid w:val="008D5032"/>
    <w:rsid w:val="008D530F"/>
    <w:rsid w:val="008D5390"/>
    <w:rsid w:val="008D6C99"/>
    <w:rsid w:val="008D732E"/>
    <w:rsid w:val="008D78EB"/>
    <w:rsid w:val="008D7C3B"/>
    <w:rsid w:val="008E0CC5"/>
    <w:rsid w:val="008E1522"/>
    <w:rsid w:val="008E214F"/>
    <w:rsid w:val="008E220A"/>
    <w:rsid w:val="008E2349"/>
    <w:rsid w:val="008E30A1"/>
    <w:rsid w:val="008E3AB5"/>
    <w:rsid w:val="008E4036"/>
    <w:rsid w:val="008E4237"/>
    <w:rsid w:val="008E4497"/>
    <w:rsid w:val="008E5418"/>
    <w:rsid w:val="008E622C"/>
    <w:rsid w:val="008E7FE2"/>
    <w:rsid w:val="008F08C3"/>
    <w:rsid w:val="008F0927"/>
    <w:rsid w:val="008F0F78"/>
    <w:rsid w:val="008F1276"/>
    <w:rsid w:val="008F1344"/>
    <w:rsid w:val="008F15E0"/>
    <w:rsid w:val="008F178F"/>
    <w:rsid w:val="008F2689"/>
    <w:rsid w:val="008F2951"/>
    <w:rsid w:val="008F2A55"/>
    <w:rsid w:val="008F2BE3"/>
    <w:rsid w:val="008F55E7"/>
    <w:rsid w:val="008F59DF"/>
    <w:rsid w:val="008F5C23"/>
    <w:rsid w:val="008F5C85"/>
    <w:rsid w:val="008F647A"/>
    <w:rsid w:val="008F7DBE"/>
    <w:rsid w:val="00900220"/>
    <w:rsid w:val="009004D6"/>
    <w:rsid w:val="00900ACD"/>
    <w:rsid w:val="009013BA"/>
    <w:rsid w:val="00901722"/>
    <w:rsid w:val="00902765"/>
    <w:rsid w:val="009028C9"/>
    <w:rsid w:val="00902D7B"/>
    <w:rsid w:val="00904C4C"/>
    <w:rsid w:val="00905050"/>
    <w:rsid w:val="009053DA"/>
    <w:rsid w:val="00905E4F"/>
    <w:rsid w:val="00906258"/>
    <w:rsid w:val="00906A1B"/>
    <w:rsid w:val="00906D84"/>
    <w:rsid w:val="009072B7"/>
    <w:rsid w:val="00907B7A"/>
    <w:rsid w:val="00907C61"/>
    <w:rsid w:val="009101A7"/>
    <w:rsid w:val="00910624"/>
    <w:rsid w:val="0091088B"/>
    <w:rsid w:val="00910D3B"/>
    <w:rsid w:val="0091128E"/>
    <w:rsid w:val="00911395"/>
    <w:rsid w:val="009127A3"/>
    <w:rsid w:val="00912D0B"/>
    <w:rsid w:val="009132D7"/>
    <w:rsid w:val="00913C5B"/>
    <w:rsid w:val="00914D3B"/>
    <w:rsid w:val="009153C5"/>
    <w:rsid w:val="0091618A"/>
    <w:rsid w:val="0091634F"/>
    <w:rsid w:val="0092102F"/>
    <w:rsid w:val="009213A6"/>
    <w:rsid w:val="00921409"/>
    <w:rsid w:val="0092242A"/>
    <w:rsid w:val="0092257C"/>
    <w:rsid w:val="00922DC6"/>
    <w:rsid w:val="00922EA0"/>
    <w:rsid w:val="00923026"/>
    <w:rsid w:val="00923488"/>
    <w:rsid w:val="00923770"/>
    <w:rsid w:val="00923B99"/>
    <w:rsid w:val="00924572"/>
    <w:rsid w:val="00924DB9"/>
    <w:rsid w:val="00924E8D"/>
    <w:rsid w:val="009250CA"/>
    <w:rsid w:val="009254CC"/>
    <w:rsid w:val="0092584B"/>
    <w:rsid w:val="00925ABB"/>
    <w:rsid w:val="00925D07"/>
    <w:rsid w:val="00926112"/>
    <w:rsid w:val="0092660B"/>
    <w:rsid w:val="00926E68"/>
    <w:rsid w:val="00926F8C"/>
    <w:rsid w:val="00927780"/>
    <w:rsid w:val="009305FF"/>
    <w:rsid w:val="009308F3"/>
    <w:rsid w:val="00930961"/>
    <w:rsid w:val="0093128D"/>
    <w:rsid w:val="00931519"/>
    <w:rsid w:val="00931F34"/>
    <w:rsid w:val="009324A2"/>
    <w:rsid w:val="009333E1"/>
    <w:rsid w:val="0093382C"/>
    <w:rsid w:val="0093430C"/>
    <w:rsid w:val="00934A1C"/>
    <w:rsid w:val="00934A59"/>
    <w:rsid w:val="009352AF"/>
    <w:rsid w:val="009358E2"/>
    <w:rsid w:val="0093590E"/>
    <w:rsid w:val="0093683F"/>
    <w:rsid w:val="00936880"/>
    <w:rsid w:val="00936FA3"/>
    <w:rsid w:val="0093706B"/>
    <w:rsid w:val="00937B1C"/>
    <w:rsid w:val="0094086A"/>
    <w:rsid w:val="009409BB"/>
    <w:rsid w:val="009412AB"/>
    <w:rsid w:val="00942682"/>
    <w:rsid w:val="009429DB"/>
    <w:rsid w:val="00942F1D"/>
    <w:rsid w:val="00944492"/>
    <w:rsid w:val="009446D9"/>
    <w:rsid w:val="00944C45"/>
    <w:rsid w:val="009451F2"/>
    <w:rsid w:val="00945A55"/>
    <w:rsid w:val="00946DE8"/>
    <w:rsid w:val="00947550"/>
    <w:rsid w:val="009478FC"/>
    <w:rsid w:val="00947FD2"/>
    <w:rsid w:val="00950BDA"/>
    <w:rsid w:val="00950D9B"/>
    <w:rsid w:val="00952025"/>
    <w:rsid w:val="009521C1"/>
    <w:rsid w:val="0095250B"/>
    <w:rsid w:val="00952864"/>
    <w:rsid w:val="00952A7B"/>
    <w:rsid w:val="00954B7B"/>
    <w:rsid w:val="0095547A"/>
    <w:rsid w:val="00955B9B"/>
    <w:rsid w:val="009561F3"/>
    <w:rsid w:val="009568DA"/>
    <w:rsid w:val="009572E0"/>
    <w:rsid w:val="00957EBC"/>
    <w:rsid w:val="0096023D"/>
    <w:rsid w:val="00960778"/>
    <w:rsid w:val="00961552"/>
    <w:rsid w:val="00961587"/>
    <w:rsid w:val="0096164A"/>
    <w:rsid w:val="009620CC"/>
    <w:rsid w:val="0096245C"/>
    <w:rsid w:val="00962D94"/>
    <w:rsid w:val="009639B5"/>
    <w:rsid w:val="00963BE9"/>
    <w:rsid w:val="009640A2"/>
    <w:rsid w:val="00964510"/>
    <w:rsid w:val="00964863"/>
    <w:rsid w:val="00964D47"/>
    <w:rsid w:val="00964F6C"/>
    <w:rsid w:val="00965074"/>
    <w:rsid w:val="009654BE"/>
    <w:rsid w:val="009655E2"/>
    <w:rsid w:val="00965B54"/>
    <w:rsid w:val="00965C31"/>
    <w:rsid w:val="009660A5"/>
    <w:rsid w:val="0096719E"/>
    <w:rsid w:val="00967954"/>
    <w:rsid w:val="009704BA"/>
    <w:rsid w:val="00970F6F"/>
    <w:rsid w:val="009714A1"/>
    <w:rsid w:val="00971B0D"/>
    <w:rsid w:val="00971CBC"/>
    <w:rsid w:val="009720A5"/>
    <w:rsid w:val="0097224C"/>
    <w:rsid w:val="009724E3"/>
    <w:rsid w:val="00973255"/>
    <w:rsid w:val="00973403"/>
    <w:rsid w:val="009737C5"/>
    <w:rsid w:val="00973F88"/>
    <w:rsid w:val="00974689"/>
    <w:rsid w:val="00974A6A"/>
    <w:rsid w:val="00974B76"/>
    <w:rsid w:val="00974B96"/>
    <w:rsid w:val="0097509E"/>
    <w:rsid w:val="00975347"/>
    <w:rsid w:val="00975DA8"/>
    <w:rsid w:val="00977420"/>
    <w:rsid w:val="00977E83"/>
    <w:rsid w:val="00980A5F"/>
    <w:rsid w:val="00982FEA"/>
    <w:rsid w:val="00983205"/>
    <w:rsid w:val="009838A7"/>
    <w:rsid w:val="00985160"/>
    <w:rsid w:val="00985B91"/>
    <w:rsid w:val="00986232"/>
    <w:rsid w:val="009863A1"/>
    <w:rsid w:val="00986872"/>
    <w:rsid w:val="00986FC1"/>
    <w:rsid w:val="00987D76"/>
    <w:rsid w:val="00987FC9"/>
    <w:rsid w:val="0099085F"/>
    <w:rsid w:val="00990EBD"/>
    <w:rsid w:val="0099231D"/>
    <w:rsid w:val="00992414"/>
    <w:rsid w:val="00992AE6"/>
    <w:rsid w:val="009932F4"/>
    <w:rsid w:val="00993B2D"/>
    <w:rsid w:val="00993CC8"/>
    <w:rsid w:val="0099433C"/>
    <w:rsid w:val="009946AB"/>
    <w:rsid w:val="00994A1A"/>
    <w:rsid w:val="00995190"/>
    <w:rsid w:val="00995D8B"/>
    <w:rsid w:val="009A00D6"/>
    <w:rsid w:val="009A0254"/>
    <w:rsid w:val="009A06AC"/>
    <w:rsid w:val="009A170B"/>
    <w:rsid w:val="009A24C3"/>
    <w:rsid w:val="009A25FB"/>
    <w:rsid w:val="009A2671"/>
    <w:rsid w:val="009A3268"/>
    <w:rsid w:val="009A35E4"/>
    <w:rsid w:val="009A45E2"/>
    <w:rsid w:val="009A45F5"/>
    <w:rsid w:val="009A47A9"/>
    <w:rsid w:val="009A4EA0"/>
    <w:rsid w:val="009A568E"/>
    <w:rsid w:val="009A6631"/>
    <w:rsid w:val="009A69E6"/>
    <w:rsid w:val="009A74B9"/>
    <w:rsid w:val="009A757D"/>
    <w:rsid w:val="009A7601"/>
    <w:rsid w:val="009A77BD"/>
    <w:rsid w:val="009B034F"/>
    <w:rsid w:val="009B0406"/>
    <w:rsid w:val="009B090C"/>
    <w:rsid w:val="009B0959"/>
    <w:rsid w:val="009B1874"/>
    <w:rsid w:val="009B1EF5"/>
    <w:rsid w:val="009B371F"/>
    <w:rsid w:val="009B38B8"/>
    <w:rsid w:val="009B3A86"/>
    <w:rsid w:val="009B3CFC"/>
    <w:rsid w:val="009B439E"/>
    <w:rsid w:val="009B5524"/>
    <w:rsid w:val="009B5F8A"/>
    <w:rsid w:val="009B64FE"/>
    <w:rsid w:val="009B65E8"/>
    <w:rsid w:val="009B6775"/>
    <w:rsid w:val="009B7B2F"/>
    <w:rsid w:val="009B7E90"/>
    <w:rsid w:val="009C02A8"/>
    <w:rsid w:val="009C060A"/>
    <w:rsid w:val="009C0675"/>
    <w:rsid w:val="009C0D2C"/>
    <w:rsid w:val="009C1610"/>
    <w:rsid w:val="009C161E"/>
    <w:rsid w:val="009C166B"/>
    <w:rsid w:val="009C168E"/>
    <w:rsid w:val="009C2D30"/>
    <w:rsid w:val="009C2ECF"/>
    <w:rsid w:val="009C3B97"/>
    <w:rsid w:val="009C45EF"/>
    <w:rsid w:val="009C4824"/>
    <w:rsid w:val="009C4F5F"/>
    <w:rsid w:val="009C5757"/>
    <w:rsid w:val="009C5BC7"/>
    <w:rsid w:val="009C666B"/>
    <w:rsid w:val="009C6937"/>
    <w:rsid w:val="009C6C8E"/>
    <w:rsid w:val="009C70E6"/>
    <w:rsid w:val="009C76A7"/>
    <w:rsid w:val="009C7A12"/>
    <w:rsid w:val="009C7A72"/>
    <w:rsid w:val="009C7A73"/>
    <w:rsid w:val="009C7CE9"/>
    <w:rsid w:val="009D0B5B"/>
    <w:rsid w:val="009D17EB"/>
    <w:rsid w:val="009D1BA9"/>
    <w:rsid w:val="009D270A"/>
    <w:rsid w:val="009D2C93"/>
    <w:rsid w:val="009D2D93"/>
    <w:rsid w:val="009D32D1"/>
    <w:rsid w:val="009D33D9"/>
    <w:rsid w:val="009D380B"/>
    <w:rsid w:val="009D3D8B"/>
    <w:rsid w:val="009D45FD"/>
    <w:rsid w:val="009D464C"/>
    <w:rsid w:val="009D4D27"/>
    <w:rsid w:val="009D585C"/>
    <w:rsid w:val="009D5BE0"/>
    <w:rsid w:val="009D686A"/>
    <w:rsid w:val="009D69E1"/>
    <w:rsid w:val="009D7743"/>
    <w:rsid w:val="009E0467"/>
    <w:rsid w:val="009E0772"/>
    <w:rsid w:val="009E0B0D"/>
    <w:rsid w:val="009E1018"/>
    <w:rsid w:val="009E1B5F"/>
    <w:rsid w:val="009E1BC0"/>
    <w:rsid w:val="009E21B8"/>
    <w:rsid w:val="009E27C2"/>
    <w:rsid w:val="009E301A"/>
    <w:rsid w:val="009E3400"/>
    <w:rsid w:val="009E37DC"/>
    <w:rsid w:val="009E4622"/>
    <w:rsid w:val="009E477C"/>
    <w:rsid w:val="009E4CB8"/>
    <w:rsid w:val="009E4D96"/>
    <w:rsid w:val="009E57B4"/>
    <w:rsid w:val="009E5A1C"/>
    <w:rsid w:val="009E648C"/>
    <w:rsid w:val="009E67AF"/>
    <w:rsid w:val="009E6D85"/>
    <w:rsid w:val="009E71FF"/>
    <w:rsid w:val="009E7DEC"/>
    <w:rsid w:val="009E7F59"/>
    <w:rsid w:val="009F0633"/>
    <w:rsid w:val="009F0A1A"/>
    <w:rsid w:val="009F0B7E"/>
    <w:rsid w:val="009F0C79"/>
    <w:rsid w:val="009F0F88"/>
    <w:rsid w:val="009F1021"/>
    <w:rsid w:val="009F10EE"/>
    <w:rsid w:val="009F274A"/>
    <w:rsid w:val="009F2792"/>
    <w:rsid w:val="009F2F2B"/>
    <w:rsid w:val="009F34B3"/>
    <w:rsid w:val="009F3883"/>
    <w:rsid w:val="009F3F06"/>
    <w:rsid w:val="009F42B0"/>
    <w:rsid w:val="009F4525"/>
    <w:rsid w:val="009F4D66"/>
    <w:rsid w:val="009F545C"/>
    <w:rsid w:val="009F56D4"/>
    <w:rsid w:val="009F571E"/>
    <w:rsid w:val="009F6119"/>
    <w:rsid w:val="009F61D1"/>
    <w:rsid w:val="009F767A"/>
    <w:rsid w:val="00A00264"/>
    <w:rsid w:val="00A0065B"/>
    <w:rsid w:val="00A0089D"/>
    <w:rsid w:val="00A01532"/>
    <w:rsid w:val="00A016A2"/>
    <w:rsid w:val="00A01955"/>
    <w:rsid w:val="00A01EF1"/>
    <w:rsid w:val="00A02208"/>
    <w:rsid w:val="00A02EE1"/>
    <w:rsid w:val="00A0344C"/>
    <w:rsid w:val="00A0405F"/>
    <w:rsid w:val="00A04108"/>
    <w:rsid w:val="00A04336"/>
    <w:rsid w:val="00A04E58"/>
    <w:rsid w:val="00A0529F"/>
    <w:rsid w:val="00A05462"/>
    <w:rsid w:val="00A055D4"/>
    <w:rsid w:val="00A0627E"/>
    <w:rsid w:val="00A062EB"/>
    <w:rsid w:val="00A06495"/>
    <w:rsid w:val="00A066CC"/>
    <w:rsid w:val="00A07356"/>
    <w:rsid w:val="00A105A9"/>
    <w:rsid w:val="00A1124E"/>
    <w:rsid w:val="00A1157E"/>
    <w:rsid w:val="00A1202E"/>
    <w:rsid w:val="00A12B81"/>
    <w:rsid w:val="00A132F0"/>
    <w:rsid w:val="00A13E06"/>
    <w:rsid w:val="00A13E15"/>
    <w:rsid w:val="00A13ED1"/>
    <w:rsid w:val="00A141DF"/>
    <w:rsid w:val="00A159ED"/>
    <w:rsid w:val="00A15C90"/>
    <w:rsid w:val="00A169E1"/>
    <w:rsid w:val="00A16E3D"/>
    <w:rsid w:val="00A1733B"/>
    <w:rsid w:val="00A176EF"/>
    <w:rsid w:val="00A17B7D"/>
    <w:rsid w:val="00A20A08"/>
    <w:rsid w:val="00A217FB"/>
    <w:rsid w:val="00A21E51"/>
    <w:rsid w:val="00A22751"/>
    <w:rsid w:val="00A235B5"/>
    <w:rsid w:val="00A24189"/>
    <w:rsid w:val="00A24977"/>
    <w:rsid w:val="00A25CDA"/>
    <w:rsid w:val="00A261F0"/>
    <w:rsid w:val="00A2785C"/>
    <w:rsid w:val="00A307F7"/>
    <w:rsid w:val="00A30A07"/>
    <w:rsid w:val="00A30BC3"/>
    <w:rsid w:val="00A31082"/>
    <w:rsid w:val="00A32686"/>
    <w:rsid w:val="00A331E8"/>
    <w:rsid w:val="00A336C0"/>
    <w:rsid w:val="00A33A2A"/>
    <w:rsid w:val="00A34B91"/>
    <w:rsid w:val="00A34D43"/>
    <w:rsid w:val="00A352A4"/>
    <w:rsid w:val="00A3574D"/>
    <w:rsid w:val="00A36267"/>
    <w:rsid w:val="00A364E6"/>
    <w:rsid w:val="00A368F9"/>
    <w:rsid w:val="00A36B98"/>
    <w:rsid w:val="00A37B0B"/>
    <w:rsid w:val="00A40049"/>
    <w:rsid w:val="00A41771"/>
    <w:rsid w:val="00A41FA8"/>
    <w:rsid w:val="00A4232E"/>
    <w:rsid w:val="00A4314B"/>
    <w:rsid w:val="00A43680"/>
    <w:rsid w:val="00A44096"/>
    <w:rsid w:val="00A441FB"/>
    <w:rsid w:val="00A45B74"/>
    <w:rsid w:val="00A45CE3"/>
    <w:rsid w:val="00A45DFB"/>
    <w:rsid w:val="00A463FD"/>
    <w:rsid w:val="00A5191A"/>
    <w:rsid w:val="00A52B2D"/>
    <w:rsid w:val="00A531BF"/>
    <w:rsid w:val="00A531E2"/>
    <w:rsid w:val="00A535C7"/>
    <w:rsid w:val="00A53E6A"/>
    <w:rsid w:val="00A54996"/>
    <w:rsid w:val="00A55D31"/>
    <w:rsid w:val="00A55F8C"/>
    <w:rsid w:val="00A56260"/>
    <w:rsid w:val="00A56D84"/>
    <w:rsid w:val="00A56DC0"/>
    <w:rsid w:val="00A56E06"/>
    <w:rsid w:val="00A571F5"/>
    <w:rsid w:val="00A6008B"/>
    <w:rsid w:val="00A601AC"/>
    <w:rsid w:val="00A603ED"/>
    <w:rsid w:val="00A612C8"/>
    <w:rsid w:val="00A616C5"/>
    <w:rsid w:val="00A6177D"/>
    <w:rsid w:val="00A618F8"/>
    <w:rsid w:val="00A62DD4"/>
    <w:rsid w:val="00A630A9"/>
    <w:rsid w:val="00A63CE5"/>
    <w:rsid w:val="00A63E48"/>
    <w:rsid w:val="00A64A34"/>
    <w:rsid w:val="00A64E2D"/>
    <w:rsid w:val="00A65110"/>
    <w:rsid w:val="00A654BF"/>
    <w:rsid w:val="00A657BD"/>
    <w:rsid w:val="00A659DE"/>
    <w:rsid w:val="00A65D4D"/>
    <w:rsid w:val="00A65E12"/>
    <w:rsid w:val="00A661CF"/>
    <w:rsid w:val="00A66340"/>
    <w:rsid w:val="00A6649C"/>
    <w:rsid w:val="00A66D5E"/>
    <w:rsid w:val="00A66EA9"/>
    <w:rsid w:val="00A67821"/>
    <w:rsid w:val="00A67A2B"/>
    <w:rsid w:val="00A701F2"/>
    <w:rsid w:val="00A7028E"/>
    <w:rsid w:val="00A70853"/>
    <w:rsid w:val="00A715B0"/>
    <w:rsid w:val="00A718C6"/>
    <w:rsid w:val="00A719AD"/>
    <w:rsid w:val="00A723FE"/>
    <w:rsid w:val="00A72DD7"/>
    <w:rsid w:val="00A7322B"/>
    <w:rsid w:val="00A741F5"/>
    <w:rsid w:val="00A744CE"/>
    <w:rsid w:val="00A7462B"/>
    <w:rsid w:val="00A74D5D"/>
    <w:rsid w:val="00A75658"/>
    <w:rsid w:val="00A75C1B"/>
    <w:rsid w:val="00A75F01"/>
    <w:rsid w:val="00A768D0"/>
    <w:rsid w:val="00A800F5"/>
    <w:rsid w:val="00A81AF4"/>
    <w:rsid w:val="00A839AE"/>
    <w:rsid w:val="00A8444B"/>
    <w:rsid w:val="00A845D1"/>
    <w:rsid w:val="00A85015"/>
    <w:rsid w:val="00A85DC4"/>
    <w:rsid w:val="00A866A2"/>
    <w:rsid w:val="00A8673D"/>
    <w:rsid w:val="00A8681F"/>
    <w:rsid w:val="00A86C25"/>
    <w:rsid w:val="00A86F12"/>
    <w:rsid w:val="00A9045F"/>
    <w:rsid w:val="00A90864"/>
    <w:rsid w:val="00A90A23"/>
    <w:rsid w:val="00A90CA1"/>
    <w:rsid w:val="00A911B4"/>
    <w:rsid w:val="00A918C8"/>
    <w:rsid w:val="00A91A27"/>
    <w:rsid w:val="00A91AB6"/>
    <w:rsid w:val="00A9233B"/>
    <w:rsid w:val="00A92D86"/>
    <w:rsid w:val="00A92F31"/>
    <w:rsid w:val="00A92F9A"/>
    <w:rsid w:val="00A93380"/>
    <w:rsid w:val="00A93A99"/>
    <w:rsid w:val="00A94131"/>
    <w:rsid w:val="00A94CEF"/>
    <w:rsid w:val="00A96264"/>
    <w:rsid w:val="00A97DE9"/>
    <w:rsid w:val="00AA046C"/>
    <w:rsid w:val="00AA05CE"/>
    <w:rsid w:val="00AA060B"/>
    <w:rsid w:val="00AA0AD0"/>
    <w:rsid w:val="00AA0B71"/>
    <w:rsid w:val="00AA12A3"/>
    <w:rsid w:val="00AA18B6"/>
    <w:rsid w:val="00AA2C5A"/>
    <w:rsid w:val="00AA2FDD"/>
    <w:rsid w:val="00AA327F"/>
    <w:rsid w:val="00AA49CC"/>
    <w:rsid w:val="00AA4E9B"/>
    <w:rsid w:val="00AA567F"/>
    <w:rsid w:val="00AA5BAF"/>
    <w:rsid w:val="00AA5D77"/>
    <w:rsid w:val="00AA6080"/>
    <w:rsid w:val="00AA6229"/>
    <w:rsid w:val="00AA66FA"/>
    <w:rsid w:val="00AA7486"/>
    <w:rsid w:val="00AA75D9"/>
    <w:rsid w:val="00AA762B"/>
    <w:rsid w:val="00AA7BA2"/>
    <w:rsid w:val="00AB0386"/>
    <w:rsid w:val="00AB057E"/>
    <w:rsid w:val="00AB0DC5"/>
    <w:rsid w:val="00AB0E4E"/>
    <w:rsid w:val="00AB1C15"/>
    <w:rsid w:val="00AB2139"/>
    <w:rsid w:val="00AB21AA"/>
    <w:rsid w:val="00AB25B0"/>
    <w:rsid w:val="00AB2D9E"/>
    <w:rsid w:val="00AB4724"/>
    <w:rsid w:val="00AB54F6"/>
    <w:rsid w:val="00AB692A"/>
    <w:rsid w:val="00AB6F7D"/>
    <w:rsid w:val="00AB74E7"/>
    <w:rsid w:val="00AB7A14"/>
    <w:rsid w:val="00AC0C1D"/>
    <w:rsid w:val="00AC0C28"/>
    <w:rsid w:val="00AC1A8C"/>
    <w:rsid w:val="00AC1FA5"/>
    <w:rsid w:val="00AC23C4"/>
    <w:rsid w:val="00AC2CBB"/>
    <w:rsid w:val="00AC2FF5"/>
    <w:rsid w:val="00AC3111"/>
    <w:rsid w:val="00AC3680"/>
    <w:rsid w:val="00AC3DC9"/>
    <w:rsid w:val="00AC4485"/>
    <w:rsid w:val="00AC47CC"/>
    <w:rsid w:val="00AC4F25"/>
    <w:rsid w:val="00AC4F85"/>
    <w:rsid w:val="00AC560B"/>
    <w:rsid w:val="00AC5EE1"/>
    <w:rsid w:val="00AC5F24"/>
    <w:rsid w:val="00AC6781"/>
    <w:rsid w:val="00AC6857"/>
    <w:rsid w:val="00AC6E7F"/>
    <w:rsid w:val="00AC763D"/>
    <w:rsid w:val="00AC77A6"/>
    <w:rsid w:val="00AD008B"/>
    <w:rsid w:val="00AD01FA"/>
    <w:rsid w:val="00AD0341"/>
    <w:rsid w:val="00AD044B"/>
    <w:rsid w:val="00AD09EC"/>
    <w:rsid w:val="00AD0A87"/>
    <w:rsid w:val="00AD1087"/>
    <w:rsid w:val="00AD13DF"/>
    <w:rsid w:val="00AD1B7A"/>
    <w:rsid w:val="00AD1E3F"/>
    <w:rsid w:val="00AD24BF"/>
    <w:rsid w:val="00AD2EBF"/>
    <w:rsid w:val="00AD3081"/>
    <w:rsid w:val="00AD3D88"/>
    <w:rsid w:val="00AD3F5A"/>
    <w:rsid w:val="00AD3FBE"/>
    <w:rsid w:val="00AD420E"/>
    <w:rsid w:val="00AD439B"/>
    <w:rsid w:val="00AD5785"/>
    <w:rsid w:val="00AD58E8"/>
    <w:rsid w:val="00AD5D26"/>
    <w:rsid w:val="00AD6FF4"/>
    <w:rsid w:val="00AD7541"/>
    <w:rsid w:val="00AD7DBB"/>
    <w:rsid w:val="00AE07D0"/>
    <w:rsid w:val="00AE1A0A"/>
    <w:rsid w:val="00AE1A13"/>
    <w:rsid w:val="00AE2854"/>
    <w:rsid w:val="00AE339E"/>
    <w:rsid w:val="00AE4416"/>
    <w:rsid w:val="00AE4C73"/>
    <w:rsid w:val="00AE508E"/>
    <w:rsid w:val="00AE514B"/>
    <w:rsid w:val="00AE54E5"/>
    <w:rsid w:val="00AE57A4"/>
    <w:rsid w:val="00AE5A4E"/>
    <w:rsid w:val="00AE5D67"/>
    <w:rsid w:val="00AE6420"/>
    <w:rsid w:val="00AE7626"/>
    <w:rsid w:val="00AE79DF"/>
    <w:rsid w:val="00AF006B"/>
    <w:rsid w:val="00AF1279"/>
    <w:rsid w:val="00AF1A64"/>
    <w:rsid w:val="00AF2F34"/>
    <w:rsid w:val="00AF3492"/>
    <w:rsid w:val="00AF3704"/>
    <w:rsid w:val="00AF3B96"/>
    <w:rsid w:val="00AF3C2A"/>
    <w:rsid w:val="00AF3EAB"/>
    <w:rsid w:val="00AF40A7"/>
    <w:rsid w:val="00AF42DC"/>
    <w:rsid w:val="00AF5D98"/>
    <w:rsid w:val="00AF61D7"/>
    <w:rsid w:val="00AF647C"/>
    <w:rsid w:val="00AF65CF"/>
    <w:rsid w:val="00AF697D"/>
    <w:rsid w:val="00AF6E41"/>
    <w:rsid w:val="00AF6E47"/>
    <w:rsid w:val="00AF7B23"/>
    <w:rsid w:val="00AF7ED2"/>
    <w:rsid w:val="00B01348"/>
    <w:rsid w:val="00B01935"/>
    <w:rsid w:val="00B01A97"/>
    <w:rsid w:val="00B02205"/>
    <w:rsid w:val="00B02271"/>
    <w:rsid w:val="00B035C9"/>
    <w:rsid w:val="00B036E9"/>
    <w:rsid w:val="00B0427B"/>
    <w:rsid w:val="00B04947"/>
    <w:rsid w:val="00B04C72"/>
    <w:rsid w:val="00B065BB"/>
    <w:rsid w:val="00B070C9"/>
    <w:rsid w:val="00B071F6"/>
    <w:rsid w:val="00B07471"/>
    <w:rsid w:val="00B07D76"/>
    <w:rsid w:val="00B104DE"/>
    <w:rsid w:val="00B108EC"/>
    <w:rsid w:val="00B118AB"/>
    <w:rsid w:val="00B11C52"/>
    <w:rsid w:val="00B14B28"/>
    <w:rsid w:val="00B1507A"/>
    <w:rsid w:val="00B1569E"/>
    <w:rsid w:val="00B15870"/>
    <w:rsid w:val="00B173E5"/>
    <w:rsid w:val="00B174E7"/>
    <w:rsid w:val="00B17682"/>
    <w:rsid w:val="00B17A48"/>
    <w:rsid w:val="00B17E95"/>
    <w:rsid w:val="00B205AE"/>
    <w:rsid w:val="00B207B7"/>
    <w:rsid w:val="00B20874"/>
    <w:rsid w:val="00B21386"/>
    <w:rsid w:val="00B21897"/>
    <w:rsid w:val="00B23905"/>
    <w:rsid w:val="00B247AB"/>
    <w:rsid w:val="00B26143"/>
    <w:rsid w:val="00B2681B"/>
    <w:rsid w:val="00B26A02"/>
    <w:rsid w:val="00B26A5D"/>
    <w:rsid w:val="00B26CD8"/>
    <w:rsid w:val="00B26E42"/>
    <w:rsid w:val="00B27528"/>
    <w:rsid w:val="00B30015"/>
    <w:rsid w:val="00B3083B"/>
    <w:rsid w:val="00B315F9"/>
    <w:rsid w:val="00B31836"/>
    <w:rsid w:val="00B338C8"/>
    <w:rsid w:val="00B33D63"/>
    <w:rsid w:val="00B33DF4"/>
    <w:rsid w:val="00B3411C"/>
    <w:rsid w:val="00B34370"/>
    <w:rsid w:val="00B346BC"/>
    <w:rsid w:val="00B34F4B"/>
    <w:rsid w:val="00B3596A"/>
    <w:rsid w:val="00B35B83"/>
    <w:rsid w:val="00B36280"/>
    <w:rsid w:val="00B362CE"/>
    <w:rsid w:val="00B3638C"/>
    <w:rsid w:val="00B372F6"/>
    <w:rsid w:val="00B3742C"/>
    <w:rsid w:val="00B40295"/>
    <w:rsid w:val="00B414A8"/>
    <w:rsid w:val="00B416D4"/>
    <w:rsid w:val="00B41871"/>
    <w:rsid w:val="00B41F7C"/>
    <w:rsid w:val="00B42753"/>
    <w:rsid w:val="00B42A40"/>
    <w:rsid w:val="00B42B08"/>
    <w:rsid w:val="00B42CA1"/>
    <w:rsid w:val="00B42FB6"/>
    <w:rsid w:val="00B4487B"/>
    <w:rsid w:val="00B45822"/>
    <w:rsid w:val="00B467E5"/>
    <w:rsid w:val="00B46935"/>
    <w:rsid w:val="00B46AC2"/>
    <w:rsid w:val="00B472F9"/>
    <w:rsid w:val="00B475DE"/>
    <w:rsid w:val="00B47913"/>
    <w:rsid w:val="00B47AD8"/>
    <w:rsid w:val="00B47DFC"/>
    <w:rsid w:val="00B47E67"/>
    <w:rsid w:val="00B502FB"/>
    <w:rsid w:val="00B50DA9"/>
    <w:rsid w:val="00B515EB"/>
    <w:rsid w:val="00B51E06"/>
    <w:rsid w:val="00B5216F"/>
    <w:rsid w:val="00B5268C"/>
    <w:rsid w:val="00B52AA3"/>
    <w:rsid w:val="00B5315A"/>
    <w:rsid w:val="00B53920"/>
    <w:rsid w:val="00B53ED9"/>
    <w:rsid w:val="00B54FD8"/>
    <w:rsid w:val="00B5557B"/>
    <w:rsid w:val="00B5612A"/>
    <w:rsid w:val="00B56D37"/>
    <w:rsid w:val="00B56FDB"/>
    <w:rsid w:val="00B578C2"/>
    <w:rsid w:val="00B57915"/>
    <w:rsid w:val="00B57DF0"/>
    <w:rsid w:val="00B60278"/>
    <w:rsid w:val="00B60416"/>
    <w:rsid w:val="00B61C72"/>
    <w:rsid w:val="00B61D11"/>
    <w:rsid w:val="00B61E51"/>
    <w:rsid w:val="00B61F70"/>
    <w:rsid w:val="00B6210A"/>
    <w:rsid w:val="00B62733"/>
    <w:rsid w:val="00B62B02"/>
    <w:rsid w:val="00B62DF1"/>
    <w:rsid w:val="00B63AE5"/>
    <w:rsid w:val="00B63BD7"/>
    <w:rsid w:val="00B65022"/>
    <w:rsid w:val="00B663E7"/>
    <w:rsid w:val="00B664CC"/>
    <w:rsid w:val="00B66927"/>
    <w:rsid w:val="00B66DAB"/>
    <w:rsid w:val="00B67546"/>
    <w:rsid w:val="00B67BAD"/>
    <w:rsid w:val="00B71DC4"/>
    <w:rsid w:val="00B71E6B"/>
    <w:rsid w:val="00B7200B"/>
    <w:rsid w:val="00B7218C"/>
    <w:rsid w:val="00B72487"/>
    <w:rsid w:val="00B72BE7"/>
    <w:rsid w:val="00B7306E"/>
    <w:rsid w:val="00B735E2"/>
    <w:rsid w:val="00B74B5D"/>
    <w:rsid w:val="00B74F34"/>
    <w:rsid w:val="00B74F35"/>
    <w:rsid w:val="00B75111"/>
    <w:rsid w:val="00B77C88"/>
    <w:rsid w:val="00B8047A"/>
    <w:rsid w:val="00B806B6"/>
    <w:rsid w:val="00B80B06"/>
    <w:rsid w:val="00B80C9F"/>
    <w:rsid w:val="00B81AF6"/>
    <w:rsid w:val="00B81D32"/>
    <w:rsid w:val="00B83CF4"/>
    <w:rsid w:val="00B83FE0"/>
    <w:rsid w:val="00B841BF"/>
    <w:rsid w:val="00B841E5"/>
    <w:rsid w:val="00B843A7"/>
    <w:rsid w:val="00B845E7"/>
    <w:rsid w:val="00B8481E"/>
    <w:rsid w:val="00B84A49"/>
    <w:rsid w:val="00B85149"/>
    <w:rsid w:val="00B85B5E"/>
    <w:rsid w:val="00B85B96"/>
    <w:rsid w:val="00B866C8"/>
    <w:rsid w:val="00B8769F"/>
    <w:rsid w:val="00B878EB"/>
    <w:rsid w:val="00B87B91"/>
    <w:rsid w:val="00B90707"/>
    <w:rsid w:val="00B90C4F"/>
    <w:rsid w:val="00B916F1"/>
    <w:rsid w:val="00B9191D"/>
    <w:rsid w:val="00B91BBA"/>
    <w:rsid w:val="00B91DE9"/>
    <w:rsid w:val="00B92889"/>
    <w:rsid w:val="00B92E9C"/>
    <w:rsid w:val="00B930A6"/>
    <w:rsid w:val="00B93497"/>
    <w:rsid w:val="00B94049"/>
    <w:rsid w:val="00B94124"/>
    <w:rsid w:val="00B94840"/>
    <w:rsid w:val="00B949F2"/>
    <w:rsid w:val="00B94FD9"/>
    <w:rsid w:val="00B96050"/>
    <w:rsid w:val="00B9609E"/>
    <w:rsid w:val="00BA0901"/>
    <w:rsid w:val="00BA0A03"/>
    <w:rsid w:val="00BA0B0E"/>
    <w:rsid w:val="00BA11E1"/>
    <w:rsid w:val="00BA129A"/>
    <w:rsid w:val="00BA1C50"/>
    <w:rsid w:val="00BA3B9B"/>
    <w:rsid w:val="00BA4318"/>
    <w:rsid w:val="00BA52DA"/>
    <w:rsid w:val="00BA5B10"/>
    <w:rsid w:val="00BA6D8A"/>
    <w:rsid w:val="00BA6E39"/>
    <w:rsid w:val="00BB05DF"/>
    <w:rsid w:val="00BB2384"/>
    <w:rsid w:val="00BB323F"/>
    <w:rsid w:val="00BB3A80"/>
    <w:rsid w:val="00BB3D3E"/>
    <w:rsid w:val="00BB4412"/>
    <w:rsid w:val="00BB4750"/>
    <w:rsid w:val="00BB4A1B"/>
    <w:rsid w:val="00BB5C28"/>
    <w:rsid w:val="00BB65DC"/>
    <w:rsid w:val="00BB66F5"/>
    <w:rsid w:val="00BC2341"/>
    <w:rsid w:val="00BC2D10"/>
    <w:rsid w:val="00BC3746"/>
    <w:rsid w:val="00BC45BE"/>
    <w:rsid w:val="00BC45F4"/>
    <w:rsid w:val="00BC46FA"/>
    <w:rsid w:val="00BC481C"/>
    <w:rsid w:val="00BC4894"/>
    <w:rsid w:val="00BC49AB"/>
    <w:rsid w:val="00BC4D01"/>
    <w:rsid w:val="00BC4E6E"/>
    <w:rsid w:val="00BC5532"/>
    <w:rsid w:val="00BC73A8"/>
    <w:rsid w:val="00BC774F"/>
    <w:rsid w:val="00BC7CEC"/>
    <w:rsid w:val="00BD2225"/>
    <w:rsid w:val="00BD222C"/>
    <w:rsid w:val="00BD28B4"/>
    <w:rsid w:val="00BD29EA"/>
    <w:rsid w:val="00BD2BA4"/>
    <w:rsid w:val="00BD2BBD"/>
    <w:rsid w:val="00BD343C"/>
    <w:rsid w:val="00BD3FC4"/>
    <w:rsid w:val="00BD4927"/>
    <w:rsid w:val="00BD5024"/>
    <w:rsid w:val="00BD6A34"/>
    <w:rsid w:val="00BD7441"/>
    <w:rsid w:val="00BD7D4F"/>
    <w:rsid w:val="00BE0552"/>
    <w:rsid w:val="00BE0A0F"/>
    <w:rsid w:val="00BE18FB"/>
    <w:rsid w:val="00BE1E04"/>
    <w:rsid w:val="00BE2F45"/>
    <w:rsid w:val="00BE369B"/>
    <w:rsid w:val="00BE3A2B"/>
    <w:rsid w:val="00BE3F7D"/>
    <w:rsid w:val="00BE3F9F"/>
    <w:rsid w:val="00BE443A"/>
    <w:rsid w:val="00BE48C4"/>
    <w:rsid w:val="00BE5167"/>
    <w:rsid w:val="00BE5511"/>
    <w:rsid w:val="00BE58CF"/>
    <w:rsid w:val="00BE5AB4"/>
    <w:rsid w:val="00BE6558"/>
    <w:rsid w:val="00BE69FD"/>
    <w:rsid w:val="00BE6B23"/>
    <w:rsid w:val="00BE702A"/>
    <w:rsid w:val="00BF1BF8"/>
    <w:rsid w:val="00BF1E6C"/>
    <w:rsid w:val="00BF4712"/>
    <w:rsid w:val="00BF4B7E"/>
    <w:rsid w:val="00BF5181"/>
    <w:rsid w:val="00BF556D"/>
    <w:rsid w:val="00BF5698"/>
    <w:rsid w:val="00BF6B49"/>
    <w:rsid w:val="00C0043E"/>
    <w:rsid w:val="00C0080B"/>
    <w:rsid w:val="00C0081E"/>
    <w:rsid w:val="00C00B8B"/>
    <w:rsid w:val="00C01FAE"/>
    <w:rsid w:val="00C02186"/>
    <w:rsid w:val="00C0269B"/>
    <w:rsid w:val="00C02A29"/>
    <w:rsid w:val="00C02B0E"/>
    <w:rsid w:val="00C02C97"/>
    <w:rsid w:val="00C03655"/>
    <w:rsid w:val="00C04341"/>
    <w:rsid w:val="00C05030"/>
    <w:rsid w:val="00C053C5"/>
    <w:rsid w:val="00C0552C"/>
    <w:rsid w:val="00C05B53"/>
    <w:rsid w:val="00C05C5E"/>
    <w:rsid w:val="00C05CE9"/>
    <w:rsid w:val="00C062E8"/>
    <w:rsid w:val="00C0630A"/>
    <w:rsid w:val="00C0700E"/>
    <w:rsid w:val="00C07FE3"/>
    <w:rsid w:val="00C1044A"/>
    <w:rsid w:val="00C10619"/>
    <w:rsid w:val="00C10DD8"/>
    <w:rsid w:val="00C11C29"/>
    <w:rsid w:val="00C11EB3"/>
    <w:rsid w:val="00C12C73"/>
    <w:rsid w:val="00C12D3B"/>
    <w:rsid w:val="00C12EB6"/>
    <w:rsid w:val="00C130AF"/>
    <w:rsid w:val="00C1317A"/>
    <w:rsid w:val="00C13397"/>
    <w:rsid w:val="00C13656"/>
    <w:rsid w:val="00C1388F"/>
    <w:rsid w:val="00C141FE"/>
    <w:rsid w:val="00C145A2"/>
    <w:rsid w:val="00C14944"/>
    <w:rsid w:val="00C157EC"/>
    <w:rsid w:val="00C17555"/>
    <w:rsid w:val="00C203FB"/>
    <w:rsid w:val="00C20F7D"/>
    <w:rsid w:val="00C2111B"/>
    <w:rsid w:val="00C21250"/>
    <w:rsid w:val="00C2148E"/>
    <w:rsid w:val="00C218F8"/>
    <w:rsid w:val="00C21B6F"/>
    <w:rsid w:val="00C22ACF"/>
    <w:rsid w:val="00C230D4"/>
    <w:rsid w:val="00C2333A"/>
    <w:rsid w:val="00C23CE6"/>
    <w:rsid w:val="00C2409F"/>
    <w:rsid w:val="00C25D1E"/>
    <w:rsid w:val="00C26280"/>
    <w:rsid w:val="00C2668B"/>
    <w:rsid w:val="00C2771B"/>
    <w:rsid w:val="00C27B14"/>
    <w:rsid w:val="00C3031B"/>
    <w:rsid w:val="00C308E3"/>
    <w:rsid w:val="00C30B01"/>
    <w:rsid w:val="00C30C21"/>
    <w:rsid w:val="00C30D4E"/>
    <w:rsid w:val="00C30EDB"/>
    <w:rsid w:val="00C31D90"/>
    <w:rsid w:val="00C31FA7"/>
    <w:rsid w:val="00C328A5"/>
    <w:rsid w:val="00C3392E"/>
    <w:rsid w:val="00C33963"/>
    <w:rsid w:val="00C340FE"/>
    <w:rsid w:val="00C34376"/>
    <w:rsid w:val="00C34C79"/>
    <w:rsid w:val="00C34F00"/>
    <w:rsid w:val="00C35B3D"/>
    <w:rsid w:val="00C35F3F"/>
    <w:rsid w:val="00C37107"/>
    <w:rsid w:val="00C3726B"/>
    <w:rsid w:val="00C37543"/>
    <w:rsid w:val="00C37B03"/>
    <w:rsid w:val="00C37E99"/>
    <w:rsid w:val="00C406E5"/>
    <w:rsid w:val="00C40915"/>
    <w:rsid w:val="00C40A32"/>
    <w:rsid w:val="00C40E22"/>
    <w:rsid w:val="00C42100"/>
    <w:rsid w:val="00C42549"/>
    <w:rsid w:val="00C42679"/>
    <w:rsid w:val="00C42C61"/>
    <w:rsid w:val="00C43230"/>
    <w:rsid w:val="00C446B0"/>
    <w:rsid w:val="00C44B38"/>
    <w:rsid w:val="00C460AA"/>
    <w:rsid w:val="00C479E1"/>
    <w:rsid w:val="00C5067A"/>
    <w:rsid w:val="00C50BBF"/>
    <w:rsid w:val="00C50BEA"/>
    <w:rsid w:val="00C51586"/>
    <w:rsid w:val="00C51F9D"/>
    <w:rsid w:val="00C5229A"/>
    <w:rsid w:val="00C5232B"/>
    <w:rsid w:val="00C5277B"/>
    <w:rsid w:val="00C52920"/>
    <w:rsid w:val="00C539BA"/>
    <w:rsid w:val="00C54B35"/>
    <w:rsid w:val="00C55252"/>
    <w:rsid w:val="00C55420"/>
    <w:rsid w:val="00C55B5D"/>
    <w:rsid w:val="00C56208"/>
    <w:rsid w:val="00C56CB2"/>
    <w:rsid w:val="00C5700D"/>
    <w:rsid w:val="00C602E3"/>
    <w:rsid w:val="00C604A9"/>
    <w:rsid w:val="00C604BD"/>
    <w:rsid w:val="00C61038"/>
    <w:rsid w:val="00C61078"/>
    <w:rsid w:val="00C6208E"/>
    <w:rsid w:val="00C623A2"/>
    <w:rsid w:val="00C62FBC"/>
    <w:rsid w:val="00C63848"/>
    <w:rsid w:val="00C6397C"/>
    <w:rsid w:val="00C63C74"/>
    <w:rsid w:val="00C63E81"/>
    <w:rsid w:val="00C643AE"/>
    <w:rsid w:val="00C646A9"/>
    <w:rsid w:val="00C64D5B"/>
    <w:rsid w:val="00C66102"/>
    <w:rsid w:val="00C6648C"/>
    <w:rsid w:val="00C66916"/>
    <w:rsid w:val="00C679D7"/>
    <w:rsid w:val="00C67B36"/>
    <w:rsid w:val="00C70A77"/>
    <w:rsid w:val="00C72235"/>
    <w:rsid w:val="00C7243B"/>
    <w:rsid w:val="00C727D8"/>
    <w:rsid w:val="00C72A99"/>
    <w:rsid w:val="00C72CDE"/>
    <w:rsid w:val="00C72DD1"/>
    <w:rsid w:val="00C7308E"/>
    <w:rsid w:val="00C73B79"/>
    <w:rsid w:val="00C746EA"/>
    <w:rsid w:val="00C74DAF"/>
    <w:rsid w:val="00C7551D"/>
    <w:rsid w:val="00C758F3"/>
    <w:rsid w:val="00C7651D"/>
    <w:rsid w:val="00C77BCD"/>
    <w:rsid w:val="00C77F53"/>
    <w:rsid w:val="00C80527"/>
    <w:rsid w:val="00C81BC6"/>
    <w:rsid w:val="00C81C3D"/>
    <w:rsid w:val="00C82114"/>
    <w:rsid w:val="00C82568"/>
    <w:rsid w:val="00C831FF"/>
    <w:rsid w:val="00C8320E"/>
    <w:rsid w:val="00C83314"/>
    <w:rsid w:val="00C843B4"/>
    <w:rsid w:val="00C847C2"/>
    <w:rsid w:val="00C84AFD"/>
    <w:rsid w:val="00C84CBB"/>
    <w:rsid w:val="00C85026"/>
    <w:rsid w:val="00C856CE"/>
    <w:rsid w:val="00C8644D"/>
    <w:rsid w:val="00C86AC3"/>
    <w:rsid w:val="00C874FA"/>
    <w:rsid w:val="00C87A40"/>
    <w:rsid w:val="00C91C29"/>
    <w:rsid w:val="00C9387A"/>
    <w:rsid w:val="00C9403E"/>
    <w:rsid w:val="00C94A67"/>
    <w:rsid w:val="00C96287"/>
    <w:rsid w:val="00C96384"/>
    <w:rsid w:val="00C96550"/>
    <w:rsid w:val="00C976C9"/>
    <w:rsid w:val="00C977CF"/>
    <w:rsid w:val="00C97966"/>
    <w:rsid w:val="00CA07A8"/>
    <w:rsid w:val="00CA1295"/>
    <w:rsid w:val="00CA1866"/>
    <w:rsid w:val="00CA1B72"/>
    <w:rsid w:val="00CA281B"/>
    <w:rsid w:val="00CA2C9E"/>
    <w:rsid w:val="00CA3035"/>
    <w:rsid w:val="00CA3650"/>
    <w:rsid w:val="00CA4890"/>
    <w:rsid w:val="00CA4ACF"/>
    <w:rsid w:val="00CA4C17"/>
    <w:rsid w:val="00CA54AC"/>
    <w:rsid w:val="00CA5AA3"/>
    <w:rsid w:val="00CA5B33"/>
    <w:rsid w:val="00CB0BC6"/>
    <w:rsid w:val="00CB0CC8"/>
    <w:rsid w:val="00CB0E3E"/>
    <w:rsid w:val="00CB1681"/>
    <w:rsid w:val="00CB1F6B"/>
    <w:rsid w:val="00CB2212"/>
    <w:rsid w:val="00CB2959"/>
    <w:rsid w:val="00CB2EF6"/>
    <w:rsid w:val="00CB2F8F"/>
    <w:rsid w:val="00CB3715"/>
    <w:rsid w:val="00CB4A6B"/>
    <w:rsid w:val="00CB52DF"/>
    <w:rsid w:val="00CB55D9"/>
    <w:rsid w:val="00CB6440"/>
    <w:rsid w:val="00CB64C0"/>
    <w:rsid w:val="00CB6774"/>
    <w:rsid w:val="00CB6811"/>
    <w:rsid w:val="00CB6FF7"/>
    <w:rsid w:val="00CB7A1E"/>
    <w:rsid w:val="00CC030C"/>
    <w:rsid w:val="00CC05D9"/>
    <w:rsid w:val="00CC0BCD"/>
    <w:rsid w:val="00CC0C1C"/>
    <w:rsid w:val="00CC1ED3"/>
    <w:rsid w:val="00CC20F6"/>
    <w:rsid w:val="00CC33DC"/>
    <w:rsid w:val="00CC3D17"/>
    <w:rsid w:val="00CC3EB7"/>
    <w:rsid w:val="00CC4782"/>
    <w:rsid w:val="00CC4C99"/>
    <w:rsid w:val="00CC7441"/>
    <w:rsid w:val="00CC7AE2"/>
    <w:rsid w:val="00CC7C27"/>
    <w:rsid w:val="00CD010F"/>
    <w:rsid w:val="00CD01DA"/>
    <w:rsid w:val="00CD0972"/>
    <w:rsid w:val="00CD240D"/>
    <w:rsid w:val="00CD2462"/>
    <w:rsid w:val="00CD31ED"/>
    <w:rsid w:val="00CD3BED"/>
    <w:rsid w:val="00CD41B0"/>
    <w:rsid w:val="00CD43A9"/>
    <w:rsid w:val="00CD492B"/>
    <w:rsid w:val="00CD51C6"/>
    <w:rsid w:val="00CD5582"/>
    <w:rsid w:val="00CD56FF"/>
    <w:rsid w:val="00CD585E"/>
    <w:rsid w:val="00CD6517"/>
    <w:rsid w:val="00CD672C"/>
    <w:rsid w:val="00CD681B"/>
    <w:rsid w:val="00CD6E23"/>
    <w:rsid w:val="00CD7F1F"/>
    <w:rsid w:val="00CD7F9C"/>
    <w:rsid w:val="00CE0746"/>
    <w:rsid w:val="00CE0CEF"/>
    <w:rsid w:val="00CE3BA8"/>
    <w:rsid w:val="00CE3C5B"/>
    <w:rsid w:val="00CE3FB3"/>
    <w:rsid w:val="00CE44BD"/>
    <w:rsid w:val="00CE5511"/>
    <w:rsid w:val="00CE59FF"/>
    <w:rsid w:val="00CE68B0"/>
    <w:rsid w:val="00CE7989"/>
    <w:rsid w:val="00CE7FE6"/>
    <w:rsid w:val="00CF0B0E"/>
    <w:rsid w:val="00CF12C1"/>
    <w:rsid w:val="00CF144C"/>
    <w:rsid w:val="00CF17D8"/>
    <w:rsid w:val="00CF1A50"/>
    <w:rsid w:val="00CF1F6C"/>
    <w:rsid w:val="00CF3FE9"/>
    <w:rsid w:val="00CF4A4D"/>
    <w:rsid w:val="00CF4B7A"/>
    <w:rsid w:val="00CF4E39"/>
    <w:rsid w:val="00CF57EC"/>
    <w:rsid w:val="00CF622E"/>
    <w:rsid w:val="00CF6364"/>
    <w:rsid w:val="00CF7479"/>
    <w:rsid w:val="00D001DE"/>
    <w:rsid w:val="00D00E6A"/>
    <w:rsid w:val="00D014F5"/>
    <w:rsid w:val="00D01D2D"/>
    <w:rsid w:val="00D0270E"/>
    <w:rsid w:val="00D02F04"/>
    <w:rsid w:val="00D03CB3"/>
    <w:rsid w:val="00D03CCD"/>
    <w:rsid w:val="00D0437F"/>
    <w:rsid w:val="00D050FB"/>
    <w:rsid w:val="00D0556B"/>
    <w:rsid w:val="00D059CC"/>
    <w:rsid w:val="00D069F5"/>
    <w:rsid w:val="00D06EF9"/>
    <w:rsid w:val="00D07A25"/>
    <w:rsid w:val="00D11F39"/>
    <w:rsid w:val="00D126BF"/>
    <w:rsid w:val="00D12E14"/>
    <w:rsid w:val="00D145E0"/>
    <w:rsid w:val="00D14631"/>
    <w:rsid w:val="00D148D7"/>
    <w:rsid w:val="00D149C2"/>
    <w:rsid w:val="00D14A38"/>
    <w:rsid w:val="00D15733"/>
    <w:rsid w:val="00D1579B"/>
    <w:rsid w:val="00D1592A"/>
    <w:rsid w:val="00D15B72"/>
    <w:rsid w:val="00D16DAB"/>
    <w:rsid w:val="00D16F50"/>
    <w:rsid w:val="00D17619"/>
    <w:rsid w:val="00D17992"/>
    <w:rsid w:val="00D203DD"/>
    <w:rsid w:val="00D209C3"/>
    <w:rsid w:val="00D20B58"/>
    <w:rsid w:val="00D20EA3"/>
    <w:rsid w:val="00D21665"/>
    <w:rsid w:val="00D219B5"/>
    <w:rsid w:val="00D21D6C"/>
    <w:rsid w:val="00D227FC"/>
    <w:rsid w:val="00D22D14"/>
    <w:rsid w:val="00D2380E"/>
    <w:rsid w:val="00D23896"/>
    <w:rsid w:val="00D239CE"/>
    <w:rsid w:val="00D239DD"/>
    <w:rsid w:val="00D2416D"/>
    <w:rsid w:val="00D242E2"/>
    <w:rsid w:val="00D252FD"/>
    <w:rsid w:val="00D26A9F"/>
    <w:rsid w:val="00D2714F"/>
    <w:rsid w:val="00D2733C"/>
    <w:rsid w:val="00D27458"/>
    <w:rsid w:val="00D30FAC"/>
    <w:rsid w:val="00D312FD"/>
    <w:rsid w:val="00D313C2"/>
    <w:rsid w:val="00D314CA"/>
    <w:rsid w:val="00D31713"/>
    <w:rsid w:val="00D31D74"/>
    <w:rsid w:val="00D31E33"/>
    <w:rsid w:val="00D32493"/>
    <w:rsid w:val="00D327EB"/>
    <w:rsid w:val="00D33316"/>
    <w:rsid w:val="00D3353D"/>
    <w:rsid w:val="00D33EFF"/>
    <w:rsid w:val="00D33F1B"/>
    <w:rsid w:val="00D348F0"/>
    <w:rsid w:val="00D34A77"/>
    <w:rsid w:val="00D3600E"/>
    <w:rsid w:val="00D3606F"/>
    <w:rsid w:val="00D36426"/>
    <w:rsid w:val="00D368B6"/>
    <w:rsid w:val="00D3725D"/>
    <w:rsid w:val="00D37A84"/>
    <w:rsid w:val="00D37F6A"/>
    <w:rsid w:val="00D37F86"/>
    <w:rsid w:val="00D4060F"/>
    <w:rsid w:val="00D4134F"/>
    <w:rsid w:val="00D41743"/>
    <w:rsid w:val="00D4237B"/>
    <w:rsid w:val="00D42656"/>
    <w:rsid w:val="00D4282A"/>
    <w:rsid w:val="00D42F59"/>
    <w:rsid w:val="00D42FA3"/>
    <w:rsid w:val="00D4370F"/>
    <w:rsid w:val="00D43C26"/>
    <w:rsid w:val="00D44035"/>
    <w:rsid w:val="00D455D6"/>
    <w:rsid w:val="00D459B9"/>
    <w:rsid w:val="00D45F5C"/>
    <w:rsid w:val="00D45FB5"/>
    <w:rsid w:val="00D4708A"/>
    <w:rsid w:val="00D474EC"/>
    <w:rsid w:val="00D47D6D"/>
    <w:rsid w:val="00D50659"/>
    <w:rsid w:val="00D508E9"/>
    <w:rsid w:val="00D50C4C"/>
    <w:rsid w:val="00D50CC2"/>
    <w:rsid w:val="00D50D63"/>
    <w:rsid w:val="00D514CB"/>
    <w:rsid w:val="00D5171F"/>
    <w:rsid w:val="00D53734"/>
    <w:rsid w:val="00D538B6"/>
    <w:rsid w:val="00D55574"/>
    <w:rsid w:val="00D5600E"/>
    <w:rsid w:val="00D562F9"/>
    <w:rsid w:val="00D5659B"/>
    <w:rsid w:val="00D56987"/>
    <w:rsid w:val="00D61537"/>
    <w:rsid w:val="00D622C3"/>
    <w:rsid w:val="00D62428"/>
    <w:rsid w:val="00D64294"/>
    <w:rsid w:val="00D64890"/>
    <w:rsid w:val="00D64B9F"/>
    <w:rsid w:val="00D65397"/>
    <w:rsid w:val="00D659A9"/>
    <w:rsid w:val="00D6669C"/>
    <w:rsid w:val="00D6695A"/>
    <w:rsid w:val="00D67282"/>
    <w:rsid w:val="00D673E8"/>
    <w:rsid w:val="00D67483"/>
    <w:rsid w:val="00D675A0"/>
    <w:rsid w:val="00D70AB9"/>
    <w:rsid w:val="00D72917"/>
    <w:rsid w:val="00D731F3"/>
    <w:rsid w:val="00D73572"/>
    <w:rsid w:val="00D73892"/>
    <w:rsid w:val="00D73BB9"/>
    <w:rsid w:val="00D74E67"/>
    <w:rsid w:val="00D753D4"/>
    <w:rsid w:val="00D759D0"/>
    <w:rsid w:val="00D75E50"/>
    <w:rsid w:val="00D76089"/>
    <w:rsid w:val="00D76470"/>
    <w:rsid w:val="00D768A3"/>
    <w:rsid w:val="00D76A38"/>
    <w:rsid w:val="00D76BEC"/>
    <w:rsid w:val="00D7770D"/>
    <w:rsid w:val="00D779D1"/>
    <w:rsid w:val="00D80039"/>
    <w:rsid w:val="00D8095F"/>
    <w:rsid w:val="00D81823"/>
    <w:rsid w:val="00D819DA"/>
    <w:rsid w:val="00D832B8"/>
    <w:rsid w:val="00D83953"/>
    <w:rsid w:val="00D83BA2"/>
    <w:rsid w:val="00D83D3A"/>
    <w:rsid w:val="00D8447C"/>
    <w:rsid w:val="00D8466E"/>
    <w:rsid w:val="00D84888"/>
    <w:rsid w:val="00D84C09"/>
    <w:rsid w:val="00D85388"/>
    <w:rsid w:val="00D8563B"/>
    <w:rsid w:val="00D85F6B"/>
    <w:rsid w:val="00D864C7"/>
    <w:rsid w:val="00D86BEC"/>
    <w:rsid w:val="00D86F17"/>
    <w:rsid w:val="00D86F63"/>
    <w:rsid w:val="00D87262"/>
    <w:rsid w:val="00D872A9"/>
    <w:rsid w:val="00D87CFE"/>
    <w:rsid w:val="00D9033E"/>
    <w:rsid w:val="00D908BD"/>
    <w:rsid w:val="00D90EBE"/>
    <w:rsid w:val="00D910ED"/>
    <w:rsid w:val="00D9133A"/>
    <w:rsid w:val="00D93068"/>
    <w:rsid w:val="00D93170"/>
    <w:rsid w:val="00D93F4C"/>
    <w:rsid w:val="00D94427"/>
    <w:rsid w:val="00D948F9"/>
    <w:rsid w:val="00D94C3E"/>
    <w:rsid w:val="00D955E8"/>
    <w:rsid w:val="00D965A6"/>
    <w:rsid w:val="00D9761A"/>
    <w:rsid w:val="00DA131E"/>
    <w:rsid w:val="00DA143D"/>
    <w:rsid w:val="00DA148B"/>
    <w:rsid w:val="00DA16D0"/>
    <w:rsid w:val="00DA17CB"/>
    <w:rsid w:val="00DA19BA"/>
    <w:rsid w:val="00DA1D3B"/>
    <w:rsid w:val="00DA2136"/>
    <w:rsid w:val="00DA2570"/>
    <w:rsid w:val="00DA25AC"/>
    <w:rsid w:val="00DA5027"/>
    <w:rsid w:val="00DA73A0"/>
    <w:rsid w:val="00DA779D"/>
    <w:rsid w:val="00DA780D"/>
    <w:rsid w:val="00DB137A"/>
    <w:rsid w:val="00DB16A4"/>
    <w:rsid w:val="00DB22A9"/>
    <w:rsid w:val="00DB29D9"/>
    <w:rsid w:val="00DB3170"/>
    <w:rsid w:val="00DB325E"/>
    <w:rsid w:val="00DB3DBB"/>
    <w:rsid w:val="00DB49FF"/>
    <w:rsid w:val="00DB52D9"/>
    <w:rsid w:val="00DB59BB"/>
    <w:rsid w:val="00DB5A71"/>
    <w:rsid w:val="00DB6857"/>
    <w:rsid w:val="00DB7898"/>
    <w:rsid w:val="00DB7A97"/>
    <w:rsid w:val="00DB7E22"/>
    <w:rsid w:val="00DC0058"/>
    <w:rsid w:val="00DC217F"/>
    <w:rsid w:val="00DC232F"/>
    <w:rsid w:val="00DC2693"/>
    <w:rsid w:val="00DC2BDC"/>
    <w:rsid w:val="00DC35F5"/>
    <w:rsid w:val="00DC3AA5"/>
    <w:rsid w:val="00DC3D2C"/>
    <w:rsid w:val="00DC3D37"/>
    <w:rsid w:val="00DC4849"/>
    <w:rsid w:val="00DC4A4A"/>
    <w:rsid w:val="00DC5815"/>
    <w:rsid w:val="00DC5B7D"/>
    <w:rsid w:val="00DC5FA4"/>
    <w:rsid w:val="00DC70C4"/>
    <w:rsid w:val="00DC7729"/>
    <w:rsid w:val="00DC7B68"/>
    <w:rsid w:val="00DC7B82"/>
    <w:rsid w:val="00DC7D5A"/>
    <w:rsid w:val="00DD05E7"/>
    <w:rsid w:val="00DD1511"/>
    <w:rsid w:val="00DD15F3"/>
    <w:rsid w:val="00DD1A53"/>
    <w:rsid w:val="00DD2156"/>
    <w:rsid w:val="00DD2760"/>
    <w:rsid w:val="00DD2B6D"/>
    <w:rsid w:val="00DD2DBE"/>
    <w:rsid w:val="00DD5394"/>
    <w:rsid w:val="00DD55EB"/>
    <w:rsid w:val="00DD69D7"/>
    <w:rsid w:val="00DD7391"/>
    <w:rsid w:val="00DE032D"/>
    <w:rsid w:val="00DE03A0"/>
    <w:rsid w:val="00DE18A7"/>
    <w:rsid w:val="00DE1B1D"/>
    <w:rsid w:val="00DE1C51"/>
    <w:rsid w:val="00DE2138"/>
    <w:rsid w:val="00DE21CF"/>
    <w:rsid w:val="00DE261A"/>
    <w:rsid w:val="00DE2AEF"/>
    <w:rsid w:val="00DE2B1D"/>
    <w:rsid w:val="00DE2C27"/>
    <w:rsid w:val="00DE3BAD"/>
    <w:rsid w:val="00DE541A"/>
    <w:rsid w:val="00DE5B4F"/>
    <w:rsid w:val="00DE5CDD"/>
    <w:rsid w:val="00DE628F"/>
    <w:rsid w:val="00DE6FDD"/>
    <w:rsid w:val="00DE759E"/>
    <w:rsid w:val="00DE7875"/>
    <w:rsid w:val="00DE7B9A"/>
    <w:rsid w:val="00DF011E"/>
    <w:rsid w:val="00DF0267"/>
    <w:rsid w:val="00DF02EA"/>
    <w:rsid w:val="00DF0A22"/>
    <w:rsid w:val="00DF193A"/>
    <w:rsid w:val="00DF1C38"/>
    <w:rsid w:val="00DF1FCE"/>
    <w:rsid w:val="00DF201F"/>
    <w:rsid w:val="00DF31D4"/>
    <w:rsid w:val="00DF36BF"/>
    <w:rsid w:val="00DF3792"/>
    <w:rsid w:val="00DF3A57"/>
    <w:rsid w:val="00DF3A8B"/>
    <w:rsid w:val="00DF3C0B"/>
    <w:rsid w:val="00DF488E"/>
    <w:rsid w:val="00DF4D0D"/>
    <w:rsid w:val="00DF592F"/>
    <w:rsid w:val="00DF7458"/>
    <w:rsid w:val="00DF79C7"/>
    <w:rsid w:val="00DF7D45"/>
    <w:rsid w:val="00DF7E51"/>
    <w:rsid w:val="00E011FC"/>
    <w:rsid w:val="00E01929"/>
    <w:rsid w:val="00E0207D"/>
    <w:rsid w:val="00E02526"/>
    <w:rsid w:val="00E0270A"/>
    <w:rsid w:val="00E02C42"/>
    <w:rsid w:val="00E03027"/>
    <w:rsid w:val="00E039AD"/>
    <w:rsid w:val="00E03E07"/>
    <w:rsid w:val="00E043CC"/>
    <w:rsid w:val="00E0485D"/>
    <w:rsid w:val="00E048BA"/>
    <w:rsid w:val="00E054FD"/>
    <w:rsid w:val="00E05BB0"/>
    <w:rsid w:val="00E05D21"/>
    <w:rsid w:val="00E06AD7"/>
    <w:rsid w:val="00E0704B"/>
    <w:rsid w:val="00E07CE8"/>
    <w:rsid w:val="00E10118"/>
    <w:rsid w:val="00E10B4A"/>
    <w:rsid w:val="00E10F7C"/>
    <w:rsid w:val="00E11F7A"/>
    <w:rsid w:val="00E124DC"/>
    <w:rsid w:val="00E132B0"/>
    <w:rsid w:val="00E150D9"/>
    <w:rsid w:val="00E15B89"/>
    <w:rsid w:val="00E16041"/>
    <w:rsid w:val="00E163EA"/>
    <w:rsid w:val="00E16D05"/>
    <w:rsid w:val="00E174F4"/>
    <w:rsid w:val="00E17A64"/>
    <w:rsid w:val="00E17C6D"/>
    <w:rsid w:val="00E17D71"/>
    <w:rsid w:val="00E200F0"/>
    <w:rsid w:val="00E2064F"/>
    <w:rsid w:val="00E209B8"/>
    <w:rsid w:val="00E22273"/>
    <w:rsid w:val="00E224A8"/>
    <w:rsid w:val="00E233AF"/>
    <w:rsid w:val="00E23E13"/>
    <w:rsid w:val="00E23F15"/>
    <w:rsid w:val="00E2403F"/>
    <w:rsid w:val="00E24B49"/>
    <w:rsid w:val="00E25253"/>
    <w:rsid w:val="00E25D3A"/>
    <w:rsid w:val="00E25F60"/>
    <w:rsid w:val="00E260EE"/>
    <w:rsid w:val="00E263FF"/>
    <w:rsid w:val="00E264D6"/>
    <w:rsid w:val="00E265B2"/>
    <w:rsid w:val="00E27517"/>
    <w:rsid w:val="00E30E4E"/>
    <w:rsid w:val="00E31009"/>
    <w:rsid w:val="00E31499"/>
    <w:rsid w:val="00E31A89"/>
    <w:rsid w:val="00E31E66"/>
    <w:rsid w:val="00E32D3C"/>
    <w:rsid w:val="00E33547"/>
    <w:rsid w:val="00E33BF2"/>
    <w:rsid w:val="00E33C8B"/>
    <w:rsid w:val="00E3497A"/>
    <w:rsid w:val="00E34983"/>
    <w:rsid w:val="00E34DC0"/>
    <w:rsid w:val="00E34F88"/>
    <w:rsid w:val="00E350D2"/>
    <w:rsid w:val="00E352F6"/>
    <w:rsid w:val="00E35453"/>
    <w:rsid w:val="00E357EE"/>
    <w:rsid w:val="00E358BA"/>
    <w:rsid w:val="00E35A7A"/>
    <w:rsid w:val="00E35BA6"/>
    <w:rsid w:val="00E35CBF"/>
    <w:rsid w:val="00E35E4F"/>
    <w:rsid w:val="00E3601B"/>
    <w:rsid w:val="00E36AF8"/>
    <w:rsid w:val="00E36BBD"/>
    <w:rsid w:val="00E37466"/>
    <w:rsid w:val="00E37905"/>
    <w:rsid w:val="00E403FD"/>
    <w:rsid w:val="00E40E38"/>
    <w:rsid w:val="00E4167E"/>
    <w:rsid w:val="00E41A66"/>
    <w:rsid w:val="00E41D7D"/>
    <w:rsid w:val="00E42440"/>
    <w:rsid w:val="00E425A0"/>
    <w:rsid w:val="00E4334B"/>
    <w:rsid w:val="00E4335C"/>
    <w:rsid w:val="00E433D1"/>
    <w:rsid w:val="00E44589"/>
    <w:rsid w:val="00E445C1"/>
    <w:rsid w:val="00E44DAC"/>
    <w:rsid w:val="00E44EFF"/>
    <w:rsid w:val="00E458B8"/>
    <w:rsid w:val="00E45E3C"/>
    <w:rsid w:val="00E46382"/>
    <w:rsid w:val="00E468D7"/>
    <w:rsid w:val="00E4696A"/>
    <w:rsid w:val="00E47C3D"/>
    <w:rsid w:val="00E47F1D"/>
    <w:rsid w:val="00E50C0C"/>
    <w:rsid w:val="00E5122E"/>
    <w:rsid w:val="00E51AC9"/>
    <w:rsid w:val="00E51B35"/>
    <w:rsid w:val="00E522F4"/>
    <w:rsid w:val="00E5233A"/>
    <w:rsid w:val="00E523CF"/>
    <w:rsid w:val="00E526C8"/>
    <w:rsid w:val="00E527BA"/>
    <w:rsid w:val="00E528A1"/>
    <w:rsid w:val="00E529A9"/>
    <w:rsid w:val="00E52E06"/>
    <w:rsid w:val="00E52F03"/>
    <w:rsid w:val="00E547E2"/>
    <w:rsid w:val="00E5690E"/>
    <w:rsid w:val="00E5743A"/>
    <w:rsid w:val="00E575A6"/>
    <w:rsid w:val="00E57D23"/>
    <w:rsid w:val="00E57EB1"/>
    <w:rsid w:val="00E60907"/>
    <w:rsid w:val="00E615AF"/>
    <w:rsid w:val="00E61A4C"/>
    <w:rsid w:val="00E62158"/>
    <w:rsid w:val="00E624A8"/>
    <w:rsid w:val="00E63C9B"/>
    <w:rsid w:val="00E64678"/>
    <w:rsid w:val="00E64794"/>
    <w:rsid w:val="00E648A4"/>
    <w:rsid w:val="00E64A8B"/>
    <w:rsid w:val="00E64C94"/>
    <w:rsid w:val="00E64EFE"/>
    <w:rsid w:val="00E64F9D"/>
    <w:rsid w:val="00E6560C"/>
    <w:rsid w:val="00E668D8"/>
    <w:rsid w:val="00E679F3"/>
    <w:rsid w:val="00E67EDF"/>
    <w:rsid w:val="00E7043D"/>
    <w:rsid w:val="00E707E9"/>
    <w:rsid w:val="00E7180C"/>
    <w:rsid w:val="00E71872"/>
    <w:rsid w:val="00E71B0F"/>
    <w:rsid w:val="00E72625"/>
    <w:rsid w:val="00E72651"/>
    <w:rsid w:val="00E73C6C"/>
    <w:rsid w:val="00E74D34"/>
    <w:rsid w:val="00E76595"/>
    <w:rsid w:val="00E767E6"/>
    <w:rsid w:val="00E76F89"/>
    <w:rsid w:val="00E778CB"/>
    <w:rsid w:val="00E819D9"/>
    <w:rsid w:val="00E8204C"/>
    <w:rsid w:val="00E82253"/>
    <w:rsid w:val="00E82645"/>
    <w:rsid w:val="00E826BE"/>
    <w:rsid w:val="00E82BC3"/>
    <w:rsid w:val="00E847C5"/>
    <w:rsid w:val="00E8495B"/>
    <w:rsid w:val="00E84D5A"/>
    <w:rsid w:val="00E84F14"/>
    <w:rsid w:val="00E850B7"/>
    <w:rsid w:val="00E86599"/>
    <w:rsid w:val="00E86E0B"/>
    <w:rsid w:val="00E87D75"/>
    <w:rsid w:val="00E9187D"/>
    <w:rsid w:val="00E92141"/>
    <w:rsid w:val="00E9225D"/>
    <w:rsid w:val="00E92C48"/>
    <w:rsid w:val="00E92DA5"/>
    <w:rsid w:val="00E93029"/>
    <w:rsid w:val="00E93642"/>
    <w:rsid w:val="00E9372B"/>
    <w:rsid w:val="00E9443C"/>
    <w:rsid w:val="00E94BD0"/>
    <w:rsid w:val="00E9503F"/>
    <w:rsid w:val="00E95277"/>
    <w:rsid w:val="00E96908"/>
    <w:rsid w:val="00E97199"/>
    <w:rsid w:val="00E97FA6"/>
    <w:rsid w:val="00EA1D68"/>
    <w:rsid w:val="00EA246E"/>
    <w:rsid w:val="00EA2C47"/>
    <w:rsid w:val="00EA2DCA"/>
    <w:rsid w:val="00EA3483"/>
    <w:rsid w:val="00EA34D1"/>
    <w:rsid w:val="00EA3531"/>
    <w:rsid w:val="00EA3A5A"/>
    <w:rsid w:val="00EA3DE2"/>
    <w:rsid w:val="00EA48F0"/>
    <w:rsid w:val="00EA51DB"/>
    <w:rsid w:val="00EA5E09"/>
    <w:rsid w:val="00EA668D"/>
    <w:rsid w:val="00EA772C"/>
    <w:rsid w:val="00EB20B4"/>
    <w:rsid w:val="00EB2482"/>
    <w:rsid w:val="00EB3D35"/>
    <w:rsid w:val="00EB3EEE"/>
    <w:rsid w:val="00EB4B51"/>
    <w:rsid w:val="00EB4F1E"/>
    <w:rsid w:val="00EB5743"/>
    <w:rsid w:val="00EB5C82"/>
    <w:rsid w:val="00EB5E67"/>
    <w:rsid w:val="00EB64CF"/>
    <w:rsid w:val="00EB6D59"/>
    <w:rsid w:val="00EC03A0"/>
    <w:rsid w:val="00EC10DE"/>
    <w:rsid w:val="00EC3A72"/>
    <w:rsid w:val="00EC3F3B"/>
    <w:rsid w:val="00EC463A"/>
    <w:rsid w:val="00EC4852"/>
    <w:rsid w:val="00EC4881"/>
    <w:rsid w:val="00EC512E"/>
    <w:rsid w:val="00EC63C1"/>
    <w:rsid w:val="00EC676B"/>
    <w:rsid w:val="00EC67B7"/>
    <w:rsid w:val="00EC6892"/>
    <w:rsid w:val="00EC6ADD"/>
    <w:rsid w:val="00EC7636"/>
    <w:rsid w:val="00EC7C9D"/>
    <w:rsid w:val="00EC7DB0"/>
    <w:rsid w:val="00ED124E"/>
    <w:rsid w:val="00ED1538"/>
    <w:rsid w:val="00ED167D"/>
    <w:rsid w:val="00ED17D0"/>
    <w:rsid w:val="00ED1EAA"/>
    <w:rsid w:val="00ED255D"/>
    <w:rsid w:val="00ED2AF2"/>
    <w:rsid w:val="00ED2BFC"/>
    <w:rsid w:val="00ED3434"/>
    <w:rsid w:val="00ED3A9B"/>
    <w:rsid w:val="00ED3AD4"/>
    <w:rsid w:val="00ED41FA"/>
    <w:rsid w:val="00ED4F7C"/>
    <w:rsid w:val="00ED5A1E"/>
    <w:rsid w:val="00ED5C36"/>
    <w:rsid w:val="00ED5E03"/>
    <w:rsid w:val="00ED5EEA"/>
    <w:rsid w:val="00ED6047"/>
    <w:rsid w:val="00ED612E"/>
    <w:rsid w:val="00ED6903"/>
    <w:rsid w:val="00ED6DB4"/>
    <w:rsid w:val="00ED7F5E"/>
    <w:rsid w:val="00EE1A4D"/>
    <w:rsid w:val="00EE2C88"/>
    <w:rsid w:val="00EE4454"/>
    <w:rsid w:val="00EE4635"/>
    <w:rsid w:val="00EE5266"/>
    <w:rsid w:val="00EF089A"/>
    <w:rsid w:val="00EF173D"/>
    <w:rsid w:val="00EF1A86"/>
    <w:rsid w:val="00EF30E4"/>
    <w:rsid w:val="00EF3985"/>
    <w:rsid w:val="00EF40D5"/>
    <w:rsid w:val="00EF4360"/>
    <w:rsid w:val="00EF4F27"/>
    <w:rsid w:val="00EF554C"/>
    <w:rsid w:val="00EF5EFA"/>
    <w:rsid w:val="00EF5FA3"/>
    <w:rsid w:val="00EF633F"/>
    <w:rsid w:val="00EF68B3"/>
    <w:rsid w:val="00EF6997"/>
    <w:rsid w:val="00EF7783"/>
    <w:rsid w:val="00EF77C3"/>
    <w:rsid w:val="00EF78CA"/>
    <w:rsid w:val="00EF7F5F"/>
    <w:rsid w:val="00F00A70"/>
    <w:rsid w:val="00F01ED3"/>
    <w:rsid w:val="00F01F17"/>
    <w:rsid w:val="00F0227D"/>
    <w:rsid w:val="00F022A9"/>
    <w:rsid w:val="00F024D4"/>
    <w:rsid w:val="00F02793"/>
    <w:rsid w:val="00F03363"/>
    <w:rsid w:val="00F0351A"/>
    <w:rsid w:val="00F041B4"/>
    <w:rsid w:val="00F044DF"/>
    <w:rsid w:val="00F04D43"/>
    <w:rsid w:val="00F0543A"/>
    <w:rsid w:val="00F06364"/>
    <w:rsid w:val="00F07068"/>
    <w:rsid w:val="00F07279"/>
    <w:rsid w:val="00F116BE"/>
    <w:rsid w:val="00F11E87"/>
    <w:rsid w:val="00F1305F"/>
    <w:rsid w:val="00F1361E"/>
    <w:rsid w:val="00F1476C"/>
    <w:rsid w:val="00F149A6"/>
    <w:rsid w:val="00F15172"/>
    <w:rsid w:val="00F1579D"/>
    <w:rsid w:val="00F157AA"/>
    <w:rsid w:val="00F160AC"/>
    <w:rsid w:val="00F1677B"/>
    <w:rsid w:val="00F16DAD"/>
    <w:rsid w:val="00F173A9"/>
    <w:rsid w:val="00F200C6"/>
    <w:rsid w:val="00F2037B"/>
    <w:rsid w:val="00F204DF"/>
    <w:rsid w:val="00F21F0E"/>
    <w:rsid w:val="00F22874"/>
    <w:rsid w:val="00F22FCA"/>
    <w:rsid w:val="00F234CE"/>
    <w:rsid w:val="00F241FB"/>
    <w:rsid w:val="00F243D2"/>
    <w:rsid w:val="00F24744"/>
    <w:rsid w:val="00F24FFB"/>
    <w:rsid w:val="00F254E8"/>
    <w:rsid w:val="00F258C3"/>
    <w:rsid w:val="00F25A89"/>
    <w:rsid w:val="00F2733E"/>
    <w:rsid w:val="00F2773D"/>
    <w:rsid w:val="00F306F5"/>
    <w:rsid w:val="00F31660"/>
    <w:rsid w:val="00F32D61"/>
    <w:rsid w:val="00F33420"/>
    <w:rsid w:val="00F33735"/>
    <w:rsid w:val="00F33E4B"/>
    <w:rsid w:val="00F34898"/>
    <w:rsid w:val="00F35FA7"/>
    <w:rsid w:val="00F36AE1"/>
    <w:rsid w:val="00F372B8"/>
    <w:rsid w:val="00F37765"/>
    <w:rsid w:val="00F40AA2"/>
    <w:rsid w:val="00F41347"/>
    <w:rsid w:val="00F41A19"/>
    <w:rsid w:val="00F42358"/>
    <w:rsid w:val="00F424A7"/>
    <w:rsid w:val="00F448A3"/>
    <w:rsid w:val="00F45BA9"/>
    <w:rsid w:val="00F45CA1"/>
    <w:rsid w:val="00F45D1F"/>
    <w:rsid w:val="00F45F00"/>
    <w:rsid w:val="00F46AB2"/>
    <w:rsid w:val="00F46F9A"/>
    <w:rsid w:val="00F4772A"/>
    <w:rsid w:val="00F4780E"/>
    <w:rsid w:val="00F5058E"/>
    <w:rsid w:val="00F510FC"/>
    <w:rsid w:val="00F51128"/>
    <w:rsid w:val="00F51A23"/>
    <w:rsid w:val="00F5298A"/>
    <w:rsid w:val="00F53E03"/>
    <w:rsid w:val="00F541DA"/>
    <w:rsid w:val="00F54515"/>
    <w:rsid w:val="00F54C25"/>
    <w:rsid w:val="00F555A9"/>
    <w:rsid w:val="00F559BE"/>
    <w:rsid w:val="00F56404"/>
    <w:rsid w:val="00F56A10"/>
    <w:rsid w:val="00F56BE2"/>
    <w:rsid w:val="00F56EFF"/>
    <w:rsid w:val="00F5717F"/>
    <w:rsid w:val="00F57562"/>
    <w:rsid w:val="00F57663"/>
    <w:rsid w:val="00F6149D"/>
    <w:rsid w:val="00F61910"/>
    <w:rsid w:val="00F61A3D"/>
    <w:rsid w:val="00F61D33"/>
    <w:rsid w:val="00F62253"/>
    <w:rsid w:val="00F624C8"/>
    <w:rsid w:val="00F62980"/>
    <w:rsid w:val="00F64078"/>
    <w:rsid w:val="00F6505D"/>
    <w:rsid w:val="00F66DD9"/>
    <w:rsid w:val="00F67907"/>
    <w:rsid w:val="00F70CC5"/>
    <w:rsid w:val="00F718EA"/>
    <w:rsid w:val="00F72B2D"/>
    <w:rsid w:val="00F73D34"/>
    <w:rsid w:val="00F74F91"/>
    <w:rsid w:val="00F752A1"/>
    <w:rsid w:val="00F76080"/>
    <w:rsid w:val="00F762C9"/>
    <w:rsid w:val="00F7655E"/>
    <w:rsid w:val="00F765C7"/>
    <w:rsid w:val="00F76F1C"/>
    <w:rsid w:val="00F7728D"/>
    <w:rsid w:val="00F77AD2"/>
    <w:rsid w:val="00F77C7C"/>
    <w:rsid w:val="00F80AC5"/>
    <w:rsid w:val="00F81CE0"/>
    <w:rsid w:val="00F81CF7"/>
    <w:rsid w:val="00F82D26"/>
    <w:rsid w:val="00F848B8"/>
    <w:rsid w:val="00F849A4"/>
    <w:rsid w:val="00F84AAB"/>
    <w:rsid w:val="00F84D13"/>
    <w:rsid w:val="00F850D8"/>
    <w:rsid w:val="00F852FE"/>
    <w:rsid w:val="00F85688"/>
    <w:rsid w:val="00F85C91"/>
    <w:rsid w:val="00F86E36"/>
    <w:rsid w:val="00F8728D"/>
    <w:rsid w:val="00F87F5C"/>
    <w:rsid w:val="00F90293"/>
    <w:rsid w:val="00F90468"/>
    <w:rsid w:val="00F90520"/>
    <w:rsid w:val="00F9066F"/>
    <w:rsid w:val="00F9085C"/>
    <w:rsid w:val="00F90F41"/>
    <w:rsid w:val="00F91C87"/>
    <w:rsid w:val="00F91CF7"/>
    <w:rsid w:val="00F92750"/>
    <w:rsid w:val="00F94699"/>
    <w:rsid w:val="00F94F27"/>
    <w:rsid w:val="00F95137"/>
    <w:rsid w:val="00F9557D"/>
    <w:rsid w:val="00F95960"/>
    <w:rsid w:val="00F9625C"/>
    <w:rsid w:val="00F964A9"/>
    <w:rsid w:val="00F96995"/>
    <w:rsid w:val="00F96AE2"/>
    <w:rsid w:val="00F96E12"/>
    <w:rsid w:val="00F9718D"/>
    <w:rsid w:val="00F97809"/>
    <w:rsid w:val="00FA15DE"/>
    <w:rsid w:val="00FA2A0D"/>
    <w:rsid w:val="00FA2CE0"/>
    <w:rsid w:val="00FA318B"/>
    <w:rsid w:val="00FA36F5"/>
    <w:rsid w:val="00FA3714"/>
    <w:rsid w:val="00FA3871"/>
    <w:rsid w:val="00FA3DFD"/>
    <w:rsid w:val="00FA401E"/>
    <w:rsid w:val="00FA4A67"/>
    <w:rsid w:val="00FA55C1"/>
    <w:rsid w:val="00FA5633"/>
    <w:rsid w:val="00FA599D"/>
    <w:rsid w:val="00FA693D"/>
    <w:rsid w:val="00FA77B5"/>
    <w:rsid w:val="00FA7F73"/>
    <w:rsid w:val="00FB05CB"/>
    <w:rsid w:val="00FB0E29"/>
    <w:rsid w:val="00FB1554"/>
    <w:rsid w:val="00FB1B0F"/>
    <w:rsid w:val="00FB1B3F"/>
    <w:rsid w:val="00FB1FD9"/>
    <w:rsid w:val="00FB2166"/>
    <w:rsid w:val="00FB225E"/>
    <w:rsid w:val="00FB28BD"/>
    <w:rsid w:val="00FB2DBB"/>
    <w:rsid w:val="00FB2F80"/>
    <w:rsid w:val="00FB344D"/>
    <w:rsid w:val="00FB3691"/>
    <w:rsid w:val="00FB3F8D"/>
    <w:rsid w:val="00FB415A"/>
    <w:rsid w:val="00FB42AA"/>
    <w:rsid w:val="00FB6061"/>
    <w:rsid w:val="00FC0B12"/>
    <w:rsid w:val="00FC0CD3"/>
    <w:rsid w:val="00FC139C"/>
    <w:rsid w:val="00FC1A7B"/>
    <w:rsid w:val="00FC2F6A"/>
    <w:rsid w:val="00FC301C"/>
    <w:rsid w:val="00FC3CA9"/>
    <w:rsid w:val="00FC4412"/>
    <w:rsid w:val="00FC4D4C"/>
    <w:rsid w:val="00FC514C"/>
    <w:rsid w:val="00FC52E1"/>
    <w:rsid w:val="00FC5D12"/>
    <w:rsid w:val="00FC63E4"/>
    <w:rsid w:val="00FC67F9"/>
    <w:rsid w:val="00FC6ACE"/>
    <w:rsid w:val="00FC7F72"/>
    <w:rsid w:val="00FD070F"/>
    <w:rsid w:val="00FD0A3A"/>
    <w:rsid w:val="00FD0AD6"/>
    <w:rsid w:val="00FD1B3A"/>
    <w:rsid w:val="00FD29F5"/>
    <w:rsid w:val="00FD3099"/>
    <w:rsid w:val="00FD38C4"/>
    <w:rsid w:val="00FD3BAF"/>
    <w:rsid w:val="00FD3FC6"/>
    <w:rsid w:val="00FD442D"/>
    <w:rsid w:val="00FD4545"/>
    <w:rsid w:val="00FD455C"/>
    <w:rsid w:val="00FD48D0"/>
    <w:rsid w:val="00FD5774"/>
    <w:rsid w:val="00FD6319"/>
    <w:rsid w:val="00FD6B60"/>
    <w:rsid w:val="00FD6DD5"/>
    <w:rsid w:val="00FD73FC"/>
    <w:rsid w:val="00FD772F"/>
    <w:rsid w:val="00FE1051"/>
    <w:rsid w:val="00FE321F"/>
    <w:rsid w:val="00FE3B35"/>
    <w:rsid w:val="00FE766D"/>
    <w:rsid w:val="00FE79DF"/>
    <w:rsid w:val="00FE7E4E"/>
    <w:rsid w:val="00FF0860"/>
    <w:rsid w:val="00FF0F01"/>
    <w:rsid w:val="00FF1147"/>
    <w:rsid w:val="00FF1382"/>
    <w:rsid w:val="00FF21B4"/>
    <w:rsid w:val="00FF238A"/>
    <w:rsid w:val="00FF24C0"/>
    <w:rsid w:val="00FF2CAC"/>
    <w:rsid w:val="00FF310A"/>
    <w:rsid w:val="00FF3200"/>
    <w:rsid w:val="00FF3544"/>
    <w:rsid w:val="00FF3985"/>
    <w:rsid w:val="00FF3A69"/>
    <w:rsid w:val="00FF3FA7"/>
    <w:rsid w:val="00FF4082"/>
    <w:rsid w:val="00FF4A78"/>
    <w:rsid w:val="00FF5031"/>
    <w:rsid w:val="00FF59F9"/>
    <w:rsid w:val="00FF7682"/>
    <w:rsid w:val="00FF77F0"/>
    <w:rsid w:val="00FF7E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strokecolor="none [3213]">
      <v:stroke endarrow="block" color="none [3213]"/>
      <o:colormru v:ext="edit" colors="#eaeaea,#ff6,#ddd,#cdd9ff,#005ea4"/>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able of figures" w:uiPriority="99"/>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C166B"/>
    <w:pPr>
      <w:spacing w:after="120" w:line="360" w:lineRule="atLeast"/>
      <w:jc w:val="both"/>
    </w:pPr>
    <w:rPr>
      <w:rFonts w:ascii="Arial" w:hAnsi="Arial"/>
      <w:sz w:val="24"/>
      <w:szCs w:val="24"/>
      <w:lang w:eastAsia="de-DE"/>
    </w:rPr>
  </w:style>
  <w:style w:type="paragraph" w:styleId="Heading1">
    <w:name w:val="heading 1"/>
    <w:basedOn w:val="Normal"/>
    <w:next w:val="Normal"/>
    <w:qFormat/>
    <w:rsid w:val="0032630E"/>
    <w:pPr>
      <w:keepNext/>
      <w:pageBreakBefore/>
      <w:numPr>
        <w:numId w:val="8"/>
      </w:numPr>
      <w:spacing w:before="240" w:after="240"/>
      <w:jc w:val="left"/>
      <w:outlineLvl w:val="0"/>
    </w:pPr>
    <w:rPr>
      <w:b/>
      <w:bCs/>
      <w:caps/>
      <w:noProof/>
      <w:sz w:val="32"/>
      <w:szCs w:val="32"/>
    </w:rPr>
  </w:style>
  <w:style w:type="paragraph" w:styleId="Heading2">
    <w:name w:val="heading 2"/>
    <w:basedOn w:val="Heading1"/>
    <w:next w:val="Normal"/>
    <w:qFormat/>
    <w:rsid w:val="007D554B"/>
    <w:pPr>
      <w:pageBreakBefore w:val="0"/>
      <w:numPr>
        <w:ilvl w:val="1"/>
      </w:numPr>
      <w:spacing w:before="480"/>
      <w:ind w:left="567" w:hanging="578"/>
      <w:outlineLvl w:val="1"/>
    </w:pPr>
    <w:rPr>
      <w:iCs/>
      <w:caps w:val="0"/>
      <w:sz w:val="30"/>
      <w:szCs w:val="30"/>
    </w:rPr>
  </w:style>
  <w:style w:type="paragraph" w:styleId="Heading3">
    <w:name w:val="heading 3"/>
    <w:basedOn w:val="Heading2"/>
    <w:next w:val="Normal"/>
    <w:qFormat/>
    <w:rsid w:val="003529A4"/>
    <w:pPr>
      <w:numPr>
        <w:ilvl w:val="2"/>
      </w:numPr>
      <w:tabs>
        <w:tab w:val="clear" w:pos="-1548"/>
      </w:tabs>
      <w:ind w:left="709"/>
      <w:outlineLvl w:val="2"/>
    </w:pPr>
    <w:rPr>
      <w:bCs w:val="0"/>
      <w:sz w:val="28"/>
      <w:szCs w:val="28"/>
    </w:rPr>
  </w:style>
  <w:style w:type="paragraph" w:styleId="Heading4">
    <w:name w:val="heading 4"/>
    <w:basedOn w:val="Heading3"/>
    <w:next w:val="Normal"/>
    <w:qFormat/>
    <w:rsid w:val="00301C96"/>
    <w:pPr>
      <w:numPr>
        <w:ilvl w:val="3"/>
      </w:numPr>
      <w:tabs>
        <w:tab w:val="clear" w:pos="1944"/>
      </w:tabs>
      <w:ind w:hanging="1944"/>
      <w:outlineLvl w:val="3"/>
    </w:pPr>
    <w:rPr>
      <w:bCs/>
    </w:rPr>
  </w:style>
  <w:style w:type="paragraph" w:styleId="Heading5">
    <w:name w:val="heading 5"/>
    <w:basedOn w:val="Heading4"/>
    <w:next w:val="Normal"/>
    <w:qFormat/>
    <w:rsid w:val="009E4D96"/>
    <w:pPr>
      <w:numPr>
        <w:ilvl w:val="4"/>
      </w:numPr>
      <w:tabs>
        <w:tab w:val="left" w:pos="1418"/>
      </w:tabs>
      <w:outlineLvl w:val="4"/>
    </w:pPr>
    <w:rPr>
      <w:bCs w:val="0"/>
    </w:rPr>
  </w:style>
  <w:style w:type="paragraph" w:styleId="Heading6">
    <w:name w:val="heading 6"/>
    <w:basedOn w:val="Heading5"/>
    <w:next w:val="Normal"/>
    <w:qFormat/>
    <w:rsid w:val="009E4D96"/>
    <w:pPr>
      <w:numPr>
        <w:ilvl w:val="5"/>
      </w:numPr>
      <w:tabs>
        <w:tab w:val="clear" w:pos="1418"/>
        <w:tab w:val="left" w:pos="1701"/>
      </w:tabs>
      <w:outlineLvl w:val="5"/>
    </w:pPr>
    <w:rPr>
      <w:bCs/>
    </w:rPr>
  </w:style>
  <w:style w:type="paragraph" w:styleId="Heading7">
    <w:name w:val="heading 7"/>
    <w:basedOn w:val="Heading6"/>
    <w:next w:val="Normal"/>
    <w:qFormat/>
    <w:rsid w:val="009E4D96"/>
    <w:pPr>
      <w:numPr>
        <w:ilvl w:val="6"/>
      </w:numPr>
      <w:outlineLvl w:val="6"/>
    </w:pPr>
  </w:style>
  <w:style w:type="paragraph" w:styleId="Heading8">
    <w:name w:val="heading 8"/>
    <w:basedOn w:val="Heading7"/>
    <w:next w:val="Normal"/>
    <w:qFormat/>
    <w:rsid w:val="009E4D96"/>
    <w:pPr>
      <w:numPr>
        <w:ilvl w:val="7"/>
      </w:numPr>
      <w:outlineLvl w:val="7"/>
    </w:pPr>
    <w:rPr>
      <w:iCs w:val="0"/>
    </w:rPr>
  </w:style>
  <w:style w:type="paragraph" w:styleId="Heading9">
    <w:name w:val="heading 9"/>
    <w:basedOn w:val="Heading8"/>
    <w:next w:val="Normal"/>
    <w:qFormat/>
    <w:rsid w:val="009E4D96"/>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E4D96"/>
    <w:pPr>
      <w:tabs>
        <w:tab w:val="center" w:pos="4536"/>
        <w:tab w:val="right" w:pos="9072"/>
      </w:tabs>
      <w:spacing w:line="360" w:lineRule="auto"/>
    </w:pPr>
  </w:style>
  <w:style w:type="paragraph" w:styleId="Footer">
    <w:name w:val="footer"/>
    <w:aliases w:val="Fußzeile Char,Footer Char,Fußzeile Char Char"/>
    <w:basedOn w:val="Normal"/>
    <w:uiPriority w:val="99"/>
    <w:rsid w:val="009E4D96"/>
    <w:pPr>
      <w:tabs>
        <w:tab w:val="center" w:pos="4536"/>
        <w:tab w:val="right" w:pos="9072"/>
      </w:tabs>
    </w:pPr>
  </w:style>
  <w:style w:type="paragraph" w:customStyle="1" w:styleId="BeschriftungVor">
    <w:name w:val="BeschriftungVor"/>
    <w:basedOn w:val="Normal"/>
    <w:rsid w:val="009E4D96"/>
    <w:pPr>
      <w:keepNext/>
      <w:spacing w:line="120" w:lineRule="atLeast"/>
    </w:pPr>
    <w:rPr>
      <w:rFonts w:ascii="Times New Roman" w:hAnsi="Times New Roman"/>
    </w:rPr>
  </w:style>
  <w:style w:type="paragraph" w:customStyle="1" w:styleId="AufzhlungZahl">
    <w:name w:val="Aufzählung_Zahl"/>
    <w:basedOn w:val="Lauftext"/>
    <w:rsid w:val="009E4D96"/>
    <w:pPr>
      <w:numPr>
        <w:numId w:val="7"/>
      </w:numPr>
      <w:tabs>
        <w:tab w:val="clear" w:pos="567"/>
        <w:tab w:val="num" w:pos="360"/>
        <w:tab w:val="left" w:pos="431"/>
      </w:tabs>
      <w:overflowPunct w:val="0"/>
      <w:autoSpaceDE w:val="0"/>
      <w:autoSpaceDN w:val="0"/>
      <w:adjustRightInd w:val="0"/>
      <w:ind w:left="431" w:hanging="431"/>
      <w:textAlignment w:val="baseline"/>
    </w:pPr>
    <w:rPr>
      <w:szCs w:val="20"/>
    </w:rPr>
  </w:style>
  <w:style w:type="paragraph" w:customStyle="1" w:styleId="Lauftext">
    <w:name w:val="Lauftext"/>
    <w:basedOn w:val="BlockText"/>
    <w:rsid w:val="009E4D96"/>
    <w:pPr>
      <w:ind w:left="0" w:right="0"/>
    </w:pPr>
  </w:style>
  <w:style w:type="paragraph" w:styleId="BlockText">
    <w:name w:val="Block Text"/>
    <w:basedOn w:val="Normal"/>
    <w:rsid w:val="009E4D96"/>
    <w:pPr>
      <w:spacing w:line="360" w:lineRule="auto"/>
      <w:ind w:left="1440" w:right="1440"/>
    </w:pPr>
  </w:style>
  <w:style w:type="paragraph" w:styleId="ListBullet">
    <w:name w:val="List Bullet"/>
    <w:basedOn w:val="Normal"/>
    <w:autoRedefine/>
    <w:rsid w:val="009E4D96"/>
    <w:rPr>
      <w:b/>
    </w:rPr>
  </w:style>
  <w:style w:type="paragraph" w:customStyle="1" w:styleId="Tabellentext">
    <w:name w:val="Tabellentext"/>
    <w:basedOn w:val="Normal"/>
    <w:rsid w:val="009E4D96"/>
    <w:pPr>
      <w:spacing w:after="0" w:line="240" w:lineRule="atLeast"/>
    </w:pPr>
    <w:rPr>
      <w:sz w:val="18"/>
    </w:rPr>
  </w:style>
  <w:style w:type="paragraph" w:customStyle="1" w:styleId="Tabellentextklein">
    <w:name w:val="Tabellentext klein"/>
    <w:basedOn w:val="Normal"/>
    <w:rsid w:val="009E4D96"/>
    <w:rPr>
      <w:sz w:val="16"/>
    </w:rPr>
  </w:style>
  <w:style w:type="paragraph" w:customStyle="1" w:styleId="Tabellentextnormal">
    <w:name w:val="Tabellentext normal"/>
    <w:basedOn w:val="Normal"/>
    <w:rsid w:val="009E4D96"/>
    <w:rPr>
      <w:sz w:val="20"/>
    </w:rPr>
  </w:style>
  <w:style w:type="paragraph" w:customStyle="1" w:styleId="Zwischenraum">
    <w:name w:val="Zwischenraum"/>
    <w:basedOn w:val="Normal"/>
    <w:rsid w:val="009E4D96"/>
    <w:pPr>
      <w:spacing w:line="160" w:lineRule="exact"/>
    </w:pPr>
    <w:rPr>
      <w:sz w:val="16"/>
    </w:rPr>
  </w:style>
  <w:style w:type="paragraph" w:styleId="TOC1">
    <w:name w:val="toc 1"/>
    <w:basedOn w:val="Normal"/>
    <w:next w:val="Normal"/>
    <w:uiPriority w:val="39"/>
    <w:rsid w:val="009E4D96"/>
    <w:pPr>
      <w:tabs>
        <w:tab w:val="right" w:leader="dot" w:pos="9072"/>
      </w:tabs>
      <w:spacing w:line="240" w:lineRule="auto"/>
      <w:ind w:left="284" w:right="284" w:hanging="284"/>
      <w:jc w:val="left"/>
    </w:pPr>
    <w:rPr>
      <w:b/>
      <w:bCs/>
      <w:noProof/>
      <w:szCs w:val="28"/>
    </w:rPr>
  </w:style>
  <w:style w:type="paragraph" w:styleId="TOC2">
    <w:name w:val="toc 2"/>
    <w:basedOn w:val="TOC1"/>
    <w:next w:val="Normal"/>
    <w:uiPriority w:val="39"/>
    <w:rsid w:val="009E4D96"/>
    <w:pPr>
      <w:ind w:left="738" w:hanging="454"/>
    </w:pPr>
    <w:rPr>
      <w:b w:val="0"/>
    </w:rPr>
  </w:style>
  <w:style w:type="paragraph" w:styleId="TOC3">
    <w:name w:val="toc 3"/>
    <w:basedOn w:val="TOC2"/>
    <w:next w:val="Normal"/>
    <w:autoRedefine/>
    <w:uiPriority w:val="39"/>
    <w:rsid w:val="001819D2"/>
    <w:pPr>
      <w:tabs>
        <w:tab w:val="left" w:pos="1260"/>
      </w:tabs>
      <w:ind w:left="1260" w:hanging="720"/>
    </w:pPr>
  </w:style>
  <w:style w:type="paragraph" w:styleId="TOAHeading">
    <w:name w:val="toa heading"/>
    <w:basedOn w:val="Normal"/>
    <w:next w:val="Normal"/>
    <w:semiHidden/>
    <w:rsid w:val="009E4D96"/>
    <w:pPr>
      <w:overflowPunct w:val="0"/>
      <w:autoSpaceDE w:val="0"/>
      <w:autoSpaceDN w:val="0"/>
      <w:adjustRightInd w:val="0"/>
      <w:spacing w:before="120" w:line="360" w:lineRule="auto"/>
      <w:textAlignment w:val="baseline"/>
    </w:pPr>
    <w:rPr>
      <w:rFonts w:ascii="Times New Roman" w:hAnsi="Times New Roman"/>
      <w:b/>
      <w:szCs w:val="20"/>
    </w:rPr>
  </w:style>
  <w:style w:type="paragraph" w:customStyle="1" w:styleId="xl52">
    <w:name w:val="xl52"/>
    <w:basedOn w:val="Normal"/>
    <w:rsid w:val="009E4D96"/>
    <w:pPr>
      <w:pBdr>
        <w:left w:val="single" w:sz="4" w:space="0" w:color="auto"/>
        <w:bottom w:val="single" w:sz="4" w:space="0" w:color="auto"/>
      </w:pBdr>
      <w:spacing w:before="100" w:beforeAutospacing="1" w:after="100" w:afterAutospacing="1" w:line="360" w:lineRule="auto"/>
      <w:textAlignment w:val="center"/>
    </w:pPr>
    <w:rPr>
      <w:rFonts w:ascii="Times New Roman" w:hAnsi="Times New Roman"/>
    </w:rPr>
  </w:style>
  <w:style w:type="paragraph" w:customStyle="1" w:styleId="xl53">
    <w:name w:val="xl53"/>
    <w:basedOn w:val="Normal"/>
    <w:rsid w:val="009E4D96"/>
    <w:pPr>
      <w:pBdr>
        <w:bottom w:val="single" w:sz="4" w:space="0" w:color="auto"/>
      </w:pBdr>
      <w:spacing w:before="100" w:beforeAutospacing="1" w:after="100" w:afterAutospacing="1" w:line="360" w:lineRule="auto"/>
      <w:textAlignment w:val="center"/>
    </w:pPr>
    <w:rPr>
      <w:rFonts w:ascii="Times New Roman" w:hAnsi="Times New Roman"/>
    </w:rPr>
  </w:style>
  <w:style w:type="paragraph" w:customStyle="1" w:styleId="xl55">
    <w:name w:val="xl55"/>
    <w:basedOn w:val="Normal"/>
    <w:rsid w:val="009E4D96"/>
    <w:pPr>
      <w:shd w:val="clear" w:color="auto" w:fill="FFFF00"/>
      <w:spacing w:before="100" w:beforeAutospacing="1" w:after="100" w:afterAutospacing="1" w:line="360" w:lineRule="auto"/>
      <w:textAlignment w:val="center"/>
    </w:pPr>
    <w:rPr>
      <w:rFonts w:ascii="Times New Roman" w:hAnsi="Times New Roman"/>
    </w:rPr>
  </w:style>
  <w:style w:type="paragraph" w:styleId="FootnoteText">
    <w:name w:val="footnote text"/>
    <w:aliases w:val="Fußnotentext Char1,Fußnotentext Char Char,Footnote Text Char1"/>
    <w:basedOn w:val="Normal"/>
    <w:link w:val="FootnoteTextChar"/>
    <w:semiHidden/>
    <w:rsid w:val="009E4D96"/>
    <w:pPr>
      <w:tabs>
        <w:tab w:val="left" w:pos="284"/>
      </w:tabs>
      <w:spacing w:after="60" w:line="280" w:lineRule="atLeast"/>
      <w:ind w:left="284" w:hanging="284"/>
    </w:pPr>
    <w:rPr>
      <w:sz w:val="18"/>
      <w:szCs w:val="20"/>
    </w:rPr>
  </w:style>
  <w:style w:type="paragraph" w:styleId="Caption">
    <w:name w:val="caption"/>
    <w:aliases w:val="--&gt; Siehe Basel II"/>
    <w:basedOn w:val="Normal"/>
    <w:next w:val="Normal"/>
    <w:qFormat/>
    <w:rsid w:val="009E4D96"/>
    <w:pPr>
      <w:spacing w:before="120" w:after="240" w:line="320" w:lineRule="atLeast"/>
      <w:ind w:left="1361" w:hanging="1361"/>
      <w:jc w:val="left"/>
    </w:pPr>
    <w:rPr>
      <w:bCs/>
      <w:sz w:val="20"/>
      <w:szCs w:val="20"/>
    </w:rPr>
  </w:style>
  <w:style w:type="paragraph" w:customStyle="1" w:styleId="Normalhngend">
    <w:name w:val="Normal_hängend"/>
    <w:basedOn w:val="Normal"/>
    <w:rsid w:val="009E4D96"/>
    <w:pPr>
      <w:ind w:left="431" w:hanging="431"/>
    </w:pPr>
  </w:style>
  <w:style w:type="paragraph" w:styleId="TableofFigures">
    <w:name w:val="table of figures"/>
    <w:basedOn w:val="Normal"/>
    <w:next w:val="Normal"/>
    <w:uiPriority w:val="99"/>
    <w:rsid w:val="009E4D96"/>
    <w:pPr>
      <w:tabs>
        <w:tab w:val="left" w:pos="1418"/>
        <w:tab w:val="right" w:leader="dot" w:pos="9072"/>
      </w:tabs>
      <w:spacing w:after="240" w:line="240" w:lineRule="atLeast"/>
      <w:ind w:left="1418" w:hanging="1418"/>
      <w:jc w:val="left"/>
    </w:pPr>
    <w:rPr>
      <w:noProof/>
    </w:rPr>
  </w:style>
  <w:style w:type="paragraph" w:customStyle="1" w:styleId="Aufzhlungafnt">
    <w:name w:val="Aufzählung_a_f_n_t"/>
    <w:basedOn w:val="Lauftext"/>
    <w:rsid w:val="009E4D96"/>
    <w:pPr>
      <w:keepNext/>
      <w:tabs>
        <w:tab w:val="left" w:pos="431"/>
      </w:tabs>
    </w:pPr>
    <w:rPr>
      <w:b/>
      <w:bCs/>
    </w:rPr>
  </w:style>
  <w:style w:type="paragraph" w:customStyle="1" w:styleId="AufzhlungPunkt">
    <w:name w:val="Aufzählung Punkt"/>
    <w:basedOn w:val="Lauftext"/>
    <w:rsid w:val="009E4D96"/>
    <w:pPr>
      <w:spacing w:line="360" w:lineRule="atLeast"/>
      <w:ind w:left="284" w:hanging="284"/>
    </w:pPr>
    <w:rPr>
      <w:b/>
      <w:bCs/>
    </w:rPr>
  </w:style>
  <w:style w:type="paragraph" w:customStyle="1" w:styleId="AufzhlungPnfnt">
    <w:name w:val="Aufzählung P_n_f_n_t"/>
    <w:basedOn w:val="Normal"/>
    <w:rsid w:val="009E4D96"/>
    <w:pPr>
      <w:keepNext/>
      <w:numPr>
        <w:numId w:val="3"/>
      </w:numPr>
      <w:tabs>
        <w:tab w:val="clear" w:pos="360"/>
      </w:tabs>
      <w:ind w:left="431" w:hanging="431"/>
    </w:pPr>
    <w:rPr>
      <w:szCs w:val="28"/>
    </w:rPr>
  </w:style>
  <w:style w:type="paragraph" w:customStyle="1" w:styleId="xl93">
    <w:name w:val="xl93"/>
    <w:basedOn w:val="Normal"/>
    <w:rsid w:val="009E4D96"/>
    <w:pPr>
      <w:pBdr>
        <w:top w:val="single" w:sz="4" w:space="0" w:color="auto"/>
        <w:bottom w:val="single" w:sz="4" w:space="0" w:color="auto"/>
        <w:right w:val="single" w:sz="4" w:space="0" w:color="auto"/>
      </w:pBdr>
      <w:shd w:val="clear" w:color="auto" w:fill="CCFFCC"/>
      <w:spacing w:before="100" w:beforeAutospacing="1" w:after="100" w:afterAutospacing="1"/>
      <w:jc w:val="center"/>
    </w:pPr>
    <w:rPr>
      <w:rFonts w:cs="Arial"/>
      <w:b/>
      <w:bCs/>
    </w:rPr>
  </w:style>
  <w:style w:type="paragraph" w:customStyle="1" w:styleId="AufzhlungPnfeing">
    <w:name w:val="Aufzählung_P_n_f_eing"/>
    <w:basedOn w:val="Lauftext"/>
    <w:autoRedefine/>
    <w:rsid w:val="009E4D96"/>
    <w:pPr>
      <w:numPr>
        <w:numId w:val="2"/>
      </w:numPr>
      <w:tabs>
        <w:tab w:val="left" w:pos="862"/>
      </w:tabs>
      <w:spacing w:line="360" w:lineRule="atLeast"/>
    </w:pPr>
  </w:style>
  <w:style w:type="paragraph" w:customStyle="1" w:styleId="Aufzhlunganf">
    <w:name w:val="Aufzählung_a)_n_f"/>
    <w:basedOn w:val="Aufzhlungafnt"/>
    <w:rsid w:val="009E4D96"/>
    <w:pPr>
      <w:keepNext w:val="0"/>
      <w:numPr>
        <w:numId w:val="4"/>
      </w:numPr>
      <w:spacing w:after="80" w:line="360" w:lineRule="atLeast"/>
    </w:pPr>
    <w:rPr>
      <w:b w:val="0"/>
    </w:rPr>
  </w:style>
  <w:style w:type="paragraph" w:customStyle="1" w:styleId="Normalnt">
    <w:name w:val="Normal_n_t"/>
    <w:basedOn w:val="Normal"/>
    <w:next w:val="Lauftext"/>
    <w:rsid w:val="009E4D96"/>
    <w:pPr>
      <w:keepNext/>
    </w:pPr>
  </w:style>
  <w:style w:type="paragraph" w:customStyle="1" w:styleId="Normaleing">
    <w:name w:val="Normal_eing"/>
    <w:basedOn w:val="Normal"/>
    <w:rsid w:val="009E4D96"/>
    <w:pPr>
      <w:ind w:left="431"/>
    </w:pPr>
  </w:style>
  <w:style w:type="paragraph" w:customStyle="1" w:styleId="Lauftexteingercktnichttrennen">
    <w:name w:val="Lauftext_eingerückt_nicht_trennen"/>
    <w:basedOn w:val="Normaleing"/>
    <w:next w:val="Lauftext"/>
    <w:rsid w:val="009E4D96"/>
    <w:pPr>
      <w:keepNext/>
    </w:pPr>
  </w:style>
  <w:style w:type="paragraph" w:customStyle="1" w:styleId="AufzhlungPfntChar">
    <w:name w:val="Aufzählung_P_f_n_t Char"/>
    <w:basedOn w:val="Lauftext"/>
    <w:next w:val="AufzhlungPunkt"/>
    <w:rsid w:val="009E4D96"/>
    <w:pPr>
      <w:keepNext/>
      <w:numPr>
        <w:numId w:val="6"/>
      </w:numPr>
      <w:tabs>
        <w:tab w:val="left" w:pos="431"/>
      </w:tabs>
      <w:spacing w:line="360" w:lineRule="atLeast"/>
    </w:pPr>
    <w:rPr>
      <w:b/>
    </w:rPr>
  </w:style>
  <w:style w:type="paragraph" w:customStyle="1" w:styleId="Beschriftungeingerckt">
    <w:name w:val="Beschriftung_eingerückt"/>
    <w:basedOn w:val="Caption"/>
    <w:next w:val="Normaleing"/>
    <w:rsid w:val="009E4D96"/>
    <w:pPr>
      <w:ind w:left="1792"/>
    </w:pPr>
  </w:style>
  <w:style w:type="paragraph" w:customStyle="1" w:styleId="Tabellentextberschrift">
    <w:name w:val="Tabellentext_Überschrift"/>
    <w:basedOn w:val="Tabellentext"/>
    <w:rsid w:val="009E4D96"/>
    <w:pPr>
      <w:keepNext/>
      <w:jc w:val="center"/>
    </w:pPr>
    <w:rPr>
      <w:b/>
      <w:sz w:val="20"/>
      <w:szCs w:val="20"/>
    </w:rPr>
  </w:style>
  <w:style w:type="paragraph" w:customStyle="1" w:styleId="Tabellentextfett">
    <w:name w:val="Tabellentext_fett"/>
    <w:basedOn w:val="Tabellentext"/>
    <w:autoRedefine/>
    <w:rsid w:val="009E4D96"/>
    <w:pPr>
      <w:spacing w:line="360" w:lineRule="auto"/>
    </w:pPr>
    <w:rPr>
      <w:b/>
      <w:bCs/>
      <w:sz w:val="20"/>
      <w:szCs w:val="20"/>
    </w:rPr>
  </w:style>
  <w:style w:type="paragraph" w:customStyle="1" w:styleId="Abbildung">
    <w:name w:val="Abbildung"/>
    <w:basedOn w:val="Normal"/>
    <w:rsid w:val="009E4D96"/>
    <w:pPr>
      <w:tabs>
        <w:tab w:val="left" w:pos="1134"/>
      </w:tabs>
      <w:spacing w:before="360" w:after="60" w:line="300" w:lineRule="atLeast"/>
      <w:ind w:left="1134" w:hanging="1134"/>
    </w:pPr>
    <w:rPr>
      <w:b/>
      <w:sz w:val="20"/>
    </w:rPr>
  </w:style>
  <w:style w:type="paragraph" w:customStyle="1" w:styleId="NeuerAbsatz">
    <w:name w:val="Neuer Absatz"/>
    <w:basedOn w:val="Normal"/>
    <w:rsid w:val="009E4D96"/>
    <w:pPr>
      <w:spacing w:line="360" w:lineRule="auto"/>
    </w:pPr>
  </w:style>
  <w:style w:type="character" w:styleId="Hyperlink">
    <w:name w:val="Hyperlink"/>
    <w:uiPriority w:val="99"/>
    <w:rsid w:val="009E4D96"/>
    <w:rPr>
      <w:color w:val="0000FF"/>
      <w:u w:val="single"/>
    </w:rPr>
  </w:style>
  <w:style w:type="character" w:styleId="FootnoteReference">
    <w:name w:val="footnote reference"/>
    <w:semiHidden/>
    <w:rsid w:val="009E4D96"/>
    <w:rPr>
      <w:vertAlign w:val="superscript"/>
    </w:rPr>
  </w:style>
  <w:style w:type="character" w:styleId="PageNumber">
    <w:name w:val="page number"/>
    <w:rsid w:val="009E4D96"/>
    <w:rPr>
      <w:rFonts w:cs="Arial"/>
    </w:rPr>
  </w:style>
  <w:style w:type="paragraph" w:customStyle="1" w:styleId="xl30">
    <w:name w:val="xl30"/>
    <w:basedOn w:val="Normal"/>
    <w:rsid w:val="009E4D96"/>
    <w:pPr>
      <w:pBdr>
        <w:top w:val="single" w:sz="4" w:space="0" w:color="auto"/>
        <w:bottom w:val="single" w:sz="4" w:space="0" w:color="auto"/>
      </w:pBdr>
      <w:spacing w:before="100" w:beforeAutospacing="1" w:after="100" w:afterAutospacing="1" w:line="360" w:lineRule="auto"/>
      <w:textAlignment w:val="center"/>
    </w:pPr>
    <w:rPr>
      <w:rFonts w:ascii="Times New Roman" w:hAnsi="Times New Roman"/>
    </w:rPr>
  </w:style>
  <w:style w:type="paragraph" w:customStyle="1" w:styleId="xl32">
    <w:name w:val="xl32"/>
    <w:basedOn w:val="Normal"/>
    <w:rsid w:val="009E4D96"/>
    <w:pPr>
      <w:pBdr>
        <w:top w:val="single" w:sz="4" w:space="0" w:color="auto"/>
        <w:bottom w:val="double" w:sz="6" w:space="0" w:color="auto"/>
      </w:pBdr>
      <w:spacing w:before="100" w:beforeAutospacing="1" w:after="100" w:afterAutospacing="1" w:line="360" w:lineRule="auto"/>
      <w:textAlignment w:val="center"/>
    </w:pPr>
    <w:rPr>
      <w:rFonts w:ascii="Times New Roman" w:hAnsi="Times New Roman"/>
    </w:rPr>
  </w:style>
  <w:style w:type="paragraph" w:customStyle="1" w:styleId="xl33">
    <w:name w:val="xl33"/>
    <w:basedOn w:val="Normal"/>
    <w:rsid w:val="009E4D96"/>
    <w:pPr>
      <w:pBdr>
        <w:top w:val="single" w:sz="4" w:space="0" w:color="auto"/>
        <w:bottom w:val="double" w:sz="6" w:space="0" w:color="auto"/>
      </w:pBdr>
      <w:spacing w:before="100" w:beforeAutospacing="1" w:after="100" w:afterAutospacing="1" w:line="360" w:lineRule="auto"/>
      <w:textAlignment w:val="center"/>
    </w:pPr>
    <w:rPr>
      <w:rFonts w:ascii="Times New Roman" w:hAnsi="Times New Roman"/>
    </w:rPr>
  </w:style>
  <w:style w:type="paragraph" w:customStyle="1" w:styleId="AufzhlungPnflAbs">
    <w:name w:val="Aufzählung_P_n_f_l_Abs"/>
    <w:basedOn w:val="AufzhlungPnfnt"/>
    <w:rsid w:val="009E4D96"/>
    <w:pPr>
      <w:keepLines/>
      <w:spacing w:after="480"/>
    </w:pPr>
  </w:style>
  <w:style w:type="paragraph" w:customStyle="1" w:styleId="LetzterAbsatz">
    <w:name w:val="Letzter Absatz"/>
    <w:basedOn w:val="Lauftext"/>
    <w:rsid w:val="009E4D96"/>
    <w:pPr>
      <w:spacing w:after="480"/>
    </w:pPr>
  </w:style>
  <w:style w:type="paragraph" w:customStyle="1" w:styleId="LauftexteingercktletzterAbsatz">
    <w:name w:val="Lauftext_eingerückt letzter Absatz"/>
    <w:basedOn w:val="Normaleing"/>
    <w:rsid w:val="009E4D96"/>
    <w:pPr>
      <w:spacing w:after="480"/>
    </w:pPr>
  </w:style>
  <w:style w:type="paragraph" w:customStyle="1" w:styleId="BeschriftungletzterAbsatz">
    <w:name w:val="Beschriftung letzter Absatz"/>
    <w:basedOn w:val="Caption"/>
    <w:rsid w:val="009E4D96"/>
    <w:pPr>
      <w:spacing w:after="480"/>
    </w:pPr>
  </w:style>
  <w:style w:type="paragraph" w:customStyle="1" w:styleId="AufzhlunganichtfettletzterAbsatz">
    <w:name w:val="Aufzählung a nicht fett letzter Absatz"/>
    <w:basedOn w:val="Aufzhlunganf"/>
    <w:rsid w:val="009E4D96"/>
    <w:pPr>
      <w:numPr>
        <w:numId w:val="0"/>
      </w:numPr>
      <w:tabs>
        <w:tab w:val="num" w:pos="360"/>
      </w:tabs>
      <w:spacing w:after="480"/>
      <w:ind w:left="360" w:hanging="360"/>
    </w:pPr>
  </w:style>
  <w:style w:type="character" w:styleId="FollowedHyperlink">
    <w:name w:val="FollowedHyperlink"/>
    <w:uiPriority w:val="99"/>
    <w:rsid w:val="009E4D96"/>
    <w:rPr>
      <w:color w:val="800080"/>
      <w:u w:val="single"/>
    </w:rPr>
  </w:style>
  <w:style w:type="paragraph" w:styleId="BodyText2">
    <w:name w:val="Body Text 2"/>
    <w:basedOn w:val="Normal"/>
    <w:rsid w:val="009E4D96"/>
    <w:pPr>
      <w:spacing w:before="60" w:after="60" w:line="240" w:lineRule="auto"/>
    </w:pPr>
    <w:rPr>
      <w:b/>
      <w:bCs/>
    </w:rPr>
  </w:style>
  <w:style w:type="paragraph" w:customStyle="1" w:styleId="AufzhlungZahlnt">
    <w:name w:val="Aufzählung_Zahl_n_t"/>
    <w:basedOn w:val="AufzhlungZahl"/>
    <w:rsid w:val="009E4D96"/>
    <w:pPr>
      <w:keepNext/>
      <w:numPr>
        <w:numId w:val="5"/>
      </w:numPr>
      <w:tabs>
        <w:tab w:val="left" w:pos="431"/>
      </w:tabs>
    </w:pPr>
  </w:style>
  <w:style w:type="paragraph" w:styleId="TOC4">
    <w:name w:val="toc 4"/>
    <w:basedOn w:val="TOC3"/>
    <w:next w:val="Normal"/>
    <w:autoRedefine/>
    <w:uiPriority w:val="39"/>
    <w:rsid w:val="009E4D96"/>
    <w:pPr>
      <w:tabs>
        <w:tab w:val="left" w:pos="1620"/>
      </w:tabs>
      <w:ind w:left="1620" w:hanging="900"/>
    </w:pPr>
  </w:style>
  <w:style w:type="paragraph" w:styleId="TOC5">
    <w:name w:val="toc 5"/>
    <w:basedOn w:val="TOC4"/>
    <w:next w:val="Normal"/>
    <w:autoRedefine/>
    <w:uiPriority w:val="39"/>
    <w:rsid w:val="009E4D96"/>
    <w:pPr>
      <w:tabs>
        <w:tab w:val="clear" w:pos="1260"/>
        <w:tab w:val="left" w:pos="1080"/>
        <w:tab w:val="left" w:pos="1247"/>
        <w:tab w:val="left" w:pos="2340"/>
      </w:tabs>
      <w:ind w:left="2340" w:hanging="1080"/>
    </w:pPr>
  </w:style>
  <w:style w:type="paragraph" w:styleId="TOC6">
    <w:name w:val="toc 6"/>
    <w:basedOn w:val="TOC5"/>
    <w:next w:val="Normal"/>
    <w:autoRedefine/>
    <w:uiPriority w:val="39"/>
    <w:rsid w:val="009E4D96"/>
    <w:pPr>
      <w:ind w:left="2836" w:hanging="1418"/>
    </w:pPr>
  </w:style>
  <w:style w:type="paragraph" w:styleId="TOC7">
    <w:name w:val="toc 7"/>
    <w:basedOn w:val="TOC6"/>
    <w:next w:val="Normal"/>
    <w:autoRedefine/>
    <w:uiPriority w:val="39"/>
    <w:rsid w:val="009E4D96"/>
    <w:pPr>
      <w:tabs>
        <w:tab w:val="left" w:pos="3374"/>
      </w:tabs>
      <w:ind w:left="1440" w:firstLine="539"/>
    </w:pPr>
  </w:style>
  <w:style w:type="paragraph" w:styleId="TOC8">
    <w:name w:val="toc 8"/>
    <w:basedOn w:val="TOC7"/>
    <w:next w:val="Normal"/>
    <w:autoRedefine/>
    <w:uiPriority w:val="39"/>
    <w:rsid w:val="009E4D96"/>
    <w:pPr>
      <w:ind w:left="1680"/>
    </w:pPr>
  </w:style>
  <w:style w:type="paragraph" w:styleId="TOC9">
    <w:name w:val="toc 9"/>
    <w:basedOn w:val="TOC8"/>
    <w:next w:val="Normal"/>
    <w:autoRedefine/>
    <w:uiPriority w:val="39"/>
    <w:rsid w:val="009E4D96"/>
    <w:pPr>
      <w:ind w:left="1920"/>
    </w:pPr>
  </w:style>
  <w:style w:type="paragraph" w:customStyle="1" w:styleId="AufzhlungZahlntf">
    <w:name w:val="Aufzählung_Zahl_n_t_f"/>
    <w:basedOn w:val="AufzhlungZahlnt"/>
    <w:rsid w:val="009E4D96"/>
    <w:pPr>
      <w:tabs>
        <w:tab w:val="num" w:pos="431"/>
      </w:tabs>
    </w:pPr>
    <w:rPr>
      <w:b/>
    </w:rPr>
  </w:style>
  <w:style w:type="character" w:customStyle="1" w:styleId="BlockTextChar">
    <w:name w:val="Block Text Char"/>
    <w:rsid w:val="009E4D96"/>
    <w:rPr>
      <w:rFonts w:ascii="Arial" w:hAnsi="Arial"/>
      <w:sz w:val="24"/>
      <w:szCs w:val="24"/>
      <w:lang w:val="de-DE" w:eastAsia="de-DE" w:bidi="ar-SA"/>
    </w:rPr>
  </w:style>
  <w:style w:type="paragraph" w:customStyle="1" w:styleId="LauftextAbstzenichttrennenfett">
    <w:name w:val="Lauftext_Absätze_nicht_trennen_fett"/>
    <w:basedOn w:val="Normalnt"/>
    <w:rsid w:val="009E4D96"/>
    <w:pPr>
      <w:spacing w:before="240"/>
    </w:pPr>
    <w:rPr>
      <w:b/>
      <w:bCs/>
    </w:rPr>
  </w:style>
  <w:style w:type="paragraph" w:customStyle="1" w:styleId="Aufzhlung">
    <w:name w:val="Aufzählung"/>
    <w:basedOn w:val="Normal"/>
    <w:rsid w:val="009E4D96"/>
    <w:pPr>
      <w:tabs>
        <w:tab w:val="left" w:pos="680"/>
      </w:tabs>
      <w:spacing w:line="300" w:lineRule="auto"/>
      <w:ind w:left="680" w:hanging="340"/>
    </w:pPr>
    <w:rPr>
      <w:sz w:val="22"/>
      <w:szCs w:val="20"/>
    </w:rPr>
  </w:style>
  <w:style w:type="paragraph" w:styleId="Index1">
    <w:name w:val="index 1"/>
    <w:basedOn w:val="Normal"/>
    <w:next w:val="Normal"/>
    <w:autoRedefine/>
    <w:semiHidden/>
    <w:rsid w:val="009E4D96"/>
    <w:pPr>
      <w:ind w:left="240" w:hanging="240"/>
    </w:pPr>
  </w:style>
  <w:style w:type="paragraph" w:styleId="BodyText">
    <w:name w:val="Body Text"/>
    <w:basedOn w:val="Normal"/>
    <w:rsid w:val="009E4D96"/>
    <w:pPr>
      <w:autoSpaceDE w:val="0"/>
      <w:autoSpaceDN w:val="0"/>
      <w:adjustRightInd w:val="0"/>
      <w:spacing w:after="0" w:line="360" w:lineRule="auto"/>
    </w:pPr>
    <w:rPr>
      <w:color w:val="99CC00"/>
      <w:lang w:val="en-US"/>
    </w:rPr>
  </w:style>
  <w:style w:type="character" w:customStyle="1" w:styleId="AufzhlungPnfntChar">
    <w:name w:val="Aufzählung P_n_f_n_t Char"/>
    <w:rsid w:val="009E4D96"/>
    <w:rPr>
      <w:rFonts w:ascii="Arial" w:hAnsi="Arial"/>
      <w:sz w:val="24"/>
      <w:szCs w:val="28"/>
      <w:lang w:val="de-DE" w:eastAsia="de-DE" w:bidi="ar-SA"/>
    </w:rPr>
  </w:style>
  <w:style w:type="paragraph" w:customStyle="1" w:styleId="AufzhlungPnf">
    <w:name w:val="Aufzählung_P_n_f"/>
    <w:basedOn w:val="AufzhlungPnfnt"/>
    <w:rsid w:val="009E4D96"/>
    <w:pPr>
      <w:keepNext w:val="0"/>
      <w:tabs>
        <w:tab w:val="num" w:pos="360"/>
      </w:tabs>
      <w:ind w:left="340" w:hanging="340"/>
    </w:pPr>
    <w:rPr>
      <w:szCs w:val="24"/>
    </w:rPr>
  </w:style>
  <w:style w:type="paragraph" w:customStyle="1" w:styleId="Normalnteinger">
    <w:name w:val="Normal_n_t_einger"/>
    <w:basedOn w:val="Normaleing"/>
    <w:rsid w:val="009E4D96"/>
    <w:pPr>
      <w:keepNext/>
    </w:pPr>
    <w:rPr>
      <w:lang w:val="en-US"/>
    </w:rPr>
  </w:style>
  <w:style w:type="paragraph" w:styleId="BalloonText">
    <w:name w:val="Balloon Text"/>
    <w:basedOn w:val="Normal"/>
    <w:semiHidden/>
    <w:rsid w:val="009E4D96"/>
    <w:rPr>
      <w:rFonts w:ascii="Tahoma" w:hAnsi="Tahoma"/>
      <w:sz w:val="16"/>
      <w:szCs w:val="16"/>
    </w:rPr>
  </w:style>
  <w:style w:type="paragraph" w:customStyle="1" w:styleId="StyleLauftexteingercktnichttrennenLeft063cm">
    <w:name w:val="Style Lauftext_eingerückt_nicht_trennen + Left:  063 cm"/>
    <w:basedOn w:val="Lauftexteingercktnichttrennen"/>
    <w:rsid w:val="009E4D96"/>
    <w:pPr>
      <w:ind w:left="357"/>
    </w:pPr>
    <w:rPr>
      <w:szCs w:val="20"/>
    </w:rPr>
  </w:style>
  <w:style w:type="paragraph" w:styleId="Title">
    <w:name w:val="Title"/>
    <w:basedOn w:val="Normal"/>
    <w:next w:val="Normal"/>
    <w:qFormat/>
    <w:rsid w:val="009E4D96"/>
    <w:pPr>
      <w:pBdr>
        <w:bottom w:val="single" w:sz="12" w:space="1" w:color="auto"/>
      </w:pBdr>
      <w:spacing w:before="600" w:after="600" w:line="240" w:lineRule="auto"/>
      <w:jc w:val="center"/>
    </w:pPr>
    <w:rPr>
      <w:rFonts w:ascii="Futura" w:hAnsi="Futura"/>
      <w:b/>
      <w:sz w:val="48"/>
      <w:szCs w:val="20"/>
    </w:rPr>
  </w:style>
  <w:style w:type="character" w:customStyle="1" w:styleId="LauftextChar">
    <w:name w:val="Lauftext Char"/>
    <w:basedOn w:val="BlockTextChar"/>
    <w:rsid w:val="009E4D96"/>
    <w:rPr>
      <w:rFonts w:ascii="Arial" w:hAnsi="Arial"/>
      <w:sz w:val="24"/>
      <w:szCs w:val="24"/>
      <w:lang w:val="de-DE" w:eastAsia="de-DE" w:bidi="ar-SA"/>
    </w:rPr>
  </w:style>
  <w:style w:type="character" w:customStyle="1" w:styleId="Heading1Char1">
    <w:name w:val="Heading 1 Char1"/>
    <w:rsid w:val="009E4D96"/>
    <w:rPr>
      <w:rFonts w:ascii="Arial" w:hAnsi="Arial"/>
      <w:b/>
      <w:bCs/>
      <w:kern w:val="32"/>
      <w:sz w:val="28"/>
      <w:szCs w:val="28"/>
      <w:lang w:val="de-DE" w:eastAsia="de-DE" w:bidi="ar-SA"/>
    </w:rPr>
  </w:style>
  <w:style w:type="character" w:customStyle="1" w:styleId="Heading2Char">
    <w:name w:val="Heading 2 Char"/>
    <w:rsid w:val="009E4D96"/>
    <w:rPr>
      <w:rFonts w:ascii="Arial" w:hAnsi="Arial"/>
      <w:b/>
      <w:bCs/>
      <w:iCs/>
      <w:kern w:val="32"/>
      <w:sz w:val="28"/>
      <w:szCs w:val="28"/>
      <w:lang w:val="de-DE" w:eastAsia="de-DE" w:bidi="ar-SA"/>
    </w:rPr>
  </w:style>
  <w:style w:type="character" w:customStyle="1" w:styleId="Heading3Char">
    <w:name w:val="Heading 3 Char"/>
    <w:basedOn w:val="Heading2Char"/>
    <w:rsid w:val="009E4D96"/>
    <w:rPr>
      <w:rFonts w:ascii="Arial" w:hAnsi="Arial"/>
      <w:b/>
      <w:bCs/>
      <w:iCs/>
      <w:kern w:val="32"/>
      <w:sz w:val="28"/>
      <w:szCs w:val="28"/>
      <w:lang w:val="de-DE" w:eastAsia="de-DE" w:bidi="ar-SA"/>
    </w:rPr>
  </w:style>
  <w:style w:type="character" w:customStyle="1" w:styleId="Heading4Char1">
    <w:name w:val="Heading 4 Char1"/>
    <w:basedOn w:val="Heading3Char"/>
    <w:rsid w:val="009E4D96"/>
    <w:rPr>
      <w:rFonts w:ascii="Arial" w:hAnsi="Arial"/>
      <w:b/>
      <w:bCs/>
      <w:iCs/>
      <w:kern w:val="32"/>
      <w:sz w:val="28"/>
      <w:szCs w:val="28"/>
      <w:lang w:val="de-DE" w:eastAsia="de-DE" w:bidi="ar-SA"/>
    </w:rPr>
  </w:style>
  <w:style w:type="character" w:customStyle="1" w:styleId="AufzhlungPfntCharChar">
    <w:name w:val="Aufzählung_P_f_n_t Char Char"/>
    <w:rsid w:val="009E4D96"/>
    <w:rPr>
      <w:rFonts w:ascii="Arial" w:hAnsi="Arial"/>
      <w:b/>
      <w:sz w:val="24"/>
      <w:szCs w:val="24"/>
      <w:lang w:val="de-DE" w:eastAsia="de-DE" w:bidi="ar-SA"/>
    </w:rPr>
  </w:style>
  <w:style w:type="character" w:customStyle="1" w:styleId="AufzhlungPnfChar">
    <w:name w:val="Aufzählung_P_n_f Char"/>
    <w:rsid w:val="009E4D96"/>
    <w:rPr>
      <w:rFonts w:ascii="Arial" w:hAnsi="Arial"/>
      <w:sz w:val="24"/>
      <w:szCs w:val="24"/>
      <w:lang w:val="de-DE" w:eastAsia="de-DE" w:bidi="ar-SA"/>
    </w:rPr>
  </w:style>
  <w:style w:type="paragraph" w:customStyle="1" w:styleId="StyleHeading1">
    <w:name w:val="Style Heading 1"/>
    <w:basedOn w:val="Heading1"/>
    <w:rsid w:val="009E4D96"/>
    <w:pPr>
      <w:numPr>
        <w:numId w:val="1"/>
      </w:numPr>
    </w:pPr>
    <w:rPr>
      <w:color w:val="000000"/>
    </w:rPr>
  </w:style>
  <w:style w:type="paragraph" w:customStyle="1" w:styleId="Normalf">
    <w:name w:val="Normal_f"/>
    <w:basedOn w:val="Normal"/>
    <w:rsid w:val="009E4D96"/>
    <w:rPr>
      <w:b/>
    </w:rPr>
  </w:style>
  <w:style w:type="paragraph" w:customStyle="1" w:styleId="Normalfnt">
    <w:name w:val="Normal_f_n_t"/>
    <w:basedOn w:val="Normalf"/>
    <w:rsid w:val="009E4D96"/>
    <w:pPr>
      <w:keepNext/>
    </w:pPr>
  </w:style>
  <w:style w:type="character" w:customStyle="1" w:styleId="NormaleingChar">
    <w:name w:val="Normal_eing Char"/>
    <w:rsid w:val="009E4D96"/>
    <w:rPr>
      <w:rFonts w:ascii="Arial" w:hAnsi="Arial"/>
      <w:sz w:val="24"/>
      <w:szCs w:val="24"/>
      <w:lang w:val="de-DE" w:eastAsia="de-DE" w:bidi="ar-SA"/>
    </w:rPr>
  </w:style>
  <w:style w:type="paragraph" w:styleId="BodyText3">
    <w:name w:val="Body Text 3"/>
    <w:basedOn w:val="Normal"/>
    <w:rsid w:val="009E4D96"/>
    <w:pPr>
      <w:jc w:val="right"/>
    </w:pPr>
    <w:rPr>
      <w:b/>
      <w:i/>
      <w:sz w:val="48"/>
      <w:szCs w:val="56"/>
      <w:lang w:val="en-US"/>
    </w:rPr>
  </w:style>
  <w:style w:type="paragraph" w:styleId="NormalWeb">
    <w:name w:val="Normal (Web)"/>
    <w:basedOn w:val="Normal"/>
    <w:rsid w:val="009E4D96"/>
    <w:pPr>
      <w:spacing w:before="100" w:beforeAutospacing="1" w:after="100" w:afterAutospacing="1" w:line="240" w:lineRule="auto"/>
      <w:jc w:val="left"/>
    </w:pPr>
    <w:rPr>
      <w:rFonts w:ascii="Times New Roman" w:hAnsi="Times New Roman"/>
    </w:rPr>
  </w:style>
  <w:style w:type="paragraph" w:styleId="BodyTextIndent">
    <w:name w:val="Body Text Indent"/>
    <w:basedOn w:val="Normal"/>
    <w:rsid w:val="009E4D96"/>
    <w:pPr>
      <w:ind w:left="1080" w:hanging="360"/>
    </w:pPr>
    <w:rPr>
      <w:lang w:val="en-US"/>
    </w:rPr>
  </w:style>
  <w:style w:type="paragraph" w:customStyle="1" w:styleId="StandardohneEndabstand">
    <w:name w:val="Standard ohne Endabstand"/>
    <w:basedOn w:val="Normal"/>
    <w:rsid w:val="009E4D96"/>
    <w:pPr>
      <w:spacing w:after="0"/>
    </w:pPr>
    <w:rPr>
      <w:szCs w:val="20"/>
    </w:rPr>
  </w:style>
  <w:style w:type="paragraph" w:customStyle="1" w:styleId="Sprechblasentext1">
    <w:name w:val="Sprechblasentext1"/>
    <w:basedOn w:val="Normal"/>
    <w:semiHidden/>
    <w:rsid w:val="009E4D96"/>
    <w:pPr>
      <w:spacing w:after="60" w:line="360" w:lineRule="auto"/>
    </w:pPr>
    <w:rPr>
      <w:rFonts w:ascii="Tahoma" w:hAnsi="Tahoma" w:cs="Tahoma"/>
      <w:sz w:val="16"/>
      <w:szCs w:val="16"/>
    </w:rPr>
  </w:style>
  <w:style w:type="character" w:customStyle="1" w:styleId="FunotentextChar1Char">
    <w:name w:val="Fußnotentext Char1 Char"/>
    <w:aliases w:val="Fußnotentext Char Char Char"/>
    <w:rsid w:val="009E4D96"/>
    <w:rPr>
      <w:rFonts w:ascii="Arial" w:hAnsi="Arial"/>
      <w:position w:val="6"/>
      <w:sz w:val="16"/>
      <w:lang w:val="de-DE" w:eastAsia="de-DE" w:bidi="ar-SA"/>
    </w:rPr>
  </w:style>
  <w:style w:type="paragraph" w:customStyle="1" w:styleId="Tabellenberschrift">
    <w:name w:val="Tabellenüberschrift"/>
    <w:basedOn w:val="Normal"/>
    <w:rsid w:val="009E4D96"/>
    <w:pPr>
      <w:tabs>
        <w:tab w:val="left" w:pos="567"/>
        <w:tab w:val="left" w:pos="1134"/>
        <w:tab w:val="left" w:pos="1701"/>
        <w:tab w:val="left" w:pos="2268"/>
        <w:tab w:val="left" w:pos="2835"/>
        <w:tab w:val="left" w:pos="3402"/>
      </w:tabs>
      <w:spacing w:after="0" w:line="240" w:lineRule="auto"/>
      <w:jc w:val="left"/>
    </w:pPr>
    <w:rPr>
      <w:b/>
      <w:bCs/>
      <w:sz w:val="18"/>
      <w:szCs w:val="20"/>
    </w:rPr>
  </w:style>
  <w:style w:type="paragraph" w:customStyle="1" w:styleId="Zwischenberschrift">
    <w:name w:val="Zwischenüberschrift"/>
    <w:basedOn w:val="Normal"/>
    <w:next w:val="Normal"/>
    <w:rsid w:val="009E4D96"/>
    <w:pPr>
      <w:keepNext/>
      <w:spacing w:before="360" w:after="360"/>
    </w:pPr>
    <w:rPr>
      <w:b/>
      <w:i/>
      <w:szCs w:val="20"/>
      <w:lang w:val="de-AT"/>
    </w:rPr>
  </w:style>
  <w:style w:type="paragraph" w:customStyle="1" w:styleId="Tabelle">
    <w:name w:val="Tabelle"/>
    <w:basedOn w:val="Normal"/>
    <w:rsid w:val="009E4D96"/>
    <w:pPr>
      <w:keepNext/>
      <w:spacing w:before="100" w:beforeAutospacing="1" w:after="100" w:afterAutospacing="1" w:line="0" w:lineRule="atLeast"/>
      <w:jc w:val="left"/>
    </w:pPr>
    <w:rPr>
      <w:sz w:val="18"/>
      <w:szCs w:val="20"/>
    </w:rPr>
  </w:style>
  <w:style w:type="paragraph" w:styleId="BodyTextIndent2">
    <w:name w:val="Body Text Indent 2"/>
    <w:basedOn w:val="Normal"/>
    <w:rsid w:val="009E4D96"/>
    <w:pPr>
      <w:ind w:left="1080"/>
    </w:pPr>
    <w:rPr>
      <w:rFonts w:cs="Arial"/>
    </w:rPr>
  </w:style>
  <w:style w:type="paragraph" w:customStyle="1" w:styleId="TabellenText0">
    <w:name w:val="Tabellen Text"/>
    <w:rsid w:val="009E4D96"/>
    <w:pPr>
      <w:widowControl w:val="0"/>
      <w:spacing w:before="40" w:after="40"/>
    </w:pPr>
    <w:rPr>
      <w:rFonts w:ascii="Arial" w:hAnsi="Arial"/>
      <w:lang w:val="de-DE" w:eastAsia="de-DE"/>
    </w:rPr>
  </w:style>
  <w:style w:type="paragraph" w:customStyle="1" w:styleId="StandardAufzhlung">
    <w:name w:val="Standard_Aufzählung"/>
    <w:basedOn w:val="Normal"/>
    <w:rsid w:val="009E4D96"/>
    <w:pPr>
      <w:numPr>
        <w:numId w:val="18"/>
      </w:numPr>
    </w:pPr>
    <w:rPr>
      <w:bCs/>
    </w:rPr>
  </w:style>
  <w:style w:type="paragraph" w:styleId="PlainText">
    <w:name w:val="Plain Text"/>
    <w:basedOn w:val="Normal"/>
    <w:rsid w:val="009E4D96"/>
    <w:pPr>
      <w:spacing w:after="0" w:line="240" w:lineRule="auto"/>
      <w:jc w:val="left"/>
    </w:pPr>
    <w:rPr>
      <w:rFonts w:ascii="Courier New" w:hAnsi="Courier New" w:cs="Courier New"/>
      <w:sz w:val="20"/>
      <w:szCs w:val="20"/>
      <w:lang w:eastAsia="en-US"/>
    </w:rPr>
  </w:style>
  <w:style w:type="paragraph" w:customStyle="1" w:styleId="Standard-eingerckt">
    <w:name w:val="Standard-eingerückt"/>
    <w:basedOn w:val="Normal"/>
    <w:rsid w:val="009E4D96"/>
    <w:pPr>
      <w:ind w:left="720"/>
    </w:pPr>
  </w:style>
  <w:style w:type="paragraph" w:customStyle="1" w:styleId="Literaturverzeichnis">
    <w:name w:val="Literaturverzeichnis"/>
    <w:basedOn w:val="Normal"/>
    <w:rsid w:val="009E4D96"/>
    <w:pPr>
      <w:tabs>
        <w:tab w:val="left" w:pos="1134"/>
      </w:tabs>
      <w:autoSpaceDE w:val="0"/>
      <w:autoSpaceDN w:val="0"/>
      <w:adjustRightInd w:val="0"/>
      <w:spacing w:before="120"/>
      <w:ind w:left="737" w:hanging="737"/>
      <w:jc w:val="left"/>
    </w:pPr>
    <w:rPr>
      <w:rFonts w:cs="Arial"/>
    </w:rPr>
  </w:style>
  <w:style w:type="paragraph" w:customStyle="1" w:styleId="LiteraturzweiteZeile">
    <w:name w:val="Literatur_zweite_Zeile"/>
    <w:basedOn w:val="Literaturverzeichnis"/>
    <w:rsid w:val="009E4D96"/>
    <w:pPr>
      <w:ind w:firstLine="0"/>
    </w:pPr>
  </w:style>
  <w:style w:type="paragraph" w:customStyle="1" w:styleId="AbbildungFussnoten">
    <w:name w:val="Abbildung_Fussnoten"/>
    <w:basedOn w:val="Abbildung"/>
    <w:rsid w:val="009E4D96"/>
    <w:pPr>
      <w:spacing w:before="60" w:after="360"/>
    </w:pPr>
  </w:style>
  <w:style w:type="paragraph" w:styleId="CommentSubject">
    <w:name w:val="annotation subject"/>
    <w:basedOn w:val="CommentText"/>
    <w:next w:val="CommentText"/>
    <w:semiHidden/>
    <w:rsid w:val="009E4D96"/>
    <w:pPr>
      <w:spacing w:after="0" w:line="288" w:lineRule="auto"/>
    </w:pPr>
    <w:rPr>
      <w:rFonts w:ascii="Futura" w:hAnsi="Futura"/>
      <w:b/>
      <w:bCs/>
      <w:szCs w:val="22"/>
      <w:lang w:val="en-US"/>
    </w:rPr>
  </w:style>
  <w:style w:type="paragraph" w:styleId="CommentText">
    <w:name w:val="annotation text"/>
    <w:basedOn w:val="Normal"/>
    <w:semiHidden/>
    <w:rsid w:val="009E4D96"/>
    <w:rPr>
      <w:sz w:val="20"/>
      <w:szCs w:val="20"/>
    </w:rPr>
  </w:style>
  <w:style w:type="paragraph" w:customStyle="1" w:styleId="Formatvorlage1">
    <w:name w:val="Formatvorlage1"/>
    <w:basedOn w:val="TOC1"/>
    <w:next w:val="IndexHeading"/>
    <w:rsid w:val="009E4D96"/>
    <w:pPr>
      <w:tabs>
        <w:tab w:val="clear" w:pos="9072"/>
      </w:tabs>
      <w:spacing w:after="0" w:line="288" w:lineRule="auto"/>
      <w:ind w:left="0" w:right="0" w:firstLine="0"/>
      <w:jc w:val="center"/>
    </w:pPr>
    <w:rPr>
      <w:rFonts w:ascii="Times" w:hAnsi="Times"/>
      <w:b w:val="0"/>
      <w:bCs w:val="0"/>
      <w:noProof w:val="0"/>
      <w:sz w:val="20"/>
      <w:szCs w:val="22"/>
    </w:rPr>
  </w:style>
  <w:style w:type="paragraph" w:styleId="IndexHeading">
    <w:name w:val="index heading"/>
    <w:basedOn w:val="Normal"/>
    <w:next w:val="Index1"/>
    <w:semiHidden/>
    <w:rsid w:val="009E4D96"/>
    <w:rPr>
      <w:rFonts w:cs="Arial"/>
      <w:b/>
      <w:bCs/>
    </w:rPr>
  </w:style>
  <w:style w:type="paragraph" w:styleId="Salutation">
    <w:name w:val="Salutation"/>
    <w:basedOn w:val="Normal"/>
    <w:next w:val="Normal"/>
    <w:rsid w:val="009E4D96"/>
  </w:style>
  <w:style w:type="paragraph" w:styleId="ListBullet2">
    <w:name w:val="List Bullet 2"/>
    <w:basedOn w:val="Normal"/>
    <w:autoRedefine/>
    <w:rsid w:val="009E4D96"/>
    <w:pPr>
      <w:numPr>
        <w:numId w:val="9"/>
      </w:numPr>
    </w:pPr>
  </w:style>
  <w:style w:type="paragraph" w:styleId="ListBullet3">
    <w:name w:val="List Bullet 3"/>
    <w:basedOn w:val="Normal"/>
    <w:autoRedefine/>
    <w:rsid w:val="009E4D96"/>
    <w:pPr>
      <w:numPr>
        <w:numId w:val="10"/>
      </w:numPr>
    </w:pPr>
  </w:style>
  <w:style w:type="paragraph" w:styleId="ListBullet4">
    <w:name w:val="List Bullet 4"/>
    <w:basedOn w:val="Normal"/>
    <w:autoRedefine/>
    <w:rsid w:val="009E4D96"/>
    <w:pPr>
      <w:numPr>
        <w:numId w:val="11"/>
      </w:numPr>
    </w:pPr>
  </w:style>
  <w:style w:type="paragraph" w:styleId="ListBullet5">
    <w:name w:val="List Bullet 5"/>
    <w:basedOn w:val="Normal"/>
    <w:autoRedefine/>
    <w:rsid w:val="009E4D96"/>
    <w:pPr>
      <w:numPr>
        <w:numId w:val="12"/>
      </w:numPr>
    </w:pPr>
  </w:style>
  <w:style w:type="paragraph" w:styleId="Date">
    <w:name w:val="Date"/>
    <w:basedOn w:val="Normal"/>
    <w:next w:val="Normal"/>
    <w:rsid w:val="009E4D96"/>
  </w:style>
  <w:style w:type="paragraph" w:styleId="DocumentMap">
    <w:name w:val="Document Map"/>
    <w:basedOn w:val="Normal"/>
    <w:semiHidden/>
    <w:rsid w:val="009E4D96"/>
    <w:pPr>
      <w:shd w:val="clear" w:color="auto" w:fill="000080"/>
    </w:pPr>
    <w:rPr>
      <w:rFonts w:ascii="Tahoma" w:hAnsi="Tahoma" w:cs="Tahoma"/>
    </w:rPr>
  </w:style>
  <w:style w:type="paragraph" w:styleId="E-mailSignature">
    <w:name w:val="E-mail Signature"/>
    <w:basedOn w:val="Normal"/>
    <w:rsid w:val="009E4D96"/>
  </w:style>
  <w:style w:type="paragraph" w:styleId="EndnoteText">
    <w:name w:val="endnote text"/>
    <w:basedOn w:val="Normal"/>
    <w:semiHidden/>
    <w:rsid w:val="009E4D96"/>
    <w:rPr>
      <w:sz w:val="20"/>
      <w:szCs w:val="20"/>
    </w:rPr>
  </w:style>
  <w:style w:type="paragraph" w:styleId="NoteHeading">
    <w:name w:val="Note Heading"/>
    <w:basedOn w:val="Normal"/>
    <w:next w:val="Normal"/>
    <w:rsid w:val="009E4D96"/>
  </w:style>
  <w:style w:type="paragraph" w:styleId="Closing">
    <w:name w:val="Closing"/>
    <w:basedOn w:val="Normal"/>
    <w:rsid w:val="009E4D96"/>
    <w:pPr>
      <w:ind w:left="4252"/>
    </w:pPr>
  </w:style>
  <w:style w:type="paragraph" w:styleId="HTMLAddress">
    <w:name w:val="HTML Address"/>
    <w:basedOn w:val="Normal"/>
    <w:rsid w:val="009E4D96"/>
    <w:rPr>
      <w:i/>
      <w:iCs/>
    </w:rPr>
  </w:style>
  <w:style w:type="paragraph" w:styleId="HTMLPreformatted">
    <w:name w:val="HTML Preformatted"/>
    <w:basedOn w:val="Normal"/>
    <w:rsid w:val="009E4D96"/>
    <w:rPr>
      <w:rFonts w:ascii="Courier New" w:hAnsi="Courier New" w:cs="Courier New"/>
      <w:sz w:val="20"/>
      <w:szCs w:val="20"/>
    </w:rPr>
  </w:style>
  <w:style w:type="paragraph" w:styleId="Index2">
    <w:name w:val="index 2"/>
    <w:basedOn w:val="Normal"/>
    <w:next w:val="Normal"/>
    <w:autoRedefine/>
    <w:semiHidden/>
    <w:rsid w:val="009E4D96"/>
    <w:pPr>
      <w:ind w:left="480" w:hanging="240"/>
    </w:pPr>
  </w:style>
  <w:style w:type="paragraph" w:styleId="Index3">
    <w:name w:val="index 3"/>
    <w:basedOn w:val="Normal"/>
    <w:next w:val="Normal"/>
    <w:autoRedefine/>
    <w:semiHidden/>
    <w:rsid w:val="009E4D96"/>
    <w:pPr>
      <w:ind w:left="720" w:hanging="240"/>
    </w:pPr>
  </w:style>
  <w:style w:type="paragraph" w:styleId="Index4">
    <w:name w:val="index 4"/>
    <w:basedOn w:val="Normal"/>
    <w:next w:val="Normal"/>
    <w:autoRedefine/>
    <w:semiHidden/>
    <w:rsid w:val="009E4D96"/>
    <w:pPr>
      <w:ind w:left="960" w:hanging="240"/>
    </w:pPr>
  </w:style>
  <w:style w:type="paragraph" w:styleId="Index5">
    <w:name w:val="index 5"/>
    <w:basedOn w:val="Normal"/>
    <w:next w:val="Normal"/>
    <w:autoRedefine/>
    <w:semiHidden/>
    <w:rsid w:val="009E4D96"/>
    <w:pPr>
      <w:ind w:left="1200" w:hanging="240"/>
    </w:pPr>
  </w:style>
  <w:style w:type="paragraph" w:styleId="Index6">
    <w:name w:val="index 6"/>
    <w:basedOn w:val="Normal"/>
    <w:next w:val="Normal"/>
    <w:autoRedefine/>
    <w:semiHidden/>
    <w:rsid w:val="009E4D96"/>
    <w:pPr>
      <w:ind w:left="1440" w:hanging="240"/>
    </w:pPr>
  </w:style>
  <w:style w:type="paragraph" w:styleId="Index7">
    <w:name w:val="index 7"/>
    <w:basedOn w:val="Normal"/>
    <w:next w:val="Normal"/>
    <w:autoRedefine/>
    <w:semiHidden/>
    <w:rsid w:val="009E4D96"/>
    <w:pPr>
      <w:ind w:left="1680" w:hanging="240"/>
    </w:pPr>
  </w:style>
  <w:style w:type="paragraph" w:styleId="Index8">
    <w:name w:val="index 8"/>
    <w:basedOn w:val="Normal"/>
    <w:next w:val="Normal"/>
    <w:autoRedefine/>
    <w:semiHidden/>
    <w:rsid w:val="009E4D96"/>
    <w:pPr>
      <w:ind w:left="1920" w:hanging="240"/>
    </w:pPr>
  </w:style>
  <w:style w:type="paragraph" w:styleId="Index9">
    <w:name w:val="index 9"/>
    <w:basedOn w:val="Normal"/>
    <w:next w:val="Normal"/>
    <w:autoRedefine/>
    <w:semiHidden/>
    <w:rsid w:val="009E4D96"/>
    <w:pPr>
      <w:ind w:left="2160" w:hanging="240"/>
    </w:pPr>
  </w:style>
  <w:style w:type="paragraph" w:styleId="List">
    <w:name w:val="List"/>
    <w:basedOn w:val="Normal"/>
    <w:rsid w:val="009E4D96"/>
    <w:pPr>
      <w:ind w:left="283" w:hanging="283"/>
    </w:pPr>
  </w:style>
  <w:style w:type="paragraph" w:styleId="List2">
    <w:name w:val="List 2"/>
    <w:basedOn w:val="Normal"/>
    <w:rsid w:val="009E4D96"/>
    <w:pPr>
      <w:ind w:left="566" w:hanging="283"/>
    </w:pPr>
  </w:style>
  <w:style w:type="paragraph" w:styleId="List3">
    <w:name w:val="List 3"/>
    <w:basedOn w:val="Normal"/>
    <w:rsid w:val="009E4D96"/>
    <w:pPr>
      <w:ind w:left="849" w:hanging="283"/>
    </w:pPr>
  </w:style>
  <w:style w:type="paragraph" w:styleId="List4">
    <w:name w:val="List 4"/>
    <w:basedOn w:val="Normal"/>
    <w:rsid w:val="009E4D96"/>
    <w:pPr>
      <w:ind w:left="1132" w:hanging="283"/>
    </w:pPr>
  </w:style>
  <w:style w:type="paragraph" w:styleId="List5">
    <w:name w:val="List 5"/>
    <w:basedOn w:val="Normal"/>
    <w:rsid w:val="009E4D96"/>
    <w:pPr>
      <w:ind w:left="1415" w:hanging="283"/>
    </w:pPr>
  </w:style>
  <w:style w:type="paragraph" w:styleId="ListContinue">
    <w:name w:val="List Continue"/>
    <w:basedOn w:val="Normal"/>
    <w:rsid w:val="009E4D96"/>
    <w:pPr>
      <w:ind w:left="283"/>
    </w:pPr>
  </w:style>
  <w:style w:type="paragraph" w:styleId="ListContinue2">
    <w:name w:val="List Continue 2"/>
    <w:basedOn w:val="Normal"/>
    <w:rsid w:val="009E4D96"/>
    <w:pPr>
      <w:ind w:left="566"/>
    </w:pPr>
  </w:style>
  <w:style w:type="paragraph" w:styleId="ListContinue3">
    <w:name w:val="List Continue 3"/>
    <w:basedOn w:val="Normal"/>
    <w:rsid w:val="009E4D96"/>
    <w:pPr>
      <w:ind w:left="849"/>
    </w:pPr>
  </w:style>
  <w:style w:type="paragraph" w:styleId="ListContinue4">
    <w:name w:val="List Continue 4"/>
    <w:basedOn w:val="Normal"/>
    <w:rsid w:val="009E4D96"/>
    <w:pPr>
      <w:ind w:left="1132"/>
    </w:pPr>
  </w:style>
  <w:style w:type="paragraph" w:styleId="ListContinue5">
    <w:name w:val="List Continue 5"/>
    <w:basedOn w:val="Normal"/>
    <w:rsid w:val="009E4D96"/>
    <w:pPr>
      <w:ind w:left="1415"/>
    </w:pPr>
  </w:style>
  <w:style w:type="paragraph" w:styleId="ListNumber">
    <w:name w:val="List Number"/>
    <w:basedOn w:val="Normal"/>
    <w:rsid w:val="009E4D96"/>
    <w:pPr>
      <w:numPr>
        <w:numId w:val="13"/>
      </w:numPr>
    </w:pPr>
  </w:style>
  <w:style w:type="paragraph" w:styleId="ListNumber2">
    <w:name w:val="List Number 2"/>
    <w:basedOn w:val="Normal"/>
    <w:rsid w:val="009E4D96"/>
    <w:pPr>
      <w:numPr>
        <w:numId w:val="14"/>
      </w:numPr>
    </w:pPr>
  </w:style>
  <w:style w:type="paragraph" w:styleId="ListNumber3">
    <w:name w:val="List Number 3"/>
    <w:basedOn w:val="Normal"/>
    <w:rsid w:val="009E4D96"/>
    <w:pPr>
      <w:numPr>
        <w:numId w:val="15"/>
      </w:numPr>
    </w:pPr>
  </w:style>
  <w:style w:type="paragraph" w:styleId="ListNumber4">
    <w:name w:val="List Number 4"/>
    <w:basedOn w:val="Normal"/>
    <w:rsid w:val="009E4D96"/>
    <w:pPr>
      <w:numPr>
        <w:numId w:val="16"/>
      </w:numPr>
    </w:pPr>
  </w:style>
  <w:style w:type="paragraph" w:styleId="ListNumber5">
    <w:name w:val="List Number 5"/>
    <w:basedOn w:val="Normal"/>
    <w:rsid w:val="009E4D96"/>
    <w:pPr>
      <w:numPr>
        <w:numId w:val="17"/>
      </w:numPr>
    </w:pPr>
  </w:style>
  <w:style w:type="paragraph" w:styleId="MacroText">
    <w:name w:val="macro"/>
    <w:semiHidden/>
    <w:rsid w:val="009E4D96"/>
    <w:pPr>
      <w:tabs>
        <w:tab w:val="left" w:pos="480"/>
        <w:tab w:val="left" w:pos="960"/>
        <w:tab w:val="left" w:pos="1440"/>
        <w:tab w:val="left" w:pos="1920"/>
        <w:tab w:val="left" w:pos="2400"/>
        <w:tab w:val="left" w:pos="2880"/>
        <w:tab w:val="left" w:pos="3360"/>
        <w:tab w:val="left" w:pos="3840"/>
        <w:tab w:val="left" w:pos="4320"/>
      </w:tabs>
      <w:spacing w:after="120" w:line="360" w:lineRule="atLeast"/>
      <w:jc w:val="both"/>
    </w:pPr>
    <w:rPr>
      <w:rFonts w:ascii="Courier New" w:hAnsi="Courier New" w:cs="Courier New"/>
      <w:lang w:val="de-DE" w:eastAsia="de-DE"/>
    </w:rPr>
  </w:style>
  <w:style w:type="paragraph" w:styleId="MessageHeader">
    <w:name w:val="Message Header"/>
    <w:basedOn w:val="Normal"/>
    <w:rsid w:val="009E4D96"/>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TableofAuthorities">
    <w:name w:val="table of authorities"/>
    <w:basedOn w:val="Normal"/>
    <w:next w:val="Normal"/>
    <w:semiHidden/>
    <w:rsid w:val="009E4D96"/>
    <w:pPr>
      <w:ind w:left="240" w:hanging="240"/>
    </w:pPr>
  </w:style>
  <w:style w:type="paragraph" w:styleId="NormalIndent">
    <w:name w:val="Normal Indent"/>
    <w:basedOn w:val="Normal"/>
    <w:rsid w:val="009E4D96"/>
    <w:pPr>
      <w:ind w:left="708"/>
    </w:pPr>
  </w:style>
  <w:style w:type="paragraph" w:styleId="BodyTextIndent3">
    <w:name w:val="Body Text Indent 3"/>
    <w:basedOn w:val="Normal"/>
    <w:rsid w:val="009E4D96"/>
    <w:pPr>
      <w:ind w:left="283"/>
    </w:pPr>
    <w:rPr>
      <w:sz w:val="16"/>
      <w:szCs w:val="16"/>
    </w:rPr>
  </w:style>
  <w:style w:type="paragraph" w:styleId="BodyTextFirstIndent">
    <w:name w:val="Body Text First Indent"/>
    <w:basedOn w:val="BodyText"/>
    <w:rsid w:val="009E4D96"/>
    <w:pPr>
      <w:autoSpaceDE/>
      <w:autoSpaceDN/>
      <w:adjustRightInd/>
      <w:spacing w:after="120" w:line="360" w:lineRule="atLeast"/>
      <w:ind w:firstLine="210"/>
    </w:pPr>
    <w:rPr>
      <w:color w:val="auto"/>
      <w:lang w:val="de-DE"/>
    </w:rPr>
  </w:style>
  <w:style w:type="paragraph" w:styleId="BodyTextFirstIndent2">
    <w:name w:val="Body Text First Indent 2"/>
    <w:basedOn w:val="BodyTextIndent"/>
    <w:rsid w:val="009E4D96"/>
    <w:pPr>
      <w:ind w:left="283" w:firstLine="210"/>
    </w:pPr>
    <w:rPr>
      <w:lang w:val="de-DE"/>
    </w:rPr>
  </w:style>
  <w:style w:type="paragraph" w:styleId="EnvelopeReturn">
    <w:name w:val="envelope return"/>
    <w:basedOn w:val="Normal"/>
    <w:rsid w:val="009E4D96"/>
    <w:rPr>
      <w:rFonts w:cs="Arial"/>
      <w:sz w:val="20"/>
      <w:szCs w:val="20"/>
    </w:rPr>
  </w:style>
  <w:style w:type="paragraph" w:styleId="EnvelopeAddress">
    <w:name w:val="envelope address"/>
    <w:basedOn w:val="Normal"/>
    <w:rsid w:val="009E4D96"/>
    <w:pPr>
      <w:framePr w:w="4320" w:h="2160" w:hRule="exact" w:hSpace="141" w:wrap="auto" w:hAnchor="page" w:xAlign="center" w:yAlign="bottom"/>
      <w:ind w:left="1"/>
    </w:pPr>
    <w:rPr>
      <w:rFonts w:cs="Arial"/>
    </w:rPr>
  </w:style>
  <w:style w:type="paragraph" w:styleId="Signature">
    <w:name w:val="Signature"/>
    <w:basedOn w:val="Normal"/>
    <w:rsid w:val="009E4D96"/>
    <w:pPr>
      <w:ind w:left="4252"/>
    </w:pPr>
  </w:style>
  <w:style w:type="paragraph" w:styleId="Subtitle">
    <w:name w:val="Subtitle"/>
    <w:basedOn w:val="Normal"/>
    <w:qFormat/>
    <w:rsid w:val="009E4D96"/>
    <w:pPr>
      <w:spacing w:after="60"/>
      <w:jc w:val="center"/>
      <w:outlineLvl w:val="1"/>
    </w:pPr>
    <w:rPr>
      <w:rFonts w:cs="Arial"/>
    </w:rPr>
  </w:style>
  <w:style w:type="paragraph" w:customStyle="1" w:styleId="Aufzhlung1">
    <w:name w:val="Aufzählung 1"/>
    <w:basedOn w:val="Normal"/>
    <w:rsid w:val="009E4D96"/>
    <w:pPr>
      <w:autoSpaceDE w:val="0"/>
      <w:autoSpaceDN w:val="0"/>
      <w:spacing w:before="60" w:line="240" w:lineRule="auto"/>
      <w:ind w:left="284" w:hanging="284"/>
    </w:pPr>
    <w:rPr>
      <w:rFonts w:ascii="Frutiger" w:hAnsi="Frutiger"/>
      <w:sz w:val="20"/>
      <w:szCs w:val="20"/>
    </w:rPr>
  </w:style>
  <w:style w:type="paragraph" w:customStyle="1" w:styleId="Tiret0">
    <w:name w:val="Tiret 0"/>
    <w:basedOn w:val="Normal"/>
    <w:rsid w:val="009E4D96"/>
    <w:pPr>
      <w:numPr>
        <w:numId w:val="19"/>
      </w:numPr>
      <w:spacing w:before="120" w:line="240" w:lineRule="auto"/>
    </w:pPr>
    <w:rPr>
      <w:rFonts w:ascii="Times New Roman" w:hAnsi="Times New Roman"/>
      <w:szCs w:val="20"/>
      <w:lang w:eastAsia="zh-CN"/>
    </w:rPr>
  </w:style>
  <w:style w:type="paragraph" w:customStyle="1" w:styleId="ManualHeading2">
    <w:name w:val="Manual Heading 2"/>
    <w:basedOn w:val="Normal"/>
    <w:next w:val="Normal"/>
    <w:rsid w:val="009E4D96"/>
    <w:pPr>
      <w:keepNext/>
      <w:tabs>
        <w:tab w:val="left" w:pos="850"/>
      </w:tabs>
      <w:spacing w:before="120" w:line="240" w:lineRule="auto"/>
      <w:ind w:left="850" w:hanging="850"/>
      <w:outlineLvl w:val="1"/>
    </w:pPr>
    <w:rPr>
      <w:rFonts w:ascii="Times New Roman" w:hAnsi="Times New Roman"/>
      <w:b/>
      <w:szCs w:val="20"/>
      <w:lang w:eastAsia="zh-CN"/>
    </w:rPr>
  </w:style>
  <w:style w:type="paragraph" w:customStyle="1" w:styleId="CRReference">
    <w:name w:val="CR Reference"/>
    <w:basedOn w:val="Normal"/>
    <w:rsid w:val="009E4D96"/>
    <w:pPr>
      <w:keepNext/>
      <w:pBdr>
        <w:top w:val="single" w:sz="4" w:space="1" w:color="auto"/>
        <w:left w:val="single" w:sz="4" w:space="2" w:color="auto"/>
        <w:bottom w:val="single" w:sz="4" w:space="1" w:color="auto"/>
        <w:right w:val="single" w:sz="4" w:space="0" w:color="auto"/>
      </w:pBdr>
      <w:spacing w:after="0" w:line="240" w:lineRule="auto"/>
      <w:ind w:left="5669" w:right="40"/>
    </w:pPr>
    <w:rPr>
      <w:rFonts w:ascii="Times New Roman" w:hAnsi="Times New Roman"/>
      <w:szCs w:val="20"/>
      <w:lang w:eastAsia="zh-CN"/>
    </w:rPr>
  </w:style>
  <w:style w:type="character" w:customStyle="1" w:styleId="CRMarker">
    <w:name w:val="CR Marker"/>
    <w:rsid w:val="009E4D96"/>
    <w:rPr>
      <w:rFonts w:ascii="Wingdings" w:hAnsi="Wingdings"/>
      <w:caps w:val="0"/>
    </w:rPr>
  </w:style>
  <w:style w:type="character" w:customStyle="1" w:styleId="CRMinorChangeDeleted">
    <w:name w:val="CR Minor Change Deleted"/>
    <w:rsid w:val="009E4D96"/>
    <w:rPr>
      <w:dstrike/>
      <w:u w:val="double"/>
    </w:rPr>
  </w:style>
  <w:style w:type="paragraph" w:customStyle="1" w:styleId="Tab">
    <w:name w:val="Tab"/>
    <w:basedOn w:val="Tabelle"/>
    <w:autoRedefine/>
    <w:rsid w:val="00716284"/>
    <w:pPr>
      <w:keepNext w:val="0"/>
      <w:spacing w:before="60" w:beforeAutospacing="0" w:after="60" w:afterAutospacing="0" w:line="240" w:lineRule="exact"/>
    </w:pPr>
    <w:rPr>
      <w:b/>
      <w:bCs/>
      <w:color w:val="000000"/>
      <w:sz w:val="20"/>
    </w:rPr>
  </w:style>
  <w:style w:type="paragraph" w:customStyle="1" w:styleId="Listebullets">
    <w:name w:val="Liste bullets"/>
    <w:basedOn w:val="Normal"/>
    <w:rsid w:val="009E4D96"/>
    <w:pPr>
      <w:numPr>
        <w:numId w:val="20"/>
      </w:numPr>
      <w:spacing w:before="60" w:after="0" w:line="240" w:lineRule="auto"/>
    </w:pPr>
    <w:rPr>
      <w:rFonts w:ascii="Times New Roman" w:hAnsi="Times New Roman"/>
      <w:sz w:val="22"/>
      <w:szCs w:val="22"/>
      <w:lang w:val="de-AT" w:eastAsia="de-AT"/>
    </w:rPr>
  </w:style>
  <w:style w:type="paragraph" w:customStyle="1" w:styleId="Bereichsberschrift">
    <w:name w:val="Bereichsüberschrift"/>
    <w:basedOn w:val="Footer"/>
    <w:next w:val="Normal"/>
    <w:rsid w:val="009E4D96"/>
    <w:pPr>
      <w:keepNext/>
      <w:keepLines/>
      <w:tabs>
        <w:tab w:val="clear" w:pos="4536"/>
        <w:tab w:val="clear" w:pos="9072"/>
      </w:tabs>
      <w:overflowPunct w:val="0"/>
      <w:autoSpaceDE w:val="0"/>
      <w:autoSpaceDN w:val="0"/>
      <w:adjustRightInd w:val="0"/>
      <w:spacing w:before="240" w:line="300" w:lineRule="atLeast"/>
      <w:textAlignment w:val="baseline"/>
    </w:pPr>
    <w:rPr>
      <w:rFonts w:cs="Arial"/>
      <w:b/>
      <w:sz w:val="22"/>
      <w:szCs w:val="20"/>
    </w:rPr>
  </w:style>
  <w:style w:type="paragraph" w:customStyle="1" w:styleId="Sprechblasentext2">
    <w:name w:val="Sprechblasentext2"/>
    <w:basedOn w:val="Normal"/>
    <w:semiHidden/>
    <w:rsid w:val="009E4D96"/>
    <w:rPr>
      <w:rFonts w:ascii="Tahoma" w:hAnsi="Tahoma" w:cs="Tahoma"/>
      <w:sz w:val="16"/>
      <w:szCs w:val="16"/>
    </w:rPr>
  </w:style>
  <w:style w:type="character" w:customStyle="1" w:styleId="Fu-EndnotenberschriftZchn">
    <w:name w:val="Fuß/-Endnotenüberschrift Zchn"/>
    <w:rsid w:val="009E4D96"/>
    <w:rPr>
      <w:rFonts w:ascii="Arial" w:hAnsi="Arial"/>
      <w:sz w:val="24"/>
      <w:szCs w:val="24"/>
      <w:lang w:val="de-DE" w:eastAsia="de-DE" w:bidi="ar-SA"/>
    </w:rPr>
  </w:style>
  <w:style w:type="character" w:styleId="Emphasis">
    <w:name w:val="Emphasis"/>
    <w:qFormat/>
    <w:rsid w:val="009E4D96"/>
    <w:rPr>
      <w:i/>
      <w:iCs/>
    </w:rPr>
  </w:style>
  <w:style w:type="character" w:customStyle="1" w:styleId="Titolo1Carattere">
    <w:name w:val="Titolo 1 Carattere"/>
    <w:rsid w:val="009E4D96"/>
    <w:rPr>
      <w:rFonts w:ascii="Arial" w:hAnsi="Arial"/>
      <w:b/>
      <w:bCs/>
      <w:kern w:val="32"/>
      <w:sz w:val="28"/>
      <w:szCs w:val="28"/>
      <w:lang w:val="de-DE" w:eastAsia="de-DE" w:bidi="ar-SA"/>
    </w:rPr>
  </w:style>
  <w:style w:type="character" w:styleId="CommentReference">
    <w:name w:val="annotation reference"/>
    <w:semiHidden/>
    <w:rsid w:val="009E4D96"/>
    <w:rPr>
      <w:sz w:val="16"/>
      <w:szCs w:val="16"/>
    </w:rPr>
  </w:style>
  <w:style w:type="paragraph" w:customStyle="1" w:styleId="Soggettocommento1">
    <w:name w:val="Soggetto commento1"/>
    <w:basedOn w:val="CommentText"/>
    <w:next w:val="CommentText"/>
    <w:semiHidden/>
    <w:rsid w:val="009E4D96"/>
    <w:rPr>
      <w:b/>
      <w:bCs/>
    </w:rPr>
  </w:style>
  <w:style w:type="paragraph" w:customStyle="1" w:styleId="Testofumetto1">
    <w:name w:val="Testo fumetto1"/>
    <w:basedOn w:val="Normal"/>
    <w:semiHidden/>
    <w:rsid w:val="009E4D96"/>
    <w:rPr>
      <w:rFonts w:ascii="Tahoma" w:hAnsi="Tahoma" w:cs="Tahoma"/>
      <w:sz w:val="16"/>
      <w:szCs w:val="16"/>
    </w:rPr>
  </w:style>
  <w:style w:type="character" w:customStyle="1" w:styleId="Titolo1Carattere1">
    <w:name w:val="Titolo 1 Carattere1"/>
    <w:rsid w:val="009E4D96"/>
    <w:rPr>
      <w:rFonts w:ascii="Arial" w:hAnsi="Arial"/>
      <w:b/>
      <w:bCs/>
      <w:kern w:val="32"/>
      <w:sz w:val="28"/>
      <w:szCs w:val="28"/>
      <w:lang w:val="de-DE" w:eastAsia="de-DE" w:bidi="ar-SA"/>
    </w:rPr>
  </w:style>
  <w:style w:type="paragraph" w:customStyle="1" w:styleId="StileDidascalia--SieheBaselIIGrassetto">
    <w:name w:val="Stile Didascalia--&gt; Siehe Basel II + Grassetto"/>
    <w:basedOn w:val="Caption"/>
    <w:rsid w:val="009E4D96"/>
  </w:style>
  <w:style w:type="character" w:customStyle="1" w:styleId="DidascaliaCarattere">
    <w:name w:val="Didascalia Carattere"/>
    <w:aliases w:val="--&gt; Siehe Basel II Carattere"/>
    <w:rsid w:val="009E4D96"/>
    <w:rPr>
      <w:rFonts w:ascii="Arial" w:hAnsi="Arial"/>
      <w:bCs/>
      <w:lang w:val="de-DE" w:eastAsia="de-DE" w:bidi="ar-SA"/>
    </w:rPr>
  </w:style>
  <w:style w:type="character" w:customStyle="1" w:styleId="StileDidascalia--SieheBaselIIGrassettoCarattere">
    <w:name w:val="Stile Didascalia--&gt; Siehe Basel II + Grassetto Carattere"/>
    <w:basedOn w:val="DidascaliaCarattere"/>
    <w:rsid w:val="009E4D96"/>
    <w:rPr>
      <w:rFonts w:ascii="Arial" w:hAnsi="Arial"/>
      <w:bCs/>
      <w:lang w:val="de-DE" w:eastAsia="de-DE" w:bidi="ar-SA"/>
    </w:rPr>
  </w:style>
  <w:style w:type="character" w:customStyle="1" w:styleId="Titolo2Carattere">
    <w:name w:val="Titolo 2 Carattere"/>
    <w:rsid w:val="009E4D96"/>
    <w:rPr>
      <w:rFonts w:ascii="Arial" w:hAnsi="Arial"/>
      <w:b/>
      <w:bCs/>
      <w:iCs/>
      <w:kern w:val="32"/>
      <w:sz w:val="28"/>
      <w:szCs w:val="28"/>
      <w:lang w:val="de-DE" w:eastAsia="de-DE" w:bidi="ar-SA"/>
    </w:rPr>
  </w:style>
  <w:style w:type="character" w:customStyle="1" w:styleId="Titolo3Carattere">
    <w:name w:val="Titolo 3 Carattere"/>
    <w:basedOn w:val="Titolo2Carattere"/>
    <w:rsid w:val="009E4D96"/>
    <w:rPr>
      <w:rFonts w:ascii="Arial" w:hAnsi="Arial"/>
      <w:b/>
      <w:bCs/>
      <w:iCs/>
      <w:kern w:val="32"/>
      <w:sz w:val="28"/>
      <w:szCs w:val="28"/>
      <w:lang w:val="de-DE" w:eastAsia="de-DE" w:bidi="ar-SA"/>
    </w:rPr>
  </w:style>
  <w:style w:type="character" w:customStyle="1" w:styleId="Titolo4Carattere">
    <w:name w:val="Titolo 4 Carattere"/>
    <w:rsid w:val="009E4D96"/>
    <w:rPr>
      <w:rFonts w:ascii="Arial" w:hAnsi="Arial"/>
      <w:b/>
      <w:bCs w:val="0"/>
      <w:iCs/>
      <w:kern w:val="32"/>
      <w:sz w:val="28"/>
      <w:szCs w:val="28"/>
      <w:lang w:val="de-DE" w:eastAsia="de-DE" w:bidi="ar-SA"/>
    </w:rPr>
  </w:style>
  <w:style w:type="table" w:styleId="TableGrid">
    <w:name w:val="Table Grid"/>
    <w:basedOn w:val="TableNormal"/>
    <w:rsid w:val="00CE44BD"/>
    <w:pPr>
      <w:spacing w:after="120" w:line="3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403F"/>
    <w:rPr>
      <w:rFonts w:ascii="Arial" w:hAnsi="Arial"/>
      <w:sz w:val="24"/>
      <w:szCs w:val="24"/>
      <w:lang w:val="de-DE" w:eastAsia="de-DE"/>
    </w:rPr>
  </w:style>
  <w:style w:type="character" w:customStyle="1" w:styleId="FootnoteTextChar">
    <w:name w:val="Footnote Text Char"/>
    <w:aliases w:val="Fußnotentext Char1 Char1,Fußnotentext Char Char Char1,Footnote Text Char1 Char"/>
    <w:link w:val="FootnoteText"/>
    <w:semiHidden/>
    <w:locked/>
    <w:rsid w:val="008643B8"/>
    <w:rPr>
      <w:rFonts w:ascii="Arial" w:hAnsi="Arial"/>
      <w:sz w:val="18"/>
      <w:lang w:val="de-DE" w:eastAsia="de-DE"/>
    </w:rPr>
  </w:style>
  <w:style w:type="paragraph" w:styleId="ListParagraph">
    <w:name w:val="List Paragraph"/>
    <w:basedOn w:val="Normal"/>
    <w:uiPriority w:val="34"/>
    <w:qFormat/>
    <w:rsid w:val="007D4462"/>
    <w:pPr>
      <w:ind w:left="720"/>
      <w:contextualSpacing/>
    </w:pPr>
  </w:style>
  <w:style w:type="table" w:styleId="TableContemporary">
    <w:name w:val="Table Contemporary"/>
    <w:basedOn w:val="TableNormal"/>
    <w:rsid w:val="00FF1382"/>
    <w:pPr>
      <w:spacing w:after="120" w:line="360" w:lineRule="atLeas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xl460">
    <w:name w:val="xl460"/>
    <w:basedOn w:val="Normal"/>
    <w:rsid w:val="00F624C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cs="Arial"/>
      <w:lang w:val="en-US" w:eastAsia="en-US"/>
    </w:rPr>
  </w:style>
  <w:style w:type="paragraph" w:customStyle="1" w:styleId="xl461">
    <w:name w:val="xl461"/>
    <w:basedOn w:val="Normal"/>
    <w:rsid w:val="00F624C8"/>
    <w:pPr>
      <w:spacing w:before="100" w:beforeAutospacing="1" w:after="100" w:afterAutospacing="1" w:line="240" w:lineRule="auto"/>
      <w:jc w:val="center"/>
      <w:textAlignment w:val="center"/>
    </w:pPr>
    <w:rPr>
      <w:rFonts w:cs="Arial"/>
      <w:lang w:val="en-US" w:eastAsia="en-US"/>
    </w:rPr>
  </w:style>
  <w:style w:type="paragraph" w:customStyle="1" w:styleId="xl462">
    <w:name w:val="xl462"/>
    <w:basedOn w:val="Normal"/>
    <w:rsid w:val="00F624C8"/>
    <w:pPr>
      <w:spacing w:before="100" w:beforeAutospacing="1" w:after="100" w:afterAutospacing="1" w:line="240" w:lineRule="auto"/>
      <w:jc w:val="center"/>
      <w:textAlignment w:val="center"/>
    </w:pPr>
    <w:rPr>
      <w:rFonts w:cs="Arial"/>
      <w:lang w:val="en-US" w:eastAsia="en-US"/>
    </w:rPr>
  </w:style>
  <w:style w:type="paragraph" w:customStyle="1" w:styleId="xl463">
    <w:name w:val="xl463"/>
    <w:basedOn w:val="Normal"/>
    <w:rsid w:val="00F624C8"/>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cs="Arial"/>
      <w:lang w:val="en-US" w:eastAsia="en-US"/>
    </w:rPr>
  </w:style>
  <w:style w:type="paragraph" w:customStyle="1" w:styleId="xl464">
    <w:name w:val="xl464"/>
    <w:basedOn w:val="Normal"/>
    <w:rsid w:val="00F624C8"/>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65">
    <w:name w:val="xl465"/>
    <w:basedOn w:val="Normal"/>
    <w:rsid w:val="00F624C8"/>
    <w:pPr>
      <w:pBdr>
        <w:top w:val="single" w:sz="8" w:space="0" w:color="auto"/>
        <w:left w:val="single" w:sz="8"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66">
    <w:name w:val="xl466"/>
    <w:basedOn w:val="Normal"/>
    <w:rsid w:val="00F624C8"/>
    <w:pPr>
      <w:pBdr>
        <w:top w:val="single" w:sz="4" w:space="0" w:color="auto"/>
        <w:left w:val="single" w:sz="8"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67">
    <w:name w:val="xl467"/>
    <w:basedOn w:val="Normal"/>
    <w:rsid w:val="00F624C8"/>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68">
    <w:name w:val="xl468"/>
    <w:basedOn w:val="Normal"/>
    <w:rsid w:val="00F624C8"/>
    <w:pPr>
      <w:pBdr>
        <w:top w:val="single" w:sz="8" w:space="0" w:color="auto"/>
        <w:bottom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69">
    <w:name w:val="xl469"/>
    <w:basedOn w:val="Normal"/>
    <w:rsid w:val="00F624C8"/>
    <w:pPr>
      <w:pBdr>
        <w:top w:val="single" w:sz="8"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70">
    <w:name w:val="xl470"/>
    <w:basedOn w:val="Normal"/>
    <w:rsid w:val="00F624C8"/>
    <w:pPr>
      <w:pBdr>
        <w:top w:val="single" w:sz="4" w:space="0" w:color="auto"/>
        <w:left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71">
    <w:name w:val="xl471"/>
    <w:basedOn w:val="Normal"/>
    <w:rsid w:val="00F624C8"/>
    <w:pPr>
      <w:pBdr>
        <w:top w:val="single" w:sz="4" w:space="0" w:color="auto"/>
        <w:left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72">
    <w:name w:val="xl472"/>
    <w:basedOn w:val="Normal"/>
    <w:rsid w:val="00F624C8"/>
    <w:pPr>
      <w:pBdr>
        <w:top w:val="single" w:sz="4" w:space="0" w:color="auto"/>
        <w:left w:val="single" w:sz="4" w:space="0" w:color="auto"/>
        <w:right w:val="single" w:sz="8"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73">
    <w:name w:val="xl473"/>
    <w:basedOn w:val="Normal"/>
    <w:rsid w:val="00F624C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libri" w:hAnsi="Calibri"/>
      <w:color w:val="000000"/>
      <w:sz w:val="22"/>
      <w:szCs w:val="22"/>
      <w:lang w:val="en-US" w:eastAsia="en-US"/>
    </w:rPr>
  </w:style>
  <w:style w:type="paragraph" w:customStyle="1" w:styleId="xl474">
    <w:name w:val="xl474"/>
    <w:basedOn w:val="Normal"/>
    <w:rsid w:val="00F624C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lang w:val="en-US" w:eastAsia="en-US"/>
    </w:rPr>
  </w:style>
  <w:style w:type="paragraph" w:customStyle="1" w:styleId="xl475">
    <w:name w:val="xl475"/>
    <w:basedOn w:val="Normal"/>
    <w:rsid w:val="00F624C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libri" w:hAnsi="Calibri"/>
      <w:color w:val="000000"/>
      <w:sz w:val="22"/>
      <w:szCs w:val="22"/>
      <w:lang w:val="en-US" w:eastAsia="en-US"/>
    </w:rPr>
  </w:style>
  <w:style w:type="paragraph" w:customStyle="1" w:styleId="xl546">
    <w:name w:val="xl546"/>
    <w:basedOn w:val="Normal"/>
    <w:rsid w:val="00FC139C"/>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textAlignment w:val="center"/>
    </w:pPr>
    <w:rPr>
      <w:rFonts w:cs="Arial"/>
      <w:sz w:val="20"/>
      <w:szCs w:val="20"/>
      <w:lang w:val="en-US" w:eastAsia="en-US"/>
    </w:rPr>
  </w:style>
  <w:style w:type="paragraph" w:customStyle="1" w:styleId="xl547">
    <w:name w:val="xl547"/>
    <w:basedOn w:val="Normal"/>
    <w:rsid w:val="00FC13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lang w:val="en-US" w:eastAsia="en-US"/>
    </w:rPr>
  </w:style>
  <w:style w:type="paragraph" w:customStyle="1" w:styleId="xl548">
    <w:name w:val="xl548"/>
    <w:basedOn w:val="Normal"/>
    <w:rsid w:val="00FC139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left"/>
    </w:pPr>
    <w:rPr>
      <w:rFonts w:ascii="Times New Roman" w:hAnsi="Times New Roman"/>
      <w:lang w:val="en-US" w:eastAsia="en-US"/>
    </w:rPr>
  </w:style>
  <w:style w:type="paragraph" w:customStyle="1" w:styleId="xl549">
    <w:name w:val="xl549"/>
    <w:basedOn w:val="Normal"/>
    <w:rsid w:val="00FC139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ascii="Times New Roman" w:hAnsi="Times New Roman"/>
      <w:lang w:val="en-US" w:eastAsia="en-US"/>
    </w:rPr>
  </w:style>
  <w:style w:type="paragraph" w:customStyle="1" w:styleId="xl550">
    <w:name w:val="xl550"/>
    <w:basedOn w:val="Normal"/>
    <w:rsid w:val="00FC139C"/>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left"/>
    </w:pPr>
    <w:rPr>
      <w:rFonts w:ascii="Times New Roman" w:hAnsi="Times New Roman"/>
      <w:lang w:val="en-US" w:eastAsia="en-US"/>
    </w:rPr>
  </w:style>
  <w:style w:type="paragraph" w:customStyle="1" w:styleId="xl551">
    <w:name w:val="xl551"/>
    <w:basedOn w:val="Normal"/>
    <w:rsid w:val="00FC13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lang w:val="en-US" w:eastAsia="en-US"/>
    </w:rPr>
  </w:style>
  <w:style w:type="paragraph" w:customStyle="1" w:styleId="xl552">
    <w:name w:val="xl552"/>
    <w:basedOn w:val="Normal"/>
    <w:rsid w:val="00FC13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lang w:val="en-US" w:eastAsia="en-US"/>
    </w:rPr>
  </w:style>
  <w:style w:type="paragraph" w:customStyle="1" w:styleId="xl553">
    <w:name w:val="xl553"/>
    <w:basedOn w:val="Normal"/>
    <w:rsid w:val="00FC139C"/>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textAlignment w:val="center"/>
    </w:pPr>
    <w:rPr>
      <w:rFonts w:cs="Arial"/>
      <w:sz w:val="20"/>
      <w:szCs w:val="20"/>
      <w:lang w:val="en-US" w:eastAsia="en-US"/>
    </w:rPr>
  </w:style>
  <w:style w:type="paragraph" w:customStyle="1" w:styleId="xl554">
    <w:name w:val="xl554"/>
    <w:basedOn w:val="Normal"/>
    <w:rsid w:val="00FC13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lang w:val="en-US" w:eastAsia="en-US"/>
    </w:rPr>
  </w:style>
  <w:style w:type="paragraph" w:customStyle="1" w:styleId="xl555">
    <w:name w:val="xl555"/>
    <w:basedOn w:val="Normal"/>
    <w:rsid w:val="00FC13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color w:val="000000"/>
      <w:lang w:val="en-US" w:eastAsia="en-US"/>
    </w:rPr>
  </w:style>
  <w:style w:type="paragraph" w:customStyle="1" w:styleId="xl556">
    <w:name w:val="xl556"/>
    <w:basedOn w:val="Normal"/>
    <w:rsid w:val="00FC139C"/>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textAlignment w:val="center"/>
    </w:pPr>
    <w:rPr>
      <w:rFonts w:cs="Arial"/>
      <w:sz w:val="20"/>
      <w:szCs w:val="20"/>
      <w:lang w:val="en-US" w:eastAsia="en-US"/>
    </w:rPr>
  </w:style>
  <w:style w:type="paragraph" w:styleId="NoSpacing">
    <w:name w:val="No Spacing"/>
    <w:uiPriority w:val="1"/>
    <w:qFormat/>
    <w:rsid w:val="000924CD"/>
    <w:rPr>
      <w:rFonts w:ascii="Calibri" w:hAnsi="Calibri" w:cs="Arial"/>
      <w:sz w:val="22"/>
      <w:szCs w:val="22"/>
      <w:lang w:val="en-US" w:eastAsia="en-US"/>
    </w:rPr>
  </w:style>
  <w:style w:type="paragraph" w:customStyle="1" w:styleId="Default">
    <w:name w:val="Default"/>
    <w:rsid w:val="004D710D"/>
    <w:pPr>
      <w:autoSpaceDE w:val="0"/>
      <w:autoSpaceDN w:val="0"/>
      <w:adjustRightInd w:val="0"/>
    </w:pPr>
    <w:rPr>
      <w:rFonts w:ascii="Arial" w:hAnsi="Arial" w:cs="Arial"/>
      <w:color w:val="000000"/>
      <w:sz w:val="24"/>
      <w:szCs w:val="24"/>
      <w:lang w:val="en-US" w:eastAsia="en-US"/>
    </w:rPr>
  </w:style>
  <w:style w:type="paragraph" w:styleId="TOCHeading">
    <w:name w:val="TOC Heading"/>
    <w:basedOn w:val="Heading1"/>
    <w:next w:val="Normal"/>
    <w:uiPriority w:val="39"/>
    <w:semiHidden/>
    <w:unhideWhenUsed/>
    <w:qFormat/>
    <w:rsid w:val="00B46AC2"/>
    <w:pPr>
      <w:keepLines/>
      <w:pageBreakBefore w:val="0"/>
      <w:numPr>
        <w:numId w:val="0"/>
      </w:numPr>
      <w:spacing w:before="480" w:after="0" w:line="276" w:lineRule="auto"/>
      <w:outlineLvl w:val="9"/>
    </w:pPr>
    <w:rPr>
      <w:rFonts w:ascii="Cambria" w:eastAsia="MS Gothic" w:hAnsi="Cambria"/>
      <w:caps w:val="0"/>
      <w:noProof w:val="0"/>
      <w:color w:val="365F91"/>
      <w:sz w:val="28"/>
      <w:szCs w:val="28"/>
      <w:lang w:val="en-US" w:eastAsia="ja-JP"/>
    </w:rPr>
  </w:style>
  <w:style w:type="character" w:customStyle="1" w:styleId="hps">
    <w:name w:val="hps"/>
    <w:rsid w:val="002E7338"/>
  </w:style>
  <w:style w:type="character" w:styleId="EndnoteReference">
    <w:name w:val="endnote reference"/>
    <w:rsid w:val="00914D3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able of figures" w:uiPriority="99"/>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C166B"/>
    <w:pPr>
      <w:spacing w:after="120" w:line="360" w:lineRule="atLeast"/>
      <w:jc w:val="both"/>
    </w:pPr>
    <w:rPr>
      <w:rFonts w:ascii="Arial" w:hAnsi="Arial"/>
      <w:sz w:val="24"/>
      <w:szCs w:val="24"/>
      <w:lang w:eastAsia="de-DE"/>
    </w:rPr>
  </w:style>
  <w:style w:type="paragraph" w:styleId="Heading1">
    <w:name w:val="heading 1"/>
    <w:basedOn w:val="Normal"/>
    <w:next w:val="Normal"/>
    <w:qFormat/>
    <w:rsid w:val="0032630E"/>
    <w:pPr>
      <w:keepNext/>
      <w:pageBreakBefore/>
      <w:numPr>
        <w:numId w:val="8"/>
      </w:numPr>
      <w:spacing w:before="240" w:after="240"/>
      <w:jc w:val="left"/>
      <w:outlineLvl w:val="0"/>
    </w:pPr>
    <w:rPr>
      <w:b/>
      <w:bCs/>
      <w:caps/>
      <w:noProof/>
      <w:sz w:val="32"/>
      <w:szCs w:val="32"/>
    </w:rPr>
  </w:style>
  <w:style w:type="paragraph" w:styleId="Heading2">
    <w:name w:val="heading 2"/>
    <w:basedOn w:val="Heading1"/>
    <w:next w:val="Normal"/>
    <w:qFormat/>
    <w:rsid w:val="007D554B"/>
    <w:pPr>
      <w:pageBreakBefore w:val="0"/>
      <w:numPr>
        <w:ilvl w:val="1"/>
      </w:numPr>
      <w:spacing w:before="480"/>
      <w:ind w:left="567" w:hanging="578"/>
      <w:outlineLvl w:val="1"/>
    </w:pPr>
    <w:rPr>
      <w:iCs/>
      <w:caps w:val="0"/>
      <w:sz w:val="30"/>
      <w:szCs w:val="30"/>
    </w:rPr>
  </w:style>
  <w:style w:type="paragraph" w:styleId="Heading3">
    <w:name w:val="heading 3"/>
    <w:basedOn w:val="Heading2"/>
    <w:next w:val="Normal"/>
    <w:qFormat/>
    <w:rsid w:val="003529A4"/>
    <w:pPr>
      <w:numPr>
        <w:ilvl w:val="2"/>
      </w:numPr>
      <w:tabs>
        <w:tab w:val="clear" w:pos="-1548"/>
      </w:tabs>
      <w:ind w:left="709"/>
      <w:outlineLvl w:val="2"/>
    </w:pPr>
    <w:rPr>
      <w:bCs w:val="0"/>
      <w:sz w:val="28"/>
      <w:szCs w:val="28"/>
    </w:rPr>
  </w:style>
  <w:style w:type="paragraph" w:styleId="Heading4">
    <w:name w:val="heading 4"/>
    <w:basedOn w:val="Heading3"/>
    <w:next w:val="Normal"/>
    <w:qFormat/>
    <w:rsid w:val="00301C96"/>
    <w:pPr>
      <w:numPr>
        <w:ilvl w:val="3"/>
      </w:numPr>
      <w:tabs>
        <w:tab w:val="clear" w:pos="1944"/>
      </w:tabs>
      <w:ind w:hanging="1944"/>
      <w:outlineLvl w:val="3"/>
    </w:pPr>
    <w:rPr>
      <w:bCs/>
    </w:rPr>
  </w:style>
  <w:style w:type="paragraph" w:styleId="Heading5">
    <w:name w:val="heading 5"/>
    <w:basedOn w:val="Heading4"/>
    <w:next w:val="Normal"/>
    <w:qFormat/>
    <w:rsid w:val="009E4D96"/>
    <w:pPr>
      <w:numPr>
        <w:ilvl w:val="4"/>
      </w:numPr>
      <w:tabs>
        <w:tab w:val="left" w:pos="1418"/>
      </w:tabs>
      <w:outlineLvl w:val="4"/>
    </w:pPr>
    <w:rPr>
      <w:bCs w:val="0"/>
    </w:rPr>
  </w:style>
  <w:style w:type="paragraph" w:styleId="Heading6">
    <w:name w:val="heading 6"/>
    <w:basedOn w:val="Heading5"/>
    <w:next w:val="Normal"/>
    <w:qFormat/>
    <w:rsid w:val="009E4D96"/>
    <w:pPr>
      <w:numPr>
        <w:ilvl w:val="5"/>
      </w:numPr>
      <w:tabs>
        <w:tab w:val="clear" w:pos="1418"/>
        <w:tab w:val="left" w:pos="1701"/>
      </w:tabs>
      <w:outlineLvl w:val="5"/>
    </w:pPr>
    <w:rPr>
      <w:bCs/>
    </w:rPr>
  </w:style>
  <w:style w:type="paragraph" w:styleId="Heading7">
    <w:name w:val="heading 7"/>
    <w:basedOn w:val="Heading6"/>
    <w:next w:val="Normal"/>
    <w:qFormat/>
    <w:rsid w:val="009E4D96"/>
    <w:pPr>
      <w:numPr>
        <w:ilvl w:val="6"/>
      </w:numPr>
      <w:outlineLvl w:val="6"/>
    </w:pPr>
  </w:style>
  <w:style w:type="paragraph" w:styleId="Heading8">
    <w:name w:val="heading 8"/>
    <w:basedOn w:val="Heading7"/>
    <w:next w:val="Normal"/>
    <w:qFormat/>
    <w:rsid w:val="009E4D96"/>
    <w:pPr>
      <w:numPr>
        <w:ilvl w:val="7"/>
      </w:numPr>
      <w:outlineLvl w:val="7"/>
    </w:pPr>
    <w:rPr>
      <w:iCs w:val="0"/>
    </w:rPr>
  </w:style>
  <w:style w:type="paragraph" w:styleId="Heading9">
    <w:name w:val="heading 9"/>
    <w:basedOn w:val="Heading8"/>
    <w:next w:val="Normal"/>
    <w:qFormat/>
    <w:rsid w:val="009E4D96"/>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E4D96"/>
    <w:pPr>
      <w:tabs>
        <w:tab w:val="center" w:pos="4536"/>
        <w:tab w:val="right" w:pos="9072"/>
      </w:tabs>
      <w:spacing w:line="360" w:lineRule="auto"/>
    </w:pPr>
  </w:style>
  <w:style w:type="paragraph" w:styleId="Footer">
    <w:name w:val="footer"/>
    <w:aliases w:val="Fußzeile Char,Footer Char,Fußzeile Char Char"/>
    <w:basedOn w:val="Normal"/>
    <w:uiPriority w:val="99"/>
    <w:rsid w:val="009E4D96"/>
    <w:pPr>
      <w:tabs>
        <w:tab w:val="center" w:pos="4536"/>
        <w:tab w:val="right" w:pos="9072"/>
      </w:tabs>
    </w:pPr>
  </w:style>
  <w:style w:type="paragraph" w:customStyle="1" w:styleId="BeschriftungVor">
    <w:name w:val="BeschriftungVor"/>
    <w:basedOn w:val="Normal"/>
    <w:rsid w:val="009E4D96"/>
    <w:pPr>
      <w:keepNext/>
      <w:spacing w:line="120" w:lineRule="atLeast"/>
    </w:pPr>
    <w:rPr>
      <w:rFonts w:ascii="Times New Roman" w:hAnsi="Times New Roman"/>
    </w:rPr>
  </w:style>
  <w:style w:type="paragraph" w:customStyle="1" w:styleId="AufzhlungZahl">
    <w:name w:val="Aufzählung_Zahl"/>
    <w:basedOn w:val="Lauftext"/>
    <w:rsid w:val="009E4D96"/>
    <w:pPr>
      <w:numPr>
        <w:numId w:val="7"/>
      </w:numPr>
      <w:tabs>
        <w:tab w:val="clear" w:pos="567"/>
        <w:tab w:val="num" w:pos="360"/>
        <w:tab w:val="left" w:pos="431"/>
      </w:tabs>
      <w:overflowPunct w:val="0"/>
      <w:autoSpaceDE w:val="0"/>
      <w:autoSpaceDN w:val="0"/>
      <w:adjustRightInd w:val="0"/>
      <w:ind w:left="431" w:hanging="431"/>
      <w:textAlignment w:val="baseline"/>
    </w:pPr>
    <w:rPr>
      <w:szCs w:val="20"/>
    </w:rPr>
  </w:style>
  <w:style w:type="paragraph" w:customStyle="1" w:styleId="Lauftext">
    <w:name w:val="Lauftext"/>
    <w:basedOn w:val="BlockText"/>
    <w:rsid w:val="009E4D96"/>
    <w:pPr>
      <w:ind w:left="0" w:right="0"/>
    </w:pPr>
  </w:style>
  <w:style w:type="paragraph" w:styleId="BlockText">
    <w:name w:val="Block Text"/>
    <w:basedOn w:val="Normal"/>
    <w:rsid w:val="009E4D96"/>
    <w:pPr>
      <w:spacing w:line="360" w:lineRule="auto"/>
      <w:ind w:left="1440" w:right="1440"/>
    </w:pPr>
  </w:style>
  <w:style w:type="paragraph" w:styleId="ListBullet">
    <w:name w:val="List Bullet"/>
    <w:basedOn w:val="Normal"/>
    <w:autoRedefine/>
    <w:rsid w:val="009E4D96"/>
    <w:rPr>
      <w:b/>
    </w:rPr>
  </w:style>
  <w:style w:type="paragraph" w:customStyle="1" w:styleId="Tabellentext">
    <w:name w:val="Tabellentext"/>
    <w:basedOn w:val="Normal"/>
    <w:rsid w:val="009E4D96"/>
    <w:pPr>
      <w:spacing w:after="0" w:line="240" w:lineRule="atLeast"/>
    </w:pPr>
    <w:rPr>
      <w:sz w:val="18"/>
    </w:rPr>
  </w:style>
  <w:style w:type="paragraph" w:customStyle="1" w:styleId="Tabellentextklein">
    <w:name w:val="Tabellentext klein"/>
    <w:basedOn w:val="Normal"/>
    <w:rsid w:val="009E4D96"/>
    <w:rPr>
      <w:sz w:val="16"/>
    </w:rPr>
  </w:style>
  <w:style w:type="paragraph" w:customStyle="1" w:styleId="Tabellentextnormal">
    <w:name w:val="Tabellentext normal"/>
    <w:basedOn w:val="Normal"/>
    <w:rsid w:val="009E4D96"/>
    <w:rPr>
      <w:sz w:val="20"/>
    </w:rPr>
  </w:style>
  <w:style w:type="paragraph" w:customStyle="1" w:styleId="Zwischenraum">
    <w:name w:val="Zwischenraum"/>
    <w:basedOn w:val="Normal"/>
    <w:rsid w:val="009E4D96"/>
    <w:pPr>
      <w:spacing w:line="160" w:lineRule="exact"/>
    </w:pPr>
    <w:rPr>
      <w:sz w:val="16"/>
    </w:rPr>
  </w:style>
  <w:style w:type="paragraph" w:styleId="TOC1">
    <w:name w:val="toc 1"/>
    <w:basedOn w:val="Normal"/>
    <w:next w:val="Normal"/>
    <w:uiPriority w:val="39"/>
    <w:rsid w:val="009E4D96"/>
    <w:pPr>
      <w:tabs>
        <w:tab w:val="right" w:leader="dot" w:pos="9072"/>
      </w:tabs>
      <w:spacing w:line="240" w:lineRule="auto"/>
      <w:ind w:left="284" w:right="284" w:hanging="284"/>
      <w:jc w:val="left"/>
    </w:pPr>
    <w:rPr>
      <w:b/>
      <w:bCs/>
      <w:noProof/>
      <w:szCs w:val="28"/>
    </w:rPr>
  </w:style>
  <w:style w:type="paragraph" w:styleId="TOC2">
    <w:name w:val="toc 2"/>
    <w:basedOn w:val="TOC1"/>
    <w:next w:val="Normal"/>
    <w:uiPriority w:val="39"/>
    <w:rsid w:val="009E4D96"/>
    <w:pPr>
      <w:ind w:left="738" w:hanging="454"/>
    </w:pPr>
    <w:rPr>
      <w:b w:val="0"/>
    </w:rPr>
  </w:style>
  <w:style w:type="paragraph" w:styleId="TOC3">
    <w:name w:val="toc 3"/>
    <w:basedOn w:val="TOC2"/>
    <w:next w:val="Normal"/>
    <w:autoRedefine/>
    <w:uiPriority w:val="39"/>
    <w:rsid w:val="001819D2"/>
    <w:pPr>
      <w:tabs>
        <w:tab w:val="left" w:pos="1260"/>
      </w:tabs>
      <w:ind w:left="1260" w:hanging="720"/>
    </w:pPr>
  </w:style>
  <w:style w:type="paragraph" w:styleId="TOAHeading">
    <w:name w:val="toa heading"/>
    <w:basedOn w:val="Normal"/>
    <w:next w:val="Normal"/>
    <w:semiHidden/>
    <w:rsid w:val="009E4D96"/>
    <w:pPr>
      <w:overflowPunct w:val="0"/>
      <w:autoSpaceDE w:val="0"/>
      <w:autoSpaceDN w:val="0"/>
      <w:adjustRightInd w:val="0"/>
      <w:spacing w:before="120" w:line="360" w:lineRule="auto"/>
      <w:textAlignment w:val="baseline"/>
    </w:pPr>
    <w:rPr>
      <w:rFonts w:ascii="Times New Roman" w:hAnsi="Times New Roman"/>
      <w:b/>
      <w:szCs w:val="20"/>
    </w:rPr>
  </w:style>
  <w:style w:type="paragraph" w:customStyle="1" w:styleId="xl52">
    <w:name w:val="xl52"/>
    <w:basedOn w:val="Normal"/>
    <w:rsid w:val="009E4D96"/>
    <w:pPr>
      <w:pBdr>
        <w:left w:val="single" w:sz="4" w:space="0" w:color="auto"/>
        <w:bottom w:val="single" w:sz="4" w:space="0" w:color="auto"/>
      </w:pBdr>
      <w:spacing w:before="100" w:beforeAutospacing="1" w:after="100" w:afterAutospacing="1" w:line="360" w:lineRule="auto"/>
      <w:textAlignment w:val="center"/>
    </w:pPr>
    <w:rPr>
      <w:rFonts w:ascii="Times New Roman" w:hAnsi="Times New Roman"/>
    </w:rPr>
  </w:style>
  <w:style w:type="paragraph" w:customStyle="1" w:styleId="xl53">
    <w:name w:val="xl53"/>
    <w:basedOn w:val="Normal"/>
    <w:rsid w:val="009E4D96"/>
    <w:pPr>
      <w:pBdr>
        <w:bottom w:val="single" w:sz="4" w:space="0" w:color="auto"/>
      </w:pBdr>
      <w:spacing w:before="100" w:beforeAutospacing="1" w:after="100" w:afterAutospacing="1" w:line="360" w:lineRule="auto"/>
      <w:textAlignment w:val="center"/>
    </w:pPr>
    <w:rPr>
      <w:rFonts w:ascii="Times New Roman" w:hAnsi="Times New Roman"/>
    </w:rPr>
  </w:style>
  <w:style w:type="paragraph" w:customStyle="1" w:styleId="xl55">
    <w:name w:val="xl55"/>
    <w:basedOn w:val="Normal"/>
    <w:rsid w:val="009E4D96"/>
    <w:pPr>
      <w:shd w:val="clear" w:color="auto" w:fill="FFFF00"/>
      <w:spacing w:before="100" w:beforeAutospacing="1" w:after="100" w:afterAutospacing="1" w:line="360" w:lineRule="auto"/>
      <w:textAlignment w:val="center"/>
    </w:pPr>
    <w:rPr>
      <w:rFonts w:ascii="Times New Roman" w:hAnsi="Times New Roman"/>
    </w:rPr>
  </w:style>
  <w:style w:type="paragraph" w:styleId="FootnoteText">
    <w:name w:val="footnote text"/>
    <w:aliases w:val="Fußnotentext Char1,Fußnotentext Char Char,Footnote Text Char1"/>
    <w:basedOn w:val="Normal"/>
    <w:link w:val="FootnoteTextChar"/>
    <w:semiHidden/>
    <w:rsid w:val="009E4D96"/>
    <w:pPr>
      <w:tabs>
        <w:tab w:val="left" w:pos="284"/>
      </w:tabs>
      <w:spacing w:after="60" w:line="280" w:lineRule="atLeast"/>
      <w:ind w:left="284" w:hanging="284"/>
    </w:pPr>
    <w:rPr>
      <w:sz w:val="18"/>
      <w:szCs w:val="20"/>
    </w:rPr>
  </w:style>
  <w:style w:type="paragraph" w:styleId="Caption">
    <w:name w:val="caption"/>
    <w:aliases w:val="--&gt; Siehe Basel II"/>
    <w:basedOn w:val="Normal"/>
    <w:next w:val="Normal"/>
    <w:qFormat/>
    <w:rsid w:val="009E4D96"/>
    <w:pPr>
      <w:spacing w:before="120" w:after="240" w:line="320" w:lineRule="atLeast"/>
      <w:ind w:left="1361" w:hanging="1361"/>
      <w:jc w:val="left"/>
    </w:pPr>
    <w:rPr>
      <w:bCs/>
      <w:sz w:val="20"/>
      <w:szCs w:val="20"/>
    </w:rPr>
  </w:style>
  <w:style w:type="paragraph" w:customStyle="1" w:styleId="Normalhngend">
    <w:name w:val="Normal_hängend"/>
    <w:basedOn w:val="Normal"/>
    <w:rsid w:val="009E4D96"/>
    <w:pPr>
      <w:ind w:left="431" w:hanging="431"/>
    </w:pPr>
  </w:style>
  <w:style w:type="paragraph" w:styleId="TableofFigures">
    <w:name w:val="table of figures"/>
    <w:basedOn w:val="Normal"/>
    <w:next w:val="Normal"/>
    <w:uiPriority w:val="99"/>
    <w:rsid w:val="009E4D96"/>
    <w:pPr>
      <w:tabs>
        <w:tab w:val="left" w:pos="1418"/>
        <w:tab w:val="right" w:leader="dot" w:pos="9072"/>
      </w:tabs>
      <w:spacing w:after="240" w:line="240" w:lineRule="atLeast"/>
      <w:ind w:left="1418" w:hanging="1418"/>
      <w:jc w:val="left"/>
    </w:pPr>
    <w:rPr>
      <w:noProof/>
    </w:rPr>
  </w:style>
  <w:style w:type="paragraph" w:customStyle="1" w:styleId="Aufzhlungafnt">
    <w:name w:val="Aufzählung_a_f_n_t"/>
    <w:basedOn w:val="Lauftext"/>
    <w:rsid w:val="009E4D96"/>
    <w:pPr>
      <w:keepNext/>
      <w:tabs>
        <w:tab w:val="left" w:pos="431"/>
      </w:tabs>
    </w:pPr>
    <w:rPr>
      <w:b/>
      <w:bCs/>
    </w:rPr>
  </w:style>
  <w:style w:type="paragraph" w:customStyle="1" w:styleId="AufzhlungPunkt">
    <w:name w:val="Aufzählung Punkt"/>
    <w:basedOn w:val="Lauftext"/>
    <w:rsid w:val="009E4D96"/>
    <w:pPr>
      <w:spacing w:line="360" w:lineRule="atLeast"/>
      <w:ind w:left="284" w:hanging="284"/>
    </w:pPr>
    <w:rPr>
      <w:b/>
      <w:bCs/>
    </w:rPr>
  </w:style>
  <w:style w:type="paragraph" w:customStyle="1" w:styleId="AufzhlungPnfnt">
    <w:name w:val="Aufzählung P_n_f_n_t"/>
    <w:basedOn w:val="Normal"/>
    <w:rsid w:val="009E4D96"/>
    <w:pPr>
      <w:keepNext/>
      <w:numPr>
        <w:numId w:val="3"/>
      </w:numPr>
      <w:tabs>
        <w:tab w:val="clear" w:pos="360"/>
      </w:tabs>
      <w:ind w:left="431" w:hanging="431"/>
    </w:pPr>
    <w:rPr>
      <w:szCs w:val="28"/>
    </w:rPr>
  </w:style>
  <w:style w:type="paragraph" w:customStyle="1" w:styleId="xl93">
    <w:name w:val="xl93"/>
    <w:basedOn w:val="Normal"/>
    <w:rsid w:val="009E4D96"/>
    <w:pPr>
      <w:pBdr>
        <w:top w:val="single" w:sz="4" w:space="0" w:color="auto"/>
        <w:bottom w:val="single" w:sz="4" w:space="0" w:color="auto"/>
        <w:right w:val="single" w:sz="4" w:space="0" w:color="auto"/>
      </w:pBdr>
      <w:shd w:val="clear" w:color="auto" w:fill="CCFFCC"/>
      <w:spacing w:before="100" w:beforeAutospacing="1" w:after="100" w:afterAutospacing="1"/>
      <w:jc w:val="center"/>
    </w:pPr>
    <w:rPr>
      <w:rFonts w:cs="Arial"/>
      <w:b/>
      <w:bCs/>
    </w:rPr>
  </w:style>
  <w:style w:type="paragraph" w:customStyle="1" w:styleId="AufzhlungPnfeing">
    <w:name w:val="Aufzählung_P_n_f_eing"/>
    <w:basedOn w:val="Lauftext"/>
    <w:autoRedefine/>
    <w:rsid w:val="009E4D96"/>
    <w:pPr>
      <w:numPr>
        <w:numId w:val="2"/>
      </w:numPr>
      <w:tabs>
        <w:tab w:val="left" w:pos="862"/>
      </w:tabs>
      <w:spacing w:line="360" w:lineRule="atLeast"/>
    </w:pPr>
  </w:style>
  <w:style w:type="paragraph" w:customStyle="1" w:styleId="Aufzhlunganf">
    <w:name w:val="Aufzählung_a)_n_f"/>
    <w:basedOn w:val="Aufzhlungafnt"/>
    <w:rsid w:val="009E4D96"/>
    <w:pPr>
      <w:keepNext w:val="0"/>
      <w:numPr>
        <w:numId w:val="4"/>
      </w:numPr>
      <w:spacing w:after="80" w:line="360" w:lineRule="atLeast"/>
    </w:pPr>
    <w:rPr>
      <w:b w:val="0"/>
    </w:rPr>
  </w:style>
  <w:style w:type="paragraph" w:customStyle="1" w:styleId="Normalnt">
    <w:name w:val="Normal_n_t"/>
    <w:basedOn w:val="Normal"/>
    <w:next w:val="Lauftext"/>
    <w:rsid w:val="009E4D96"/>
    <w:pPr>
      <w:keepNext/>
    </w:pPr>
  </w:style>
  <w:style w:type="paragraph" w:customStyle="1" w:styleId="Normaleing">
    <w:name w:val="Normal_eing"/>
    <w:basedOn w:val="Normal"/>
    <w:rsid w:val="009E4D96"/>
    <w:pPr>
      <w:ind w:left="431"/>
    </w:pPr>
  </w:style>
  <w:style w:type="paragraph" w:customStyle="1" w:styleId="Lauftexteingercktnichttrennen">
    <w:name w:val="Lauftext_eingerückt_nicht_trennen"/>
    <w:basedOn w:val="Normaleing"/>
    <w:next w:val="Lauftext"/>
    <w:rsid w:val="009E4D96"/>
    <w:pPr>
      <w:keepNext/>
    </w:pPr>
  </w:style>
  <w:style w:type="paragraph" w:customStyle="1" w:styleId="AufzhlungPfntChar">
    <w:name w:val="Aufzählung_P_f_n_t Char"/>
    <w:basedOn w:val="Lauftext"/>
    <w:next w:val="AufzhlungPunkt"/>
    <w:rsid w:val="009E4D96"/>
    <w:pPr>
      <w:keepNext/>
      <w:numPr>
        <w:numId w:val="6"/>
      </w:numPr>
      <w:tabs>
        <w:tab w:val="left" w:pos="431"/>
      </w:tabs>
      <w:spacing w:line="360" w:lineRule="atLeast"/>
    </w:pPr>
    <w:rPr>
      <w:b/>
    </w:rPr>
  </w:style>
  <w:style w:type="paragraph" w:customStyle="1" w:styleId="Beschriftungeingerckt">
    <w:name w:val="Beschriftung_eingerückt"/>
    <w:basedOn w:val="Caption"/>
    <w:next w:val="Normaleing"/>
    <w:rsid w:val="009E4D96"/>
    <w:pPr>
      <w:ind w:left="1792"/>
    </w:pPr>
  </w:style>
  <w:style w:type="paragraph" w:customStyle="1" w:styleId="Tabellentextberschrift">
    <w:name w:val="Tabellentext_Überschrift"/>
    <w:basedOn w:val="Tabellentext"/>
    <w:rsid w:val="009E4D96"/>
    <w:pPr>
      <w:keepNext/>
      <w:jc w:val="center"/>
    </w:pPr>
    <w:rPr>
      <w:b/>
      <w:sz w:val="20"/>
      <w:szCs w:val="20"/>
    </w:rPr>
  </w:style>
  <w:style w:type="paragraph" w:customStyle="1" w:styleId="Tabellentextfett">
    <w:name w:val="Tabellentext_fett"/>
    <w:basedOn w:val="Tabellentext"/>
    <w:autoRedefine/>
    <w:rsid w:val="009E4D96"/>
    <w:pPr>
      <w:spacing w:line="360" w:lineRule="auto"/>
    </w:pPr>
    <w:rPr>
      <w:b/>
      <w:bCs/>
      <w:sz w:val="20"/>
      <w:szCs w:val="20"/>
    </w:rPr>
  </w:style>
  <w:style w:type="paragraph" w:customStyle="1" w:styleId="Abbildung">
    <w:name w:val="Abbildung"/>
    <w:basedOn w:val="Normal"/>
    <w:rsid w:val="009E4D96"/>
    <w:pPr>
      <w:tabs>
        <w:tab w:val="left" w:pos="1134"/>
      </w:tabs>
      <w:spacing w:before="360" w:after="60" w:line="300" w:lineRule="atLeast"/>
      <w:ind w:left="1134" w:hanging="1134"/>
    </w:pPr>
    <w:rPr>
      <w:b/>
      <w:sz w:val="20"/>
    </w:rPr>
  </w:style>
  <w:style w:type="paragraph" w:customStyle="1" w:styleId="NeuerAbsatz">
    <w:name w:val="Neuer Absatz"/>
    <w:basedOn w:val="Normal"/>
    <w:rsid w:val="009E4D96"/>
    <w:pPr>
      <w:spacing w:line="360" w:lineRule="auto"/>
    </w:pPr>
  </w:style>
  <w:style w:type="character" w:styleId="Hyperlink">
    <w:name w:val="Hyperlink"/>
    <w:uiPriority w:val="99"/>
    <w:rsid w:val="009E4D96"/>
    <w:rPr>
      <w:color w:val="0000FF"/>
      <w:u w:val="single"/>
    </w:rPr>
  </w:style>
  <w:style w:type="character" w:styleId="FootnoteReference">
    <w:name w:val="footnote reference"/>
    <w:semiHidden/>
    <w:rsid w:val="009E4D96"/>
    <w:rPr>
      <w:vertAlign w:val="superscript"/>
    </w:rPr>
  </w:style>
  <w:style w:type="character" w:styleId="PageNumber">
    <w:name w:val="page number"/>
    <w:rsid w:val="009E4D96"/>
    <w:rPr>
      <w:rFonts w:cs="Arial"/>
    </w:rPr>
  </w:style>
  <w:style w:type="paragraph" w:customStyle="1" w:styleId="xl30">
    <w:name w:val="xl30"/>
    <w:basedOn w:val="Normal"/>
    <w:rsid w:val="009E4D96"/>
    <w:pPr>
      <w:pBdr>
        <w:top w:val="single" w:sz="4" w:space="0" w:color="auto"/>
        <w:bottom w:val="single" w:sz="4" w:space="0" w:color="auto"/>
      </w:pBdr>
      <w:spacing w:before="100" w:beforeAutospacing="1" w:after="100" w:afterAutospacing="1" w:line="360" w:lineRule="auto"/>
      <w:textAlignment w:val="center"/>
    </w:pPr>
    <w:rPr>
      <w:rFonts w:ascii="Times New Roman" w:hAnsi="Times New Roman"/>
    </w:rPr>
  </w:style>
  <w:style w:type="paragraph" w:customStyle="1" w:styleId="xl32">
    <w:name w:val="xl32"/>
    <w:basedOn w:val="Normal"/>
    <w:rsid w:val="009E4D96"/>
    <w:pPr>
      <w:pBdr>
        <w:top w:val="single" w:sz="4" w:space="0" w:color="auto"/>
        <w:bottom w:val="double" w:sz="6" w:space="0" w:color="auto"/>
      </w:pBdr>
      <w:spacing w:before="100" w:beforeAutospacing="1" w:after="100" w:afterAutospacing="1" w:line="360" w:lineRule="auto"/>
      <w:textAlignment w:val="center"/>
    </w:pPr>
    <w:rPr>
      <w:rFonts w:ascii="Times New Roman" w:hAnsi="Times New Roman"/>
    </w:rPr>
  </w:style>
  <w:style w:type="paragraph" w:customStyle="1" w:styleId="xl33">
    <w:name w:val="xl33"/>
    <w:basedOn w:val="Normal"/>
    <w:rsid w:val="009E4D96"/>
    <w:pPr>
      <w:pBdr>
        <w:top w:val="single" w:sz="4" w:space="0" w:color="auto"/>
        <w:bottom w:val="double" w:sz="6" w:space="0" w:color="auto"/>
      </w:pBdr>
      <w:spacing w:before="100" w:beforeAutospacing="1" w:after="100" w:afterAutospacing="1" w:line="360" w:lineRule="auto"/>
      <w:textAlignment w:val="center"/>
    </w:pPr>
    <w:rPr>
      <w:rFonts w:ascii="Times New Roman" w:hAnsi="Times New Roman"/>
    </w:rPr>
  </w:style>
  <w:style w:type="paragraph" w:customStyle="1" w:styleId="AufzhlungPnflAbs">
    <w:name w:val="Aufzählung_P_n_f_l_Abs"/>
    <w:basedOn w:val="AufzhlungPnfnt"/>
    <w:rsid w:val="009E4D96"/>
    <w:pPr>
      <w:keepLines/>
      <w:spacing w:after="480"/>
    </w:pPr>
  </w:style>
  <w:style w:type="paragraph" w:customStyle="1" w:styleId="LetzterAbsatz">
    <w:name w:val="Letzter Absatz"/>
    <w:basedOn w:val="Lauftext"/>
    <w:rsid w:val="009E4D96"/>
    <w:pPr>
      <w:spacing w:after="480"/>
    </w:pPr>
  </w:style>
  <w:style w:type="paragraph" w:customStyle="1" w:styleId="LauftexteingercktletzterAbsatz">
    <w:name w:val="Lauftext_eingerückt letzter Absatz"/>
    <w:basedOn w:val="Normaleing"/>
    <w:rsid w:val="009E4D96"/>
    <w:pPr>
      <w:spacing w:after="480"/>
    </w:pPr>
  </w:style>
  <w:style w:type="paragraph" w:customStyle="1" w:styleId="BeschriftungletzterAbsatz">
    <w:name w:val="Beschriftung letzter Absatz"/>
    <w:basedOn w:val="Caption"/>
    <w:rsid w:val="009E4D96"/>
    <w:pPr>
      <w:spacing w:after="480"/>
    </w:pPr>
  </w:style>
  <w:style w:type="paragraph" w:customStyle="1" w:styleId="AufzhlunganichtfettletzterAbsatz">
    <w:name w:val="Aufzählung a nicht fett letzter Absatz"/>
    <w:basedOn w:val="Aufzhlunganf"/>
    <w:rsid w:val="009E4D96"/>
    <w:pPr>
      <w:numPr>
        <w:numId w:val="0"/>
      </w:numPr>
      <w:tabs>
        <w:tab w:val="num" w:pos="360"/>
      </w:tabs>
      <w:spacing w:after="480"/>
      <w:ind w:left="360" w:hanging="360"/>
    </w:pPr>
  </w:style>
  <w:style w:type="character" w:styleId="FollowedHyperlink">
    <w:name w:val="FollowedHyperlink"/>
    <w:uiPriority w:val="99"/>
    <w:rsid w:val="009E4D96"/>
    <w:rPr>
      <w:color w:val="800080"/>
      <w:u w:val="single"/>
    </w:rPr>
  </w:style>
  <w:style w:type="paragraph" w:styleId="BodyText2">
    <w:name w:val="Body Text 2"/>
    <w:basedOn w:val="Normal"/>
    <w:rsid w:val="009E4D96"/>
    <w:pPr>
      <w:spacing w:before="60" w:after="60" w:line="240" w:lineRule="auto"/>
    </w:pPr>
    <w:rPr>
      <w:b/>
      <w:bCs/>
    </w:rPr>
  </w:style>
  <w:style w:type="paragraph" w:customStyle="1" w:styleId="AufzhlungZahlnt">
    <w:name w:val="Aufzählung_Zahl_n_t"/>
    <w:basedOn w:val="AufzhlungZahl"/>
    <w:rsid w:val="009E4D96"/>
    <w:pPr>
      <w:keepNext/>
      <w:numPr>
        <w:numId w:val="5"/>
      </w:numPr>
      <w:tabs>
        <w:tab w:val="left" w:pos="431"/>
      </w:tabs>
    </w:pPr>
  </w:style>
  <w:style w:type="paragraph" w:styleId="TOC4">
    <w:name w:val="toc 4"/>
    <w:basedOn w:val="TOC3"/>
    <w:next w:val="Normal"/>
    <w:autoRedefine/>
    <w:uiPriority w:val="39"/>
    <w:rsid w:val="009E4D96"/>
    <w:pPr>
      <w:tabs>
        <w:tab w:val="left" w:pos="1620"/>
      </w:tabs>
      <w:ind w:left="1620" w:hanging="900"/>
    </w:pPr>
  </w:style>
  <w:style w:type="paragraph" w:styleId="TOC5">
    <w:name w:val="toc 5"/>
    <w:basedOn w:val="TOC4"/>
    <w:next w:val="Normal"/>
    <w:autoRedefine/>
    <w:uiPriority w:val="39"/>
    <w:rsid w:val="009E4D96"/>
    <w:pPr>
      <w:tabs>
        <w:tab w:val="clear" w:pos="1260"/>
        <w:tab w:val="left" w:pos="1080"/>
        <w:tab w:val="left" w:pos="1247"/>
        <w:tab w:val="left" w:pos="2340"/>
      </w:tabs>
      <w:ind w:left="2340" w:hanging="1080"/>
    </w:pPr>
  </w:style>
  <w:style w:type="paragraph" w:styleId="TOC6">
    <w:name w:val="toc 6"/>
    <w:basedOn w:val="TOC5"/>
    <w:next w:val="Normal"/>
    <w:autoRedefine/>
    <w:uiPriority w:val="39"/>
    <w:rsid w:val="009E4D96"/>
    <w:pPr>
      <w:ind w:left="2836" w:hanging="1418"/>
    </w:pPr>
  </w:style>
  <w:style w:type="paragraph" w:styleId="TOC7">
    <w:name w:val="toc 7"/>
    <w:basedOn w:val="TOC6"/>
    <w:next w:val="Normal"/>
    <w:autoRedefine/>
    <w:uiPriority w:val="39"/>
    <w:rsid w:val="009E4D96"/>
    <w:pPr>
      <w:tabs>
        <w:tab w:val="left" w:pos="3374"/>
      </w:tabs>
      <w:ind w:left="1440" w:firstLine="539"/>
    </w:pPr>
  </w:style>
  <w:style w:type="paragraph" w:styleId="TOC8">
    <w:name w:val="toc 8"/>
    <w:basedOn w:val="TOC7"/>
    <w:next w:val="Normal"/>
    <w:autoRedefine/>
    <w:uiPriority w:val="39"/>
    <w:rsid w:val="009E4D96"/>
    <w:pPr>
      <w:ind w:left="1680"/>
    </w:pPr>
  </w:style>
  <w:style w:type="paragraph" w:styleId="TOC9">
    <w:name w:val="toc 9"/>
    <w:basedOn w:val="TOC8"/>
    <w:next w:val="Normal"/>
    <w:autoRedefine/>
    <w:uiPriority w:val="39"/>
    <w:rsid w:val="009E4D96"/>
    <w:pPr>
      <w:ind w:left="1920"/>
    </w:pPr>
  </w:style>
  <w:style w:type="paragraph" w:customStyle="1" w:styleId="AufzhlungZahlntf">
    <w:name w:val="Aufzählung_Zahl_n_t_f"/>
    <w:basedOn w:val="AufzhlungZahlnt"/>
    <w:rsid w:val="009E4D96"/>
    <w:pPr>
      <w:tabs>
        <w:tab w:val="num" w:pos="431"/>
      </w:tabs>
    </w:pPr>
    <w:rPr>
      <w:b/>
    </w:rPr>
  </w:style>
  <w:style w:type="character" w:customStyle="1" w:styleId="BlockTextChar">
    <w:name w:val="Block Text Char"/>
    <w:rsid w:val="009E4D96"/>
    <w:rPr>
      <w:rFonts w:ascii="Arial" w:hAnsi="Arial"/>
      <w:sz w:val="24"/>
      <w:szCs w:val="24"/>
      <w:lang w:val="de-DE" w:eastAsia="de-DE" w:bidi="ar-SA"/>
    </w:rPr>
  </w:style>
  <w:style w:type="paragraph" w:customStyle="1" w:styleId="LauftextAbstzenichttrennenfett">
    <w:name w:val="Lauftext_Absätze_nicht_trennen_fett"/>
    <w:basedOn w:val="Normalnt"/>
    <w:rsid w:val="009E4D96"/>
    <w:pPr>
      <w:spacing w:before="240"/>
    </w:pPr>
    <w:rPr>
      <w:b/>
      <w:bCs/>
    </w:rPr>
  </w:style>
  <w:style w:type="paragraph" w:customStyle="1" w:styleId="Aufzhlung">
    <w:name w:val="Aufzählung"/>
    <w:basedOn w:val="Normal"/>
    <w:rsid w:val="009E4D96"/>
    <w:pPr>
      <w:tabs>
        <w:tab w:val="left" w:pos="680"/>
      </w:tabs>
      <w:spacing w:line="300" w:lineRule="auto"/>
      <w:ind w:left="680" w:hanging="340"/>
    </w:pPr>
    <w:rPr>
      <w:sz w:val="22"/>
      <w:szCs w:val="20"/>
    </w:rPr>
  </w:style>
  <w:style w:type="paragraph" w:styleId="Index1">
    <w:name w:val="index 1"/>
    <w:basedOn w:val="Normal"/>
    <w:next w:val="Normal"/>
    <w:autoRedefine/>
    <w:semiHidden/>
    <w:rsid w:val="009E4D96"/>
    <w:pPr>
      <w:ind w:left="240" w:hanging="240"/>
    </w:pPr>
  </w:style>
  <w:style w:type="paragraph" w:styleId="BodyText">
    <w:name w:val="Body Text"/>
    <w:basedOn w:val="Normal"/>
    <w:rsid w:val="009E4D96"/>
    <w:pPr>
      <w:autoSpaceDE w:val="0"/>
      <w:autoSpaceDN w:val="0"/>
      <w:adjustRightInd w:val="0"/>
      <w:spacing w:after="0" w:line="360" w:lineRule="auto"/>
    </w:pPr>
    <w:rPr>
      <w:color w:val="99CC00"/>
      <w:lang w:val="en-US"/>
    </w:rPr>
  </w:style>
  <w:style w:type="character" w:customStyle="1" w:styleId="AufzhlungPnfntChar">
    <w:name w:val="Aufzählung P_n_f_n_t Char"/>
    <w:rsid w:val="009E4D96"/>
    <w:rPr>
      <w:rFonts w:ascii="Arial" w:hAnsi="Arial"/>
      <w:sz w:val="24"/>
      <w:szCs w:val="28"/>
      <w:lang w:val="de-DE" w:eastAsia="de-DE" w:bidi="ar-SA"/>
    </w:rPr>
  </w:style>
  <w:style w:type="paragraph" w:customStyle="1" w:styleId="AufzhlungPnf">
    <w:name w:val="Aufzählung_P_n_f"/>
    <w:basedOn w:val="AufzhlungPnfnt"/>
    <w:rsid w:val="009E4D96"/>
    <w:pPr>
      <w:keepNext w:val="0"/>
      <w:tabs>
        <w:tab w:val="num" w:pos="360"/>
      </w:tabs>
      <w:ind w:left="340" w:hanging="340"/>
    </w:pPr>
    <w:rPr>
      <w:szCs w:val="24"/>
    </w:rPr>
  </w:style>
  <w:style w:type="paragraph" w:customStyle="1" w:styleId="Normalnteinger">
    <w:name w:val="Normal_n_t_einger"/>
    <w:basedOn w:val="Normaleing"/>
    <w:rsid w:val="009E4D96"/>
    <w:pPr>
      <w:keepNext/>
    </w:pPr>
    <w:rPr>
      <w:lang w:val="en-US"/>
    </w:rPr>
  </w:style>
  <w:style w:type="paragraph" w:styleId="BalloonText">
    <w:name w:val="Balloon Text"/>
    <w:basedOn w:val="Normal"/>
    <w:semiHidden/>
    <w:rsid w:val="009E4D96"/>
    <w:rPr>
      <w:rFonts w:ascii="Tahoma" w:hAnsi="Tahoma"/>
      <w:sz w:val="16"/>
      <w:szCs w:val="16"/>
    </w:rPr>
  </w:style>
  <w:style w:type="paragraph" w:customStyle="1" w:styleId="StyleLauftexteingercktnichttrennenLeft063cm">
    <w:name w:val="Style Lauftext_eingerückt_nicht_trennen + Left:  063 cm"/>
    <w:basedOn w:val="Lauftexteingercktnichttrennen"/>
    <w:rsid w:val="009E4D96"/>
    <w:pPr>
      <w:ind w:left="357"/>
    </w:pPr>
    <w:rPr>
      <w:szCs w:val="20"/>
    </w:rPr>
  </w:style>
  <w:style w:type="paragraph" w:styleId="Title">
    <w:name w:val="Title"/>
    <w:basedOn w:val="Normal"/>
    <w:next w:val="Normal"/>
    <w:qFormat/>
    <w:rsid w:val="009E4D96"/>
    <w:pPr>
      <w:pBdr>
        <w:bottom w:val="single" w:sz="12" w:space="1" w:color="auto"/>
      </w:pBdr>
      <w:spacing w:before="600" w:after="600" w:line="240" w:lineRule="auto"/>
      <w:jc w:val="center"/>
    </w:pPr>
    <w:rPr>
      <w:rFonts w:ascii="Futura" w:hAnsi="Futura"/>
      <w:b/>
      <w:sz w:val="48"/>
      <w:szCs w:val="20"/>
    </w:rPr>
  </w:style>
  <w:style w:type="character" w:customStyle="1" w:styleId="LauftextChar">
    <w:name w:val="Lauftext Char"/>
    <w:basedOn w:val="BlockTextChar"/>
    <w:rsid w:val="009E4D96"/>
    <w:rPr>
      <w:rFonts w:ascii="Arial" w:hAnsi="Arial"/>
      <w:sz w:val="24"/>
      <w:szCs w:val="24"/>
      <w:lang w:val="de-DE" w:eastAsia="de-DE" w:bidi="ar-SA"/>
    </w:rPr>
  </w:style>
  <w:style w:type="character" w:customStyle="1" w:styleId="Heading1Char1">
    <w:name w:val="Heading 1 Char1"/>
    <w:rsid w:val="009E4D96"/>
    <w:rPr>
      <w:rFonts w:ascii="Arial" w:hAnsi="Arial"/>
      <w:b/>
      <w:bCs/>
      <w:kern w:val="32"/>
      <w:sz w:val="28"/>
      <w:szCs w:val="28"/>
      <w:lang w:val="de-DE" w:eastAsia="de-DE" w:bidi="ar-SA"/>
    </w:rPr>
  </w:style>
  <w:style w:type="character" w:customStyle="1" w:styleId="Heading2Char">
    <w:name w:val="Heading 2 Char"/>
    <w:rsid w:val="009E4D96"/>
    <w:rPr>
      <w:rFonts w:ascii="Arial" w:hAnsi="Arial"/>
      <w:b/>
      <w:bCs/>
      <w:iCs/>
      <w:kern w:val="32"/>
      <w:sz w:val="28"/>
      <w:szCs w:val="28"/>
      <w:lang w:val="de-DE" w:eastAsia="de-DE" w:bidi="ar-SA"/>
    </w:rPr>
  </w:style>
  <w:style w:type="character" w:customStyle="1" w:styleId="Heading3Char">
    <w:name w:val="Heading 3 Char"/>
    <w:basedOn w:val="Heading2Char"/>
    <w:rsid w:val="009E4D96"/>
    <w:rPr>
      <w:rFonts w:ascii="Arial" w:hAnsi="Arial"/>
      <w:b/>
      <w:bCs/>
      <w:iCs/>
      <w:kern w:val="32"/>
      <w:sz w:val="28"/>
      <w:szCs w:val="28"/>
      <w:lang w:val="de-DE" w:eastAsia="de-DE" w:bidi="ar-SA"/>
    </w:rPr>
  </w:style>
  <w:style w:type="character" w:customStyle="1" w:styleId="Heading4Char1">
    <w:name w:val="Heading 4 Char1"/>
    <w:basedOn w:val="Heading3Char"/>
    <w:rsid w:val="009E4D96"/>
    <w:rPr>
      <w:rFonts w:ascii="Arial" w:hAnsi="Arial"/>
      <w:b/>
      <w:bCs/>
      <w:iCs/>
      <w:kern w:val="32"/>
      <w:sz w:val="28"/>
      <w:szCs w:val="28"/>
      <w:lang w:val="de-DE" w:eastAsia="de-DE" w:bidi="ar-SA"/>
    </w:rPr>
  </w:style>
  <w:style w:type="character" w:customStyle="1" w:styleId="AufzhlungPfntCharChar">
    <w:name w:val="Aufzählung_P_f_n_t Char Char"/>
    <w:rsid w:val="009E4D96"/>
    <w:rPr>
      <w:rFonts w:ascii="Arial" w:hAnsi="Arial"/>
      <w:b/>
      <w:sz w:val="24"/>
      <w:szCs w:val="24"/>
      <w:lang w:val="de-DE" w:eastAsia="de-DE" w:bidi="ar-SA"/>
    </w:rPr>
  </w:style>
  <w:style w:type="character" w:customStyle="1" w:styleId="AufzhlungPnfChar">
    <w:name w:val="Aufzählung_P_n_f Char"/>
    <w:rsid w:val="009E4D96"/>
    <w:rPr>
      <w:rFonts w:ascii="Arial" w:hAnsi="Arial"/>
      <w:sz w:val="24"/>
      <w:szCs w:val="24"/>
      <w:lang w:val="de-DE" w:eastAsia="de-DE" w:bidi="ar-SA"/>
    </w:rPr>
  </w:style>
  <w:style w:type="paragraph" w:customStyle="1" w:styleId="StyleHeading1">
    <w:name w:val="Style Heading 1"/>
    <w:basedOn w:val="Heading1"/>
    <w:rsid w:val="009E4D96"/>
    <w:pPr>
      <w:numPr>
        <w:numId w:val="1"/>
      </w:numPr>
    </w:pPr>
    <w:rPr>
      <w:color w:val="000000"/>
    </w:rPr>
  </w:style>
  <w:style w:type="paragraph" w:customStyle="1" w:styleId="Normalf">
    <w:name w:val="Normal_f"/>
    <w:basedOn w:val="Normal"/>
    <w:rsid w:val="009E4D96"/>
    <w:rPr>
      <w:b/>
    </w:rPr>
  </w:style>
  <w:style w:type="paragraph" w:customStyle="1" w:styleId="Normalfnt">
    <w:name w:val="Normal_f_n_t"/>
    <w:basedOn w:val="Normalf"/>
    <w:rsid w:val="009E4D96"/>
    <w:pPr>
      <w:keepNext/>
    </w:pPr>
  </w:style>
  <w:style w:type="character" w:customStyle="1" w:styleId="NormaleingChar">
    <w:name w:val="Normal_eing Char"/>
    <w:rsid w:val="009E4D96"/>
    <w:rPr>
      <w:rFonts w:ascii="Arial" w:hAnsi="Arial"/>
      <w:sz w:val="24"/>
      <w:szCs w:val="24"/>
      <w:lang w:val="de-DE" w:eastAsia="de-DE" w:bidi="ar-SA"/>
    </w:rPr>
  </w:style>
  <w:style w:type="paragraph" w:styleId="BodyText3">
    <w:name w:val="Body Text 3"/>
    <w:basedOn w:val="Normal"/>
    <w:rsid w:val="009E4D96"/>
    <w:pPr>
      <w:jc w:val="right"/>
    </w:pPr>
    <w:rPr>
      <w:b/>
      <w:i/>
      <w:sz w:val="48"/>
      <w:szCs w:val="56"/>
      <w:lang w:val="en-US"/>
    </w:rPr>
  </w:style>
  <w:style w:type="paragraph" w:styleId="NormalWeb">
    <w:name w:val="Normal (Web)"/>
    <w:basedOn w:val="Normal"/>
    <w:rsid w:val="009E4D96"/>
    <w:pPr>
      <w:spacing w:before="100" w:beforeAutospacing="1" w:after="100" w:afterAutospacing="1" w:line="240" w:lineRule="auto"/>
      <w:jc w:val="left"/>
    </w:pPr>
    <w:rPr>
      <w:rFonts w:ascii="Times New Roman" w:hAnsi="Times New Roman"/>
    </w:rPr>
  </w:style>
  <w:style w:type="paragraph" w:styleId="BodyTextIndent">
    <w:name w:val="Body Text Indent"/>
    <w:basedOn w:val="Normal"/>
    <w:rsid w:val="009E4D96"/>
    <w:pPr>
      <w:ind w:left="1080" w:hanging="360"/>
    </w:pPr>
    <w:rPr>
      <w:lang w:val="en-US"/>
    </w:rPr>
  </w:style>
  <w:style w:type="paragraph" w:customStyle="1" w:styleId="StandardohneEndabstand">
    <w:name w:val="Standard ohne Endabstand"/>
    <w:basedOn w:val="Normal"/>
    <w:rsid w:val="009E4D96"/>
    <w:pPr>
      <w:spacing w:after="0"/>
    </w:pPr>
    <w:rPr>
      <w:szCs w:val="20"/>
    </w:rPr>
  </w:style>
  <w:style w:type="paragraph" w:customStyle="1" w:styleId="Sprechblasentext1">
    <w:name w:val="Sprechblasentext1"/>
    <w:basedOn w:val="Normal"/>
    <w:semiHidden/>
    <w:rsid w:val="009E4D96"/>
    <w:pPr>
      <w:spacing w:after="60" w:line="360" w:lineRule="auto"/>
    </w:pPr>
    <w:rPr>
      <w:rFonts w:ascii="Tahoma" w:hAnsi="Tahoma" w:cs="Tahoma"/>
      <w:sz w:val="16"/>
      <w:szCs w:val="16"/>
    </w:rPr>
  </w:style>
  <w:style w:type="character" w:customStyle="1" w:styleId="FunotentextChar1Char">
    <w:name w:val="Fußnotentext Char1 Char"/>
    <w:aliases w:val="Fußnotentext Char Char Char"/>
    <w:rsid w:val="009E4D96"/>
    <w:rPr>
      <w:rFonts w:ascii="Arial" w:hAnsi="Arial"/>
      <w:position w:val="6"/>
      <w:sz w:val="16"/>
      <w:lang w:val="de-DE" w:eastAsia="de-DE" w:bidi="ar-SA"/>
    </w:rPr>
  </w:style>
  <w:style w:type="paragraph" w:customStyle="1" w:styleId="Tabellenberschrift">
    <w:name w:val="Tabellenüberschrift"/>
    <w:basedOn w:val="Normal"/>
    <w:rsid w:val="009E4D96"/>
    <w:pPr>
      <w:tabs>
        <w:tab w:val="left" w:pos="567"/>
        <w:tab w:val="left" w:pos="1134"/>
        <w:tab w:val="left" w:pos="1701"/>
        <w:tab w:val="left" w:pos="2268"/>
        <w:tab w:val="left" w:pos="2835"/>
        <w:tab w:val="left" w:pos="3402"/>
      </w:tabs>
      <w:spacing w:after="0" w:line="240" w:lineRule="auto"/>
      <w:jc w:val="left"/>
    </w:pPr>
    <w:rPr>
      <w:b/>
      <w:bCs/>
      <w:sz w:val="18"/>
      <w:szCs w:val="20"/>
    </w:rPr>
  </w:style>
  <w:style w:type="paragraph" w:customStyle="1" w:styleId="Zwischenberschrift">
    <w:name w:val="Zwischenüberschrift"/>
    <w:basedOn w:val="Normal"/>
    <w:next w:val="Normal"/>
    <w:rsid w:val="009E4D96"/>
    <w:pPr>
      <w:keepNext/>
      <w:spacing w:before="360" w:after="360"/>
    </w:pPr>
    <w:rPr>
      <w:b/>
      <w:i/>
      <w:szCs w:val="20"/>
      <w:lang w:val="de-AT"/>
    </w:rPr>
  </w:style>
  <w:style w:type="paragraph" w:customStyle="1" w:styleId="Tabelle">
    <w:name w:val="Tabelle"/>
    <w:basedOn w:val="Normal"/>
    <w:rsid w:val="009E4D96"/>
    <w:pPr>
      <w:keepNext/>
      <w:spacing w:before="100" w:beforeAutospacing="1" w:after="100" w:afterAutospacing="1" w:line="0" w:lineRule="atLeast"/>
      <w:jc w:val="left"/>
    </w:pPr>
    <w:rPr>
      <w:sz w:val="18"/>
      <w:szCs w:val="20"/>
    </w:rPr>
  </w:style>
  <w:style w:type="paragraph" w:styleId="BodyTextIndent2">
    <w:name w:val="Body Text Indent 2"/>
    <w:basedOn w:val="Normal"/>
    <w:rsid w:val="009E4D96"/>
    <w:pPr>
      <w:ind w:left="1080"/>
    </w:pPr>
    <w:rPr>
      <w:rFonts w:cs="Arial"/>
    </w:rPr>
  </w:style>
  <w:style w:type="paragraph" w:customStyle="1" w:styleId="TabellenText0">
    <w:name w:val="Tabellen Text"/>
    <w:rsid w:val="009E4D96"/>
    <w:pPr>
      <w:widowControl w:val="0"/>
      <w:spacing w:before="40" w:after="40"/>
    </w:pPr>
    <w:rPr>
      <w:rFonts w:ascii="Arial" w:hAnsi="Arial"/>
      <w:lang w:val="de-DE" w:eastAsia="de-DE"/>
    </w:rPr>
  </w:style>
  <w:style w:type="paragraph" w:customStyle="1" w:styleId="StandardAufzhlung">
    <w:name w:val="Standard_Aufzählung"/>
    <w:basedOn w:val="Normal"/>
    <w:rsid w:val="009E4D96"/>
    <w:pPr>
      <w:numPr>
        <w:numId w:val="18"/>
      </w:numPr>
    </w:pPr>
    <w:rPr>
      <w:bCs/>
    </w:rPr>
  </w:style>
  <w:style w:type="paragraph" w:styleId="PlainText">
    <w:name w:val="Plain Text"/>
    <w:basedOn w:val="Normal"/>
    <w:rsid w:val="009E4D96"/>
    <w:pPr>
      <w:spacing w:after="0" w:line="240" w:lineRule="auto"/>
      <w:jc w:val="left"/>
    </w:pPr>
    <w:rPr>
      <w:rFonts w:ascii="Courier New" w:hAnsi="Courier New" w:cs="Courier New"/>
      <w:sz w:val="20"/>
      <w:szCs w:val="20"/>
      <w:lang w:eastAsia="en-US"/>
    </w:rPr>
  </w:style>
  <w:style w:type="paragraph" w:customStyle="1" w:styleId="Standard-eingerckt">
    <w:name w:val="Standard-eingerückt"/>
    <w:basedOn w:val="Normal"/>
    <w:rsid w:val="009E4D96"/>
    <w:pPr>
      <w:ind w:left="720"/>
    </w:pPr>
  </w:style>
  <w:style w:type="paragraph" w:customStyle="1" w:styleId="Literaturverzeichnis">
    <w:name w:val="Literaturverzeichnis"/>
    <w:basedOn w:val="Normal"/>
    <w:rsid w:val="009E4D96"/>
    <w:pPr>
      <w:tabs>
        <w:tab w:val="left" w:pos="1134"/>
      </w:tabs>
      <w:autoSpaceDE w:val="0"/>
      <w:autoSpaceDN w:val="0"/>
      <w:adjustRightInd w:val="0"/>
      <w:spacing w:before="120"/>
      <w:ind w:left="737" w:hanging="737"/>
      <w:jc w:val="left"/>
    </w:pPr>
    <w:rPr>
      <w:rFonts w:cs="Arial"/>
    </w:rPr>
  </w:style>
  <w:style w:type="paragraph" w:customStyle="1" w:styleId="LiteraturzweiteZeile">
    <w:name w:val="Literatur_zweite_Zeile"/>
    <w:basedOn w:val="Literaturverzeichnis"/>
    <w:rsid w:val="009E4D96"/>
    <w:pPr>
      <w:ind w:firstLine="0"/>
    </w:pPr>
  </w:style>
  <w:style w:type="paragraph" w:customStyle="1" w:styleId="AbbildungFussnoten">
    <w:name w:val="Abbildung_Fussnoten"/>
    <w:basedOn w:val="Abbildung"/>
    <w:rsid w:val="009E4D96"/>
    <w:pPr>
      <w:spacing w:before="60" w:after="360"/>
    </w:pPr>
  </w:style>
  <w:style w:type="paragraph" w:styleId="CommentSubject">
    <w:name w:val="annotation subject"/>
    <w:basedOn w:val="CommentText"/>
    <w:next w:val="CommentText"/>
    <w:semiHidden/>
    <w:rsid w:val="009E4D96"/>
    <w:pPr>
      <w:spacing w:after="0" w:line="288" w:lineRule="auto"/>
    </w:pPr>
    <w:rPr>
      <w:rFonts w:ascii="Futura" w:hAnsi="Futura"/>
      <w:b/>
      <w:bCs/>
      <w:szCs w:val="22"/>
      <w:lang w:val="en-US"/>
    </w:rPr>
  </w:style>
  <w:style w:type="paragraph" w:styleId="CommentText">
    <w:name w:val="annotation text"/>
    <w:basedOn w:val="Normal"/>
    <w:semiHidden/>
    <w:rsid w:val="009E4D96"/>
    <w:rPr>
      <w:sz w:val="20"/>
      <w:szCs w:val="20"/>
    </w:rPr>
  </w:style>
  <w:style w:type="paragraph" w:customStyle="1" w:styleId="Formatvorlage1">
    <w:name w:val="Formatvorlage1"/>
    <w:basedOn w:val="TOC1"/>
    <w:next w:val="IndexHeading"/>
    <w:rsid w:val="009E4D96"/>
    <w:pPr>
      <w:tabs>
        <w:tab w:val="clear" w:pos="9072"/>
      </w:tabs>
      <w:spacing w:after="0" w:line="288" w:lineRule="auto"/>
      <w:ind w:left="0" w:right="0" w:firstLine="0"/>
      <w:jc w:val="center"/>
    </w:pPr>
    <w:rPr>
      <w:rFonts w:ascii="Times" w:hAnsi="Times"/>
      <w:b w:val="0"/>
      <w:bCs w:val="0"/>
      <w:noProof w:val="0"/>
      <w:sz w:val="20"/>
      <w:szCs w:val="22"/>
    </w:rPr>
  </w:style>
  <w:style w:type="paragraph" w:styleId="IndexHeading">
    <w:name w:val="index heading"/>
    <w:basedOn w:val="Normal"/>
    <w:next w:val="Index1"/>
    <w:semiHidden/>
    <w:rsid w:val="009E4D96"/>
    <w:rPr>
      <w:rFonts w:cs="Arial"/>
      <w:b/>
      <w:bCs/>
    </w:rPr>
  </w:style>
  <w:style w:type="paragraph" w:styleId="Salutation">
    <w:name w:val="Salutation"/>
    <w:basedOn w:val="Normal"/>
    <w:next w:val="Normal"/>
    <w:rsid w:val="009E4D96"/>
  </w:style>
  <w:style w:type="paragraph" w:styleId="ListBullet2">
    <w:name w:val="List Bullet 2"/>
    <w:basedOn w:val="Normal"/>
    <w:autoRedefine/>
    <w:rsid w:val="009E4D96"/>
    <w:pPr>
      <w:numPr>
        <w:numId w:val="9"/>
      </w:numPr>
    </w:pPr>
  </w:style>
  <w:style w:type="paragraph" w:styleId="ListBullet3">
    <w:name w:val="List Bullet 3"/>
    <w:basedOn w:val="Normal"/>
    <w:autoRedefine/>
    <w:rsid w:val="009E4D96"/>
    <w:pPr>
      <w:numPr>
        <w:numId w:val="10"/>
      </w:numPr>
    </w:pPr>
  </w:style>
  <w:style w:type="paragraph" w:styleId="ListBullet4">
    <w:name w:val="List Bullet 4"/>
    <w:basedOn w:val="Normal"/>
    <w:autoRedefine/>
    <w:rsid w:val="009E4D96"/>
    <w:pPr>
      <w:numPr>
        <w:numId w:val="11"/>
      </w:numPr>
    </w:pPr>
  </w:style>
  <w:style w:type="paragraph" w:styleId="ListBullet5">
    <w:name w:val="List Bullet 5"/>
    <w:basedOn w:val="Normal"/>
    <w:autoRedefine/>
    <w:rsid w:val="009E4D96"/>
    <w:pPr>
      <w:numPr>
        <w:numId w:val="12"/>
      </w:numPr>
    </w:pPr>
  </w:style>
  <w:style w:type="paragraph" w:styleId="Date">
    <w:name w:val="Date"/>
    <w:basedOn w:val="Normal"/>
    <w:next w:val="Normal"/>
    <w:rsid w:val="009E4D96"/>
  </w:style>
  <w:style w:type="paragraph" w:styleId="DocumentMap">
    <w:name w:val="Document Map"/>
    <w:basedOn w:val="Normal"/>
    <w:semiHidden/>
    <w:rsid w:val="009E4D96"/>
    <w:pPr>
      <w:shd w:val="clear" w:color="auto" w:fill="000080"/>
    </w:pPr>
    <w:rPr>
      <w:rFonts w:ascii="Tahoma" w:hAnsi="Tahoma" w:cs="Tahoma"/>
    </w:rPr>
  </w:style>
  <w:style w:type="paragraph" w:styleId="E-mailSignature">
    <w:name w:val="E-mail Signature"/>
    <w:basedOn w:val="Normal"/>
    <w:rsid w:val="009E4D96"/>
  </w:style>
  <w:style w:type="paragraph" w:styleId="EndnoteText">
    <w:name w:val="endnote text"/>
    <w:basedOn w:val="Normal"/>
    <w:semiHidden/>
    <w:rsid w:val="009E4D96"/>
    <w:rPr>
      <w:sz w:val="20"/>
      <w:szCs w:val="20"/>
    </w:rPr>
  </w:style>
  <w:style w:type="paragraph" w:styleId="NoteHeading">
    <w:name w:val="Note Heading"/>
    <w:basedOn w:val="Normal"/>
    <w:next w:val="Normal"/>
    <w:rsid w:val="009E4D96"/>
  </w:style>
  <w:style w:type="paragraph" w:styleId="Closing">
    <w:name w:val="Closing"/>
    <w:basedOn w:val="Normal"/>
    <w:rsid w:val="009E4D96"/>
    <w:pPr>
      <w:ind w:left="4252"/>
    </w:pPr>
  </w:style>
  <w:style w:type="paragraph" w:styleId="HTMLAddress">
    <w:name w:val="HTML Address"/>
    <w:basedOn w:val="Normal"/>
    <w:rsid w:val="009E4D96"/>
    <w:rPr>
      <w:i/>
      <w:iCs/>
    </w:rPr>
  </w:style>
  <w:style w:type="paragraph" w:styleId="HTMLPreformatted">
    <w:name w:val="HTML Preformatted"/>
    <w:basedOn w:val="Normal"/>
    <w:rsid w:val="009E4D96"/>
    <w:rPr>
      <w:rFonts w:ascii="Courier New" w:hAnsi="Courier New" w:cs="Courier New"/>
      <w:sz w:val="20"/>
      <w:szCs w:val="20"/>
    </w:rPr>
  </w:style>
  <w:style w:type="paragraph" w:styleId="Index2">
    <w:name w:val="index 2"/>
    <w:basedOn w:val="Normal"/>
    <w:next w:val="Normal"/>
    <w:autoRedefine/>
    <w:semiHidden/>
    <w:rsid w:val="009E4D96"/>
    <w:pPr>
      <w:ind w:left="480" w:hanging="240"/>
    </w:pPr>
  </w:style>
  <w:style w:type="paragraph" w:styleId="Index3">
    <w:name w:val="index 3"/>
    <w:basedOn w:val="Normal"/>
    <w:next w:val="Normal"/>
    <w:autoRedefine/>
    <w:semiHidden/>
    <w:rsid w:val="009E4D96"/>
    <w:pPr>
      <w:ind w:left="720" w:hanging="240"/>
    </w:pPr>
  </w:style>
  <w:style w:type="paragraph" w:styleId="Index4">
    <w:name w:val="index 4"/>
    <w:basedOn w:val="Normal"/>
    <w:next w:val="Normal"/>
    <w:autoRedefine/>
    <w:semiHidden/>
    <w:rsid w:val="009E4D96"/>
    <w:pPr>
      <w:ind w:left="960" w:hanging="240"/>
    </w:pPr>
  </w:style>
  <w:style w:type="paragraph" w:styleId="Index5">
    <w:name w:val="index 5"/>
    <w:basedOn w:val="Normal"/>
    <w:next w:val="Normal"/>
    <w:autoRedefine/>
    <w:semiHidden/>
    <w:rsid w:val="009E4D96"/>
    <w:pPr>
      <w:ind w:left="1200" w:hanging="240"/>
    </w:pPr>
  </w:style>
  <w:style w:type="paragraph" w:styleId="Index6">
    <w:name w:val="index 6"/>
    <w:basedOn w:val="Normal"/>
    <w:next w:val="Normal"/>
    <w:autoRedefine/>
    <w:semiHidden/>
    <w:rsid w:val="009E4D96"/>
    <w:pPr>
      <w:ind w:left="1440" w:hanging="240"/>
    </w:pPr>
  </w:style>
  <w:style w:type="paragraph" w:styleId="Index7">
    <w:name w:val="index 7"/>
    <w:basedOn w:val="Normal"/>
    <w:next w:val="Normal"/>
    <w:autoRedefine/>
    <w:semiHidden/>
    <w:rsid w:val="009E4D96"/>
    <w:pPr>
      <w:ind w:left="1680" w:hanging="240"/>
    </w:pPr>
  </w:style>
  <w:style w:type="paragraph" w:styleId="Index8">
    <w:name w:val="index 8"/>
    <w:basedOn w:val="Normal"/>
    <w:next w:val="Normal"/>
    <w:autoRedefine/>
    <w:semiHidden/>
    <w:rsid w:val="009E4D96"/>
    <w:pPr>
      <w:ind w:left="1920" w:hanging="240"/>
    </w:pPr>
  </w:style>
  <w:style w:type="paragraph" w:styleId="Index9">
    <w:name w:val="index 9"/>
    <w:basedOn w:val="Normal"/>
    <w:next w:val="Normal"/>
    <w:autoRedefine/>
    <w:semiHidden/>
    <w:rsid w:val="009E4D96"/>
    <w:pPr>
      <w:ind w:left="2160" w:hanging="240"/>
    </w:pPr>
  </w:style>
  <w:style w:type="paragraph" w:styleId="List">
    <w:name w:val="List"/>
    <w:basedOn w:val="Normal"/>
    <w:rsid w:val="009E4D96"/>
    <w:pPr>
      <w:ind w:left="283" w:hanging="283"/>
    </w:pPr>
  </w:style>
  <w:style w:type="paragraph" w:styleId="List2">
    <w:name w:val="List 2"/>
    <w:basedOn w:val="Normal"/>
    <w:rsid w:val="009E4D96"/>
    <w:pPr>
      <w:ind w:left="566" w:hanging="283"/>
    </w:pPr>
  </w:style>
  <w:style w:type="paragraph" w:styleId="List3">
    <w:name w:val="List 3"/>
    <w:basedOn w:val="Normal"/>
    <w:rsid w:val="009E4D96"/>
    <w:pPr>
      <w:ind w:left="849" w:hanging="283"/>
    </w:pPr>
  </w:style>
  <w:style w:type="paragraph" w:styleId="List4">
    <w:name w:val="List 4"/>
    <w:basedOn w:val="Normal"/>
    <w:rsid w:val="009E4D96"/>
    <w:pPr>
      <w:ind w:left="1132" w:hanging="283"/>
    </w:pPr>
  </w:style>
  <w:style w:type="paragraph" w:styleId="List5">
    <w:name w:val="List 5"/>
    <w:basedOn w:val="Normal"/>
    <w:rsid w:val="009E4D96"/>
    <w:pPr>
      <w:ind w:left="1415" w:hanging="283"/>
    </w:pPr>
  </w:style>
  <w:style w:type="paragraph" w:styleId="ListContinue">
    <w:name w:val="List Continue"/>
    <w:basedOn w:val="Normal"/>
    <w:rsid w:val="009E4D96"/>
    <w:pPr>
      <w:ind w:left="283"/>
    </w:pPr>
  </w:style>
  <w:style w:type="paragraph" w:styleId="ListContinue2">
    <w:name w:val="List Continue 2"/>
    <w:basedOn w:val="Normal"/>
    <w:rsid w:val="009E4D96"/>
    <w:pPr>
      <w:ind w:left="566"/>
    </w:pPr>
  </w:style>
  <w:style w:type="paragraph" w:styleId="ListContinue3">
    <w:name w:val="List Continue 3"/>
    <w:basedOn w:val="Normal"/>
    <w:rsid w:val="009E4D96"/>
    <w:pPr>
      <w:ind w:left="849"/>
    </w:pPr>
  </w:style>
  <w:style w:type="paragraph" w:styleId="ListContinue4">
    <w:name w:val="List Continue 4"/>
    <w:basedOn w:val="Normal"/>
    <w:rsid w:val="009E4D96"/>
    <w:pPr>
      <w:ind w:left="1132"/>
    </w:pPr>
  </w:style>
  <w:style w:type="paragraph" w:styleId="ListContinue5">
    <w:name w:val="List Continue 5"/>
    <w:basedOn w:val="Normal"/>
    <w:rsid w:val="009E4D96"/>
    <w:pPr>
      <w:ind w:left="1415"/>
    </w:pPr>
  </w:style>
  <w:style w:type="paragraph" w:styleId="ListNumber">
    <w:name w:val="List Number"/>
    <w:basedOn w:val="Normal"/>
    <w:rsid w:val="009E4D96"/>
    <w:pPr>
      <w:numPr>
        <w:numId w:val="13"/>
      </w:numPr>
    </w:pPr>
  </w:style>
  <w:style w:type="paragraph" w:styleId="ListNumber2">
    <w:name w:val="List Number 2"/>
    <w:basedOn w:val="Normal"/>
    <w:rsid w:val="009E4D96"/>
    <w:pPr>
      <w:numPr>
        <w:numId w:val="14"/>
      </w:numPr>
    </w:pPr>
  </w:style>
  <w:style w:type="paragraph" w:styleId="ListNumber3">
    <w:name w:val="List Number 3"/>
    <w:basedOn w:val="Normal"/>
    <w:rsid w:val="009E4D96"/>
    <w:pPr>
      <w:numPr>
        <w:numId w:val="15"/>
      </w:numPr>
    </w:pPr>
  </w:style>
  <w:style w:type="paragraph" w:styleId="ListNumber4">
    <w:name w:val="List Number 4"/>
    <w:basedOn w:val="Normal"/>
    <w:rsid w:val="009E4D96"/>
    <w:pPr>
      <w:numPr>
        <w:numId w:val="16"/>
      </w:numPr>
    </w:pPr>
  </w:style>
  <w:style w:type="paragraph" w:styleId="ListNumber5">
    <w:name w:val="List Number 5"/>
    <w:basedOn w:val="Normal"/>
    <w:rsid w:val="009E4D96"/>
    <w:pPr>
      <w:numPr>
        <w:numId w:val="17"/>
      </w:numPr>
    </w:pPr>
  </w:style>
  <w:style w:type="paragraph" w:styleId="MacroText">
    <w:name w:val="macro"/>
    <w:semiHidden/>
    <w:rsid w:val="009E4D96"/>
    <w:pPr>
      <w:tabs>
        <w:tab w:val="left" w:pos="480"/>
        <w:tab w:val="left" w:pos="960"/>
        <w:tab w:val="left" w:pos="1440"/>
        <w:tab w:val="left" w:pos="1920"/>
        <w:tab w:val="left" w:pos="2400"/>
        <w:tab w:val="left" w:pos="2880"/>
        <w:tab w:val="left" w:pos="3360"/>
        <w:tab w:val="left" w:pos="3840"/>
        <w:tab w:val="left" w:pos="4320"/>
      </w:tabs>
      <w:spacing w:after="120" w:line="360" w:lineRule="atLeast"/>
      <w:jc w:val="both"/>
    </w:pPr>
    <w:rPr>
      <w:rFonts w:ascii="Courier New" w:hAnsi="Courier New" w:cs="Courier New"/>
      <w:lang w:val="de-DE" w:eastAsia="de-DE"/>
    </w:rPr>
  </w:style>
  <w:style w:type="paragraph" w:styleId="MessageHeader">
    <w:name w:val="Message Header"/>
    <w:basedOn w:val="Normal"/>
    <w:rsid w:val="009E4D96"/>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TableofAuthorities">
    <w:name w:val="table of authorities"/>
    <w:basedOn w:val="Normal"/>
    <w:next w:val="Normal"/>
    <w:semiHidden/>
    <w:rsid w:val="009E4D96"/>
    <w:pPr>
      <w:ind w:left="240" w:hanging="240"/>
    </w:pPr>
  </w:style>
  <w:style w:type="paragraph" w:styleId="NormalIndent">
    <w:name w:val="Normal Indent"/>
    <w:basedOn w:val="Normal"/>
    <w:rsid w:val="009E4D96"/>
    <w:pPr>
      <w:ind w:left="708"/>
    </w:pPr>
  </w:style>
  <w:style w:type="paragraph" w:styleId="BodyTextIndent3">
    <w:name w:val="Body Text Indent 3"/>
    <w:basedOn w:val="Normal"/>
    <w:rsid w:val="009E4D96"/>
    <w:pPr>
      <w:ind w:left="283"/>
    </w:pPr>
    <w:rPr>
      <w:sz w:val="16"/>
      <w:szCs w:val="16"/>
    </w:rPr>
  </w:style>
  <w:style w:type="paragraph" w:styleId="BodyTextFirstIndent">
    <w:name w:val="Body Text First Indent"/>
    <w:basedOn w:val="BodyText"/>
    <w:rsid w:val="009E4D96"/>
    <w:pPr>
      <w:autoSpaceDE/>
      <w:autoSpaceDN/>
      <w:adjustRightInd/>
      <w:spacing w:after="120" w:line="360" w:lineRule="atLeast"/>
      <w:ind w:firstLine="210"/>
    </w:pPr>
    <w:rPr>
      <w:color w:val="auto"/>
      <w:lang w:val="de-DE"/>
    </w:rPr>
  </w:style>
  <w:style w:type="paragraph" w:styleId="BodyTextFirstIndent2">
    <w:name w:val="Body Text First Indent 2"/>
    <w:basedOn w:val="BodyTextIndent"/>
    <w:rsid w:val="009E4D96"/>
    <w:pPr>
      <w:ind w:left="283" w:firstLine="210"/>
    </w:pPr>
    <w:rPr>
      <w:lang w:val="de-DE"/>
    </w:rPr>
  </w:style>
  <w:style w:type="paragraph" w:styleId="EnvelopeReturn">
    <w:name w:val="envelope return"/>
    <w:basedOn w:val="Normal"/>
    <w:rsid w:val="009E4D96"/>
    <w:rPr>
      <w:rFonts w:cs="Arial"/>
      <w:sz w:val="20"/>
      <w:szCs w:val="20"/>
    </w:rPr>
  </w:style>
  <w:style w:type="paragraph" w:styleId="EnvelopeAddress">
    <w:name w:val="envelope address"/>
    <w:basedOn w:val="Normal"/>
    <w:rsid w:val="009E4D96"/>
    <w:pPr>
      <w:framePr w:w="4320" w:h="2160" w:hRule="exact" w:hSpace="141" w:wrap="auto" w:hAnchor="page" w:xAlign="center" w:yAlign="bottom"/>
      <w:ind w:left="1"/>
    </w:pPr>
    <w:rPr>
      <w:rFonts w:cs="Arial"/>
    </w:rPr>
  </w:style>
  <w:style w:type="paragraph" w:styleId="Signature">
    <w:name w:val="Signature"/>
    <w:basedOn w:val="Normal"/>
    <w:rsid w:val="009E4D96"/>
    <w:pPr>
      <w:ind w:left="4252"/>
    </w:pPr>
  </w:style>
  <w:style w:type="paragraph" w:styleId="Subtitle">
    <w:name w:val="Subtitle"/>
    <w:basedOn w:val="Normal"/>
    <w:qFormat/>
    <w:rsid w:val="009E4D96"/>
    <w:pPr>
      <w:spacing w:after="60"/>
      <w:jc w:val="center"/>
      <w:outlineLvl w:val="1"/>
    </w:pPr>
    <w:rPr>
      <w:rFonts w:cs="Arial"/>
    </w:rPr>
  </w:style>
  <w:style w:type="paragraph" w:customStyle="1" w:styleId="Aufzhlung1">
    <w:name w:val="Aufzählung 1"/>
    <w:basedOn w:val="Normal"/>
    <w:rsid w:val="009E4D96"/>
    <w:pPr>
      <w:autoSpaceDE w:val="0"/>
      <w:autoSpaceDN w:val="0"/>
      <w:spacing w:before="60" w:line="240" w:lineRule="auto"/>
      <w:ind w:left="284" w:hanging="284"/>
    </w:pPr>
    <w:rPr>
      <w:rFonts w:ascii="Frutiger" w:hAnsi="Frutiger"/>
      <w:sz w:val="20"/>
      <w:szCs w:val="20"/>
    </w:rPr>
  </w:style>
  <w:style w:type="paragraph" w:customStyle="1" w:styleId="Tiret0">
    <w:name w:val="Tiret 0"/>
    <w:basedOn w:val="Normal"/>
    <w:rsid w:val="009E4D96"/>
    <w:pPr>
      <w:numPr>
        <w:numId w:val="19"/>
      </w:numPr>
      <w:spacing w:before="120" w:line="240" w:lineRule="auto"/>
    </w:pPr>
    <w:rPr>
      <w:rFonts w:ascii="Times New Roman" w:hAnsi="Times New Roman"/>
      <w:szCs w:val="20"/>
      <w:lang w:eastAsia="zh-CN"/>
    </w:rPr>
  </w:style>
  <w:style w:type="paragraph" w:customStyle="1" w:styleId="ManualHeading2">
    <w:name w:val="Manual Heading 2"/>
    <w:basedOn w:val="Normal"/>
    <w:next w:val="Normal"/>
    <w:rsid w:val="009E4D96"/>
    <w:pPr>
      <w:keepNext/>
      <w:tabs>
        <w:tab w:val="left" w:pos="850"/>
      </w:tabs>
      <w:spacing w:before="120" w:line="240" w:lineRule="auto"/>
      <w:ind w:left="850" w:hanging="850"/>
      <w:outlineLvl w:val="1"/>
    </w:pPr>
    <w:rPr>
      <w:rFonts w:ascii="Times New Roman" w:hAnsi="Times New Roman"/>
      <w:b/>
      <w:szCs w:val="20"/>
      <w:lang w:eastAsia="zh-CN"/>
    </w:rPr>
  </w:style>
  <w:style w:type="paragraph" w:customStyle="1" w:styleId="CRReference">
    <w:name w:val="CR Reference"/>
    <w:basedOn w:val="Normal"/>
    <w:rsid w:val="009E4D96"/>
    <w:pPr>
      <w:keepNext/>
      <w:pBdr>
        <w:top w:val="single" w:sz="4" w:space="1" w:color="auto"/>
        <w:left w:val="single" w:sz="4" w:space="2" w:color="auto"/>
        <w:bottom w:val="single" w:sz="4" w:space="1" w:color="auto"/>
        <w:right w:val="single" w:sz="4" w:space="0" w:color="auto"/>
      </w:pBdr>
      <w:spacing w:after="0" w:line="240" w:lineRule="auto"/>
      <w:ind w:left="5669" w:right="40"/>
    </w:pPr>
    <w:rPr>
      <w:rFonts w:ascii="Times New Roman" w:hAnsi="Times New Roman"/>
      <w:szCs w:val="20"/>
      <w:lang w:eastAsia="zh-CN"/>
    </w:rPr>
  </w:style>
  <w:style w:type="character" w:customStyle="1" w:styleId="CRMarker">
    <w:name w:val="CR Marker"/>
    <w:rsid w:val="009E4D96"/>
    <w:rPr>
      <w:rFonts w:ascii="Wingdings" w:hAnsi="Wingdings"/>
      <w:caps w:val="0"/>
    </w:rPr>
  </w:style>
  <w:style w:type="character" w:customStyle="1" w:styleId="CRMinorChangeDeleted">
    <w:name w:val="CR Minor Change Deleted"/>
    <w:rsid w:val="009E4D96"/>
    <w:rPr>
      <w:dstrike/>
      <w:u w:val="double"/>
    </w:rPr>
  </w:style>
  <w:style w:type="paragraph" w:customStyle="1" w:styleId="Tab">
    <w:name w:val="Tab"/>
    <w:basedOn w:val="Tabelle"/>
    <w:autoRedefine/>
    <w:rsid w:val="00716284"/>
    <w:pPr>
      <w:keepNext w:val="0"/>
      <w:spacing w:before="60" w:beforeAutospacing="0" w:after="60" w:afterAutospacing="0" w:line="240" w:lineRule="exact"/>
    </w:pPr>
    <w:rPr>
      <w:b/>
      <w:bCs/>
      <w:color w:val="000000"/>
      <w:sz w:val="20"/>
    </w:rPr>
  </w:style>
  <w:style w:type="paragraph" w:customStyle="1" w:styleId="Listebullets">
    <w:name w:val="Liste bullets"/>
    <w:basedOn w:val="Normal"/>
    <w:rsid w:val="009E4D96"/>
    <w:pPr>
      <w:numPr>
        <w:numId w:val="20"/>
      </w:numPr>
      <w:spacing w:before="60" w:after="0" w:line="240" w:lineRule="auto"/>
    </w:pPr>
    <w:rPr>
      <w:rFonts w:ascii="Times New Roman" w:hAnsi="Times New Roman"/>
      <w:sz w:val="22"/>
      <w:szCs w:val="22"/>
      <w:lang w:val="de-AT" w:eastAsia="de-AT"/>
    </w:rPr>
  </w:style>
  <w:style w:type="paragraph" w:customStyle="1" w:styleId="Bereichsberschrift">
    <w:name w:val="Bereichsüberschrift"/>
    <w:basedOn w:val="Footer"/>
    <w:next w:val="Normal"/>
    <w:rsid w:val="009E4D96"/>
    <w:pPr>
      <w:keepNext/>
      <w:keepLines/>
      <w:tabs>
        <w:tab w:val="clear" w:pos="4536"/>
        <w:tab w:val="clear" w:pos="9072"/>
      </w:tabs>
      <w:overflowPunct w:val="0"/>
      <w:autoSpaceDE w:val="0"/>
      <w:autoSpaceDN w:val="0"/>
      <w:adjustRightInd w:val="0"/>
      <w:spacing w:before="240" w:line="300" w:lineRule="atLeast"/>
      <w:textAlignment w:val="baseline"/>
    </w:pPr>
    <w:rPr>
      <w:rFonts w:cs="Arial"/>
      <w:b/>
      <w:sz w:val="22"/>
      <w:szCs w:val="20"/>
    </w:rPr>
  </w:style>
  <w:style w:type="paragraph" w:customStyle="1" w:styleId="Sprechblasentext2">
    <w:name w:val="Sprechblasentext2"/>
    <w:basedOn w:val="Normal"/>
    <w:semiHidden/>
    <w:rsid w:val="009E4D96"/>
    <w:rPr>
      <w:rFonts w:ascii="Tahoma" w:hAnsi="Tahoma" w:cs="Tahoma"/>
      <w:sz w:val="16"/>
      <w:szCs w:val="16"/>
    </w:rPr>
  </w:style>
  <w:style w:type="character" w:customStyle="1" w:styleId="Fu-EndnotenberschriftZchn">
    <w:name w:val="Fuß/-Endnotenüberschrift Zchn"/>
    <w:rsid w:val="009E4D96"/>
    <w:rPr>
      <w:rFonts w:ascii="Arial" w:hAnsi="Arial"/>
      <w:sz w:val="24"/>
      <w:szCs w:val="24"/>
      <w:lang w:val="de-DE" w:eastAsia="de-DE" w:bidi="ar-SA"/>
    </w:rPr>
  </w:style>
  <w:style w:type="character" w:styleId="Emphasis">
    <w:name w:val="Emphasis"/>
    <w:qFormat/>
    <w:rsid w:val="009E4D96"/>
    <w:rPr>
      <w:i/>
      <w:iCs/>
    </w:rPr>
  </w:style>
  <w:style w:type="character" w:customStyle="1" w:styleId="Titolo1Carattere">
    <w:name w:val="Titolo 1 Carattere"/>
    <w:rsid w:val="009E4D96"/>
    <w:rPr>
      <w:rFonts w:ascii="Arial" w:hAnsi="Arial"/>
      <w:b/>
      <w:bCs/>
      <w:kern w:val="32"/>
      <w:sz w:val="28"/>
      <w:szCs w:val="28"/>
      <w:lang w:val="de-DE" w:eastAsia="de-DE" w:bidi="ar-SA"/>
    </w:rPr>
  </w:style>
  <w:style w:type="character" w:styleId="CommentReference">
    <w:name w:val="annotation reference"/>
    <w:semiHidden/>
    <w:rsid w:val="009E4D96"/>
    <w:rPr>
      <w:sz w:val="16"/>
      <w:szCs w:val="16"/>
    </w:rPr>
  </w:style>
  <w:style w:type="paragraph" w:customStyle="1" w:styleId="Soggettocommento1">
    <w:name w:val="Soggetto commento1"/>
    <w:basedOn w:val="CommentText"/>
    <w:next w:val="CommentText"/>
    <w:semiHidden/>
    <w:rsid w:val="009E4D96"/>
    <w:rPr>
      <w:b/>
      <w:bCs/>
    </w:rPr>
  </w:style>
  <w:style w:type="paragraph" w:customStyle="1" w:styleId="Testofumetto1">
    <w:name w:val="Testo fumetto1"/>
    <w:basedOn w:val="Normal"/>
    <w:semiHidden/>
    <w:rsid w:val="009E4D96"/>
    <w:rPr>
      <w:rFonts w:ascii="Tahoma" w:hAnsi="Tahoma" w:cs="Tahoma"/>
      <w:sz w:val="16"/>
      <w:szCs w:val="16"/>
    </w:rPr>
  </w:style>
  <w:style w:type="character" w:customStyle="1" w:styleId="Titolo1Carattere1">
    <w:name w:val="Titolo 1 Carattere1"/>
    <w:rsid w:val="009E4D96"/>
    <w:rPr>
      <w:rFonts w:ascii="Arial" w:hAnsi="Arial"/>
      <w:b/>
      <w:bCs/>
      <w:kern w:val="32"/>
      <w:sz w:val="28"/>
      <w:szCs w:val="28"/>
      <w:lang w:val="de-DE" w:eastAsia="de-DE" w:bidi="ar-SA"/>
    </w:rPr>
  </w:style>
  <w:style w:type="paragraph" w:customStyle="1" w:styleId="StileDidascalia--SieheBaselIIGrassetto">
    <w:name w:val="Stile Didascalia--&gt; Siehe Basel II + Grassetto"/>
    <w:basedOn w:val="Caption"/>
    <w:rsid w:val="009E4D96"/>
  </w:style>
  <w:style w:type="character" w:customStyle="1" w:styleId="DidascaliaCarattere">
    <w:name w:val="Didascalia Carattere"/>
    <w:aliases w:val="--&gt; Siehe Basel II Carattere"/>
    <w:rsid w:val="009E4D96"/>
    <w:rPr>
      <w:rFonts w:ascii="Arial" w:hAnsi="Arial"/>
      <w:bCs/>
      <w:lang w:val="de-DE" w:eastAsia="de-DE" w:bidi="ar-SA"/>
    </w:rPr>
  </w:style>
  <w:style w:type="character" w:customStyle="1" w:styleId="StileDidascalia--SieheBaselIIGrassettoCarattere">
    <w:name w:val="Stile Didascalia--&gt; Siehe Basel II + Grassetto Carattere"/>
    <w:basedOn w:val="DidascaliaCarattere"/>
    <w:rsid w:val="009E4D96"/>
    <w:rPr>
      <w:rFonts w:ascii="Arial" w:hAnsi="Arial"/>
      <w:bCs/>
      <w:lang w:val="de-DE" w:eastAsia="de-DE" w:bidi="ar-SA"/>
    </w:rPr>
  </w:style>
  <w:style w:type="character" w:customStyle="1" w:styleId="Titolo2Carattere">
    <w:name w:val="Titolo 2 Carattere"/>
    <w:rsid w:val="009E4D96"/>
    <w:rPr>
      <w:rFonts w:ascii="Arial" w:hAnsi="Arial"/>
      <w:b/>
      <w:bCs/>
      <w:iCs/>
      <w:kern w:val="32"/>
      <w:sz w:val="28"/>
      <w:szCs w:val="28"/>
      <w:lang w:val="de-DE" w:eastAsia="de-DE" w:bidi="ar-SA"/>
    </w:rPr>
  </w:style>
  <w:style w:type="character" w:customStyle="1" w:styleId="Titolo3Carattere">
    <w:name w:val="Titolo 3 Carattere"/>
    <w:basedOn w:val="Titolo2Carattere"/>
    <w:rsid w:val="009E4D96"/>
    <w:rPr>
      <w:rFonts w:ascii="Arial" w:hAnsi="Arial"/>
      <w:b/>
      <w:bCs/>
      <w:iCs/>
      <w:kern w:val="32"/>
      <w:sz w:val="28"/>
      <w:szCs w:val="28"/>
      <w:lang w:val="de-DE" w:eastAsia="de-DE" w:bidi="ar-SA"/>
    </w:rPr>
  </w:style>
  <w:style w:type="character" w:customStyle="1" w:styleId="Titolo4Carattere">
    <w:name w:val="Titolo 4 Carattere"/>
    <w:rsid w:val="009E4D96"/>
    <w:rPr>
      <w:rFonts w:ascii="Arial" w:hAnsi="Arial"/>
      <w:b/>
      <w:bCs w:val="0"/>
      <w:iCs/>
      <w:kern w:val="32"/>
      <w:sz w:val="28"/>
      <w:szCs w:val="28"/>
      <w:lang w:val="de-DE" w:eastAsia="de-DE" w:bidi="ar-SA"/>
    </w:rPr>
  </w:style>
  <w:style w:type="table" w:styleId="TableGrid">
    <w:name w:val="Table Grid"/>
    <w:basedOn w:val="TableNormal"/>
    <w:rsid w:val="00CE44BD"/>
    <w:pPr>
      <w:spacing w:after="120" w:line="3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403F"/>
    <w:rPr>
      <w:rFonts w:ascii="Arial" w:hAnsi="Arial"/>
      <w:sz w:val="24"/>
      <w:szCs w:val="24"/>
      <w:lang w:val="de-DE" w:eastAsia="de-DE"/>
    </w:rPr>
  </w:style>
  <w:style w:type="character" w:customStyle="1" w:styleId="FootnoteTextChar">
    <w:name w:val="Footnote Text Char"/>
    <w:aliases w:val="Fußnotentext Char1 Char1,Fußnotentext Char Char Char1,Footnote Text Char1 Char"/>
    <w:link w:val="FootnoteText"/>
    <w:semiHidden/>
    <w:locked/>
    <w:rsid w:val="008643B8"/>
    <w:rPr>
      <w:rFonts w:ascii="Arial" w:hAnsi="Arial"/>
      <w:sz w:val="18"/>
      <w:lang w:val="de-DE" w:eastAsia="de-DE"/>
    </w:rPr>
  </w:style>
  <w:style w:type="paragraph" w:styleId="ListParagraph">
    <w:name w:val="List Paragraph"/>
    <w:basedOn w:val="Normal"/>
    <w:uiPriority w:val="34"/>
    <w:qFormat/>
    <w:rsid w:val="007D4462"/>
    <w:pPr>
      <w:ind w:left="720"/>
      <w:contextualSpacing/>
    </w:pPr>
  </w:style>
  <w:style w:type="table" w:styleId="TableContemporary">
    <w:name w:val="Table Contemporary"/>
    <w:basedOn w:val="TableNormal"/>
    <w:rsid w:val="00FF1382"/>
    <w:pPr>
      <w:spacing w:after="120" w:line="360" w:lineRule="atLeas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xl460">
    <w:name w:val="xl460"/>
    <w:basedOn w:val="Normal"/>
    <w:rsid w:val="00F624C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cs="Arial"/>
      <w:lang w:val="en-US" w:eastAsia="en-US"/>
    </w:rPr>
  </w:style>
  <w:style w:type="paragraph" w:customStyle="1" w:styleId="xl461">
    <w:name w:val="xl461"/>
    <w:basedOn w:val="Normal"/>
    <w:rsid w:val="00F624C8"/>
    <w:pPr>
      <w:spacing w:before="100" w:beforeAutospacing="1" w:after="100" w:afterAutospacing="1" w:line="240" w:lineRule="auto"/>
      <w:jc w:val="center"/>
      <w:textAlignment w:val="center"/>
    </w:pPr>
    <w:rPr>
      <w:rFonts w:cs="Arial"/>
      <w:lang w:val="en-US" w:eastAsia="en-US"/>
    </w:rPr>
  </w:style>
  <w:style w:type="paragraph" w:customStyle="1" w:styleId="xl462">
    <w:name w:val="xl462"/>
    <w:basedOn w:val="Normal"/>
    <w:rsid w:val="00F624C8"/>
    <w:pPr>
      <w:spacing w:before="100" w:beforeAutospacing="1" w:after="100" w:afterAutospacing="1" w:line="240" w:lineRule="auto"/>
      <w:jc w:val="center"/>
      <w:textAlignment w:val="center"/>
    </w:pPr>
    <w:rPr>
      <w:rFonts w:cs="Arial"/>
      <w:lang w:val="en-US" w:eastAsia="en-US"/>
    </w:rPr>
  </w:style>
  <w:style w:type="paragraph" w:customStyle="1" w:styleId="xl463">
    <w:name w:val="xl463"/>
    <w:basedOn w:val="Normal"/>
    <w:rsid w:val="00F624C8"/>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cs="Arial"/>
      <w:lang w:val="en-US" w:eastAsia="en-US"/>
    </w:rPr>
  </w:style>
  <w:style w:type="paragraph" w:customStyle="1" w:styleId="xl464">
    <w:name w:val="xl464"/>
    <w:basedOn w:val="Normal"/>
    <w:rsid w:val="00F624C8"/>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65">
    <w:name w:val="xl465"/>
    <w:basedOn w:val="Normal"/>
    <w:rsid w:val="00F624C8"/>
    <w:pPr>
      <w:pBdr>
        <w:top w:val="single" w:sz="8" w:space="0" w:color="auto"/>
        <w:left w:val="single" w:sz="8"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66">
    <w:name w:val="xl466"/>
    <w:basedOn w:val="Normal"/>
    <w:rsid w:val="00F624C8"/>
    <w:pPr>
      <w:pBdr>
        <w:top w:val="single" w:sz="4" w:space="0" w:color="auto"/>
        <w:left w:val="single" w:sz="8"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67">
    <w:name w:val="xl467"/>
    <w:basedOn w:val="Normal"/>
    <w:rsid w:val="00F624C8"/>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68">
    <w:name w:val="xl468"/>
    <w:basedOn w:val="Normal"/>
    <w:rsid w:val="00F624C8"/>
    <w:pPr>
      <w:pBdr>
        <w:top w:val="single" w:sz="8" w:space="0" w:color="auto"/>
        <w:bottom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69">
    <w:name w:val="xl469"/>
    <w:basedOn w:val="Normal"/>
    <w:rsid w:val="00F624C8"/>
    <w:pPr>
      <w:pBdr>
        <w:top w:val="single" w:sz="8"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70">
    <w:name w:val="xl470"/>
    <w:basedOn w:val="Normal"/>
    <w:rsid w:val="00F624C8"/>
    <w:pPr>
      <w:pBdr>
        <w:top w:val="single" w:sz="4" w:space="0" w:color="auto"/>
        <w:left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71">
    <w:name w:val="xl471"/>
    <w:basedOn w:val="Normal"/>
    <w:rsid w:val="00F624C8"/>
    <w:pPr>
      <w:pBdr>
        <w:top w:val="single" w:sz="4" w:space="0" w:color="auto"/>
        <w:left w:val="single" w:sz="4" w:space="0" w:color="auto"/>
        <w:right w:val="single" w:sz="4"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72">
    <w:name w:val="xl472"/>
    <w:basedOn w:val="Normal"/>
    <w:rsid w:val="00F624C8"/>
    <w:pPr>
      <w:pBdr>
        <w:top w:val="single" w:sz="4" w:space="0" w:color="auto"/>
        <w:left w:val="single" w:sz="4" w:space="0" w:color="auto"/>
        <w:right w:val="single" w:sz="8" w:space="0" w:color="auto"/>
      </w:pBdr>
      <w:shd w:val="clear" w:color="000000" w:fill="C0C0C0"/>
      <w:spacing w:before="100" w:beforeAutospacing="1" w:after="100" w:afterAutospacing="1" w:line="240" w:lineRule="auto"/>
      <w:jc w:val="center"/>
      <w:textAlignment w:val="center"/>
    </w:pPr>
    <w:rPr>
      <w:rFonts w:cs="Arial"/>
      <w:b/>
      <w:bCs/>
      <w:lang w:val="en-US" w:eastAsia="en-US"/>
    </w:rPr>
  </w:style>
  <w:style w:type="paragraph" w:customStyle="1" w:styleId="xl473">
    <w:name w:val="xl473"/>
    <w:basedOn w:val="Normal"/>
    <w:rsid w:val="00F624C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libri" w:hAnsi="Calibri"/>
      <w:color w:val="000000"/>
      <w:sz w:val="22"/>
      <w:szCs w:val="22"/>
      <w:lang w:val="en-US" w:eastAsia="en-US"/>
    </w:rPr>
  </w:style>
  <w:style w:type="paragraph" w:customStyle="1" w:styleId="xl474">
    <w:name w:val="xl474"/>
    <w:basedOn w:val="Normal"/>
    <w:rsid w:val="00F624C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cs="Arial"/>
      <w:lang w:val="en-US" w:eastAsia="en-US"/>
    </w:rPr>
  </w:style>
  <w:style w:type="paragraph" w:customStyle="1" w:styleId="xl475">
    <w:name w:val="xl475"/>
    <w:basedOn w:val="Normal"/>
    <w:rsid w:val="00F624C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libri" w:hAnsi="Calibri"/>
      <w:color w:val="000000"/>
      <w:sz w:val="22"/>
      <w:szCs w:val="22"/>
      <w:lang w:val="en-US" w:eastAsia="en-US"/>
    </w:rPr>
  </w:style>
  <w:style w:type="paragraph" w:customStyle="1" w:styleId="xl546">
    <w:name w:val="xl546"/>
    <w:basedOn w:val="Normal"/>
    <w:rsid w:val="00FC139C"/>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textAlignment w:val="center"/>
    </w:pPr>
    <w:rPr>
      <w:rFonts w:cs="Arial"/>
      <w:sz w:val="20"/>
      <w:szCs w:val="20"/>
      <w:lang w:val="en-US" w:eastAsia="en-US"/>
    </w:rPr>
  </w:style>
  <w:style w:type="paragraph" w:customStyle="1" w:styleId="xl547">
    <w:name w:val="xl547"/>
    <w:basedOn w:val="Normal"/>
    <w:rsid w:val="00FC13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lang w:val="en-US" w:eastAsia="en-US"/>
    </w:rPr>
  </w:style>
  <w:style w:type="paragraph" w:customStyle="1" w:styleId="xl548">
    <w:name w:val="xl548"/>
    <w:basedOn w:val="Normal"/>
    <w:rsid w:val="00FC139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left"/>
    </w:pPr>
    <w:rPr>
      <w:rFonts w:ascii="Times New Roman" w:hAnsi="Times New Roman"/>
      <w:lang w:val="en-US" w:eastAsia="en-US"/>
    </w:rPr>
  </w:style>
  <w:style w:type="paragraph" w:customStyle="1" w:styleId="xl549">
    <w:name w:val="xl549"/>
    <w:basedOn w:val="Normal"/>
    <w:rsid w:val="00FC139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ascii="Times New Roman" w:hAnsi="Times New Roman"/>
      <w:lang w:val="en-US" w:eastAsia="en-US"/>
    </w:rPr>
  </w:style>
  <w:style w:type="paragraph" w:customStyle="1" w:styleId="xl550">
    <w:name w:val="xl550"/>
    <w:basedOn w:val="Normal"/>
    <w:rsid w:val="00FC139C"/>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left"/>
    </w:pPr>
    <w:rPr>
      <w:rFonts w:ascii="Times New Roman" w:hAnsi="Times New Roman"/>
      <w:lang w:val="en-US" w:eastAsia="en-US"/>
    </w:rPr>
  </w:style>
  <w:style w:type="paragraph" w:customStyle="1" w:styleId="xl551">
    <w:name w:val="xl551"/>
    <w:basedOn w:val="Normal"/>
    <w:rsid w:val="00FC13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lang w:val="en-US" w:eastAsia="en-US"/>
    </w:rPr>
  </w:style>
  <w:style w:type="paragraph" w:customStyle="1" w:styleId="xl552">
    <w:name w:val="xl552"/>
    <w:basedOn w:val="Normal"/>
    <w:rsid w:val="00FC13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lang w:val="en-US" w:eastAsia="en-US"/>
    </w:rPr>
  </w:style>
  <w:style w:type="paragraph" w:customStyle="1" w:styleId="xl553">
    <w:name w:val="xl553"/>
    <w:basedOn w:val="Normal"/>
    <w:rsid w:val="00FC139C"/>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textAlignment w:val="center"/>
    </w:pPr>
    <w:rPr>
      <w:rFonts w:cs="Arial"/>
      <w:sz w:val="20"/>
      <w:szCs w:val="20"/>
      <w:lang w:val="en-US" w:eastAsia="en-US"/>
    </w:rPr>
  </w:style>
  <w:style w:type="paragraph" w:customStyle="1" w:styleId="xl554">
    <w:name w:val="xl554"/>
    <w:basedOn w:val="Normal"/>
    <w:rsid w:val="00FC13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hAnsi="Times New Roman"/>
      <w:lang w:val="en-US" w:eastAsia="en-US"/>
    </w:rPr>
  </w:style>
  <w:style w:type="paragraph" w:customStyle="1" w:styleId="xl555">
    <w:name w:val="xl555"/>
    <w:basedOn w:val="Normal"/>
    <w:rsid w:val="00FC139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color w:val="000000"/>
      <w:lang w:val="en-US" w:eastAsia="en-US"/>
    </w:rPr>
  </w:style>
  <w:style w:type="paragraph" w:customStyle="1" w:styleId="xl556">
    <w:name w:val="xl556"/>
    <w:basedOn w:val="Normal"/>
    <w:rsid w:val="00FC139C"/>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textAlignment w:val="center"/>
    </w:pPr>
    <w:rPr>
      <w:rFonts w:cs="Arial"/>
      <w:sz w:val="20"/>
      <w:szCs w:val="20"/>
      <w:lang w:val="en-US" w:eastAsia="en-US"/>
    </w:rPr>
  </w:style>
  <w:style w:type="paragraph" w:styleId="NoSpacing">
    <w:name w:val="No Spacing"/>
    <w:uiPriority w:val="1"/>
    <w:qFormat/>
    <w:rsid w:val="000924CD"/>
    <w:rPr>
      <w:rFonts w:ascii="Calibri" w:hAnsi="Calibri" w:cs="Arial"/>
      <w:sz w:val="22"/>
      <w:szCs w:val="22"/>
      <w:lang w:val="en-US" w:eastAsia="en-US"/>
    </w:rPr>
  </w:style>
  <w:style w:type="paragraph" w:customStyle="1" w:styleId="Default">
    <w:name w:val="Default"/>
    <w:rsid w:val="004D710D"/>
    <w:pPr>
      <w:autoSpaceDE w:val="0"/>
      <w:autoSpaceDN w:val="0"/>
      <w:adjustRightInd w:val="0"/>
    </w:pPr>
    <w:rPr>
      <w:rFonts w:ascii="Arial" w:hAnsi="Arial" w:cs="Arial"/>
      <w:color w:val="000000"/>
      <w:sz w:val="24"/>
      <w:szCs w:val="24"/>
      <w:lang w:val="en-US" w:eastAsia="en-US"/>
    </w:rPr>
  </w:style>
  <w:style w:type="paragraph" w:styleId="TOCHeading">
    <w:name w:val="TOC Heading"/>
    <w:basedOn w:val="Heading1"/>
    <w:next w:val="Normal"/>
    <w:uiPriority w:val="39"/>
    <w:semiHidden/>
    <w:unhideWhenUsed/>
    <w:qFormat/>
    <w:rsid w:val="00B46AC2"/>
    <w:pPr>
      <w:keepLines/>
      <w:pageBreakBefore w:val="0"/>
      <w:numPr>
        <w:numId w:val="0"/>
      </w:numPr>
      <w:spacing w:before="480" w:after="0" w:line="276" w:lineRule="auto"/>
      <w:outlineLvl w:val="9"/>
    </w:pPr>
    <w:rPr>
      <w:rFonts w:ascii="Cambria" w:eastAsia="MS Gothic" w:hAnsi="Cambria"/>
      <w:caps w:val="0"/>
      <w:noProof w:val="0"/>
      <w:color w:val="365F91"/>
      <w:sz w:val="28"/>
      <w:szCs w:val="28"/>
      <w:lang w:val="en-US" w:eastAsia="ja-JP"/>
    </w:rPr>
  </w:style>
  <w:style w:type="character" w:customStyle="1" w:styleId="hps">
    <w:name w:val="hps"/>
    <w:rsid w:val="002E7338"/>
  </w:style>
  <w:style w:type="character" w:styleId="EndnoteReference">
    <w:name w:val="endnote reference"/>
    <w:rsid w:val="00914D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4622">
      <w:bodyDiv w:val="1"/>
      <w:marLeft w:val="0"/>
      <w:marRight w:val="0"/>
      <w:marTop w:val="0"/>
      <w:marBottom w:val="0"/>
      <w:divBdr>
        <w:top w:val="none" w:sz="0" w:space="0" w:color="auto"/>
        <w:left w:val="none" w:sz="0" w:space="0" w:color="auto"/>
        <w:bottom w:val="none" w:sz="0" w:space="0" w:color="auto"/>
        <w:right w:val="none" w:sz="0" w:space="0" w:color="auto"/>
      </w:divBdr>
    </w:div>
    <w:div w:id="14044513">
      <w:bodyDiv w:val="1"/>
      <w:marLeft w:val="0"/>
      <w:marRight w:val="0"/>
      <w:marTop w:val="0"/>
      <w:marBottom w:val="0"/>
      <w:divBdr>
        <w:top w:val="none" w:sz="0" w:space="0" w:color="auto"/>
        <w:left w:val="none" w:sz="0" w:space="0" w:color="auto"/>
        <w:bottom w:val="none" w:sz="0" w:space="0" w:color="auto"/>
        <w:right w:val="none" w:sz="0" w:space="0" w:color="auto"/>
      </w:divBdr>
    </w:div>
    <w:div w:id="19279777">
      <w:bodyDiv w:val="1"/>
      <w:marLeft w:val="0"/>
      <w:marRight w:val="0"/>
      <w:marTop w:val="0"/>
      <w:marBottom w:val="0"/>
      <w:divBdr>
        <w:top w:val="none" w:sz="0" w:space="0" w:color="auto"/>
        <w:left w:val="none" w:sz="0" w:space="0" w:color="auto"/>
        <w:bottom w:val="none" w:sz="0" w:space="0" w:color="auto"/>
        <w:right w:val="none" w:sz="0" w:space="0" w:color="auto"/>
      </w:divBdr>
    </w:div>
    <w:div w:id="48766999">
      <w:bodyDiv w:val="1"/>
      <w:marLeft w:val="0"/>
      <w:marRight w:val="0"/>
      <w:marTop w:val="0"/>
      <w:marBottom w:val="0"/>
      <w:divBdr>
        <w:top w:val="none" w:sz="0" w:space="0" w:color="auto"/>
        <w:left w:val="none" w:sz="0" w:space="0" w:color="auto"/>
        <w:bottom w:val="none" w:sz="0" w:space="0" w:color="auto"/>
        <w:right w:val="none" w:sz="0" w:space="0" w:color="auto"/>
      </w:divBdr>
    </w:div>
    <w:div w:id="52585414">
      <w:bodyDiv w:val="1"/>
      <w:marLeft w:val="0"/>
      <w:marRight w:val="0"/>
      <w:marTop w:val="0"/>
      <w:marBottom w:val="0"/>
      <w:divBdr>
        <w:top w:val="none" w:sz="0" w:space="0" w:color="auto"/>
        <w:left w:val="none" w:sz="0" w:space="0" w:color="auto"/>
        <w:bottom w:val="none" w:sz="0" w:space="0" w:color="auto"/>
        <w:right w:val="none" w:sz="0" w:space="0" w:color="auto"/>
      </w:divBdr>
    </w:div>
    <w:div w:id="55279602">
      <w:bodyDiv w:val="1"/>
      <w:marLeft w:val="0"/>
      <w:marRight w:val="0"/>
      <w:marTop w:val="0"/>
      <w:marBottom w:val="0"/>
      <w:divBdr>
        <w:top w:val="none" w:sz="0" w:space="0" w:color="auto"/>
        <w:left w:val="none" w:sz="0" w:space="0" w:color="auto"/>
        <w:bottom w:val="none" w:sz="0" w:space="0" w:color="auto"/>
        <w:right w:val="none" w:sz="0" w:space="0" w:color="auto"/>
      </w:divBdr>
    </w:div>
    <w:div w:id="66274174">
      <w:bodyDiv w:val="1"/>
      <w:marLeft w:val="0"/>
      <w:marRight w:val="0"/>
      <w:marTop w:val="0"/>
      <w:marBottom w:val="0"/>
      <w:divBdr>
        <w:top w:val="none" w:sz="0" w:space="0" w:color="auto"/>
        <w:left w:val="none" w:sz="0" w:space="0" w:color="auto"/>
        <w:bottom w:val="none" w:sz="0" w:space="0" w:color="auto"/>
        <w:right w:val="none" w:sz="0" w:space="0" w:color="auto"/>
      </w:divBdr>
    </w:div>
    <w:div w:id="79566324">
      <w:bodyDiv w:val="1"/>
      <w:marLeft w:val="0"/>
      <w:marRight w:val="0"/>
      <w:marTop w:val="0"/>
      <w:marBottom w:val="0"/>
      <w:divBdr>
        <w:top w:val="none" w:sz="0" w:space="0" w:color="auto"/>
        <w:left w:val="none" w:sz="0" w:space="0" w:color="auto"/>
        <w:bottom w:val="none" w:sz="0" w:space="0" w:color="auto"/>
        <w:right w:val="none" w:sz="0" w:space="0" w:color="auto"/>
      </w:divBdr>
    </w:div>
    <w:div w:id="82067237">
      <w:bodyDiv w:val="1"/>
      <w:marLeft w:val="0"/>
      <w:marRight w:val="0"/>
      <w:marTop w:val="0"/>
      <w:marBottom w:val="0"/>
      <w:divBdr>
        <w:top w:val="none" w:sz="0" w:space="0" w:color="auto"/>
        <w:left w:val="none" w:sz="0" w:space="0" w:color="auto"/>
        <w:bottom w:val="none" w:sz="0" w:space="0" w:color="auto"/>
        <w:right w:val="none" w:sz="0" w:space="0" w:color="auto"/>
      </w:divBdr>
    </w:div>
    <w:div w:id="85686995">
      <w:bodyDiv w:val="1"/>
      <w:marLeft w:val="0"/>
      <w:marRight w:val="0"/>
      <w:marTop w:val="0"/>
      <w:marBottom w:val="0"/>
      <w:divBdr>
        <w:top w:val="none" w:sz="0" w:space="0" w:color="auto"/>
        <w:left w:val="none" w:sz="0" w:space="0" w:color="auto"/>
        <w:bottom w:val="none" w:sz="0" w:space="0" w:color="auto"/>
        <w:right w:val="none" w:sz="0" w:space="0" w:color="auto"/>
      </w:divBdr>
    </w:div>
    <w:div w:id="86274382">
      <w:bodyDiv w:val="1"/>
      <w:marLeft w:val="0"/>
      <w:marRight w:val="0"/>
      <w:marTop w:val="0"/>
      <w:marBottom w:val="0"/>
      <w:divBdr>
        <w:top w:val="none" w:sz="0" w:space="0" w:color="auto"/>
        <w:left w:val="none" w:sz="0" w:space="0" w:color="auto"/>
        <w:bottom w:val="none" w:sz="0" w:space="0" w:color="auto"/>
        <w:right w:val="none" w:sz="0" w:space="0" w:color="auto"/>
      </w:divBdr>
    </w:div>
    <w:div w:id="119231463">
      <w:bodyDiv w:val="1"/>
      <w:marLeft w:val="0"/>
      <w:marRight w:val="0"/>
      <w:marTop w:val="0"/>
      <w:marBottom w:val="0"/>
      <w:divBdr>
        <w:top w:val="none" w:sz="0" w:space="0" w:color="auto"/>
        <w:left w:val="none" w:sz="0" w:space="0" w:color="auto"/>
        <w:bottom w:val="none" w:sz="0" w:space="0" w:color="auto"/>
        <w:right w:val="none" w:sz="0" w:space="0" w:color="auto"/>
      </w:divBdr>
    </w:div>
    <w:div w:id="124854347">
      <w:bodyDiv w:val="1"/>
      <w:marLeft w:val="0"/>
      <w:marRight w:val="0"/>
      <w:marTop w:val="0"/>
      <w:marBottom w:val="0"/>
      <w:divBdr>
        <w:top w:val="none" w:sz="0" w:space="0" w:color="auto"/>
        <w:left w:val="none" w:sz="0" w:space="0" w:color="auto"/>
        <w:bottom w:val="none" w:sz="0" w:space="0" w:color="auto"/>
        <w:right w:val="none" w:sz="0" w:space="0" w:color="auto"/>
      </w:divBdr>
    </w:div>
    <w:div w:id="139658004">
      <w:bodyDiv w:val="1"/>
      <w:marLeft w:val="0"/>
      <w:marRight w:val="0"/>
      <w:marTop w:val="0"/>
      <w:marBottom w:val="0"/>
      <w:divBdr>
        <w:top w:val="none" w:sz="0" w:space="0" w:color="auto"/>
        <w:left w:val="none" w:sz="0" w:space="0" w:color="auto"/>
        <w:bottom w:val="none" w:sz="0" w:space="0" w:color="auto"/>
        <w:right w:val="none" w:sz="0" w:space="0" w:color="auto"/>
      </w:divBdr>
    </w:div>
    <w:div w:id="141778537">
      <w:bodyDiv w:val="1"/>
      <w:marLeft w:val="0"/>
      <w:marRight w:val="0"/>
      <w:marTop w:val="0"/>
      <w:marBottom w:val="0"/>
      <w:divBdr>
        <w:top w:val="none" w:sz="0" w:space="0" w:color="auto"/>
        <w:left w:val="none" w:sz="0" w:space="0" w:color="auto"/>
        <w:bottom w:val="none" w:sz="0" w:space="0" w:color="auto"/>
        <w:right w:val="none" w:sz="0" w:space="0" w:color="auto"/>
      </w:divBdr>
    </w:div>
    <w:div w:id="162403035">
      <w:bodyDiv w:val="1"/>
      <w:marLeft w:val="0"/>
      <w:marRight w:val="0"/>
      <w:marTop w:val="0"/>
      <w:marBottom w:val="0"/>
      <w:divBdr>
        <w:top w:val="none" w:sz="0" w:space="0" w:color="auto"/>
        <w:left w:val="none" w:sz="0" w:space="0" w:color="auto"/>
        <w:bottom w:val="none" w:sz="0" w:space="0" w:color="auto"/>
        <w:right w:val="none" w:sz="0" w:space="0" w:color="auto"/>
      </w:divBdr>
    </w:div>
    <w:div w:id="163522321">
      <w:bodyDiv w:val="1"/>
      <w:marLeft w:val="0"/>
      <w:marRight w:val="0"/>
      <w:marTop w:val="0"/>
      <w:marBottom w:val="0"/>
      <w:divBdr>
        <w:top w:val="none" w:sz="0" w:space="0" w:color="auto"/>
        <w:left w:val="none" w:sz="0" w:space="0" w:color="auto"/>
        <w:bottom w:val="none" w:sz="0" w:space="0" w:color="auto"/>
        <w:right w:val="none" w:sz="0" w:space="0" w:color="auto"/>
      </w:divBdr>
    </w:div>
    <w:div w:id="163666042">
      <w:bodyDiv w:val="1"/>
      <w:marLeft w:val="0"/>
      <w:marRight w:val="0"/>
      <w:marTop w:val="0"/>
      <w:marBottom w:val="0"/>
      <w:divBdr>
        <w:top w:val="none" w:sz="0" w:space="0" w:color="auto"/>
        <w:left w:val="none" w:sz="0" w:space="0" w:color="auto"/>
        <w:bottom w:val="none" w:sz="0" w:space="0" w:color="auto"/>
        <w:right w:val="none" w:sz="0" w:space="0" w:color="auto"/>
      </w:divBdr>
    </w:div>
    <w:div w:id="167256716">
      <w:bodyDiv w:val="1"/>
      <w:marLeft w:val="0"/>
      <w:marRight w:val="0"/>
      <w:marTop w:val="0"/>
      <w:marBottom w:val="0"/>
      <w:divBdr>
        <w:top w:val="none" w:sz="0" w:space="0" w:color="auto"/>
        <w:left w:val="none" w:sz="0" w:space="0" w:color="auto"/>
        <w:bottom w:val="none" w:sz="0" w:space="0" w:color="auto"/>
        <w:right w:val="none" w:sz="0" w:space="0" w:color="auto"/>
      </w:divBdr>
    </w:div>
    <w:div w:id="178278276">
      <w:bodyDiv w:val="1"/>
      <w:marLeft w:val="0"/>
      <w:marRight w:val="0"/>
      <w:marTop w:val="0"/>
      <w:marBottom w:val="0"/>
      <w:divBdr>
        <w:top w:val="none" w:sz="0" w:space="0" w:color="auto"/>
        <w:left w:val="none" w:sz="0" w:space="0" w:color="auto"/>
        <w:bottom w:val="none" w:sz="0" w:space="0" w:color="auto"/>
        <w:right w:val="none" w:sz="0" w:space="0" w:color="auto"/>
      </w:divBdr>
    </w:div>
    <w:div w:id="187644393">
      <w:bodyDiv w:val="1"/>
      <w:marLeft w:val="0"/>
      <w:marRight w:val="0"/>
      <w:marTop w:val="0"/>
      <w:marBottom w:val="0"/>
      <w:divBdr>
        <w:top w:val="none" w:sz="0" w:space="0" w:color="auto"/>
        <w:left w:val="none" w:sz="0" w:space="0" w:color="auto"/>
        <w:bottom w:val="none" w:sz="0" w:space="0" w:color="auto"/>
        <w:right w:val="none" w:sz="0" w:space="0" w:color="auto"/>
      </w:divBdr>
    </w:div>
    <w:div w:id="197548822">
      <w:bodyDiv w:val="1"/>
      <w:marLeft w:val="0"/>
      <w:marRight w:val="0"/>
      <w:marTop w:val="0"/>
      <w:marBottom w:val="0"/>
      <w:divBdr>
        <w:top w:val="none" w:sz="0" w:space="0" w:color="auto"/>
        <w:left w:val="none" w:sz="0" w:space="0" w:color="auto"/>
        <w:bottom w:val="none" w:sz="0" w:space="0" w:color="auto"/>
        <w:right w:val="none" w:sz="0" w:space="0" w:color="auto"/>
      </w:divBdr>
    </w:div>
    <w:div w:id="204175781">
      <w:bodyDiv w:val="1"/>
      <w:marLeft w:val="0"/>
      <w:marRight w:val="0"/>
      <w:marTop w:val="0"/>
      <w:marBottom w:val="0"/>
      <w:divBdr>
        <w:top w:val="none" w:sz="0" w:space="0" w:color="auto"/>
        <w:left w:val="none" w:sz="0" w:space="0" w:color="auto"/>
        <w:bottom w:val="none" w:sz="0" w:space="0" w:color="auto"/>
        <w:right w:val="none" w:sz="0" w:space="0" w:color="auto"/>
      </w:divBdr>
    </w:div>
    <w:div w:id="213469884">
      <w:bodyDiv w:val="1"/>
      <w:marLeft w:val="0"/>
      <w:marRight w:val="0"/>
      <w:marTop w:val="0"/>
      <w:marBottom w:val="0"/>
      <w:divBdr>
        <w:top w:val="none" w:sz="0" w:space="0" w:color="auto"/>
        <w:left w:val="none" w:sz="0" w:space="0" w:color="auto"/>
        <w:bottom w:val="none" w:sz="0" w:space="0" w:color="auto"/>
        <w:right w:val="none" w:sz="0" w:space="0" w:color="auto"/>
      </w:divBdr>
    </w:div>
    <w:div w:id="220364306">
      <w:bodyDiv w:val="1"/>
      <w:marLeft w:val="0"/>
      <w:marRight w:val="0"/>
      <w:marTop w:val="0"/>
      <w:marBottom w:val="0"/>
      <w:divBdr>
        <w:top w:val="none" w:sz="0" w:space="0" w:color="auto"/>
        <w:left w:val="none" w:sz="0" w:space="0" w:color="auto"/>
        <w:bottom w:val="none" w:sz="0" w:space="0" w:color="auto"/>
        <w:right w:val="none" w:sz="0" w:space="0" w:color="auto"/>
      </w:divBdr>
    </w:div>
    <w:div w:id="226889464">
      <w:bodyDiv w:val="1"/>
      <w:marLeft w:val="0"/>
      <w:marRight w:val="0"/>
      <w:marTop w:val="0"/>
      <w:marBottom w:val="0"/>
      <w:divBdr>
        <w:top w:val="none" w:sz="0" w:space="0" w:color="auto"/>
        <w:left w:val="none" w:sz="0" w:space="0" w:color="auto"/>
        <w:bottom w:val="none" w:sz="0" w:space="0" w:color="auto"/>
        <w:right w:val="none" w:sz="0" w:space="0" w:color="auto"/>
      </w:divBdr>
    </w:div>
    <w:div w:id="279805019">
      <w:bodyDiv w:val="1"/>
      <w:marLeft w:val="0"/>
      <w:marRight w:val="0"/>
      <w:marTop w:val="0"/>
      <w:marBottom w:val="0"/>
      <w:divBdr>
        <w:top w:val="none" w:sz="0" w:space="0" w:color="auto"/>
        <w:left w:val="none" w:sz="0" w:space="0" w:color="auto"/>
        <w:bottom w:val="none" w:sz="0" w:space="0" w:color="auto"/>
        <w:right w:val="none" w:sz="0" w:space="0" w:color="auto"/>
      </w:divBdr>
    </w:div>
    <w:div w:id="290748222">
      <w:bodyDiv w:val="1"/>
      <w:marLeft w:val="0"/>
      <w:marRight w:val="0"/>
      <w:marTop w:val="0"/>
      <w:marBottom w:val="0"/>
      <w:divBdr>
        <w:top w:val="none" w:sz="0" w:space="0" w:color="auto"/>
        <w:left w:val="none" w:sz="0" w:space="0" w:color="auto"/>
        <w:bottom w:val="none" w:sz="0" w:space="0" w:color="auto"/>
        <w:right w:val="none" w:sz="0" w:space="0" w:color="auto"/>
      </w:divBdr>
    </w:div>
    <w:div w:id="311258289">
      <w:bodyDiv w:val="1"/>
      <w:marLeft w:val="0"/>
      <w:marRight w:val="0"/>
      <w:marTop w:val="0"/>
      <w:marBottom w:val="0"/>
      <w:divBdr>
        <w:top w:val="none" w:sz="0" w:space="0" w:color="auto"/>
        <w:left w:val="none" w:sz="0" w:space="0" w:color="auto"/>
        <w:bottom w:val="none" w:sz="0" w:space="0" w:color="auto"/>
        <w:right w:val="none" w:sz="0" w:space="0" w:color="auto"/>
      </w:divBdr>
    </w:div>
    <w:div w:id="315305341">
      <w:bodyDiv w:val="1"/>
      <w:marLeft w:val="0"/>
      <w:marRight w:val="0"/>
      <w:marTop w:val="0"/>
      <w:marBottom w:val="0"/>
      <w:divBdr>
        <w:top w:val="none" w:sz="0" w:space="0" w:color="auto"/>
        <w:left w:val="none" w:sz="0" w:space="0" w:color="auto"/>
        <w:bottom w:val="none" w:sz="0" w:space="0" w:color="auto"/>
        <w:right w:val="none" w:sz="0" w:space="0" w:color="auto"/>
      </w:divBdr>
    </w:div>
    <w:div w:id="317538319">
      <w:bodyDiv w:val="1"/>
      <w:marLeft w:val="0"/>
      <w:marRight w:val="0"/>
      <w:marTop w:val="0"/>
      <w:marBottom w:val="0"/>
      <w:divBdr>
        <w:top w:val="none" w:sz="0" w:space="0" w:color="auto"/>
        <w:left w:val="none" w:sz="0" w:space="0" w:color="auto"/>
        <w:bottom w:val="none" w:sz="0" w:space="0" w:color="auto"/>
        <w:right w:val="none" w:sz="0" w:space="0" w:color="auto"/>
      </w:divBdr>
    </w:div>
    <w:div w:id="334959215">
      <w:bodyDiv w:val="1"/>
      <w:marLeft w:val="0"/>
      <w:marRight w:val="0"/>
      <w:marTop w:val="0"/>
      <w:marBottom w:val="0"/>
      <w:divBdr>
        <w:top w:val="none" w:sz="0" w:space="0" w:color="auto"/>
        <w:left w:val="none" w:sz="0" w:space="0" w:color="auto"/>
        <w:bottom w:val="none" w:sz="0" w:space="0" w:color="auto"/>
        <w:right w:val="none" w:sz="0" w:space="0" w:color="auto"/>
      </w:divBdr>
    </w:div>
    <w:div w:id="361827682">
      <w:bodyDiv w:val="1"/>
      <w:marLeft w:val="0"/>
      <w:marRight w:val="0"/>
      <w:marTop w:val="0"/>
      <w:marBottom w:val="0"/>
      <w:divBdr>
        <w:top w:val="none" w:sz="0" w:space="0" w:color="auto"/>
        <w:left w:val="none" w:sz="0" w:space="0" w:color="auto"/>
        <w:bottom w:val="none" w:sz="0" w:space="0" w:color="auto"/>
        <w:right w:val="none" w:sz="0" w:space="0" w:color="auto"/>
      </w:divBdr>
    </w:div>
    <w:div w:id="367680600">
      <w:bodyDiv w:val="1"/>
      <w:marLeft w:val="0"/>
      <w:marRight w:val="0"/>
      <w:marTop w:val="0"/>
      <w:marBottom w:val="0"/>
      <w:divBdr>
        <w:top w:val="none" w:sz="0" w:space="0" w:color="auto"/>
        <w:left w:val="none" w:sz="0" w:space="0" w:color="auto"/>
        <w:bottom w:val="none" w:sz="0" w:space="0" w:color="auto"/>
        <w:right w:val="none" w:sz="0" w:space="0" w:color="auto"/>
      </w:divBdr>
    </w:div>
    <w:div w:id="380591382">
      <w:bodyDiv w:val="1"/>
      <w:marLeft w:val="0"/>
      <w:marRight w:val="0"/>
      <w:marTop w:val="0"/>
      <w:marBottom w:val="0"/>
      <w:divBdr>
        <w:top w:val="none" w:sz="0" w:space="0" w:color="auto"/>
        <w:left w:val="none" w:sz="0" w:space="0" w:color="auto"/>
        <w:bottom w:val="none" w:sz="0" w:space="0" w:color="auto"/>
        <w:right w:val="none" w:sz="0" w:space="0" w:color="auto"/>
      </w:divBdr>
    </w:div>
    <w:div w:id="449976361">
      <w:bodyDiv w:val="1"/>
      <w:marLeft w:val="0"/>
      <w:marRight w:val="0"/>
      <w:marTop w:val="0"/>
      <w:marBottom w:val="0"/>
      <w:divBdr>
        <w:top w:val="none" w:sz="0" w:space="0" w:color="auto"/>
        <w:left w:val="none" w:sz="0" w:space="0" w:color="auto"/>
        <w:bottom w:val="none" w:sz="0" w:space="0" w:color="auto"/>
        <w:right w:val="none" w:sz="0" w:space="0" w:color="auto"/>
      </w:divBdr>
    </w:div>
    <w:div w:id="453640255">
      <w:bodyDiv w:val="1"/>
      <w:marLeft w:val="0"/>
      <w:marRight w:val="0"/>
      <w:marTop w:val="0"/>
      <w:marBottom w:val="0"/>
      <w:divBdr>
        <w:top w:val="none" w:sz="0" w:space="0" w:color="auto"/>
        <w:left w:val="none" w:sz="0" w:space="0" w:color="auto"/>
        <w:bottom w:val="none" w:sz="0" w:space="0" w:color="auto"/>
        <w:right w:val="none" w:sz="0" w:space="0" w:color="auto"/>
      </w:divBdr>
    </w:div>
    <w:div w:id="461775463">
      <w:bodyDiv w:val="1"/>
      <w:marLeft w:val="0"/>
      <w:marRight w:val="0"/>
      <w:marTop w:val="0"/>
      <w:marBottom w:val="0"/>
      <w:divBdr>
        <w:top w:val="none" w:sz="0" w:space="0" w:color="auto"/>
        <w:left w:val="none" w:sz="0" w:space="0" w:color="auto"/>
        <w:bottom w:val="none" w:sz="0" w:space="0" w:color="auto"/>
        <w:right w:val="none" w:sz="0" w:space="0" w:color="auto"/>
      </w:divBdr>
    </w:div>
    <w:div w:id="476385464">
      <w:bodyDiv w:val="1"/>
      <w:marLeft w:val="0"/>
      <w:marRight w:val="0"/>
      <w:marTop w:val="0"/>
      <w:marBottom w:val="0"/>
      <w:divBdr>
        <w:top w:val="none" w:sz="0" w:space="0" w:color="auto"/>
        <w:left w:val="none" w:sz="0" w:space="0" w:color="auto"/>
        <w:bottom w:val="none" w:sz="0" w:space="0" w:color="auto"/>
        <w:right w:val="none" w:sz="0" w:space="0" w:color="auto"/>
      </w:divBdr>
    </w:div>
    <w:div w:id="482508745">
      <w:bodyDiv w:val="1"/>
      <w:marLeft w:val="0"/>
      <w:marRight w:val="0"/>
      <w:marTop w:val="0"/>
      <w:marBottom w:val="0"/>
      <w:divBdr>
        <w:top w:val="none" w:sz="0" w:space="0" w:color="auto"/>
        <w:left w:val="none" w:sz="0" w:space="0" w:color="auto"/>
        <w:bottom w:val="none" w:sz="0" w:space="0" w:color="auto"/>
        <w:right w:val="none" w:sz="0" w:space="0" w:color="auto"/>
      </w:divBdr>
    </w:div>
    <w:div w:id="493910054">
      <w:bodyDiv w:val="1"/>
      <w:marLeft w:val="0"/>
      <w:marRight w:val="0"/>
      <w:marTop w:val="0"/>
      <w:marBottom w:val="0"/>
      <w:divBdr>
        <w:top w:val="none" w:sz="0" w:space="0" w:color="auto"/>
        <w:left w:val="none" w:sz="0" w:space="0" w:color="auto"/>
        <w:bottom w:val="none" w:sz="0" w:space="0" w:color="auto"/>
        <w:right w:val="none" w:sz="0" w:space="0" w:color="auto"/>
      </w:divBdr>
    </w:div>
    <w:div w:id="500121793">
      <w:bodyDiv w:val="1"/>
      <w:marLeft w:val="0"/>
      <w:marRight w:val="0"/>
      <w:marTop w:val="0"/>
      <w:marBottom w:val="0"/>
      <w:divBdr>
        <w:top w:val="none" w:sz="0" w:space="0" w:color="auto"/>
        <w:left w:val="none" w:sz="0" w:space="0" w:color="auto"/>
        <w:bottom w:val="none" w:sz="0" w:space="0" w:color="auto"/>
        <w:right w:val="none" w:sz="0" w:space="0" w:color="auto"/>
      </w:divBdr>
    </w:div>
    <w:div w:id="520511589">
      <w:bodyDiv w:val="1"/>
      <w:marLeft w:val="0"/>
      <w:marRight w:val="0"/>
      <w:marTop w:val="0"/>
      <w:marBottom w:val="0"/>
      <w:divBdr>
        <w:top w:val="none" w:sz="0" w:space="0" w:color="auto"/>
        <w:left w:val="none" w:sz="0" w:space="0" w:color="auto"/>
        <w:bottom w:val="none" w:sz="0" w:space="0" w:color="auto"/>
        <w:right w:val="none" w:sz="0" w:space="0" w:color="auto"/>
      </w:divBdr>
    </w:div>
    <w:div w:id="555437707">
      <w:bodyDiv w:val="1"/>
      <w:marLeft w:val="0"/>
      <w:marRight w:val="0"/>
      <w:marTop w:val="0"/>
      <w:marBottom w:val="0"/>
      <w:divBdr>
        <w:top w:val="none" w:sz="0" w:space="0" w:color="auto"/>
        <w:left w:val="none" w:sz="0" w:space="0" w:color="auto"/>
        <w:bottom w:val="none" w:sz="0" w:space="0" w:color="auto"/>
        <w:right w:val="none" w:sz="0" w:space="0" w:color="auto"/>
      </w:divBdr>
    </w:div>
    <w:div w:id="559557761">
      <w:bodyDiv w:val="1"/>
      <w:marLeft w:val="0"/>
      <w:marRight w:val="0"/>
      <w:marTop w:val="0"/>
      <w:marBottom w:val="0"/>
      <w:divBdr>
        <w:top w:val="none" w:sz="0" w:space="0" w:color="auto"/>
        <w:left w:val="none" w:sz="0" w:space="0" w:color="auto"/>
        <w:bottom w:val="none" w:sz="0" w:space="0" w:color="auto"/>
        <w:right w:val="none" w:sz="0" w:space="0" w:color="auto"/>
      </w:divBdr>
    </w:div>
    <w:div w:id="574631723">
      <w:bodyDiv w:val="1"/>
      <w:marLeft w:val="0"/>
      <w:marRight w:val="0"/>
      <w:marTop w:val="0"/>
      <w:marBottom w:val="0"/>
      <w:divBdr>
        <w:top w:val="none" w:sz="0" w:space="0" w:color="auto"/>
        <w:left w:val="none" w:sz="0" w:space="0" w:color="auto"/>
        <w:bottom w:val="none" w:sz="0" w:space="0" w:color="auto"/>
        <w:right w:val="none" w:sz="0" w:space="0" w:color="auto"/>
      </w:divBdr>
    </w:div>
    <w:div w:id="597906563">
      <w:bodyDiv w:val="1"/>
      <w:marLeft w:val="0"/>
      <w:marRight w:val="0"/>
      <w:marTop w:val="0"/>
      <w:marBottom w:val="0"/>
      <w:divBdr>
        <w:top w:val="none" w:sz="0" w:space="0" w:color="auto"/>
        <w:left w:val="none" w:sz="0" w:space="0" w:color="auto"/>
        <w:bottom w:val="none" w:sz="0" w:space="0" w:color="auto"/>
        <w:right w:val="none" w:sz="0" w:space="0" w:color="auto"/>
      </w:divBdr>
    </w:div>
    <w:div w:id="617686476">
      <w:bodyDiv w:val="1"/>
      <w:marLeft w:val="0"/>
      <w:marRight w:val="0"/>
      <w:marTop w:val="0"/>
      <w:marBottom w:val="0"/>
      <w:divBdr>
        <w:top w:val="none" w:sz="0" w:space="0" w:color="auto"/>
        <w:left w:val="none" w:sz="0" w:space="0" w:color="auto"/>
        <w:bottom w:val="none" w:sz="0" w:space="0" w:color="auto"/>
        <w:right w:val="none" w:sz="0" w:space="0" w:color="auto"/>
      </w:divBdr>
    </w:div>
    <w:div w:id="623849313">
      <w:bodyDiv w:val="1"/>
      <w:marLeft w:val="0"/>
      <w:marRight w:val="0"/>
      <w:marTop w:val="0"/>
      <w:marBottom w:val="0"/>
      <w:divBdr>
        <w:top w:val="none" w:sz="0" w:space="0" w:color="auto"/>
        <w:left w:val="none" w:sz="0" w:space="0" w:color="auto"/>
        <w:bottom w:val="none" w:sz="0" w:space="0" w:color="auto"/>
        <w:right w:val="none" w:sz="0" w:space="0" w:color="auto"/>
      </w:divBdr>
    </w:div>
    <w:div w:id="629475380">
      <w:bodyDiv w:val="1"/>
      <w:marLeft w:val="0"/>
      <w:marRight w:val="0"/>
      <w:marTop w:val="0"/>
      <w:marBottom w:val="0"/>
      <w:divBdr>
        <w:top w:val="none" w:sz="0" w:space="0" w:color="auto"/>
        <w:left w:val="none" w:sz="0" w:space="0" w:color="auto"/>
        <w:bottom w:val="none" w:sz="0" w:space="0" w:color="auto"/>
        <w:right w:val="none" w:sz="0" w:space="0" w:color="auto"/>
      </w:divBdr>
    </w:div>
    <w:div w:id="639454805">
      <w:bodyDiv w:val="1"/>
      <w:marLeft w:val="0"/>
      <w:marRight w:val="0"/>
      <w:marTop w:val="0"/>
      <w:marBottom w:val="0"/>
      <w:divBdr>
        <w:top w:val="none" w:sz="0" w:space="0" w:color="auto"/>
        <w:left w:val="none" w:sz="0" w:space="0" w:color="auto"/>
        <w:bottom w:val="none" w:sz="0" w:space="0" w:color="auto"/>
        <w:right w:val="none" w:sz="0" w:space="0" w:color="auto"/>
      </w:divBdr>
    </w:div>
    <w:div w:id="649091263">
      <w:bodyDiv w:val="1"/>
      <w:marLeft w:val="0"/>
      <w:marRight w:val="0"/>
      <w:marTop w:val="0"/>
      <w:marBottom w:val="0"/>
      <w:divBdr>
        <w:top w:val="none" w:sz="0" w:space="0" w:color="auto"/>
        <w:left w:val="none" w:sz="0" w:space="0" w:color="auto"/>
        <w:bottom w:val="none" w:sz="0" w:space="0" w:color="auto"/>
        <w:right w:val="none" w:sz="0" w:space="0" w:color="auto"/>
      </w:divBdr>
    </w:div>
    <w:div w:id="670524162">
      <w:bodyDiv w:val="1"/>
      <w:marLeft w:val="0"/>
      <w:marRight w:val="0"/>
      <w:marTop w:val="0"/>
      <w:marBottom w:val="0"/>
      <w:divBdr>
        <w:top w:val="none" w:sz="0" w:space="0" w:color="auto"/>
        <w:left w:val="none" w:sz="0" w:space="0" w:color="auto"/>
        <w:bottom w:val="none" w:sz="0" w:space="0" w:color="auto"/>
        <w:right w:val="none" w:sz="0" w:space="0" w:color="auto"/>
      </w:divBdr>
    </w:div>
    <w:div w:id="675377658">
      <w:bodyDiv w:val="1"/>
      <w:marLeft w:val="0"/>
      <w:marRight w:val="0"/>
      <w:marTop w:val="0"/>
      <w:marBottom w:val="0"/>
      <w:divBdr>
        <w:top w:val="none" w:sz="0" w:space="0" w:color="auto"/>
        <w:left w:val="none" w:sz="0" w:space="0" w:color="auto"/>
        <w:bottom w:val="none" w:sz="0" w:space="0" w:color="auto"/>
        <w:right w:val="none" w:sz="0" w:space="0" w:color="auto"/>
      </w:divBdr>
    </w:div>
    <w:div w:id="677737341">
      <w:bodyDiv w:val="1"/>
      <w:marLeft w:val="0"/>
      <w:marRight w:val="0"/>
      <w:marTop w:val="0"/>
      <w:marBottom w:val="0"/>
      <w:divBdr>
        <w:top w:val="none" w:sz="0" w:space="0" w:color="auto"/>
        <w:left w:val="none" w:sz="0" w:space="0" w:color="auto"/>
        <w:bottom w:val="none" w:sz="0" w:space="0" w:color="auto"/>
        <w:right w:val="none" w:sz="0" w:space="0" w:color="auto"/>
      </w:divBdr>
    </w:div>
    <w:div w:id="697850601">
      <w:bodyDiv w:val="1"/>
      <w:marLeft w:val="0"/>
      <w:marRight w:val="0"/>
      <w:marTop w:val="0"/>
      <w:marBottom w:val="0"/>
      <w:divBdr>
        <w:top w:val="none" w:sz="0" w:space="0" w:color="auto"/>
        <w:left w:val="none" w:sz="0" w:space="0" w:color="auto"/>
        <w:bottom w:val="none" w:sz="0" w:space="0" w:color="auto"/>
        <w:right w:val="none" w:sz="0" w:space="0" w:color="auto"/>
      </w:divBdr>
    </w:div>
    <w:div w:id="718013619">
      <w:bodyDiv w:val="1"/>
      <w:marLeft w:val="0"/>
      <w:marRight w:val="0"/>
      <w:marTop w:val="0"/>
      <w:marBottom w:val="0"/>
      <w:divBdr>
        <w:top w:val="none" w:sz="0" w:space="0" w:color="auto"/>
        <w:left w:val="none" w:sz="0" w:space="0" w:color="auto"/>
        <w:bottom w:val="none" w:sz="0" w:space="0" w:color="auto"/>
        <w:right w:val="none" w:sz="0" w:space="0" w:color="auto"/>
      </w:divBdr>
    </w:div>
    <w:div w:id="718356020">
      <w:bodyDiv w:val="1"/>
      <w:marLeft w:val="0"/>
      <w:marRight w:val="0"/>
      <w:marTop w:val="0"/>
      <w:marBottom w:val="0"/>
      <w:divBdr>
        <w:top w:val="none" w:sz="0" w:space="0" w:color="auto"/>
        <w:left w:val="none" w:sz="0" w:space="0" w:color="auto"/>
        <w:bottom w:val="none" w:sz="0" w:space="0" w:color="auto"/>
        <w:right w:val="none" w:sz="0" w:space="0" w:color="auto"/>
      </w:divBdr>
    </w:div>
    <w:div w:id="746728176">
      <w:bodyDiv w:val="1"/>
      <w:marLeft w:val="0"/>
      <w:marRight w:val="0"/>
      <w:marTop w:val="0"/>
      <w:marBottom w:val="0"/>
      <w:divBdr>
        <w:top w:val="none" w:sz="0" w:space="0" w:color="auto"/>
        <w:left w:val="none" w:sz="0" w:space="0" w:color="auto"/>
        <w:bottom w:val="none" w:sz="0" w:space="0" w:color="auto"/>
        <w:right w:val="none" w:sz="0" w:space="0" w:color="auto"/>
      </w:divBdr>
    </w:div>
    <w:div w:id="752431030">
      <w:bodyDiv w:val="1"/>
      <w:marLeft w:val="0"/>
      <w:marRight w:val="0"/>
      <w:marTop w:val="0"/>
      <w:marBottom w:val="0"/>
      <w:divBdr>
        <w:top w:val="none" w:sz="0" w:space="0" w:color="auto"/>
        <w:left w:val="none" w:sz="0" w:space="0" w:color="auto"/>
        <w:bottom w:val="none" w:sz="0" w:space="0" w:color="auto"/>
        <w:right w:val="none" w:sz="0" w:space="0" w:color="auto"/>
      </w:divBdr>
    </w:div>
    <w:div w:id="794375858">
      <w:bodyDiv w:val="1"/>
      <w:marLeft w:val="0"/>
      <w:marRight w:val="0"/>
      <w:marTop w:val="0"/>
      <w:marBottom w:val="0"/>
      <w:divBdr>
        <w:top w:val="none" w:sz="0" w:space="0" w:color="auto"/>
        <w:left w:val="none" w:sz="0" w:space="0" w:color="auto"/>
        <w:bottom w:val="none" w:sz="0" w:space="0" w:color="auto"/>
        <w:right w:val="none" w:sz="0" w:space="0" w:color="auto"/>
      </w:divBdr>
    </w:div>
    <w:div w:id="820075945">
      <w:bodyDiv w:val="1"/>
      <w:marLeft w:val="0"/>
      <w:marRight w:val="0"/>
      <w:marTop w:val="0"/>
      <w:marBottom w:val="0"/>
      <w:divBdr>
        <w:top w:val="none" w:sz="0" w:space="0" w:color="auto"/>
        <w:left w:val="none" w:sz="0" w:space="0" w:color="auto"/>
        <w:bottom w:val="none" w:sz="0" w:space="0" w:color="auto"/>
        <w:right w:val="none" w:sz="0" w:space="0" w:color="auto"/>
      </w:divBdr>
    </w:div>
    <w:div w:id="850489510">
      <w:bodyDiv w:val="1"/>
      <w:marLeft w:val="0"/>
      <w:marRight w:val="0"/>
      <w:marTop w:val="0"/>
      <w:marBottom w:val="0"/>
      <w:divBdr>
        <w:top w:val="none" w:sz="0" w:space="0" w:color="auto"/>
        <w:left w:val="none" w:sz="0" w:space="0" w:color="auto"/>
        <w:bottom w:val="none" w:sz="0" w:space="0" w:color="auto"/>
        <w:right w:val="none" w:sz="0" w:space="0" w:color="auto"/>
      </w:divBdr>
    </w:div>
    <w:div w:id="881750473">
      <w:bodyDiv w:val="1"/>
      <w:marLeft w:val="0"/>
      <w:marRight w:val="0"/>
      <w:marTop w:val="0"/>
      <w:marBottom w:val="0"/>
      <w:divBdr>
        <w:top w:val="none" w:sz="0" w:space="0" w:color="auto"/>
        <w:left w:val="none" w:sz="0" w:space="0" w:color="auto"/>
        <w:bottom w:val="none" w:sz="0" w:space="0" w:color="auto"/>
        <w:right w:val="none" w:sz="0" w:space="0" w:color="auto"/>
      </w:divBdr>
    </w:div>
    <w:div w:id="894704013">
      <w:bodyDiv w:val="1"/>
      <w:marLeft w:val="0"/>
      <w:marRight w:val="0"/>
      <w:marTop w:val="0"/>
      <w:marBottom w:val="0"/>
      <w:divBdr>
        <w:top w:val="none" w:sz="0" w:space="0" w:color="auto"/>
        <w:left w:val="none" w:sz="0" w:space="0" w:color="auto"/>
        <w:bottom w:val="none" w:sz="0" w:space="0" w:color="auto"/>
        <w:right w:val="none" w:sz="0" w:space="0" w:color="auto"/>
      </w:divBdr>
    </w:div>
    <w:div w:id="908616945">
      <w:bodyDiv w:val="1"/>
      <w:marLeft w:val="0"/>
      <w:marRight w:val="0"/>
      <w:marTop w:val="0"/>
      <w:marBottom w:val="0"/>
      <w:divBdr>
        <w:top w:val="none" w:sz="0" w:space="0" w:color="auto"/>
        <w:left w:val="none" w:sz="0" w:space="0" w:color="auto"/>
        <w:bottom w:val="none" w:sz="0" w:space="0" w:color="auto"/>
        <w:right w:val="none" w:sz="0" w:space="0" w:color="auto"/>
      </w:divBdr>
    </w:div>
    <w:div w:id="926302059">
      <w:bodyDiv w:val="1"/>
      <w:marLeft w:val="0"/>
      <w:marRight w:val="0"/>
      <w:marTop w:val="0"/>
      <w:marBottom w:val="0"/>
      <w:divBdr>
        <w:top w:val="none" w:sz="0" w:space="0" w:color="auto"/>
        <w:left w:val="none" w:sz="0" w:space="0" w:color="auto"/>
        <w:bottom w:val="none" w:sz="0" w:space="0" w:color="auto"/>
        <w:right w:val="none" w:sz="0" w:space="0" w:color="auto"/>
      </w:divBdr>
    </w:div>
    <w:div w:id="947546124">
      <w:bodyDiv w:val="1"/>
      <w:marLeft w:val="0"/>
      <w:marRight w:val="0"/>
      <w:marTop w:val="0"/>
      <w:marBottom w:val="0"/>
      <w:divBdr>
        <w:top w:val="none" w:sz="0" w:space="0" w:color="auto"/>
        <w:left w:val="none" w:sz="0" w:space="0" w:color="auto"/>
        <w:bottom w:val="none" w:sz="0" w:space="0" w:color="auto"/>
        <w:right w:val="none" w:sz="0" w:space="0" w:color="auto"/>
      </w:divBdr>
    </w:div>
    <w:div w:id="947812180">
      <w:bodyDiv w:val="1"/>
      <w:marLeft w:val="0"/>
      <w:marRight w:val="0"/>
      <w:marTop w:val="0"/>
      <w:marBottom w:val="0"/>
      <w:divBdr>
        <w:top w:val="none" w:sz="0" w:space="0" w:color="auto"/>
        <w:left w:val="none" w:sz="0" w:space="0" w:color="auto"/>
        <w:bottom w:val="none" w:sz="0" w:space="0" w:color="auto"/>
        <w:right w:val="none" w:sz="0" w:space="0" w:color="auto"/>
      </w:divBdr>
    </w:div>
    <w:div w:id="974214481">
      <w:bodyDiv w:val="1"/>
      <w:marLeft w:val="0"/>
      <w:marRight w:val="0"/>
      <w:marTop w:val="0"/>
      <w:marBottom w:val="0"/>
      <w:divBdr>
        <w:top w:val="none" w:sz="0" w:space="0" w:color="auto"/>
        <w:left w:val="none" w:sz="0" w:space="0" w:color="auto"/>
        <w:bottom w:val="none" w:sz="0" w:space="0" w:color="auto"/>
        <w:right w:val="none" w:sz="0" w:space="0" w:color="auto"/>
      </w:divBdr>
    </w:div>
    <w:div w:id="974216144">
      <w:bodyDiv w:val="1"/>
      <w:marLeft w:val="0"/>
      <w:marRight w:val="0"/>
      <w:marTop w:val="0"/>
      <w:marBottom w:val="0"/>
      <w:divBdr>
        <w:top w:val="none" w:sz="0" w:space="0" w:color="auto"/>
        <w:left w:val="none" w:sz="0" w:space="0" w:color="auto"/>
        <w:bottom w:val="none" w:sz="0" w:space="0" w:color="auto"/>
        <w:right w:val="none" w:sz="0" w:space="0" w:color="auto"/>
      </w:divBdr>
    </w:div>
    <w:div w:id="978195063">
      <w:bodyDiv w:val="1"/>
      <w:marLeft w:val="0"/>
      <w:marRight w:val="0"/>
      <w:marTop w:val="0"/>
      <w:marBottom w:val="0"/>
      <w:divBdr>
        <w:top w:val="none" w:sz="0" w:space="0" w:color="auto"/>
        <w:left w:val="none" w:sz="0" w:space="0" w:color="auto"/>
        <w:bottom w:val="none" w:sz="0" w:space="0" w:color="auto"/>
        <w:right w:val="none" w:sz="0" w:space="0" w:color="auto"/>
      </w:divBdr>
    </w:div>
    <w:div w:id="979263587">
      <w:bodyDiv w:val="1"/>
      <w:marLeft w:val="0"/>
      <w:marRight w:val="0"/>
      <w:marTop w:val="0"/>
      <w:marBottom w:val="0"/>
      <w:divBdr>
        <w:top w:val="none" w:sz="0" w:space="0" w:color="auto"/>
        <w:left w:val="none" w:sz="0" w:space="0" w:color="auto"/>
        <w:bottom w:val="none" w:sz="0" w:space="0" w:color="auto"/>
        <w:right w:val="none" w:sz="0" w:space="0" w:color="auto"/>
      </w:divBdr>
    </w:div>
    <w:div w:id="987784341">
      <w:bodyDiv w:val="1"/>
      <w:marLeft w:val="0"/>
      <w:marRight w:val="0"/>
      <w:marTop w:val="0"/>
      <w:marBottom w:val="0"/>
      <w:divBdr>
        <w:top w:val="none" w:sz="0" w:space="0" w:color="auto"/>
        <w:left w:val="none" w:sz="0" w:space="0" w:color="auto"/>
        <w:bottom w:val="none" w:sz="0" w:space="0" w:color="auto"/>
        <w:right w:val="none" w:sz="0" w:space="0" w:color="auto"/>
      </w:divBdr>
    </w:div>
    <w:div w:id="1045064669">
      <w:bodyDiv w:val="1"/>
      <w:marLeft w:val="0"/>
      <w:marRight w:val="0"/>
      <w:marTop w:val="0"/>
      <w:marBottom w:val="0"/>
      <w:divBdr>
        <w:top w:val="none" w:sz="0" w:space="0" w:color="auto"/>
        <w:left w:val="none" w:sz="0" w:space="0" w:color="auto"/>
        <w:bottom w:val="none" w:sz="0" w:space="0" w:color="auto"/>
        <w:right w:val="none" w:sz="0" w:space="0" w:color="auto"/>
      </w:divBdr>
    </w:div>
    <w:div w:id="1046217428">
      <w:bodyDiv w:val="1"/>
      <w:marLeft w:val="0"/>
      <w:marRight w:val="0"/>
      <w:marTop w:val="0"/>
      <w:marBottom w:val="0"/>
      <w:divBdr>
        <w:top w:val="none" w:sz="0" w:space="0" w:color="auto"/>
        <w:left w:val="none" w:sz="0" w:space="0" w:color="auto"/>
        <w:bottom w:val="none" w:sz="0" w:space="0" w:color="auto"/>
        <w:right w:val="none" w:sz="0" w:space="0" w:color="auto"/>
      </w:divBdr>
    </w:div>
    <w:div w:id="1050883472">
      <w:bodyDiv w:val="1"/>
      <w:marLeft w:val="0"/>
      <w:marRight w:val="0"/>
      <w:marTop w:val="0"/>
      <w:marBottom w:val="0"/>
      <w:divBdr>
        <w:top w:val="none" w:sz="0" w:space="0" w:color="auto"/>
        <w:left w:val="none" w:sz="0" w:space="0" w:color="auto"/>
        <w:bottom w:val="none" w:sz="0" w:space="0" w:color="auto"/>
        <w:right w:val="none" w:sz="0" w:space="0" w:color="auto"/>
      </w:divBdr>
    </w:div>
    <w:div w:id="1052116881">
      <w:bodyDiv w:val="1"/>
      <w:marLeft w:val="0"/>
      <w:marRight w:val="0"/>
      <w:marTop w:val="0"/>
      <w:marBottom w:val="0"/>
      <w:divBdr>
        <w:top w:val="none" w:sz="0" w:space="0" w:color="auto"/>
        <w:left w:val="none" w:sz="0" w:space="0" w:color="auto"/>
        <w:bottom w:val="none" w:sz="0" w:space="0" w:color="auto"/>
        <w:right w:val="none" w:sz="0" w:space="0" w:color="auto"/>
      </w:divBdr>
    </w:div>
    <w:div w:id="1081759849">
      <w:bodyDiv w:val="1"/>
      <w:marLeft w:val="0"/>
      <w:marRight w:val="0"/>
      <w:marTop w:val="0"/>
      <w:marBottom w:val="0"/>
      <w:divBdr>
        <w:top w:val="none" w:sz="0" w:space="0" w:color="auto"/>
        <w:left w:val="none" w:sz="0" w:space="0" w:color="auto"/>
        <w:bottom w:val="none" w:sz="0" w:space="0" w:color="auto"/>
        <w:right w:val="none" w:sz="0" w:space="0" w:color="auto"/>
      </w:divBdr>
    </w:div>
    <w:div w:id="1093207460">
      <w:bodyDiv w:val="1"/>
      <w:marLeft w:val="0"/>
      <w:marRight w:val="0"/>
      <w:marTop w:val="0"/>
      <w:marBottom w:val="0"/>
      <w:divBdr>
        <w:top w:val="none" w:sz="0" w:space="0" w:color="auto"/>
        <w:left w:val="none" w:sz="0" w:space="0" w:color="auto"/>
        <w:bottom w:val="none" w:sz="0" w:space="0" w:color="auto"/>
        <w:right w:val="none" w:sz="0" w:space="0" w:color="auto"/>
      </w:divBdr>
    </w:div>
    <w:div w:id="1096049716">
      <w:bodyDiv w:val="1"/>
      <w:marLeft w:val="0"/>
      <w:marRight w:val="0"/>
      <w:marTop w:val="0"/>
      <w:marBottom w:val="0"/>
      <w:divBdr>
        <w:top w:val="none" w:sz="0" w:space="0" w:color="auto"/>
        <w:left w:val="none" w:sz="0" w:space="0" w:color="auto"/>
        <w:bottom w:val="none" w:sz="0" w:space="0" w:color="auto"/>
        <w:right w:val="none" w:sz="0" w:space="0" w:color="auto"/>
      </w:divBdr>
    </w:div>
    <w:div w:id="1107893258">
      <w:bodyDiv w:val="1"/>
      <w:marLeft w:val="0"/>
      <w:marRight w:val="0"/>
      <w:marTop w:val="0"/>
      <w:marBottom w:val="0"/>
      <w:divBdr>
        <w:top w:val="none" w:sz="0" w:space="0" w:color="auto"/>
        <w:left w:val="none" w:sz="0" w:space="0" w:color="auto"/>
        <w:bottom w:val="none" w:sz="0" w:space="0" w:color="auto"/>
        <w:right w:val="none" w:sz="0" w:space="0" w:color="auto"/>
      </w:divBdr>
    </w:div>
    <w:div w:id="1117944267">
      <w:bodyDiv w:val="1"/>
      <w:marLeft w:val="0"/>
      <w:marRight w:val="0"/>
      <w:marTop w:val="0"/>
      <w:marBottom w:val="0"/>
      <w:divBdr>
        <w:top w:val="none" w:sz="0" w:space="0" w:color="auto"/>
        <w:left w:val="none" w:sz="0" w:space="0" w:color="auto"/>
        <w:bottom w:val="none" w:sz="0" w:space="0" w:color="auto"/>
        <w:right w:val="none" w:sz="0" w:space="0" w:color="auto"/>
      </w:divBdr>
    </w:div>
    <w:div w:id="1123770698">
      <w:bodyDiv w:val="1"/>
      <w:marLeft w:val="0"/>
      <w:marRight w:val="0"/>
      <w:marTop w:val="0"/>
      <w:marBottom w:val="0"/>
      <w:divBdr>
        <w:top w:val="none" w:sz="0" w:space="0" w:color="auto"/>
        <w:left w:val="none" w:sz="0" w:space="0" w:color="auto"/>
        <w:bottom w:val="none" w:sz="0" w:space="0" w:color="auto"/>
        <w:right w:val="none" w:sz="0" w:space="0" w:color="auto"/>
      </w:divBdr>
    </w:div>
    <w:div w:id="1133786795">
      <w:bodyDiv w:val="1"/>
      <w:marLeft w:val="0"/>
      <w:marRight w:val="0"/>
      <w:marTop w:val="0"/>
      <w:marBottom w:val="0"/>
      <w:divBdr>
        <w:top w:val="none" w:sz="0" w:space="0" w:color="auto"/>
        <w:left w:val="none" w:sz="0" w:space="0" w:color="auto"/>
        <w:bottom w:val="none" w:sz="0" w:space="0" w:color="auto"/>
        <w:right w:val="none" w:sz="0" w:space="0" w:color="auto"/>
      </w:divBdr>
    </w:div>
    <w:div w:id="1155150859">
      <w:bodyDiv w:val="1"/>
      <w:marLeft w:val="0"/>
      <w:marRight w:val="0"/>
      <w:marTop w:val="0"/>
      <w:marBottom w:val="0"/>
      <w:divBdr>
        <w:top w:val="none" w:sz="0" w:space="0" w:color="auto"/>
        <w:left w:val="none" w:sz="0" w:space="0" w:color="auto"/>
        <w:bottom w:val="none" w:sz="0" w:space="0" w:color="auto"/>
        <w:right w:val="none" w:sz="0" w:space="0" w:color="auto"/>
      </w:divBdr>
    </w:div>
    <w:div w:id="1167869589">
      <w:bodyDiv w:val="1"/>
      <w:marLeft w:val="0"/>
      <w:marRight w:val="0"/>
      <w:marTop w:val="0"/>
      <w:marBottom w:val="0"/>
      <w:divBdr>
        <w:top w:val="none" w:sz="0" w:space="0" w:color="auto"/>
        <w:left w:val="none" w:sz="0" w:space="0" w:color="auto"/>
        <w:bottom w:val="none" w:sz="0" w:space="0" w:color="auto"/>
        <w:right w:val="none" w:sz="0" w:space="0" w:color="auto"/>
      </w:divBdr>
    </w:div>
    <w:div w:id="1173912608">
      <w:bodyDiv w:val="1"/>
      <w:marLeft w:val="0"/>
      <w:marRight w:val="0"/>
      <w:marTop w:val="0"/>
      <w:marBottom w:val="0"/>
      <w:divBdr>
        <w:top w:val="none" w:sz="0" w:space="0" w:color="auto"/>
        <w:left w:val="none" w:sz="0" w:space="0" w:color="auto"/>
        <w:bottom w:val="none" w:sz="0" w:space="0" w:color="auto"/>
        <w:right w:val="none" w:sz="0" w:space="0" w:color="auto"/>
      </w:divBdr>
    </w:div>
    <w:div w:id="1203860312">
      <w:bodyDiv w:val="1"/>
      <w:marLeft w:val="0"/>
      <w:marRight w:val="0"/>
      <w:marTop w:val="0"/>
      <w:marBottom w:val="0"/>
      <w:divBdr>
        <w:top w:val="none" w:sz="0" w:space="0" w:color="auto"/>
        <w:left w:val="none" w:sz="0" w:space="0" w:color="auto"/>
        <w:bottom w:val="none" w:sz="0" w:space="0" w:color="auto"/>
        <w:right w:val="none" w:sz="0" w:space="0" w:color="auto"/>
      </w:divBdr>
    </w:div>
    <w:div w:id="1213614984">
      <w:bodyDiv w:val="1"/>
      <w:marLeft w:val="0"/>
      <w:marRight w:val="0"/>
      <w:marTop w:val="0"/>
      <w:marBottom w:val="0"/>
      <w:divBdr>
        <w:top w:val="none" w:sz="0" w:space="0" w:color="auto"/>
        <w:left w:val="none" w:sz="0" w:space="0" w:color="auto"/>
        <w:bottom w:val="none" w:sz="0" w:space="0" w:color="auto"/>
        <w:right w:val="none" w:sz="0" w:space="0" w:color="auto"/>
      </w:divBdr>
    </w:div>
    <w:div w:id="1225415300">
      <w:bodyDiv w:val="1"/>
      <w:marLeft w:val="0"/>
      <w:marRight w:val="0"/>
      <w:marTop w:val="0"/>
      <w:marBottom w:val="0"/>
      <w:divBdr>
        <w:top w:val="none" w:sz="0" w:space="0" w:color="auto"/>
        <w:left w:val="none" w:sz="0" w:space="0" w:color="auto"/>
        <w:bottom w:val="none" w:sz="0" w:space="0" w:color="auto"/>
        <w:right w:val="none" w:sz="0" w:space="0" w:color="auto"/>
      </w:divBdr>
    </w:div>
    <w:div w:id="1265647964">
      <w:bodyDiv w:val="1"/>
      <w:marLeft w:val="0"/>
      <w:marRight w:val="0"/>
      <w:marTop w:val="0"/>
      <w:marBottom w:val="0"/>
      <w:divBdr>
        <w:top w:val="none" w:sz="0" w:space="0" w:color="auto"/>
        <w:left w:val="none" w:sz="0" w:space="0" w:color="auto"/>
        <w:bottom w:val="none" w:sz="0" w:space="0" w:color="auto"/>
        <w:right w:val="none" w:sz="0" w:space="0" w:color="auto"/>
      </w:divBdr>
    </w:div>
    <w:div w:id="1265966356">
      <w:bodyDiv w:val="1"/>
      <w:marLeft w:val="0"/>
      <w:marRight w:val="0"/>
      <w:marTop w:val="0"/>
      <w:marBottom w:val="0"/>
      <w:divBdr>
        <w:top w:val="none" w:sz="0" w:space="0" w:color="auto"/>
        <w:left w:val="none" w:sz="0" w:space="0" w:color="auto"/>
        <w:bottom w:val="none" w:sz="0" w:space="0" w:color="auto"/>
        <w:right w:val="none" w:sz="0" w:space="0" w:color="auto"/>
      </w:divBdr>
    </w:div>
    <w:div w:id="1269196015">
      <w:bodyDiv w:val="1"/>
      <w:marLeft w:val="0"/>
      <w:marRight w:val="0"/>
      <w:marTop w:val="0"/>
      <w:marBottom w:val="0"/>
      <w:divBdr>
        <w:top w:val="none" w:sz="0" w:space="0" w:color="auto"/>
        <w:left w:val="none" w:sz="0" w:space="0" w:color="auto"/>
        <w:bottom w:val="none" w:sz="0" w:space="0" w:color="auto"/>
        <w:right w:val="none" w:sz="0" w:space="0" w:color="auto"/>
      </w:divBdr>
    </w:div>
    <w:div w:id="1269776537">
      <w:bodyDiv w:val="1"/>
      <w:marLeft w:val="0"/>
      <w:marRight w:val="0"/>
      <w:marTop w:val="0"/>
      <w:marBottom w:val="0"/>
      <w:divBdr>
        <w:top w:val="none" w:sz="0" w:space="0" w:color="auto"/>
        <w:left w:val="none" w:sz="0" w:space="0" w:color="auto"/>
        <w:bottom w:val="none" w:sz="0" w:space="0" w:color="auto"/>
        <w:right w:val="none" w:sz="0" w:space="0" w:color="auto"/>
      </w:divBdr>
    </w:div>
    <w:div w:id="1279681591">
      <w:bodyDiv w:val="1"/>
      <w:marLeft w:val="0"/>
      <w:marRight w:val="0"/>
      <w:marTop w:val="0"/>
      <w:marBottom w:val="0"/>
      <w:divBdr>
        <w:top w:val="none" w:sz="0" w:space="0" w:color="auto"/>
        <w:left w:val="none" w:sz="0" w:space="0" w:color="auto"/>
        <w:bottom w:val="none" w:sz="0" w:space="0" w:color="auto"/>
        <w:right w:val="none" w:sz="0" w:space="0" w:color="auto"/>
      </w:divBdr>
    </w:div>
    <w:div w:id="1285385894">
      <w:bodyDiv w:val="1"/>
      <w:marLeft w:val="0"/>
      <w:marRight w:val="0"/>
      <w:marTop w:val="0"/>
      <w:marBottom w:val="0"/>
      <w:divBdr>
        <w:top w:val="none" w:sz="0" w:space="0" w:color="auto"/>
        <w:left w:val="none" w:sz="0" w:space="0" w:color="auto"/>
        <w:bottom w:val="none" w:sz="0" w:space="0" w:color="auto"/>
        <w:right w:val="none" w:sz="0" w:space="0" w:color="auto"/>
      </w:divBdr>
    </w:div>
    <w:div w:id="1295479196">
      <w:bodyDiv w:val="1"/>
      <w:marLeft w:val="0"/>
      <w:marRight w:val="0"/>
      <w:marTop w:val="0"/>
      <w:marBottom w:val="0"/>
      <w:divBdr>
        <w:top w:val="none" w:sz="0" w:space="0" w:color="auto"/>
        <w:left w:val="none" w:sz="0" w:space="0" w:color="auto"/>
        <w:bottom w:val="none" w:sz="0" w:space="0" w:color="auto"/>
        <w:right w:val="none" w:sz="0" w:space="0" w:color="auto"/>
      </w:divBdr>
    </w:div>
    <w:div w:id="1302273367">
      <w:bodyDiv w:val="1"/>
      <w:marLeft w:val="0"/>
      <w:marRight w:val="0"/>
      <w:marTop w:val="0"/>
      <w:marBottom w:val="0"/>
      <w:divBdr>
        <w:top w:val="none" w:sz="0" w:space="0" w:color="auto"/>
        <w:left w:val="none" w:sz="0" w:space="0" w:color="auto"/>
        <w:bottom w:val="none" w:sz="0" w:space="0" w:color="auto"/>
        <w:right w:val="none" w:sz="0" w:space="0" w:color="auto"/>
      </w:divBdr>
    </w:div>
    <w:div w:id="1319572012">
      <w:bodyDiv w:val="1"/>
      <w:marLeft w:val="0"/>
      <w:marRight w:val="0"/>
      <w:marTop w:val="0"/>
      <w:marBottom w:val="0"/>
      <w:divBdr>
        <w:top w:val="none" w:sz="0" w:space="0" w:color="auto"/>
        <w:left w:val="none" w:sz="0" w:space="0" w:color="auto"/>
        <w:bottom w:val="none" w:sz="0" w:space="0" w:color="auto"/>
        <w:right w:val="none" w:sz="0" w:space="0" w:color="auto"/>
      </w:divBdr>
    </w:div>
    <w:div w:id="1322350834">
      <w:bodyDiv w:val="1"/>
      <w:marLeft w:val="0"/>
      <w:marRight w:val="0"/>
      <w:marTop w:val="0"/>
      <w:marBottom w:val="0"/>
      <w:divBdr>
        <w:top w:val="none" w:sz="0" w:space="0" w:color="auto"/>
        <w:left w:val="none" w:sz="0" w:space="0" w:color="auto"/>
        <w:bottom w:val="none" w:sz="0" w:space="0" w:color="auto"/>
        <w:right w:val="none" w:sz="0" w:space="0" w:color="auto"/>
      </w:divBdr>
    </w:div>
    <w:div w:id="1326933894">
      <w:bodyDiv w:val="1"/>
      <w:marLeft w:val="0"/>
      <w:marRight w:val="0"/>
      <w:marTop w:val="0"/>
      <w:marBottom w:val="0"/>
      <w:divBdr>
        <w:top w:val="none" w:sz="0" w:space="0" w:color="auto"/>
        <w:left w:val="none" w:sz="0" w:space="0" w:color="auto"/>
        <w:bottom w:val="none" w:sz="0" w:space="0" w:color="auto"/>
        <w:right w:val="none" w:sz="0" w:space="0" w:color="auto"/>
      </w:divBdr>
    </w:div>
    <w:div w:id="1362707525">
      <w:bodyDiv w:val="1"/>
      <w:marLeft w:val="0"/>
      <w:marRight w:val="0"/>
      <w:marTop w:val="0"/>
      <w:marBottom w:val="0"/>
      <w:divBdr>
        <w:top w:val="none" w:sz="0" w:space="0" w:color="auto"/>
        <w:left w:val="none" w:sz="0" w:space="0" w:color="auto"/>
        <w:bottom w:val="none" w:sz="0" w:space="0" w:color="auto"/>
        <w:right w:val="none" w:sz="0" w:space="0" w:color="auto"/>
      </w:divBdr>
    </w:div>
    <w:div w:id="1420712607">
      <w:bodyDiv w:val="1"/>
      <w:marLeft w:val="0"/>
      <w:marRight w:val="0"/>
      <w:marTop w:val="0"/>
      <w:marBottom w:val="0"/>
      <w:divBdr>
        <w:top w:val="none" w:sz="0" w:space="0" w:color="auto"/>
        <w:left w:val="none" w:sz="0" w:space="0" w:color="auto"/>
        <w:bottom w:val="none" w:sz="0" w:space="0" w:color="auto"/>
        <w:right w:val="none" w:sz="0" w:space="0" w:color="auto"/>
      </w:divBdr>
    </w:div>
    <w:div w:id="1455445729">
      <w:bodyDiv w:val="1"/>
      <w:marLeft w:val="0"/>
      <w:marRight w:val="0"/>
      <w:marTop w:val="0"/>
      <w:marBottom w:val="0"/>
      <w:divBdr>
        <w:top w:val="none" w:sz="0" w:space="0" w:color="auto"/>
        <w:left w:val="none" w:sz="0" w:space="0" w:color="auto"/>
        <w:bottom w:val="none" w:sz="0" w:space="0" w:color="auto"/>
        <w:right w:val="none" w:sz="0" w:space="0" w:color="auto"/>
      </w:divBdr>
    </w:div>
    <w:div w:id="1495028966">
      <w:bodyDiv w:val="1"/>
      <w:marLeft w:val="0"/>
      <w:marRight w:val="0"/>
      <w:marTop w:val="0"/>
      <w:marBottom w:val="0"/>
      <w:divBdr>
        <w:top w:val="none" w:sz="0" w:space="0" w:color="auto"/>
        <w:left w:val="none" w:sz="0" w:space="0" w:color="auto"/>
        <w:bottom w:val="none" w:sz="0" w:space="0" w:color="auto"/>
        <w:right w:val="none" w:sz="0" w:space="0" w:color="auto"/>
      </w:divBdr>
    </w:div>
    <w:div w:id="1508515085">
      <w:bodyDiv w:val="1"/>
      <w:marLeft w:val="0"/>
      <w:marRight w:val="0"/>
      <w:marTop w:val="0"/>
      <w:marBottom w:val="0"/>
      <w:divBdr>
        <w:top w:val="none" w:sz="0" w:space="0" w:color="auto"/>
        <w:left w:val="none" w:sz="0" w:space="0" w:color="auto"/>
        <w:bottom w:val="none" w:sz="0" w:space="0" w:color="auto"/>
        <w:right w:val="none" w:sz="0" w:space="0" w:color="auto"/>
      </w:divBdr>
    </w:div>
    <w:div w:id="1511751673">
      <w:bodyDiv w:val="1"/>
      <w:marLeft w:val="0"/>
      <w:marRight w:val="0"/>
      <w:marTop w:val="0"/>
      <w:marBottom w:val="0"/>
      <w:divBdr>
        <w:top w:val="none" w:sz="0" w:space="0" w:color="auto"/>
        <w:left w:val="none" w:sz="0" w:space="0" w:color="auto"/>
        <w:bottom w:val="none" w:sz="0" w:space="0" w:color="auto"/>
        <w:right w:val="none" w:sz="0" w:space="0" w:color="auto"/>
      </w:divBdr>
    </w:div>
    <w:div w:id="1530727043">
      <w:bodyDiv w:val="1"/>
      <w:marLeft w:val="0"/>
      <w:marRight w:val="0"/>
      <w:marTop w:val="0"/>
      <w:marBottom w:val="0"/>
      <w:divBdr>
        <w:top w:val="none" w:sz="0" w:space="0" w:color="auto"/>
        <w:left w:val="none" w:sz="0" w:space="0" w:color="auto"/>
        <w:bottom w:val="none" w:sz="0" w:space="0" w:color="auto"/>
        <w:right w:val="none" w:sz="0" w:space="0" w:color="auto"/>
      </w:divBdr>
    </w:div>
    <w:div w:id="1547134579">
      <w:bodyDiv w:val="1"/>
      <w:marLeft w:val="0"/>
      <w:marRight w:val="0"/>
      <w:marTop w:val="0"/>
      <w:marBottom w:val="0"/>
      <w:divBdr>
        <w:top w:val="none" w:sz="0" w:space="0" w:color="auto"/>
        <w:left w:val="none" w:sz="0" w:space="0" w:color="auto"/>
        <w:bottom w:val="none" w:sz="0" w:space="0" w:color="auto"/>
        <w:right w:val="none" w:sz="0" w:space="0" w:color="auto"/>
      </w:divBdr>
    </w:div>
    <w:div w:id="1557548536">
      <w:bodyDiv w:val="1"/>
      <w:marLeft w:val="0"/>
      <w:marRight w:val="0"/>
      <w:marTop w:val="0"/>
      <w:marBottom w:val="0"/>
      <w:divBdr>
        <w:top w:val="none" w:sz="0" w:space="0" w:color="auto"/>
        <w:left w:val="none" w:sz="0" w:space="0" w:color="auto"/>
        <w:bottom w:val="none" w:sz="0" w:space="0" w:color="auto"/>
        <w:right w:val="none" w:sz="0" w:space="0" w:color="auto"/>
      </w:divBdr>
    </w:div>
    <w:div w:id="1560096731">
      <w:bodyDiv w:val="1"/>
      <w:marLeft w:val="0"/>
      <w:marRight w:val="0"/>
      <w:marTop w:val="0"/>
      <w:marBottom w:val="0"/>
      <w:divBdr>
        <w:top w:val="none" w:sz="0" w:space="0" w:color="auto"/>
        <w:left w:val="none" w:sz="0" w:space="0" w:color="auto"/>
        <w:bottom w:val="none" w:sz="0" w:space="0" w:color="auto"/>
        <w:right w:val="none" w:sz="0" w:space="0" w:color="auto"/>
      </w:divBdr>
    </w:div>
    <w:div w:id="1561941873">
      <w:bodyDiv w:val="1"/>
      <w:marLeft w:val="0"/>
      <w:marRight w:val="0"/>
      <w:marTop w:val="0"/>
      <w:marBottom w:val="0"/>
      <w:divBdr>
        <w:top w:val="none" w:sz="0" w:space="0" w:color="auto"/>
        <w:left w:val="none" w:sz="0" w:space="0" w:color="auto"/>
        <w:bottom w:val="none" w:sz="0" w:space="0" w:color="auto"/>
        <w:right w:val="none" w:sz="0" w:space="0" w:color="auto"/>
      </w:divBdr>
    </w:div>
    <w:div w:id="1563369740">
      <w:bodyDiv w:val="1"/>
      <w:marLeft w:val="0"/>
      <w:marRight w:val="0"/>
      <w:marTop w:val="0"/>
      <w:marBottom w:val="0"/>
      <w:divBdr>
        <w:top w:val="none" w:sz="0" w:space="0" w:color="auto"/>
        <w:left w:val="none" w:sz="0" w:space="0" w:color="auto"/>
        <w:bottom w:val="none" w:sz="0" w:space="0" w:color="auto"/>
        <w:right w:val="none" w:sz="0" w:space="0" w:color="auto"/>
      </w:divBdr>
    </w:div>
    <w:div w:id="1569261676">
      <w:bodyDiv w:val="1"/>
      <w:marLeft w:val="0"/>
      <w:marRight w:val="0"/>
      <w:marTop w:val="0"/>
      <w:marBottom w:val="0"/>
      <w:divBdr>
        <w:top w:val="none" w:sz="0" w:space="0" w:color="auto"/>
        <w:left w:val="none" w:sz="0" w:space="0" w:color="auto"/>
        <w:bottom w:val="none" w:sz="0" w:space="0" w:color="auto"/>
        <w:right w:val="none" w:sz="0" w:space="0" w:color="auto"/>
      </w:divBdr>
    </w:div>
    <w:div w:id="1570848951">
      <w:bodyDiv w:val="1"/>
      <w:marLeft w:val="0"/>
      <w:marRight w:val="0"/>
      <w:marTop w:val="0"/>
      <w:marBottom w:val="0"/>
      <w:divBdr>
        <w:top w:val="none" w:sz="0" w:space="0" w:color="auto"/>
        <w:left w:val="none" w:sz="0" w:space="0" w:color="auto"/>
        <w:bottom w:val="none" w:sz="0" w:space="0" w:color="auto"/>
        <w:right w:val="none" w:sz="0" w:space="0" w:color="auto"/>
      </w:divBdr>
    </w:div>
    <w:div w:id="1585912747">
      <w:bodyDiv w:val="1"/>
      <w:marLeft w:val="0"/>
      <w:marRight w:val="0"/>
      <w:marTop w:val="0"/>
      <w:marBottom w:val="0"/>
      <w:divBdr>
        <w:top w:val="none" w:sz="0" w:space="0" w:color="auto"/>
        <w:left w:val="none" w:sz="0" w:space="0" w:color="auto"/>
        <w:bottom w:val="none" w:sz="0" w:space="0" w:color="auto"/>
        <w:right w:val="none" w:sz="0" w:space="0" w:color="auto"/>
      </w:divBdr>
    </w:div>
    <w:div w:id="1588345576">
      <w:bodyDiv w:val="1"/>
      <w:marLeft w:val="0"/>
      <w:marRight w:val="0"/>
      <w:marTop w:val="0"/>
      <w:marBottom w:val="0"/>
      <w:divBdr>
        <w:top w:val="none" w:sz="0" w:space="0" w:color="auto"/>
        <w:left w:val="none" w:sz="0" w:space="0" w:color="auto"/>
        <w:bottom w:val="none" w:sz="0" w:space="0" w:color="auto"/>
        <w:right w:val="none" w:sz="0" w:space="0" w:color="auto"/>
      </w:divBdr>
    </w:div>
    <w:div w:id="1596864487">
      <w:bodyDiv w:val="1"/>
      <w:marLeft w:val="0"/>
      <w:marRight w:val="0"/>
      <w:marTop w:val="0"/>
      <w:marBottom w:val="0"/>
      <w:divBdr>
        <w:top w:val="none" w:sz="0" w:space="0" w:color="auto"/>
        <w:left w:val="none" w:sz="0" w:space="0" w:color="auto"/>
        <w:bottom w:val="none" w:sz="0" w:space="0" w:color="auto"/>
        <w:right w:val="none" w:sz="0" w:space="0" w:color="auto"/>
      </w:divBdr>
    </w:div>
    <w:div w:id="1620644430">
      <w:bodyDiv w:val="1"/>
      <w:marLeft w:val="0"/>
      <w:marRight w:val="0"/>
      <w:marTop w:val="0"/>
      <w:marBottom w:val="0"/>
      <w:divBdr>
        <w:top w:val="none" w:sz="0" w:space="0" w:color="auto"/>
        <w:left w:val="none" w:sz="0" w:space="0" w:color="auto"/>
        <w:bottom w:val="none" w:sz="0" w:space="0" w:color="auto"/>
        <w:right w:val="none" w:sz="0" w:space="0" w:color="auto"/>
      </w:divBdr>
    </w:div>
    <w:div w:id="1621574109">
      <w:bodyDiv w:val="1"/>
      <w:marLeft w:val="0"/>
      <w:marRight w:val="0"/>
      <w:marTop w:val="0"/>
      <w:marBottom w:val="0"/>
      <w:divBdr>
        <w:top w:val="none" w:sz="0" w:space="0" w:color="auto"/>
        <w:left w:val="none" w:sz="0" w:space="0" w:color="auto"/>
        <w:bottom w:val="none" w:sz="0" w:space="0" w:color="auto"/>
        <w:right w:val="none" w:sz="0" w:space="0" w:color="auto"/>
      </w:divBdr>
    </w:div>
    <w:div w:id="1623462205">
      <w:bodyDiv w:val="1"/>
      <w:marLeft w:val="0"/>
      <w:marRight w:val="0"/>
      <w:marTop w:val="0"/>
      <w:marBottom w:val="0"/>
      <w:divBdr>
        <w:top w:val="none" w:sz="0" w:space="0" w:color="auto"/>
        <w:left w:val="none" w:sz="0" w:space="0" w:color="auto"/>
        <w:bottom w:val="none" w:sz="0" w:space="0" w:color="auto"/>
        <w:right w:val="none" w:sz="0" w:space="0" w:color="auto"/>
      </w:divBdr>
    </w:div>
    <w:div w:id="1659185550">
      <w:bodyDiv w:val="1"/>
      <w:marLeft w:val="0"/>
      <w:marRight w:val="0"/>
      <w:marTop w:val="0"/>
      <w:marBottom w:val="0"/>
      <w:divBdr>
        <w:top w:val="none" w:sz="0" w:space="0" w:color="auto"/>
        <w:left w:val="none" w:sz="0" w:space="0" w:color="auto"/>
        <w:bottom w:val="none" w:sz="0" w:space="0" w:color="auto"/>
        <w:right w:val="none" w:sz="0" w:space="0" w:color="auto"/>
      </w:divBdr>
    </w:div>
    <w:div w:id="1681859155">
      <w:bodyDiv w:val="1"/>
      <w:marLeft w:val="0"/>
      <w:marRight w:val="0"/>
      <w:marTop w:val="0"/>
      <w:marBottom w:val="0"/>
      <w:divBdr>
        <w:top w:val="none" w:sz="0" w:space="0" w:color="auto"/>
        <w:left w:val="none" w:sz="0" w:space="0" w:color="auto"/>
        <w:bottom w:val="none" w:sz="0" w:space="0" w:color="auto"/>
        <w:right w:val="none" w:sz="0" w:space="0" w:color="auto"/>
      </w:divBdr>
    </w:div>
    <w:div w:id="1706754235">
      <w:bodyDiv w:val="1"/>
      <w:marLeft w:val="0"/>
      <w:marRight w:val="0"/>
      <w:marTop w:val="0"/>
      <w:marBottom w:val="0"/>
      <w:divBdr>
        <w:top w:val="none" w:sz="0" w:space="0" w:color="auto"/>
        <w:left w:val="none" w:sz="0" w:space="0" w:color="auto"/>
        <w:bottom w:val="none" w:sz="0" w:space="0" w:color="auto"/>
        <w:right w:val="none" w:sz="0" w:space="0" w:color="auto"/>
      </w:divBdr>
    </w:div>
    <w:div w:id="1723943946">
      <w:bodyDiv w:val="1"/>
      <w:marLeft w:val="0"/>
      <w:marRight w:val="0"/>
      <w:marTop w:val="0"/>
      <w:marBottom w:val="0"/>
      <w:divBdr>
        <w:top w:val="none" w:sz="0" w:space="0" w:color="auto"/>
        <w:left w:val="none" w:sz="0" w:space="0" w:color="auto"/>
        <w:bottom w:val="none" w:sz="0" w:space="0" w:color="auto"/>
        <w:right w:val="none" w:sz="0" w:space="0" w:color="auto"/>
      </w:divBdr>
    </w:div>
    <w:div w:id="1739402206">
      <w:bodyDiv w:val="1"/>
      <w:marLeft w:val="0"/>
      <w:marRight w:val="0"/>
      <w:marTop w:val="0"/>
      <w:marBottom w:val="0"/>
      <w:divBdr>
        <w:top w:val="none" w:sz="0" w:space="0" w:color="auto"/>
        <w:left w:val="none" w:sz="0" w:space="0" w:color="auto"/>
        <w:bottom w:val="none" w:sz="0" w:space="0" w:color="auto"/>
        <w:right w:val="none" w:sz="0" w:space="0" w:color="auto"/>
      </w:divBdr>
    </w:div>
    <w:div w:id="1771077293">
      <w:bodyDiv w:val="1"/>
      <w:marLeft w:val="0"/>
      <w:marRight w:val="0"/>
      <w:marTop w:val="0"/>
      <w:marBottom w:val="0"/>
      <w:divBdr>
        <w:top w:val="none" w:sz="0" w:space="0" w:color="auto"/>
        <w:left w:val="none" w:sz="0" w:space="0" w:color="auto"/>
        <w:bottom w:val="none" w:sz="0" w:space="0" w:color="auto"/>
        <w:right w:val="none" w:sz="0" w:space="0" w:color="auto"/>
      </w:divBdr>
    </w:div>
    <w:div w:id="1785154627">
      <w:bodyDiv w:val="1"/>
      <w:marLeft w:val="0"/>
      <w:marRight w:val="0"/>
      <w:marTop w:val="0"/>
      <w:marBottom w:val="0"/>
      <w:divBdr>
        <w:top w:val="none" w:sz="0" w:space="0" w:color="auto"/>
        <w:left w:val="none" w:sz="0" w:space="0" w:color="auto"/>
        <w:bottom w:val="none" w:sz="0" w:space="0" w:color="auto"/>
        <w:right w:val="none" w:sz="0" w:space="0" w:color="auto"/>
      </w:divBdr>
    </w:div>
    <w:div w:id="1785347187">
      <w:bodyDiv w:val="1"/>
      <w:marLeft w:val="0"/>
      <w:marRight w:val="0"/>
      <w:marTop w:val="0"/>
      <w:marBottom w:val="0"/>
      <w:divBdr>
        <w:top w:val="none" w:sz="0" w:space="0" w:color="auto"/>
        <w:left w:val="none" w:sz="0" w:space="0" w:color="auto"/>
        <w:bottom w:val="none" w:sz="0" w:space="0" w:color="auto"/>
        <w:right w:val="none" w:sz="0" w:space="0" w:color="auto"/>
      </w:divBdr>
    </w:div>
    <w:div w:id="1824467320">
      <w:bodyDiv w:val="1"/>
      <w:marLeft w:val="0"/>
      <w:marRight w:val="0"/>
      <w:marTop w:val="0"/>
      <w:marBottom w:val="0"/>
      <w:divBdr>
        <w:top w:val="none" w:sz="0" w:space="0" w:color="auto"/>
        <w:left w:val="none" w:sz="0" w:space="0" w:color="auto"/>
        <w:bottom w:val="none" w:sz="0" w:space="0" w:color="auto"/>
        <w:right w:val="none" w:sz="0" w:space="0" w:color="auto"/>
      </w:divBdr>
    </w:div>
    <w:div w:id="1852983698">
      <w:bodyDiv w:val="1"/>
      <w:marLeft w:val="0"/>
      <w:marRight w:val="0"/>
      <w:marTop w:val="0"/>
      <w:marBottom w:val="0"/>
      <w:divBdr>
        <w:top w:val="none" w:sz="0" w:space="0" w:color="auto"/>
        <w:left w:val="none" w:sz="0" w:space="0" w:color="auto"/>
        <w:bottom w:val="none" w:sz="0" w:space="0" w:color="auto"/>
        <w:right w:val="none" w:sz="0" w:space="0" w:color="auto"/>
      </w:divBdr>
      <w:divsChild>
        <w:div w:id="23333885">
          <w:marLeft w:val="0"/>
          <w:marRight w:val="0"/>
          <w:marTop w:val="0"/>
          <w:marBottom w:val="0"/>
          <w:divBdr>
            <w:top w:val="none" w:sz="0" w:space="0" w:color="auto"/>
            <w:left w:val="none" w:sz="0" w:space="0" w:color="auto"/>
            <w:bottom w:val="none" w:sz="0" w:space="0" w:color="auto"/>
            <w:right w:val="none" w:sz="0" w:space="0" w:color="auto"/>
          </w:divBdr>
          <w:divsChild>
            <w:div w:id="94443052">
              <w:marLeft w:val="0"/>
              <w:marRight w:val="0"/>
              <w:marTop w:val="0"/>
              <w:marBottom w:val="0"/>
              <w:divBdr>
                <w:top w:val="none" w:sz="0" w:space="0" w:color="auto"/>
                <w:left w:val="none" w:sz="0" w:space="0" w:color="auto"/>
                <w:bottom w:val="none" w:sz="0" w:space="0" w:color="auto"/>
                <w:right w:val="none" w:sz="0" w:space="0" w:color="auto"/>
              </w:divBdr>
            </w:div>
            <w:div w:id="427048225">
              <w:marLeft w:val="0"/>
              <w:marRight w:val="0"/>
              <w:marTop w:val="0"/>
              <w:marBottom w:val="0"/>
              <w:divBdr>
                <w:top w:val="none" w:sz="0" w:space="0" w:color="auto"/>
                <w:left w:val="none" w:sz="0" w:space="0" w:color="auto"/>
                <w:bottom w:val="none" w:sz="0" w:space="0" w:color="auto"/>
                <w:right w:val="none" w:sz="0" w:space="0" w:color="auto"/>
              </w:divBdr>
            </w:div>
            <w:div w:id="691608324">
              <w:marLeft w:val="0"/>
              <w:marRight w:val="0"/>
              <w:marTop w:val="0"/>
              <w:marBottom w:val="0"/>
              <w:divBdr>
                <w:top w:val="none" w:sz="0" w:space="0" w:color="auto"/>
                <w:left w:val="none" w:sz="0" w:space="0" w:color="auto"/>
                <w:bottom w:val="none" w:sz="0" w:space="0" w:color="auto"/>
                <w:right w:val="none" w:sz="0" w:space="0" w:color="auto"/>
              </w:divBdr>
            </w:div>
            <w:div w:id="835656153">
              <w:marLeft w:val="0"/>
              <w:marRight w:val="0"/>
              <w:marTop w:val="0"/>
              <w:marBottom w:val="0"/>
              <w:divBdr>
                <w:top w:val="none" w:sz="0" w:space="0" w:color="auto"/>
                <w:left w:val="none" w:sz="0" w:space="0" w:color="auto"/>
                <w:bottom w:val="none" w:sz="0" w:space="0" w:color="auto"/>
                <w:right w:val="none" w:sz="0" w:space="0" w:color="auto"/>
              </w:divBdr>
            </w:div>
            <w:div w:id="877089007">
              <w:marLeft w:val="0"/>
              <w:marRight w:val="0"/>
              <w:marTop w:val="0"/>
              <w:marBottom w:val="0"/>
              <w:divBdr>
                <w:top w:val="none" w:sz="0" w:space="0" w:color="auto"/>
                <w:left w:val="none" w:sz="0" w:space="0" w:color="auto"/>
                <w:bottom w:val="none" w:sz="0" w:space="0" w:color="auto"/>
                <w:right w:val="none" w:sz="0" w:space="0" w:color="auto"/>
              </w:divBdr>
            </w:div>
            <w:div w:id="1597209159">
              <w:marLeft w:val="0"/>
              <w:marRight w:val="0"/>
              <w:marTop w:val="0"/>
              <w:marBottom w:val="0"/>
              <w:divBdr>
                <w:top w:val="none" w:sz="0" w:space="0" w:color="auto"/>
                <w:left w:val="none" w:sz="0" w:space="0" w:color="auto"/>
                <w:bottom w:val="none" w:sz="0" w:space="0" w:color="auto"/>
                <w:right w:val="none" w:sz="0" w:space="0" w:color="auto"/>
              </w:divBdr>
            </w:div>
            <w:div w:id="20418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23965">
      <w:bodyDiv w:val="1"/>
      <w:marLeft w:val="0"/>
      <w:marRight w:val="0"/>
      <w:marTop w:val="0"/>
      <w:marBottom w:val="0"/>
      <w:divBdr>
        <w:top w:val="none" w:sz="0" w:space="0" w:color="auto"/>
        <w:left w:val="none" w:sz="0" w:space="0" w:color="auto"/>
        <w:bottom w:val="none" w:sz="0" w:space="0" w:color="auto"/>
        <w:right w:val="none" w:sz="0" w:space="0" w:color="auto"/>
      </w:divBdr>
    </w:div>
    <w:div w:id="1966109827">
      <w:bodyDiv w:val="1"/>
      <w:marLeft w:val="0"/>
      <w:marRight w:val="0"/>
      <w:marTop w:val="0"/>
      <w:marBottom w:val="0"/>
      <w:divBdr>
        <w:top w:val="none" w:sz="0" w:space="0" w:color="auto"/>
        <w:left w:val="none" w:sz="0" w:space="0" w:color="auto"/>
        <w:bottom w:val="none" w:sz="0" w:space="0" w:color="auto"/>
        <w:right w:val="none" w:sz="0" w:space="0" w:color="auto"/>
      </w:divBdr>
    </w:div>
    <w:div w:id="2009140272">
      <w:bodyDiv w:val="1"/>
      <w:marLeft w:val="0"/>
      <w:marRight w:val="0"/>
      <w:marTop w:val="0"/>
      <w:marBottom w:val="0"/>
      <w:divBdr>
        <w:top w:val="none" w:sz="0" w:space="0" w:color="auto"/>
        <w:left w:val="none" w:sz="0" w:space="0" w:color="auto"/>
        <w:bottom w:val="none" w:sz="0" w:space="0" w:color="auto"/>
        <w:right w:val="none" w:sz="0" w:space="0" w:color="auto"/>
      </w:divBdr>
      <w:divsChild>
        <w:div w:id="79180086">
          <w:marLeft w:val="144"/>
          <w:marRight w:val="0"/>
          <w:marTop w:val="0"/>
          <w:marBottom w:val="0"/>
          <w:divBdr>
            <w:top w:val="none" w:sz="0" w:space="0" w:color="auto"/>
            <w:left w:val="none" w:sz="0" w:space="0" w:color="auto"/>
            <w:bottom w:val="none" w:sz="0" w:space="0" w:color="auto"/>
            <w:right w:val="none" w:sz="0" w:space="0" w:color="auto"/>
          </w:divBdr>
        </w:div>
        <w:div w:id="114907150">
          <w:marLeft w:val="144"/>
          <w:marRight w:val="0"/>
          <w:marTop w:val="0"/>
          <w:marBottom w:val="0"/>
          <w:divBdr>
            <w:top w:val="none" w:sz="0" w:space="0" w:color="auto"/>
            <w:left w:val="none" w:sz="0" w:space="0" w:color="auto"/>
            <w:bottom w:val="none" w:sz="0" w:space="0" w:color="auto"/>
            <w:right w:val="none" w:sz="0" w:space="0" w:color="auto"/>
          </w:divBdr>
        </w:div>
        <w:div w:id="635379326">
          <w:marLeft w:val="144"/>
          <w:marRight w:val="0"/>
          <w:marTop w:val="0"/>
          <w:marBottom w:val="0"/>
          <w:divBdr>
            <w:top w:val="none" w:sz="0" w:space="0" w:color="auto"/>
            <w:left w:val="none" w:sz="0" w:space="0" w:color="auto"/>
            <w:bottom w:val="none" w:sz="0" w:space="0" w:color="auto"/>
            <w:right w:val="none" w:sz="0" w:space="0" w:color="auto"/>
          </w:divBdr>
        </w:div>
        <w:div w:id="719984811">
          <w:marLeft w:val="144"/>
          <w:marRight w:val="0"/>
          <w:marTop w:val="0"/>
          <w:marBottom w:val="0"/>
          <w:divBdr>
            <w:top w:val="none" w:sz="0" w:space="0" w:color="auto"/>
            <w:left w:val="none" w:sz="0" w:space="0" w:color="auto"/>
            <w:bottom w:val="none" w:sz="0" w:space="0" w:color="auto"/>
            <w:right w:val="none" w:sz="0" w:space="0" w:color="auto"/>
          </w:divBdr>
        </w:div>
        <w:div w:id="1104811744">
          <w:marLeft w:val="144"/>
          <w:marRight w:val="0"/>
          <w:marTop w:val="0"/>
          <w:marBottom w:val="0"/>
          <w:divBdr>
            <w:top w:val="none" w:sz="0" w:space="0" w:color="auto"/>
            <w:left w:val="none" w:sz="0" w:space="0" w:color="auto"/>
            <w:bottom w:val="none" w:sz="0" w:space="0" w:color="auto"/>
            <w:right w:val="none" w:sz="0" w:space="0" w:color="auto"/>
          </w:divBdr>
        </w:div>
        <w:div w:id="1309238446">
          <w:marLeft w:val="144"/>
          <w:marRight w:val="0"/>
          <w:marTop w:val="0"/>
          <w:marBottom w:val="0"/>
          <w:divBdr>
            <w:top w:val="none" w:sz="0" w:space="0" w:color="auto"/>
            <w:left w:val="none" w:sz="0" w:space="0" w:color="auto"/>
            <w:bottom w:val="none" w:sz="0" w:space="0" w:color="auto"/>
            <w:right w:val="none" w:sz="0" w:space="0" w:color="auto"/>
          </w:divBdr>
        </w:div>
        <w:div w:id="1349600283">
          <w:marLeft w:val="144"/>
          <w:marRight w:val="0"/>
          <w:marTop w:val="0"/>
          <w:marBottom w:val="0"/>
          <w:divBdr>
            <w:top w:val="none" w:sz="0" w:space="0" w:color="auto"/>
            <w:left w:val="none" w:sz="0" w:space="0" w:color="auto"/>
            <w:bottom w:val="none" w:sz="0" w:space="0" w:color="auto"/>
            <w:right w:val="none" w:sz="0" w:space="0" w:color="auto"/>
          </w:divBdr>
        </w:div>
        <w:div w:id="1656446786">
          <w:marLeft w:val="144"/>
          <w:marRight w:val="0"/>
          <w:marTop w:val="0"/>
          <w:marBottom w:val="0"/>
          <w:divBdr>
            <w:top w:val="none" w:sz="0" w:space="0" w:color="auto"/>
            <w:left w:val="none" w:sz="0" w:space="0" w:color="auto"/>
            <w:bottom w:val="none" w:sz="0" w:space="0" w:color="auto"/>
            <w:right w:val="none" w:sz="0" w:space="0" w:color="auto"/>
          </w:divBdr>
        </w:div>
        <w:div w:id="1712849109">
          <w:marLeft w:val="144"/>
          <w:marRight w:val="0"/>
          <w:marTop w:val="0"/>
          <w:marBottom w:val="0"/>
          <w:divBdr>
            <w:top w:val="none" w:sz="0" w:space="0" w:color="auto"/>
            <w:left w:val="none" w:sz="0" w:space="0" w:color="auto"/>
            <w:bottom w:val="none" w:sz="0" w:space="0" w:color="auto"/>
            <w:right w:val="none" w:sz="0" w:space="0" w:color="auto"/>
          </w:divBdr>
        </w:div>
        <w:div w:id="1856261761">
          <w:marLeft w:val="144"/>
          <w:marRight w:val="0"/>
          <w:marTop w:val="0"/>
          <w:marBottom w:val="0"/>
          <w:divBdr>
            <w:top w:val="none" w:sz="0" w:space="0" w:color="auto"/>
            <w:left w:val="none" w:sz="0" w:space="0" w:color="auto"/>
            <w:bottom w:val="none" w:sz="0" w:space="0" w:color="auto"/>
            <w:right w:val="none" w:sz="0" w:space="0" w:color="auto"/>
          </w:divBdr>
        </w:div>
        <w:div w:id="2037581297">
          <w:marLeft w:val="144"/>
          <w:marRight w:val="0"/>
          <w:marTop w:val="0"/>
          <w:marBottom w:val="0"/>
          <w:divBdr>
            <w:top w:val="none" w:sz="0" w:space="0" w:color="auto"/>
            <w:left w:val="none" w:sz="0" w:space="0" w:color="auto"/>
            <w:bottom w:val="none" w:sz="0" w:space="0" w:color="auto"/>
            <w:right w:val="none" w:sz="0" w:space="0" w:color="auto"/>
          </w:divBdr>
        </w:div>
        <w:div w:id="2088305994">
          <w:marLeft w:val="144"/>
          <w:marRight w:val="0"/>
          <w:marTop w:val="0"/>
          <w:marBottom w:val="0"/>
          <w:divBdr>
            <w:top w:val="none" w:sz="0" w:space="0" w:color="auto"/>
            <w:left w:val="none" w:sz="0" w:space="0" w:color="auto"/>
            <w:bottom w:val="none" w:sz="0" w:space="0" w:color="auto"/>
            <w:right w:val="none" w:sz="0" w:space="0" w:color="auto"/>
          </w:divBdr>
        </w:div>
      </w:divsChild>
    </w:div>
    <w:div w:id="2065911960">
      <w:bodyDiv w:val="1"/>
      <w:marLeft w:val="0"/>
      <w:marRight w:val="0"/>
      <w:marTop w:val="0"/>
      <w:marBottom w:val="0"/>
      <w:divBdr>
        <w:top w:val="none" w:sz="0" w:space="0" w:color="auto"/>
        <w:left w:val="none" w:sz="0" w:space="0" w:color="auto"/>
        <w:bottom w:val="none" w:sz="0" w:space="0" w:color="auto"/>
        <w:right w:val="none" w:sz="0" w:space="0" w:color="auto"/>
      </w:divBdr>
    </w:div>
    <w:div w:id="2081051494">
      <w:bodyDiv w:val="1"/>
      <w:marLeft w:val="0"/>
      <w:marRight w:val="0"/>
      <w:marTop w:val="0"/>
      <w:marBottom w:val="0"/>
      <w:divBdr>
        <w:top w:val="none" w:sz="0" w:space="0" w:color="auto"/>
        <w:left w:val="none" w:sz="0" w:space="0" w:color="auto"/>
        <w:bottom w:val="none" w:sz="0" w:space="0" w:color="auto"/>
        <w:right w:val="none" w:sz="0" w:space="0" w:color="auto"/>
      </w:divBdr>
    </w:div>
    <w:div w:id="2101640094">
      <w:bodyDiv w:val="1"/>
      <w:marLeft w:val="0"/>
      <w:marRight w:val="0"/>
      <w:marTop w:val="0"/>
      <w:marBottom w:val="0"/>
      <w:divBdr>
        <w:top w:val="none" w:sz="0" w:space="0" w:color="auto"/>
        <w:left w:val="none" w:sz="0" w:space="0" w:color="auto"/>
        <w:bottom w:val="none" w:sz="0" w:space="0" w:color="auto"/>
        <w:right w:val="none" w:sz="0" w:space="0" w:color="auto"/>
      </w:divBdr>
    </w:div>
    <w:div w:id="210379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8C7EC-C577-446F-94F8-18E746936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1425</Words>
  <Characters>8126</Characters>
  <DocSecurity>0</DocSecurity>
  <Lines>67</Lines>
  <Paragraphs>19</Paragraphs>
  <ScaleCrop>false</ScaleCrop>
  <HeadingPairs>
    <vt:vector size="2" baseType="variant">
      <vt:variant>
        <vt:lpstr>Title</vt:lpstr>
      </vt:variant>
      <vt:variant>
        <vt:i4>1</vt:i4>
      </vt:variant>
    </vt:vector>
  </HeadingPairs>
  <TitlesOfParts>
    <vt:vector size="1" baseType="lpstr">
      <vt:lpstr>Review Documentation</vt:lpstr>
    </vt:vector>
  </TitlesOfParts>
  <LinksUpToDate>false</LinksUpToDate>
  <CharactersWithSpaces>9532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2015-11-23T08:56:00Z</cp:lastPrinted>
  <dcterms:created xsi:type="dcterms:W3CDTF">2017-11-09T21:28:00Z</dcterms:created>
  <dcterms:modified xsi:type="dcterms:W3CDTF">2018-04-18T09:48:00Z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2125631842</vt:i4>
  </property>
  <property fmtid="{D5CDD505-2E9C-101B-9397-08002B2CF9AE}" pid="3" name="_EmailEntryID">
    <vt:lpwstr>00000000470A39A02B6FBE49B76F5306DF45EF8A07007683C55DDE90DC42A50DD3A064D181F800000011955F00007683C55DDE90DC42A50DD3A064D181F80000001D60840000</vt:lpwstr>
  </property>
  <property fmtid="{D5CDD505-2E9C-101B-9397-08002B2CF9AE}" pid="4" name="_EmailStoreID0">
    <vt:lpwstr>0000000038A1BB1005E5101AA1BB08002B2A56C20000454D534D44422E444C4C00000000000000001B55FA20AA6611CD9BC800AA002FC45A0C0000005249534B2D434F4C4C4F2D455831002F6F3D5269736B44796E616D6963732F6F753D46697273742041646D696E6973747261746976652047726F75702F636E3D5265636</vt:lpwstr>
  </property>
  <property fmtid="{D5CDD505-2E9C-101B-9397-08002B2CF9AE}" pid="5" name="_EmailStoreID1">
    <vt:lpwstr>97069656E74732F636E3D456C6965204368616D6F756E00</vt:lpwstr>
  </property>
</Properties>
</file>