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Montserrat" w:cs="Montserrat" w:eastAsia="Montserrat" w:hAnsi="Montserrat"/>
          <w:sz w:val="2"/>
          <w:szCs w:val="2"/>
        </w:rPr>
      </w:pPr>
      <w:r w:rsidDel="00000000" w:rsidR="00000000" w:rsidRPr="00000000">
        <w:rPr>
          <w:rFonts w:ascii="Montserrat" w:cs="Montserrat" w:eastAsia="Montserrat" w:hAnsi="Montserrat"/>
          <w:sz w:val="2"/>
          <w:szCs w:val="2"/>
          <w:rtl w:val="0"/>
        </w:rPr>
        <w:t xml:space="preserve">()</w:t>
      </w:r>
    </w:p>
    <w:tbl>
      <w:tblPr>
        <w:tblStyle w:val="Table1"/>
        <w:tblW w:w="11580.0" w:type="dxa"/>
        <w:jc w:val="left"/>
        <w:tblInd w:w="-111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440"/>
        <w:gridCol w:w="1725"/>
        <w:gridCol w:w="1245"/>
        <w:gridCol w:w="3915"/>
        <w:gridCol w:w="1365"/>
        <w:gridCol w:w="1890"/>
        <w:tblGridChange w:id="0">
          <w:tblGrid>
            <w:gridCol w:w="1440"/>
            <w:gridCol w:w="1725"/>
            <w:gridCol w:w="1245"/>
            <w:gridCol w:w="3915"/>
            <w:gridCol w:w="1365"/>
            <w:gridCol w:w="189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2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  <w:rtl w:val="0"/>
              </w:rPr>
              <w:t xml:space="preserve">Level 1</w:t>
            </w:r>
          </w:p>
        </w:tc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3">
            <w:pPr>
              <w:widowControl w:val="0"/>
              <w:spacing w:line="24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1-1</w:t>
            </w:r>
          </w:p>
        </w:tc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4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  <w:rtl w:val="0"/>
              </w:rPr>
              <w:t xml:space="preserve">Unit 4</w:t>
            </w:r>
          </w:p>
        </w:tc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5">
            <w:pPr>
              <w:widowControl w:val="0"/>
              <w:spacing w:line="24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第四课：三个苹果</w:t>
            </w:r>
          </w:p>
        </w:tc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6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  <w:rtl w:val="0"/>
              </w:rPr>
              <w:t xml:space="preserve">Lesson 7</w:t>
            </w:r>
          </w:p>
        </w:tc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7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第七节课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8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9">
            <w:pPr>
              <w:widowControl w:val="0"/>
              <w:spacing w:line="24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A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B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C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D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E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  <w:rtl w:val="0"/>
              </w:rPr>
              <w:t xml:space="preserve">References:</w:t>
            </w:r>
          </w:p>
          <w:p w:rsidR="00000000" w:rsidDel="00000000" w:rsidP="00000000" w:rsidRDefault="00000000" w:rsidRPr="00000000" w14:paraId="0000000F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参考资料</w:t>
            </w:r>
          </w:p>
        </w:tc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Spelling: Page 40-41</w:t>
            </w:r>
          </w:p>
        </w:tc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1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  <w:rtl w:val="0"/>
              </w:rPr>
              <w:t xml:space="preserve">Lesson aim:</w:t>
            </w:r>
          </w:p>
          <w:p w:rsidR="00000000" w:rsidDel="00000000" w:rsidP="00000000" w:rsidRDefault="00000000" w:rsidRPr="00000000" w14:paraId="00000012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教学目标</w:t>
            </w:r>
          </w:p>
        </w:tc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3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Montserrat" w:cs="Montserrat" w:eastAsia="Montserrat" w:hAnsi="Montserrat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  <w:rtl w:val="0"/>
              </w:rPr>
              <w:t xml:space="preserve">认知领域 （针对语音、词汇、语法、汉字）：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通过游戏，学生能够辨认正确单声母：b、p、m、f</w:t>
            </w:r>
          </w:p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ind w:left="0" w:firstLine="0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  <w:rtl w:val="0"/>
              </w:rPr>
              <w:t xml:space="preserve">技能领域（针对听、说、读、写）：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widowControl w:val="0"/>
              <w:numPr>
                <w:ilvl w:val="0"/>
                <w:numId w:val="5"/>
              </w:numPr>
              <w:spacing w:line="276" w:lineRule="auto"/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学生能够准确重复拼音发音。</w:t>
            </w:r>
          </w:p>
          <w:p w:rsidR="00000000" w:rsidDel="00000000" w:rsidP="00000000" w:rsidRDefault="00000000" w:rsidRPr="00000000" w14:paraId="00000017">
            <w:pPr>
              <w:widowControl w:val="0"/>
              <w:numPr>
                <w:ilvl w:val="0"/>
                <w:numId w:val="5"/>
              </w:numPr>
              <w:spacing w:line="276" w:lineRule="auto"/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学生学说课堂问候/礼貌用语: 老师好、老师再见。 </w:t>
            </w:r>
          </w:p>
        </w:tc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8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  <w:rtl w:val="0"/>
              </w:rPr>
              <w:t xml:space="preserve">Sub aim:</w:t>
            </w:r>
          </w:p>
          <w:p w:rsidR="00000000" w:rsidDel="00000000" w:rsidP="00000000" w:rsidRDefault="00000000" w:rsidRPr="00000000" w14:paraId="00000019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次要教学目标</w:t>
            </w:r>
          </w:p>
        </w:tc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ind w:left="0" w:firstLine="0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B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  <w:rtl w:val="0"/>
              </w:rPr>
              <w:t xml:space="preserve">Type of lesson</w:t>
            </w:r>
          </w:p>
          <w:p w:rsidR="00000000" w:rsidDel="00000000" w:rsidP="00000000" w:rsidRDefault="00000000" w:rsidRPr="00000000" w14:paraId="0000001C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课型</w:t>
            </w:r>
          </w:p>
        </w:tc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D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拼音</w:t>
            </w:r>
          </w:p>
        </w:tc>
        <w:tc>
          <w:tcPr>
            <w:vMerge w:val="restart"/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E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  <w:rtl w:val="0"/>
              </w:rPr>
              <w:t xml:space="preserve">Materials required:</w:t>
            </w:r>
          </w:p>
          <w:p w:rsidR="00000000" w:rsidDel="00000000" w:rsidP="00000000" w:rsidRDefault="00000000" w:rsidRPr="00000000" w14:paraId="0000001F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教具</w:t>
            </w:r>
          </w:p>
        </w:tc>
        <w:tc>
          <w:tcPr>
            <w:gridSpan w:val="3"/>
            <w:vMerge w:val="restart"/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Montserrat" w:cs="Montserrat" w:eastAsia="Montserrat" w:hAnsi="Montserrat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学习资料</w:t>
            </w:r>
            <w:r w:rsidDel="00000000" w:rsidR="00000000" w:rsidRPr="00000000">
              <w:rPr>
                <w:rFonts w:ascii="Montserrat" w:cs="Montserrat" w:eastAsia="Montserrat" w:hAnsi="Montserrat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(links)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Montserrat" w:cs="Montserrat" w:eastAsia="Montserrat" w:hAnsi="Montserrat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课堂用语闪卡</w:t>
            </w:r>
          </w:p>
          <w:p w:rsidR="00000000" w:rsidDel="00000000" w:rsidP="00000000" w:rsidRDefault="00000000" w:rsidRPr="00000000" w14:paraId="00000022">
            <w:pPr>
              <w:widowControl w:val="0"/>
              <w:numPr>
                <w:ilvl w:val="0"/>
                <w:numId w:val="4"/>
              </w:numPr>
              <w:spacing w:line="24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5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  <w:rtl w:val="0"/>
              </w:rPr>
              <w:t xml:space="preserve">Lesson content</w:t>
            </w:r>
          </w:p>
          <w:p w:rsidR="00000000" w:rsidDel="00000000" w:rsidP="00000000" w:rsidRDefault="00000000" w:rsidRPr="00000000" w14:paraId="00000026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教学内容</w:t>
            </w:r>
          </w:p>
        </w:tc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单声母：b、p、m、f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Merge w:val="continue"/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999999" w:space="0" w:sz="8" w:val="single"/>
              <w:left w:color="b7b7b7" w:space="0" w:sz="8" w:val="single"/>
              <w:bottom w:color="b7b7b7" w:space="0" w:sz="8" w:val="single"/>
              <w:right w:color="b7b7b7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C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  <w:rtl w:val="0"/>
              </w:rPr>
              <w:t xml:space="preserve">Duration:</w:t>
            </w:r>
          </w:p>
          <w:p w:rsidR="00000000" w:rsidDel="00000000" w:rsidP="00000000" w:rsidRDefault="00000000" w:rsidRPr="00000000" w14:paraId="0000002D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课时</w:t>
            </w:r>
          </w:p>
        </w:tc>
        <w:tc>
          <w:tcPr>
            <w:tcBorders>
              <w:top w:color="999999" w:space="0" w:sz="8" w:val="single"/>
              <w:left w:color="b7b7b7" w:space="0" w:sz="8" w:val="single"/>
              <w:bottom w:color="b7b7b7" w:space="0" w:sz="8" w:val="single"/>
              <w:right w:color="99999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E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45 分钟</w:t>
            </w:r>
          </w:p>
        </w:tc>
        <w:tc>
          <w:tcPr>
            <w:vMerge w:val="continue"/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Merge w:val="continue"/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3">
      <w:pPr>
        <w:rPr>
          <w:rFonts w:ascii="Montserrat" w:cs="Montserrat" w:eastAsia="Montserrat" w:hAnsi="Montserrat"/>
          <w:sz w:val="16"/>
          <w:szCs w:val="16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1610.0" w:type="dxa"/>
        <w:jc w:val="left"/>
        <w:tblInd w:w="-112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595"/>
        <w:gridCol w:w="6510"/>
        <w:gridCol w:w="2505"/>
        <w:tblGridChange w:id="0">
          <w:tblGrid>
            <w:gridCol w:w="2595"/>
            <w:gridCol w:w="6510"/>
            <w:gridCol w:w="250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shd w:fill="002e6d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bookmarkStart w:colFirst="0" w:colLast="0" w:name="ia7vpqche48e" w:id="0"/>
          <w:bookmarkEnd w:id="0"/>
          <w:p w:rsidR="00000000" w:rsidDel="00000000" w:rsidP="00000000" w:rsidRDefault="00000000" w:rsidRPr="00000000" w14:paraId="00000034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rFonts w:ascii="Montserrat" w:cs="Montserrat" w:eastAsia="Montserrat" w:hAnsi="Montserrat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ffffff"/>
                <w:rtl w:val="0"/>
              </w:rPr>
              <w:t xml:space="preserve">Stage &amp; aim</w:t>
            </w:r>
          </w:p>
          <w:p w:rsidR="00000000" w:rsidDel="00000000" w:rsidP="00000000" w:rsidRDefault="00000000" w:rsidRPr="00000000" w14:paraId="00000035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rFonts w:ascii="Montserrat" w:cs="Montserrat" w:eastAsia="Montserrat" w:hAnsi="Montserrat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ffffff"/>
                <w:rtl w:val="0"/>
              </w:rPr>
              <w:t xml:space="preserve">教学环节与目标</w:t>
            </w:r>
          </w:p>
        </w:tc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shd w:fill="002e6d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6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rFonts w:ascii="Montserrat" w:cs="Montserrat" w:eastAsia="Montserrat" w:hAnsi="Montserrat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ffffff"/>
                <w:rtl w:val="0"/>
              </w:rPr>
              <w:t xml:space="preserve">Activities ideas &amp; Procedures</w:t>
            </w:r>
          </w:p>
          <w:p w:rsidR="00000000" w:rsidDel="00000000" w:rsidP="00000000" w:rsidRDefault="00000000" w:rsidRPr="00000000" w14:paraId="00000037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rFonts w:ascii="Montserrat" w:cs="Montserrat" w:eastAsia="Montserrat" w:hAnsi="Montserrat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ffffff"/>
                <w:rtl w:val="0"/>
              </w:rPr>
              <w:t xml:space="preserve">活动设计与教学步骤</w:t>
            </w:r>
          </w:p>
        </w:tc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shd w:fill="002e6d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8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rFonts w:ascii="Montserrat" w:cs="Montserrat" w:eastAsia="Montserrat" w:hAnsi="Montserrat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ffffff"/>
                <w:rtl w:val="0"/>
              </w:rPr>
              <w:t xml:space="preserve">Materials / </w:t>
            </w:r>
          </w:p>
          <w:p w:rsidR="00000000" w:rsidDel="00000000" w:rsidP="00000000" w:rsidRDefault="00000000" w:rsidRPr="00000000" w14:paraId="00000039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rFonts w:ascii="Montserrat" w:cs="Montserrat" w:eastAsia="Montserrat" w:hAnsi="Montserrat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ffffff"/>
                <w:rtl w:val="0"/>
              </w:rPr>
              <w:t xml:space="preserve">教具</w:t>
            </w:r>
          </w:p>
        </w:tc>
      </w:tr>
      <w:tr>
        <w:trPr>
          <w:cantSplit w:val="0"/>
          <w:trHeight w:val="2130" w:hRule="atLeast"/>
          <w:tblHeader w:val="0"/>
        </w:trPr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A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  <w:rtl w:val="0"/>
              </w:rPr>
              <w:t xml:space="preserve">Warm up</w:t>
            </w:r>
          </w:p>
          <w:p w:rsidR="00000000" w:rsidDel="00000000" w:rsidP="00000000" w:rsidRDefault="00000000" w:rsidRPr="00000000" w14:paraId="0000003B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Montserrat" w:cs="Montserrat" w:eastAsia="Montserrat" w:hAnsi="Montserrat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32"/>
                <w:szCs w:val="32"/>
                <w:rtl w:val="0"/>
              </w:rPr>
              <w:t xml:space="preserve">热身</w:t>
            </w:r>
          </w:p>
          <w:p w:rsidR="00000000" w:rsidDel="00000000" w:rsidP="00000000" w:rsidRDefault="00000000" w:rsidRPr="00000000" w14:paraId="0000003C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让学生重新适应课堂环境，做好上课准备，并复习之前学过的词汇和语言点。</w:t>
            </w:r>
          </w:p>
          <w:p w:rsidR="00000000" w:rsidDel="00000000" w:rsidP="00000000" w:rsidRDefault="00000000" w:rsidRPr="00000000" w14:paraId="0000003D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Montserrat" w:cs="Montserrat" w:eastAsia="Montserrat" w:hAnsi="Montserrat"/>
                <w:sz w:val="16"/>
                <w:szCs w:val="16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2 分钟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E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老师走进教室，用“你们好！”跟学生打招呼。</w:t>
            </w:r>
          </w:p>
          <w:p w:rsidR="00000000" w:rsidDel="00000000" w:rsidP="00000000" w:rsidRDefault="00000000" w:rsidRPr="00000000" w14:paraId="0000003F">
            <w:pPr>
              <w:widowControl w:val="0"/>
              <w:spacing w:line="24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老师点名。</w:t>
            </w:r>
          </w:p>
        </w:tc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0">
            <w:pPr>
              <w:widowControl w:val="0"/>
              <w:spacing w:line="24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87.7999999999997" w:hRule="atLeast"/>
          <w:tblHeader w:val="0"/>
        </w:trPr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1">
            <w:pPr>
              <w:widowControl w:val="0"/>
              <w:spacing w:line="240" w:lineRule="auto"/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  <w:rtl w:val="0"/>
              </w:rPr>
              <w:t xml:space="preserve">Rules</w:t>
            </w:r>
          </w:p>
          <w:p w:rsidR="00000000" w:rsidDel="00000000" w:rsidP="00000000" w:rsidRDefault="00000000" w:rsidRPr="00000000" w14:paraId="00000042">
            <w:pPr>
              <w:widowControl w:val="0"/>
              <w:spacing w:line="240" w:lineRule="auto"/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32"/>
                <w:szCs w:val="32"/>
                <w:rtl w:val="0"/>
              </w:rPr>
              <w:t xml:space="preserve">规则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3">
            <w:pPr>
              <w:widowControl w:val="0"/>
              <w:spacing w:line="24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提醒学生课堂上的行为规范。</w:t>
            </w:r>
          </w:p>
          <w:p w:rsidR="00000000" w:rsidDel="00000000" w:rsidP="00000000" w:rsidRDefault="00000000" w:rsidRPr="00000000" w14:paraId="00000044">
            <w:pPr>
              <w:widowControl w:val="0"/>
              <w:spacing w:line="24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2 分钟</w:t>
            </w:r>
          </w:p>
        </w:tc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5">
            <w:pPr>
              <w:widowControl w:val="0"/>
              <w:spacing w:line="24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老师展示闪卡，引导学生重复课堂规定，并确保这些闪卡始终贴在白板上或在墙上，方便在每个活动之后或需要时进行参考。</w:t>
            </w:r>
          </w:p>
          <w:p w:rsidR="00000000" w:rsidDel="00000000" w:rsidP="00000000" w:rsidRDefault="00000000" w:rsidRPr="00000000" w14:paraId="00000046">
            <w:pPr>
              <w:widowControl w:val="0"/>
              <w:spacing w:line="24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老师介绍课堂奖励制度。</w:t>
            </w:r>
          </w:p>
          <w:p w:rsidR="00000000" w:rsidDel="00000000" w:rsidP="00000000" w:rsidRDefault="00000000" w:rsidRPr="00000000" w14:paraId="00000047">
            <w:pPr>
              <w:widowControl w:val="0"/>
              <w:spacing w:line="24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记得在每一节课中使用相同的课堂管理系统，以便为学生提供一致性。</w:t>
            </w:r>
          </w:p>
          <w:p w:rsidR="00000000" w:rsidDel="00000000" w:rsidP="00000000" w:rsidRDefault="00000000" w:rsidRPr="00000000" w14:paraId="00000048">
            <w:pPr>
              <w:widowControl w:val="0"/>
              <w:spacing w:line="24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最重要的是：要始终如一，并尽可能使用积极强化的方法。</w:t>
            </w:r>
          </w:p>
          <w:p w:rsidR="00000000" w:rsidDel="00000000" w:rsidP="00000000" w:rsidRDefault="00000000" w:rsidRPr="00000000" w14:paraId="00000049">
            <w:pPr>
              <w:widowControl w:val="0"/>
              <w:spacing w:line="24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规则闪卡或规则图示应展示在白板上。</w:t>
            </w:r>
          </w:p>
        </w:tc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A">
            <w:pPr>
              <w:widowControl w:val="0"/>
              <w:spacing w:line="276" w:lineRule="auto"/>
              <w:ind w:left="0" w:firstLine="0"/>
              <w:rPr>
                <w:rFonts w:ascii="Montserrat" w:cs="Montserrat" w:eastAsia="Montserrat" w:hAnsi="Montserrat"/>
                <w:sz w:val="20"/>
                <w:szCs w:val="20"/>
              </w:rPr>
            </w:pPr>
            <w:hyperlink r:id="rId6">
              <w:r w:rsidDel="00000000" w:rsidR="00000000" w:rsidRPr="00000000">
                <w:rPr>
                  <w:rFonts w:ascii="Montserrat" w:cs="Montserrat" w:eastAsia="Montserrat" w:hAnsi="Montserrat"/>
                  <w:color w:val="1155cc"/>
                  <w:sz w:val="20"/>
                  <w:szCs w:val="20"/>
                  <w:u w:val="single"/>
                  <w:rtl w:val="0"/>
                </w:rPr>
                <w:t xml:space="preserve">课堂用语闪卡</w:t>
              </w:r>
            </w:hyperlink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 （安静、坐好、听、看这里）</w:t>
            </w:r>
          </w:p>
          <w:p w:rsidR="00000000" w:rsidDel="00000000" w:rsidP="00000000" w:rsidRDefault="00000000" w:rsidRPr="00000000" w14:paraId="0000004B">
            <w:pPr>
              <w:widowControl w:val="0"/>
              <w:spacing w:line="24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87.7999999999997" w:hRule="atLeast"/>
          <w:tblHeader w:val="0"/>
        </w:trPr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C">
            <w:pPr>
              <w:widowControl w:val="0"/>
              <w:spacing w:line="240" w:lineRule="auto"/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  <w:rtl w:val="0"/>
              </w:rPr>
              <w:t xml:space="preserve">Practice</w:t>
            </w:r>
          </w:p>
          <w:p w:rsidR="00000000" w:rsidDel="00000000" w:rsidP="00000000" w:rsidRDefault="00000000" w:rsidRPr="00000000" w14:paraId="0000004D">
            <w:pPr>
              <w:widowControl w:val="0"/>
              <w:spacing w:line="240" w:lineRule="auto"/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32"/>
                <w:szCs w:val="32"/>
                <w:rtl w:val="0"/>
              </w:rPr>
              <w:t xml:space="preserve">复习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E">
            <w:pPr>
              <w:widowControl w:val="0"/>
              <w:spacing w:line="24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复习上一节课的单韵母和声调的结合</w:t>
            </w:r>
          </w:p>
          <w:p w:rsidR="00000000" w:rsidDel="00000000" w:rsidP="00000000" w:rsidRDefault="00000000" w:rsidRPr="00000000" w14:paraId="0000004F">
            <w:pPr>
              <w:widowControl w:val="0"/>
              <w:spacing w:line="24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0">
            <w:pPr>
              <w:widowControl w:val="0"/>
              <w:spacing w:line="240" w:lineRule="auto"/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5 分钟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1">
            <w:pPr>
              <w:widowControl w:val="0"/>
              <w:spacing w:line="24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32"/>
                <w:szCs w:val="32"/>
                <w:rtl w:val="0"/>
              </w:rPr>
              <w:t xml:space="preserve">课堂活动 - 最强大脑</w:t>
            </w: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32"/>
                <w:szCs w:val="32"/>
                <w:rtl w:val="0"/>
              </w:rPr>
              <w:t xml:space="preserve">（班级活动）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2">
            <w:pPr>
              <w:widowControl w:val="0"/>
              <w:numPr>
                <w:ilvl w:val="0"/>
                <w:numId w:val="7"/>
              </w:numPr>
              <w:spacing w:line="24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全班分成两组。两组轮流参加游戏</w:t>
            </w:r>
          </w:p>
          <w:p w:rsidR="00000000" w:rsidDel="00000000" w:rsidP="00000000" w:rsidRDefault="00000000" w:rsidRPr="00000000" w14:paraId="00000053">
            <w:pPr>
              <w:widowControl w:val="0"/>
              <w:numPr>
                <w:ilvl w:val="0"/>
                <w:numId w:val="7"/>
              </w:numPr>
              <w:spacing w:line="24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在短时间内每组需要记住出现过的三个选项，最后在屏幕上选出那三个选项，用时最短的小组获胜（老师要计时）。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4">
            <w:pPr>
              <w:widowControl w:val="0"/>
              <w:spacing w:line="276" w:lineRule="auto"/>
              <w:ind w:left="0" w:firstLine="0"/>
              <w:rPr>
                <w:rFonts w:ascii="Montserrat" w:cs="Montserrat" w:eastAsia="Montserrat" w:hAnsi="Montserrat"/>
                <w:sz w:val="20"/>
                <w:szCs w:val="20"/>
              </w:rPr>
            </w:pPr>
            <w:hyperlink r:id="rId7">
              <w:r w:rsidDel="00000000" w:rsidR="00000000" w:rsidRPr="00000000">
                <w:rPr>
                  <w:rFonts w:ascii="Montserrat" w:cs="Montserrat" w:eastAsia="Montserrat" w:hAnsi="Montserrat"/>
                  <w:color w:val="1155cc"/>
                  <w:sz w:val="20"/>
                  <w:szCs w:val="20"/>
                  <w:u w:val="single"/>
                  <w:rtl w:val="0"/>
                </w:rPr>
                <w:t xml:space="preserve">wordwall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5">
            <w:pPr>
              <w:widowControl w:val="0"/>
              <w:spacing w:line="240" w:lineRule="auto"/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  <w:rtl w:val="0"/>
              </w:rPr>
              <w:t xml:space="preserve">Presentation - Target finals</w:t>
            </w:r>
          </w:p>
          <w:p w:rsidR="00000000" w:rsidDel="00000000" w:rsidP="00000000" w:rsidRDefault="00000000" w:rsidRPr="00000000" w14:paraId="00000056">
            <w:pPr>
              <w:widowControl w:val="0"/>
              <w:spacing w:line="240" w:lineRule="auto"/>
              <w:rPr>
                <w:rFonts w:ascii="Montserrat" w:cs="Montserrat" w:eastAsia="Montserrat" w:hAnsi="Montserrat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32"/>
                <w:szCs w:val="32"/>
                <w:rtl w:val="0"/>
              </w:rPr>
              <w:t xml:space="preserve">呈现目标韵母</w:t>
            </w:r>
          </w:p>
          <w:p w:rsidR="00000000" w:rsidDel="00000000" w:rsidP="00000000" w:rsidRDefault="00000000" w:rsidRPr="00000000" w14:paraId="00000057">
            <w:pPr>
              <w:widowControl w:val="0"/>
              <w:spacing w:line="24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演示单韵母的用法。</w:t>
            </w:r>
          </w:p>
          <w:p w:rsidR="00000000" w:rsidDel="00000000" w:rsidP="00000000" w:rsidRDefault="00000000" w:rsidRPr="00000000" w14:paraId="00000058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2 分钟</w:t>
            </w:r>
          </w:p>
        </w:tc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9">
            <w:pPr>
              <w:widowControl w:val="0"/>
              <w:spacing w:line="24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32"/>
                <w:szCs w:val="32"/>
                <w:rtl w:val="0"/>
              </w:rPr>
              <w:t xml:space="preserve">课堂活动 - 单声母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A">
            <w:pPr>
              <w:widowControl w:val="0"/>
              <w:numPr>
                <w:ilvl w:val="0"/>
                <w:numId w:val="7"/>
              </w:numPr>
              <w:spacing w:line="24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老师逐一展示单声母（b、p、m、f），</w:t>
            </w:r>
            <w:r w:rsidDel="00000000" w:rsidR="00000000" w:rsidRPr="00000000">
              <w:rPr>
                <w:rFonts w:ascii="Montserrat" w:cs="Montserrat" w:eastAsia="Montserrat" w:hAnsi="Montserrat"/>
                <w:color w:val="0f1115"/>
                <w:sz w:val="20"/>
                <w:szCs w:val="20"/>
                <w:rtl w:val="0"/>
              </w:rPr>
              <w:t xml:space="preserve">逐一带读，集体读，个别读</w:t>
            </w: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B">
            <w:pPr>
              <w:widowControl w:val="0"/>
              <w:spacing w:line="24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hyperlink r:id="rId8">
              <w:r w:rsidDel="00000000" w:rsidR="00000000" w:rsidRPr="00000000">
                <w:rPr>
                  <w:rFonts w:ascii="Montserrat" w:cs="Montserrat" w:eastAsia="Montserrat" w:hAnsi="Montserrat"/>
                  <w:color w:val="1155cc"/>
                  <w:sz w:val="20"/>
                  <w:szCs w:val="20"/>
                  <w:u w:val="single"/>
                  <w:rtl w:val="0"/>
                </w:rPr>
                <w:t xml:space="preserve">slide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C">
            <w:pPr>
              <w:widowControl w:val="0"/>
              <w:spacing w:line="240" w:lineRule="auto"/>
              <w:ind w:left="0" w:firstLine="0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Audio 04-06</w:t>
            </w:r>
          </w:p>
        </w:tc>
      </w:tr>
      <w:tr>
        <w:trPr>
          <w:cantSplit w:val="0"/>
          <w:trHeight w:val="1830.0800000000002" w:hRule="atLeast"/>
          <w:tblHeader w:val="0"/>
        </w:trPr>
        <w:tc>
          <w:tcPr>
            <w:vMerge w:val="restart"/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D">
            <w:pPr>
              <w:widowControl w:val="0"/>
              <w:spacing w:line="240" w:lineRule="auto"/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  <w:rtl w:val="0"/>
              </w:rPr>
              <w:t xml:space="preserve">Convey form</w:t>
            </w:r>
          </w:p>
          <w:p w:rsidR="00000000" w:rsidDel="00000000" w:rsidP="00000000" w:rsidRDefault="00000000" w:rsidRPr="00000000" w14:paraId="0000005E">
            <w:pPr>
              <w:widowControl w:val="0"/>
              <w:spacing w:line="240" w:lineRule="auto"/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32"/>
                <w:szCs w:val="32"/>
                <w:rtl w:val="0"/>
              </w:rPr>
              <w:t xml:space="preserve">传达形式</w:t>
            </w: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  <w:rtl w:val="0"/>
              </w:rPr>
              <w:br w:type="textWrapping"/>
            </w: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传达并检查韵母</w:t>
              <w:br w:type="textWrapping"/>
              <w:t xml:space="preserve">10 分钟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F">
            <w:pPr>
              <w:widowControl w:val="0"/>
              <w:spacing w:line="240" w:lineRule="auto"/>
              <w:rPr>
                <w:rFonts w:ascii="Montserrat" w:cs="Montserrat" w:eastAsia="Montserrat" w:hAnsi="Montserrat"/>
                <w:b w:val="1"/>
                <w:bCs w:val="1"/>
                <w:sz w:val="32"/>
                <w:szCs w:val="32"/>
                <w:highlight w:val="yellow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32"/>
                <w:szCs w:val="32"/>
                <w:rtl w:val="0"/>
              </w:rPr>
              <w:t xml:space="preserve">课堂活动 - 拍一拍（分组活动）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0">
            <w:pPr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每一轮老师请两位学生上来，每人发一把苍蝇拍。</w:t>
            </w:r>
          </w:p>
          <w:p w:rsidR="00000000" w:rsidDel="00000000" w:rsidP="00000000" w:rsidRDefault="00000000" w:rsidRPr="00000000" w14:paraId="00000061">
            <w:pPr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老师念到哪个拼音，学生就用拍子击打相应的拼音卡片。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2">
            <w:pPr>
              <w:widowControl w:val="0"/>
              <w:spacing w:line="24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闪卡</w:t>
            </w:r>
          </w:p>
          <w:p w:rsidR="00000000" w:rsidDel="00000000" w:rsidP="00000000" w:rsidRDefault="00000000" w:rsidRPr="00000000" w14:paraId="00000063">
            <w:pPr>
              <w:widowControl w:val="0"/>
              <w:spacing w:line="24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苍蝇拍 x2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830.0800000000002" w:hRule="atLeast"/>
          <w:tblHeader w:val="0"/>
        </w:trPr>
        <w:tc>
          <w:tcPr>
            <w:vMerge w:val="continue"/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4">
            <w:pPr>
              <w:widowControl w:val="0"/>
              <w:spacing w:after="0" w:before="0" w:line="240" w:lineRule="auto"/>
              <w:ind w:left="0" w:firstLine="0"/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5">
            <w:pPr>
              <w:widowControl w:val="0"/>
              <w:spacing w:line="240" w:lineRule="auto"/>
              <w:ind w:left="0" w:firstLine="0"/>
              <w:rPr>
                <w:rFonts w:ascii="Montserrat" w:cs="Montserrat" w:eastAsia="Montserrat" w:hAnsi="Montserrat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32"/>
                <w:szCs w:val="32"/>
                <w:rtl w:val="0"/>
              </w:rPr>
              <w:t xml:space="preserve">课堂活动 - 宾果游戏（班级活动）</w:t>
            </w:r>
          </w:p>
          <w:p w:rsidR="00000000" w:rsidDel="00000000" w:rsidP="00000000" w:rsidRDefault="00000000" w:rsidRPr="00000000" w14:paraId="00000066">
            <w:pPr>
              <w:keepNext w:val="0"/>
              <w:keepLines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老师展示10个拼音拼音（b、p、m、f、a、o、e、i、u、ü）</w:t>
            </w:r>
          </w:p>
          <w:p w:rsidR="00000000" w:rsidDel="00000000" w:rsidP="00000000" w:rsidRDefault="00000000" w:rsidRPr="00000000" w14:paraId="00000067">
            <w:pPr>
              <w:keepNext w:val="0"/>
              <w:keepLines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学生在自己的 3×3 宾果格子中，随机填写九个拼音。</w:t>
            </w:r>
          </w:p>
          <w:p w:rsidR="00000000" w:rsidDel="00000000" w:rsidP="00000000" w:rsidRDefault="00000000" w:rsidRPr="00000000" w14:paraId="00000068">
            <w:pPr>
              <w:keepNext w:val="0"/>
              <w:keepLines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所有学生填写完毕后，老师开始 转动“拼音转盘”（或抽取拼音卡片）。</w:t>
            </w:r>
          </w:p>
          <w:p w:rsidR="00000000" w:rsidDel="00000000" w:rsidP="00000000" w:rsidRDefault="00000000" w:rsidRPr="00000000" w14:paraId="00000069">
            <w:pPr>
              <w:keepNext w:val="0"/>
              <w:keepLines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每当转盘指向一个拼音，学生就在自己的格子中 圈出或涂上该拼音。然后要求全班齐声读该拼音。</w:t>
            </w:r>
          </w:p>
          <w:p w:rsidR="00000000" w:rsidDel="00000000" w:rsidP="00000000" w:rsidRDefault="00000000" w:rsidRPr="00000000" w14:paraId="0000006A">
            <w:pPr>
              <w:keepNext w:val="0"/>
              <w:keepLines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先在横行、竖行或斜线上连成一条线（BINGO） 的学生获胜。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B">
            <w:pPr>
              <w:widowControl w:val="0"/>
              <w:spacing w:line="24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hyperlink r:id="rId9">
              <w:r w:rsidDel="00000000" w:rsidR="00000000" w:rsidRPr="00000000">
                <w:rPr>
                  <w:rFonts w:ascii="Montserrat" w:cs="Montserrat" w:eastAsia="Montserrat" w:hAnsi="Montserrat"/>
                  <w:color w:val="1155cc"/>
                  <w:sz w:val="20"/>
                  <w:szCs w:val="20"/>
                  <w:u w:val="single"/>
                  <w:rtl w:val="0"/>
                </w:rPr>
                <w:t xml:space="preserve">拼音轮子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C">
            <w:pPr>
              <w:widowControl w:val="0"/>
              <w:spacing w:line="24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hyperlink r:id="rId10">
              <w:r w:rsidDel="00000000" w:rsidR="00000000" w:rsidRPr="00000000">
                <w:rPr>
                  <w:rFonts w:ascii="Montserrat" w:cs="Montserrat" w:eastAsia="Montserrat" w:hAnsi="Montserrat"/>
                  <w:color w:val="1155cc"/>
                  <w:sz w:val="20"/>
                  <w:szCs w:val="20"/>
                  <w:u w:val="single"/>
                  <w:rtl w:val="0"/>
                </w:rPr>
                <w:t xml:space="preserve">宾果卡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D">
            <w:pPr>
              <w:widowControl w:val="0"/>
              <w:spacing w:line="240" w:lineRule="auto"/>
              <w:rPr>
                <w:rFonts w:ascii="Montserrat" w:cs="Montserrat" w:eastAsia="Montserrat" w:hAnsi="Montserrat"/>
                <w:sz w:val="20"/>
                <w:szCs w:val="20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830.0800000000002" w:hRule="atLeast"/>
          <w:tblHeader w:val="0"/>
        </w:trPr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E">
            <w:pPr>
              <w:widowControl w:val="0"/>
              <w:spacing w:line="240" w:lineRule="auto"/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  <w:rtl w:val="0"/>
              </w:rPr>
              <w:t xml:space="preserve">Present the combination of target tones and finals</w:t>
            </w:r>
          </w:p>
          <w:p w:rsidR="00000000" w:rsidDel="00000000" w:rsidP="00000000" w:rsidRDefault="00000000" w:rsidRPr="00000000" w14:paraId="0000006F">
            <w:pPr>
              <w:widowControl w:val="0"/>
              <w:spacing w:line="240" w:lineRule="auto"/>
              <w:rPr>
                <w:rFonts w:ascii="Montserrat" w:cs="Montserrat" w:eastAsia="Montserrat" w:hAnsi="Montserrat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32"/>
                <w:szCs w:val="32"/>
                <w:rtl w:val="0"/>
              </w:rPr>
              <w:t xml:space="preserve">呈现目标声调和韵母的结合</w:t>
            </w:r>
          </w:p>
          <w:p w:rsidR="00000000" w:rsidDel="00000000" w:rsidP="00000000" w:rsidRDefault="00000000" w:rsidRPr="00000000" w14:paraId="00000070">
            <w:pPr>
              <w:widowControl w:val="0"/>
              <w:spacing w:line="24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演示单韵母和声调的用法。</w:t>
            </w:r>
          </w:p>
          <w:p w:rsidR="00000000" w:rsidDel="00000000" w:rsidP="00000000" w:rsidRDefault="00000000" w:rsidRPr="00000000" w14:paraId="00000071">
            <w:pPr>
              <w:widowControl w:val="0"/>
              <w:spacing w:line="240" w:lineRule="auto"/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5 分钟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2">
            <w:pPr>
              <w:widowControl w:val="0"/>
              <w:spacing w:line="240" w:lineRule="auto"/>
              <w:rPr>
                <w:rFonts w:ascii="Montserrat" w:cs="Montserrat" w:eastAsia="Montserrat" w:hAnsi="Montserrat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32"/>
                <w:szCs w:val="32"/>
                <w:rtl w:val="0"/>
              </w:rPr>
              <w:t xml:space="preserve">课堂活动 - 声母和韵母的结合</w:t>
            </w:r>
          </w:p>
          <w:p w:rsidR="00000000" w:rsidDel="00000000" w:rsidP="00000000" w:rsidRDefault="00000000" w:rsidRPr="00000000" w14:paraId="00000073">
            <w:pPr>
              <w:widowControl w:val="0"/>
              <w:numPr>
                <w:ilvl w:val="0"/>
                <w:numId w:val="7"/>
              </w:numPr>
              <w:spacing w:line="24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老师逐一展示汉语的刚学过的声母“b、p、m、f”与“a、o、i、u”的结合，逐一带读，学生跟读，集体读，个别读。</w:t>
            </w:r>
          </w:p>
        </w:tc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4">
            <w:pPr>
              <w:widowControl w:val="0"/>
              <w:spacing w:line="24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hyperlink r:id="rId11">
              <w:r w:rsidDel="00000000" w:rsidR="00000000" w:rsidRPr="00000000">
                <w:rPr>
                  <w:rFonts w:ascii="Montserrat" w:cs="Montserrat" w:eastAsia="Montserrat" w:hAnsi="Montserrat"/>
                  <w:color w:val="1155cc"/>
                  <w:sz w:val="20"/>
                  <w:szCs w:val="20"/>
                  <w:u w:val="single"/>
                  <w:rtl w:val="0"/>
                </w:rPr>
                <w:t xml:space="preserve">slide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5">
            <w:pPr>
              <w:widowControl w:val="0"/>
              <w:spacing w:line="24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5" w:hRule="atLeast"/>
          <w:tblHeader w:val="0"/>
        </w:trPr>
        <w:tc>
          <w:tcPr>
            <w:vMerge w:val="restart"/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6">
            <w:pPr>
              <w:widowControl w:val="0"/>
              <w:spacing w:line="240" w:lineRule="auto"/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  <w:rtl w:val="0"/>
              </w:rPr>
              <w:t xml:space="preserve">Convey form</w:t>
            </w:r>
          </w:p>
          <w:p w:rsidR="00000000" w:rsidDel="00000000" w:rsidP="00000000" w:rsidRDefault="00000000" w:rsidRPr="00000000" w14:paraId="00000077">
            <w:pPr>
              <w:widowControl w:val="0"/>
              <w:spacing w:line="240" w:lineRule="auto"/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32"/>
                <w:szCs w:val="32"/>
                <w:rtl w:val="0"/>
              </w:rPr>
              <w:t xml:space="preserve">传达形式</w:t>
            </w: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  <w:rtl w:val="0"/>
              </w:rPr>
              <w:br w:type="textWrapping"/>
            </w: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传达并检查韵母</w:t>
              <w:br w:type="textWrapping"/>
              <w:t xml:space="preserve">10 分钟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8">
            <w:pPr>
              <w:widowControl w:val="0"/>
              <w:spacing w:line="240" w:lineRule="auto"/>
              <w:rPr>
                <w:rFonts w:ascii="Montserrat" w:cs="Montserrat" w:eastAsia="Montserrat" w:hAnsi="Montserrat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32"/>
                <w:szCs w:val="32"/>
                <w:rtl w:val="0"/>
              </w:rPr>
              <w:t xml:space="preserve">课堂活动 - 听音填表（分组活动）</w:t>
            </w:r>
          </w:p>
          <w:p w:rsidR="00000000" w:rsidDel="00000000" w:rsidP="00000000" w:rsidRDefault="00000000" w:rsidRPr="00000000" w14:paraId="00000079">
            <w:pPr>
              <w:widowControl w:val="0"/>
              <w:numPr>
                <w:ilvl w:val="0"/>
                <w:numId w:val="7"/>
              </w:numPr>
              <w:spacing w:line="24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学生以3-4人一组进行小组活动。</w:t>
            </w:r>
          </w:p>
          <w:p w:rsidR="00000000" w:rsidDel="00000000" w:rsidP="00000000" w:rsidRDefault="00000000" w:rsidRPr="00000000" w14:paraId="0000007A">
            <w:pPr>
              <w:widowControl w:val="0"/>
              <w:numPr>
                <w:ilvl w:val="0"/>
                <w:numId w:val="7"/>
              </w:numPr>
              <w:spacing w:line="24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老师随机读出一个包含刚学过的四个声母“b、p、m、f”的音节。</w:t>
            </w:r>
          </w:p>
          <w:p w:rsidR="00000000" w:rsidDel="00000000" w:rsidP="00000000" w:rsidRDefault="00000000" w:rsidRPr="00000000" w14:paraId="0000007B">
            <w:pPr>
              <w:widowControl w:val="0"/>
              <w:numPr>
                <w:ilvl w:val="0"/>
                <w:numId w:val="7"/>
              </w:numPr>
              <w:spacing w:line="24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要求学生在相应的声母和韵母交叉处的方格中标出该音节。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C">
            <w:pPr>
              <w:widowControl w:val="0"/>
              <w:spacing w:line="24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hyperlink r:id="rId12">
              <w:r w:rsidDel="00000000" w:rsidR="00000000" w:rsidRPr="00000000">
                <w:rPr>
                  <w:rFonts w:ascii="Montserrat" w:cs="Montserrat" w:eastAsia="Montserrat" w:hAnsi="Montserrat"/>
                  <w:color w:val="1155cc"/>
                  <w:sz w:val="20"/>
                  <w:szCs w:val="20"/>
                  <w:u w:val="single"/>
                  <w:rtl w:val="0"/>
                </w:rPr>
                <w:t xml:space="preserve">任务单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05" w:hRule="atLeast"/>
          <w:tblHeader w:val="0"/>
        </w:trPr>
        <w:tc>
          <w:tcPr>
            <w:vMerge w:val="continue"/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D">
            <w:pPr>
              <w:widowControl w:val="0"/>
              <w:spacing w:after="0" w:before="0" w:line="240" w:lineRule="auto"/>
              <w:ind w:left="0" w:firstLine="0"/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E">
            <w:pPr>
              <w:widowControl w:val="0"/>
              <w:spacing w:line="240" w:lineRule="auto"/>
              <w:rPr>
                <w:rFonts w:ascii="Montserrat" w:cs="Montserrat" w:eastAsia="Montserrat" w:hAnsi="Montserrat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32"/>
                <w:szCs w:val="32"/>
                <w:rtl w:val="0"/>
              </w:rPr>
              <w:t xml:space="preserve">课堂活动 - 井字棋（班级活动）</w:t>
            </w:r>
          </w:p>
          <w:p w:rsidR="00000000" w:rsidDel="00000000" w:rsidP="00000000" w:rsidRDefault="00000000" w:rsidRPr="00000000" w14:paraId="0000007F">
            <w:pPr>
              <w:widowControl w:val="0"/>
              <w:numPr>
                <w:ilvl w:val="0"/>
                <w:numId w:val="3"/>
              </w:numPr>
              <w:spacing w:line="24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将全班分成 两组，给每组发一支 不同颜色的笔。</w:t>
            </w:r>
          </w:p>
          <w:p w:rsidR="00000000" w:rsidDel="00000000" w:rsidP="00000000" w:rsidRDefault="00000000" w:rsidRPr="00000000" w14:paraId="00000080">
            <w:pPr>
              <w:widowControl w:val="0"/>
              <w:numPr>
                <w:ilvl w:val="0"/>
                <w:numId w:val="3"/>
              </w:numPr>
              <w:spacing w:line="24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每轮请 两位学生（分别来自两组）上来进行对决。</w:t>
            </w:r>
          </w:p>
          <w:p w:rsidR="00000000" w:rsidDel="00000000" w:rsidP="00000000" w:rsidRDefault="00000000" w:rsidRPr="00000000" w14:paraId="00000081">
            <w:pPr>
              <w:widowControl w:val="0"/>
              <w:numPr>
                <w:ilvl w:val="0"/>
                <w:numId w:val="3"/>
              </w:numPr>
              <w:spacing w:line="24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第一轮由两位学生 “剪刀石头布”决定谁先读。</w:t>
            </w:r>
          </w:p>
          <w:p w:rsidR="00000000" w:rsidDel="00000000" w:rsidP="00000000" w:rsidRDefault="00000000" w:rsidRPr="00000000" w14:paraId="00000082">
            <w:pPr>
              <w:widowControl w:val="0"/>
              <w:numPr>
                <w:ilvl w:val="0"/>
                <w:numId w:val="3"/>
              </w:numPr>
              <w:spacing w:line="24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先手玩家从井字棋格子中选一个音节 大声读出。</w:t>
            </w:r>
          </w:p>
          <w:p w:rsidR="00000000" w:rsidDel="00000000" w:rsidP="00000000" w:rsidRDefault="00000000" w:rsidRPr="00000000" w14:paraId="00000083">
            <w:pPr>
              <w:widowControl w:val="0"/>
              <w:numPr>
                <w:ilvl w:val="0"/>
                <w:numId w:val="3"/>
              </w:numPr>
              <w:spacing w:after="0" w:afterAutospacing="0" w:line="24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读对后，用自己组的颜色在该格子上画 “O” 或 “X”（或用颜色做标记）。</w:t>
            </w:r>
          </w:p>
          <w:p w:rsidR="00000000" w:rsidDel="00000000" w:rsidP="00000000" w:rsidRDefault="00000000" w:rsidRPr="00000000" w14:paraId="00000084">
            <w:pPr>
              <w:widowControl w:val="0"/>
              <w:numPr>
                <w:ilvl w:val="0"/>
                <w:numId w:val="3"/>
              </w:numPr>
              <w:spacing w:after="0" w:afterAutospacing="0" w:before="0" w:beforeAutospacing="0" w:line="24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然后轮到另一组的学生按同样方式读并标记。</w:t>
            </w:r>
          </w:p>
          <w:p w:rsidR="00000000" w:rsidDel="00000000" w:rsidP="00000000" w:rsidRDefault="00000000" w:rsidRPr="00000000" w14:paraId="00000085">
            <w:pPr>
              <w:widowControl w:val="0"/>
              <w:numPr>
                <w:ilvl w:val="0"/>
                <w:numId w:val="3"/>
              </w:numPr>
              <w:spacing w:after="0" w:afterAutospacing="0" w:before="0" w:beforeAutospacing="0" w:line="24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 一轮结束后，换另外两位学生继续对决。</w:t>
            </w:r>
          </w:p>
          <w:p w:rsidR="00000000" w:rsidDel="00000000" w:rsidP="00000000" w:rsidRDefault="00000000" w:rsidRPr="00000000" w14:paraId="00000086">
            <w:pPr>
              <w:widowControl w:val="0"/>
              <w:numPr>
                <w:ilvl w:val="0"/>
                <w:numId w:val="3"/>
              </w:numPr>
              <w:spacing w:after="240" w:before="0" w:beforeAutospacing="0" w:line="24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哪一组 最先在井字棋格子上连成一条横线、竖线或斜线，就获胜。</w:t>
            </w:r>
          </w:p>
        </w:tc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87">
            <w:pPr>
              <w:widowControl w:val="0"/>
              <w:spacing w:line="240" w:lineRule="auto"/>
              <w:rPr>
                <w:rFonts w:ascii="Montserrat" w:cs="Montserrat" w:eastAsia="Montserrat" w:hAnsi="Montserrat"/>
                <w:sz w:val="20"/>
                <w:szCs w:val="20"/>
                <w:highlight w:val="yellow"/>
              </w:rPr>
            </w:pPr>
            <w:hyperlink r:id="rId13">
              <w:r w:rsidDel="00000000" w:rsidR="00000000" w:rsidRPr="00000000">
                <w:rPr>
                  <w:rFonts w:ascii="Montserrat" w:cs="Montserrat" w:eastAsia="Montserrat" w:hAnsi="Montserrat"/>
                  <w:color w:val="1155cc"/>
                  <w:sz w:val="20"/>
                  <w:szCs w:val="20"/>
                  <w:u w:val="single"/>
                  <w:rtl w:val="0"/>
                </w:rPr>
                <w:t xml:space="preserve">井字棋卡</w:t>
              </w:r>
            </w:hyperlink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 (打印</w:t>
            </w: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  <w:rtl w:val="0"/>
              </w:rPr>
              <w:t xml:space="preserve">A3纸</w:t>
            </w: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845" w:hRule="atLeast"/>
          <w:tblHeader w:val="0"/>
        </w:trPr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88">
            <w:pPr>
              <w:widowControl w:val="0"/>
              <w:spacing w:line="240" w:lineRule="auto"/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  <w:rtl w:val="0"/>
              </w:rPr>
              <w:t xml:space="preserve">Practise</w:t>
            </w:r>
          </w:p>
          <w:p w:rsidR="00000000" w:rsidDel="00000000" w:rsidP="00000000" w:rsidRDefault="00000000" w:rsidRPr="00000000" w14:paraId="00000089">
            <w:pPr>
              <w:widowControl w:val="0"/>
              <w:spacing w:line="240" w:lineRule="auto"/>
              <w:rPr>
                <w:rFonts w:ascii="Montserrat" w:cs="Montserrat" w:eastAsia="Montserrat" w:hAnsi="Montserrat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32"/>
                <w:szCs w:val="32"/>
                <w:rtl w:val="0"/>
              </w:rPr>
              <w:t xml:space="preserve">练习</w:t>
            </w:r>
          </w:p>
          <w:p w:rsidR="00000000" w:rsidDel="00000000" w:rsidP="00000000" w:rsidRDefault="00000000" w:rsidRPr="00000000" w14:paraId="0000008A">
            <w:pPr>
              <w:widowControl w:val="0"/>
              <w:spacing w:line="240" w:lineRule="auto"/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注重单韵母和声调的训练。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B">
            <w:pPr>
              <w:widowControl w:val="0"/>
              <w:spacing w:line="240" w:lineRule="auto"/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5 分钟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8C">
            <w:pPr>
              <w:widowControl w:val="0"/>
              <w:spacing w:line="240" w:lineRule="auto"/>
              <w:rPr>
                <w:rFonts w:ascii="Poppins" w:cs="Poppins" w:eastAsia="Poppins" w:hAnsi="Poppins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Poppins" w:cs="Poppins" w:eastAsia="Poppins" w:hAnsi="Poppins"/>
                <w:b w:val="1"/>
                <w:bCs w:val="1"/>
                <w:sz w:val="32"/>
                <w:szCs w:val="32"/>
                <w:rtl w:val="0"/>
              </w:rPr>
              <w:t xml:space="preserve">课堂活动 - </w:t>
            </w: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32"/>
                <w:szCs w:val="32"/>
                <w:rtl w:val="0"/>
              </w:rPr>
              <w:t xml:space="preserve">配对（班级活动）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D">
            <w:pPr>
              <w:widowControl w:val="0"/>
              <w:numPr>
                <w:ilvl w:val="0"/>
                <w:numId w:val="6"/>
              </w:numPr>
              <w:spacing w:line="24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老师将全班分成三组，分别负责声母（全部）、韵母（已学过）和声调。</w:t>
            </w:r>
          </w:p>
          <w:p w:rsidR="00000000" w:rsidDel="00000000" w:rsidP="00000000" w:rsidRDefault="00000000" w:rsidRPr="00000000" w14:paraId="0000008E">
            <w:pPr>
              <w:widowControl w:val="0"/>
              <w:numPr>
                <w:ilvl w:val="0"/>
                <w:numId w:val="6"/>
              </w:numPr>
              <w:spacing w:line="24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老师随机读出一个音节，各小组的任务是将构成该音节的声母、韵母和声调卡片贴到白板上。</w:t>
            </w:r>
          </w:p>
          <w:p w:rsidR="00000000" w:rsidDel="00000000" w:rsidP="00000000" w:rsidRDefault="00000000" w:rsidRPr="00000000" w14:paraId="0000008F">
            <w:pPr>
              <w:widowControl w:val="0"/>
              <w:numPr>
                <w:ilvl w:val="0"/>
                <w:numId w:val="6"/>
              </w:numPr>
              <w:spacing w:line="24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然后老师公布正确答案，答对的每组各得1分，拿错声母、韵母或声调卡片的小组不得分。</w:t>
            </w:r>
          </w:p>
          <w:p w:rsidR="00000000" w:rsidDel="00000000" w:rsidP="00000000" w:rsidRDefault="00000000" w:rsidRPr="00000000" w14:paraId="00000090">
            <w:pPr>
              <w:widowControl w:val="0"/>
              <w:numPr>
                <w:ilvl w:val="0"/>
                <w:numId w:val="6"/>
              </w:numPr>
              <w:spacing w:line="24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老师需要依次读出以下音节：fā, bǐ, mā, bù, fú, fó, mì, pí, pà, mǔ, pó, pǔ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91">
            <w:pPr>
              <w:widowControl w:val="0"/>
              <w:spacing w:line="24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hyperlink r:id="rId14">
              <w:r w:rsidDel="00000000" w:rsidR="00000000" w:rsidRPr="00000000">
                <w:rPr>
                  <w:rFonts w:ascii="Montserrat" w:cs="Montserrat" w:eastAsia="Montserrat" w:hAnsi="Montserrat"/>
                  <w:color w:val="1155cc"/>
                  <w:sz w:val="20"/>
                  <w:szCs w:val="20"/>
                  <w:u w:val="single"/>
                  <w:rtl w:val="0"/>
                </w:rPr>
                <w:t xml:space="preserve">小卡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2">
            <w:pPr>
              <w:widowControl w:val="0"/>
              <w:spacing w:line="24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93">
            <w:pPr>
              <w:widowControl w:val="0"/>
              <w:spacing w:line="240" w:lineRule="auto"/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  <w:rtl w:val="0"/>
              </w:rPr>
              <w:t xml:space="preserve">Wrap up &amp; rewards</w:t>
            </w:r>
          </w:p>
          <w:p w:rsidR="00000000" w:rsidDel="00000000" w:rsidP="00000000" w:rsidRDefault="00000000" w:rsidRPr="00000000" w14:paraId="00000094">
            <w:pPr>
              <w:widowControl w:val="0"/>
              <w:spacing w:line="240" w:lineRule="auto"/>
              <w:rPr>
                <w:rFonts w:ascii="Montserrat" w:cs="Montserrat" w:eastAsia="Montserrat" w:hAnsi="Montserrat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32"/>
                <w:szCs w:val="32"/>
                <w:rtl w:val="0"/>
              </w:rPr>
              <w:t xml:space="preserve">总结与奖励</w:t>
            </w:r>
          </w:p>
          <w:p w:rsidR="00000000" w:rsidDel="00000000" w:rsidP="00000000" w:rsidRDefault="00000000" w:rsidRPr="00000000" w14:paraId="00000095">
            <w:pPr>
              <w:widowControl w:val="0"/>
              <w:spacing w:line="24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6">
            <w:pPr>
              <w:widowControl w:val="0"/>
              <w:spacing w:line="240" w:lineRule="auto"/>
              <w:rPr>
                <w:rFonts w:ascii="Montserrat" w:cs="Montserrat" w:eastAsia="Montserrat" w:hAnsi="Montserrat"/>
                <w:sz w:val="16"/>
                <w:szCs w:val="16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2 分钟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97">
            <w:pPr>
              <w:widowControl w:val="0"/>
              <w:spacing w:line="24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预留几分钟时间，运用课堂管理体系进行课程总结，并为表现良好的学生发放奖励。</w:t>
            </w:r>
          </w:p>
          <w:p w:rsidR="00000000" w:rsidDel="00000000" w:rsidP="00000000" w:rsidRDefault="00000000" w:rsidRPr="00000000" w14:paraId="00000098">
            <w:pPr>
              <w:widowControl w:val="0"/>
              <w:spacing w:line="24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(如果课时是90分钟，老师可以省略该步骤)</w:t>
            </w:r>
          </w:p>
        </w:tc>
        <w:tc>
          <w:tcPr>
            <w:tcBorders>
              <w:top w:color="999999" w:space="0" w:sz="8" w:val="single"/>
              <w:left w:color="999999" w:space="0" w:sz="8" w:val="single"/>
              <w:bottom w:color="999999" w:space="0" w:sz="8" w:val="single"/>
              <w:right w:color="999999" w:space="0" w:sz="8" w:val="single"/>
            </w:tcBorders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99">
            <w:pPr>
              <w:widowControl w:val="0"/>
              <w:spacing w:line="24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Dojo积分/贴纸/印章</w:t>
            </w:r>
          </w:p>
          <w:p w:rsidR="00000000" w:rsidDel="00000000" w:rsidP="00000000" w:rsidRDefault="00000000" w:rsidRPr="00000000" w14:paraId="0000009A">
            <w:pPr>
              <w:widowControl w:val="0"/>
              <w:spacing w:line="24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或其他奖励形式</w:t>
            </w:r>
          </w:p>
        </w:tc>
      </w:tr>
    </w:tbl>
    <w:p w:rsidR="00000000" w:rsidDel="00000000" w:rsidP="00000000" w:rsidRDefault="00000000" w:rsidRPr="00000000" w14:paraId="0000009B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sectPr>
      <w:headerReference r:id="rId15" w:type="default"/>
      <w:footerReference r:id="rId16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Montserra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Poppins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Noto Sans Symbols">
    <w:embedRegular w:fontKey="{00000000-0000-0000-0000-000000000000}" r:id="rId9" w:subsetted="0"/>
    <w:embedBold w:fontKey="{00000000-0000-0000-0000-000000000000}" r:id="rId10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E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  <w:tab w:val="left" w:leader="none" w:pos="8470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142875</wp:posOffset>
          </wp:positionH>
          <wp:positionV relativeFrom="paragraph">
            <wp:posOffset>-171449</wp:posOffset>
          </wp:positionV>
          <wp:extent cx="966788" cy="423899"/>
          <wp:effectExtent b="0" l="0" r="0" t="0"/>
          <wp:wrapNone/>
          <wp:docPr id="1" name="image1.jpg"/>
          <a:graphic>
            <a:graphicData uri="http://schemas.openxmlformats.org/drawingml/2006/picture">
              <pic:pic>
                <pic:nvPicPr>
                  <pic:cNvPr id="0" name="image1.jp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966788" cy="423899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C">
    <w:pPr>
      <w:jc w:val="center"/>
      <w:rPr>
        <w:rFonts w:ascii="Poppins" w:cs="Poppins" w:eastAsia="Poppins" w:hAnsi="Poppins"/>
        <w:b w:val="1"/>
        <w:bCs w:val="1"/>
        <w:color w:val="f1c232"/>
        <w:sz w:val="24"/>
        <w:szCs w:val="24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4612481</wp:posOffset>
          </wp:positionH>
          <wp:positionV relativeFrom="paragraph">
            <wp:posOffset>-93344</wp:posOffset>
          </wp:positionV>
          <wp:extent cx="1331119" cy="546100"/>
          <wp:effectExtent b="0" l="0" r="0" t="0"/>
          <wp:wrapNone/>
          <wp:docPr id="2" name="image2.jpg"/>
          <a:graphic>
            <a:graphicData uri="http://schemas.openxmlformats.org/drawingml/2006/picture">
              <pic:pic>
                <pic:nvPicPr>
                  <pic:cNvPr id="0" name="image2.jpg"/>
                  <pic:cNvPicPr preferRelativeResize="0"/>
                </pic:nvPicPr>
                <pic:blipFill>
                  <a:blip r:embed="rId1"/>
                  <a:srcRect b="12965" l="6267" r="6820" t="23605"/>
                  <a:stretch>
                    <a:fillRect/>
                  </a:stretch>
                </pic:blipFill>
                <pic:spPr>
                  <a:xfrm>
                    <a:off x="0" y="0"/>
                    <a:ext cx="1331119" cy="546100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9D">
    <w:pPr>
      <w:jc w:val="center"/>
      <w:rPr>
        <w:rFonts w:ascii="Poppins" w:cs="Poppins" w:eastAsia="Poppins" w:hAnsi="Poppins"/>
        <w:b w:val="1"/>
        <w:bCs w:val="1"/>
        <w:color w:val="f1c232"/>
        <w:sz w:val="24"/>
        <w:szCs w:val="24"/>
      </w:rPr>
    </w:pPr>
    <w:r w:rsidDel="00000000" w:rsidR="00000000" w:rsidRPr="00000000">
      <w:rPr>
        <w:rFonts w:ascii="Poppins" w:cs="Poppins" w:eastAsia="Poppins" w:hAnsi="Poppins"/>
        <w:b w:val="1"/>
        <w:bCs w:val="1"/>
        <w:color w:val="f1c232"/>
        <w:sz w:val="24"/>
        <w:szCs w:val="24"/>
        <w:rtl w:val="0"/>
      </w:rPr>
      <w:t xml:space="preserve">👣 YUEXUELE LESSON PLAN 👣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">
    <w:lvl w:ilvl="0">
      <w:start w:val="3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−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5">
    <w:lvl w:ilvl="0">
      <w:start w:val="3"/>
      <w:numFmt w:val="bullet"/>
      <w:lvlText w:val="-"/>
      <w:lvlJc w:val="left"/>
      <w:pPr>
        <w:ind w:left="720" w:hanging="360"/>
      </w:pPr>
      <w:rPr>
        <w:rFonts w:ascii="Montserrat" w:cs="Montserrat" w:eastAsia="Montserrat" w:hAnsi="Montserra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iCs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docs.google.com/presentation/d/1D6ToODce0zzXYq2JL98tUnN1nMzrSbKPYzOJFCEBxOk/edit?slide=id.g3a99e3ffaea_0_79#slide=id.g3a99e3ffaea_0_79" TargetMode="External"/><Relationship Id="rId10" Type="http://schemas.openxmlformats.org/officeDocument/2006/relationships/hyperlink" Target="https://drive.google.com/file/d/1L8HCB063cAgvitlzyUYniMhra2_U2EeV/view?usp=drive_link" TargetMode="External"/><Relationship Id="rId13" Type="http://schemas.openxmlformats.org/officeDocument/2006/relationships/hyperlink" Target="https://drive.google.com/file/d/1jiiOSS5IdmhRQiPaoQSM_bshv6GlFhbk/view?usp=drive_link" TargetMode="External"/><Relationship Id="rId12" Type="http://schemas.openxmlformats.org/officeDocument/2006/relationships/hyperlink" Target="https://drive.google.com/file/d/1PQ6SBmzinCOjXZepc2AqZ_O0M2jUSDlc/view?usp=drive_link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ordwall.net/play/102585/588/854" TargetMode="External"/><Relationship Id="rId15" Type="http://schemas.openxmlformats.org/officeDocument/2006/relationships/header" Target="header1.xml"/><Relationship Id="rId14" Type="http://schemas.openxmlformats.org/officeDocument/2006/relationships/hyperlink" Target="https://drive.google.com/file/d/1XII1yrLfiLn6zaakTp8PdiADvWMhXf_Z/view?usp=drive_link" TargetMode="External"/><Relationship Id="rId16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hyperlink" Target="https://drive.google.com/file/d/1ockJ7NlVNIYkDFoDw4I5SYHTlzUjBICd/view?usp=drive_link" TargetMode="External"/><Relationship Id="rId7" Type="http://schemas.openxmlformats.org/officeDocument/2006/relationships/hyperlink" Target="https://wordwall.net/play/102584/068/983" TargetMode="External"/><Relationship Id="rId8" Type="http://schemas.openxmlformats.org/officeDocument/2006/relationships/hyperlink" Target="https://docs.google.com/presentation/d/1D6ToODce0zzXYq2JL98tUnN1nMzrSbKPYzOJFCEBxOk/edit?slide=id.g3a9f0ad56b6_0_61#slide=id.g3a9f0ad56b6_0_61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ontserrat-regular.ttf"/><Relationship Id="rId2" Type="http://schemas.openxmlformats.org/officeDocument/2006/relationships/font" Target="fonts/Montserrat-bold.ttf"/><Relationship Id="rId3" Type="http://schemas.openxmlformats.org/officeDocument/2006/relationships/font" Target="fonts/Montserrat-italic.ttf"/><Relationship Id="rId4" Type="http://schemas.openxmlformats.org/officeDocument/2006/relationships/font" Target="fonts/Montserrat-boldItalic.ttf"/><Relationship Id="rId10" Type="http://schemas.openxmlformats.org/officeDocument/2006/relationships/font" Target="fonts/NotoSansSymbols-bold.ttf"/><Relationship Id="rId9" Type="http://schemas.openxmlformats.org/officeDocument/2006/relationships/font" Target="fonts/NotoSansSymbols-regular.ttf"/><Relationship Id="rId5" Type="http://schemas.openxmlformats.org/officeDocument/2006/relationships/font" Target="fonts/Poppins-regular.ttf"/><Relationship Id="rId6" Type="http://schemas.openxmlformats.org/officeDocument/2006/relationships/font" Target="fonts/Poppins-bold.ttf"/><Relationship Id="rId7" Type="http://schemas.openxmlformats.org/officeDocument/2006/relationships/font" Target="fonts/Poppins-italic.ttf"/><Relationship Id="rId8" Type="http://schemas.openxmlformats.org/officeDocument/2006/relationships/font" Target="fonts/Poppins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1.jp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