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86861" w14:textId="77777777" w:rsidR="0015344E" w:rsidRDefault="00000000" w:rsidP="007F13A2">
      <w:pPr>
        <w:pStyle w:val="Title"/>
        <w:jc w:val="center"/>
      </w:pPr>
      <w:r>
        <w:t>ỨNG DỤNG DESIGN PATTERNS TRONG MÔ HÌNH QUẢN LÝ HỆ THỐNG</w:t>
      </w:r>
    </w:p>
    <w:p w14:paraId="4DCFE566" w14:textId="424BDF12" w:rsidR="00703107" w:rsidRDefault="00703107">
      <w:r>
        <w:t>Lớp: CTK44-PM</w:t>
      </w:r>
    </w:p>
    <w:p w14:paraId="22FE063D" w14:textId="05C98D4F" w:rsidR="0015344E" w:rsidRDefault="00000000">
      <w:r>
        <w:t xml:space="preserve">Môn học: </w:t>
      </w:r>
      <w:r w:rsidR="00703107">
        <w:t>Mẫu thiết kế</w:t>
      </w:r>
    </w:p>
    <w:p w14:paraId="5CBF60E6" w14:textId="6C3EA997" w:rsidR="00703107" w:rsidRDefault="00703107">
      <w:r>
        <w:t>Nhóm</w:t>
      </w:r>
      <w:r w:rsidR="00326129">
        <w:t>:</w:t>
      </w:r>
      <w:r>
        <w:t xml:space="preserve"> 10</w:t>
      </w:r>
    </w:p>
    <w:p w14:paraId="06422961" w14:textId="3D2D8068" w:rsidR="0015344E" w:rsidRDefault="00000000">
      <w:r>
        <w:t xml:space="preserve">Giảng viên: </w:t>
      </w:r>
      <w:r w:rsidR="00275653">
        <w:t xml:space="preserve">Thầy </w:t>
      </w:r>
      <w:r w:rsidR="00703107">
        <w:t>Nguyễn Minh Hiệp</w:t>
      </w:r>
    </w:p>
    <w:p w14:paraId="333A3233" w14:textId="3F6B7334" w:rsidR="0015344E" w:rsidRDefault="00703107" w:rsidP="00703107">
      <w:pPr>
        <w:jc w:val="center"/>
      </w:pPr>
      <w:r>
        <w:t>THÀNH VIÊN NHÓM 10</w:t>
      </w:r>
    </w:p>
    <w:tbl>
      <w:tblPr>
        <w:tblW w:w="0" w:type="auto"/>
        <w:tblCellMar>
          <w:top w:w="15" w:type="dxa"/>
          <w:left w:w="15" w:type="dxa"/>
          <w:bottom w:w="15" w:type="dxa"/>
          <w:right w:w="15" w:type="dxa"/>
        </w:tblCellMar>
        <w:tblLook w:val="04A0" w:firstRow="1" w:lastRow="0" w:firstColumn="1" w:lastColumn="0" w:noHBand="0" w:noVBand="1"/>
      </w:tblPr>
      <w:tblGrid>
        <w:gridCol w:w="714"/>
        <w:gridCol w:w="1734"/>
        <w:gridCol w:w="4050"/>
        <w:gridCol w:w="2250"/>
      </w:tblGrid>
      <w:tr w:rsidR="00703107" w:rsidRPr="00703107" w14:paraId="7E2675AF" w14:textId="77777777" w:rsidTr="00703107">
        <w:trPr>
          <w:trHeight w:val="407"/>
        </w:trPr>
        <w:tc>
          <w:tcPr>
            <w:tcW w:w="0" w:type="auto"/>
            <w:tcBorders>
              <w:top w:val="single" w:sz="8" w:space="0" w:color="FFFFFF"/>
              <w:left w:val="single" w:sz="8" w:space="0" w:color="FFFFFF"/>
              <w:bottom w:val="single" w:sz="24" w:space="0" w:color="FFFFFF"/>
              <w:right w:val="single" w:sz="8" w:space="0" w:color="FFFFFF"/>
            </w:tcBorders>
            <w:shd w:val="clear" w:color="auto" w:fill="4BACC6"/>
            <w:tcMar>
              <w:top w:w="0" w:type="dxa"/>
              <w:left w:w="108" w:type="dxa"/>
              <w:bottom w:w="0" w:type="dxa"/>
              <w:right w:w="108" w:type="dxa"/>
            </w:tcMar>
            <w:hideMark/>
          </w:tcPr>
          <w:p w14:paraId="242975DE"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FFFFFF"/>
                <w:sz w:val="28"/>
                <w:szCs w:val="28"/>
                <w:lang w:eastAsia="ko-KR"/>
              </w:rPr>
              <w:t>STT</w:t>
            </w:r>
          </w:p>
        </w:tc>
        <w:tc>
          <w:tcPr>
            <w:tcW w:w="1734" w:type="dxa"/>
            <w:tcBorders>
              <w:top w:val="single" w:sz="8" w:space="0" w:color="FFFFFF"/>
              <w:left w:val="single" w:sz="8" w:space="0" w:color="FFFFFF"/>
              <w:bottom w:val="single" w:sz="24" w:space="0" w:color="FFFFFF"/>
              <w:right w:val="single" w:sz="8" w:space="0" w:color="FFFFFF"/>
            </w:tcBorders>
            <w:shd w:val="clear" w:color="auto" w:fill="4BACC6"/>
            <w:tcMar>
              <w:top w:w="0" w:type="dxa"/>
              <w:left w:w="108" w:type="dxa"/>
              <w:bottom w:w="0" w:type="dxa"/>
              <w:right w:w="108" w:type="dxa"/>
            </w:tcMar>
            <w:hideMark/>
          </w:tcPr>
          <w:p w14:paraId="659B9B4A"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FFFFFF"/>
                <w:sz w:val="28"/>
                <w:szCs w:val="28"/>
                <w:lang w:eastAsia="ko-KR"/>
              </w:rPr>
              <w:t>MSSV</w:t>
            </w:r>
          </w:p>
        </w:tc>
        <w:tc>
          <w:tcPr>
            <w:tcW w:w="4050" w:type="dxa"/>
            <w:tcBorders>
              <w:top w:val="single" w:sz="8" w:space="0" w:color="FFFFFF"/>
              <w:left w:val="single" w:sz="8" w:space="0" w:color="FFFFFF"/>
              <w:bottom w:val="single" w:sz="24" w:space="0" w:color="FFFFFF"/>
              <w:right w:val="single" w:sz="8" w:space="0" w:color="FFFFFF"/>
            </w:tcBorders>
            <w:shd w:val="clear" w:color="auto" w:fill="4BACC6"/>
            <w:tcMar>
              <w:top w:w="0" w:type="dxa"/>
              <w:left w:w="108" w:type="dxa"/>
              <w:bottom w:w="0" w:type="dxa"/>
              <w:right w:w="108" w:type="dxa"/>
            </w:tcMar>
            <w:hideMark/>
          </w:tcPr>
          <w:p w14:paraId="1DA15754"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FFFFFF"/>
                <w:sz w:val="28"/>
                <w:szCs w:val="28"/>
                <w:lang w:eastAsia="ko-KR"/>
              </w:rPr>
              <w:t>Họ và tên</w:t>
            </w:r>
          </w:p>
        </w:tc>
        <w:tc>
          <w:tcPr>
            <w:tcW w:w="2250" w:type="dxa"/>
            <w:tcBorders>
              <w:top w:val="single" w:sz="8" w:space="0" w:color="FFFFFF"/>
              <w:left w:val="single" w:sz="8" w:space="0" w:color="FFFFFF"/>
              <w:bottom w:val="single" w:sz="24" w:space="0" w:color="FFFFFF"/>
              <w:right w:val="single" w:sz="8" w:space="0" w:color="FFFFFF"/>
            </w:tcBorders>
            <w:shd w:val="clear" w:color="auto" w:fill="4BACC6"/>
            <w:tcMar>
              <w:top w:w="0" w:type="dxa"/>
              <w:left w:w="108" w:type="dxa"/>
              <w:bottom w:w="0" w:type="dxa"/>
              <w:right w:w="108" w:type="dxa"/>
            </w:tcMar>
            <w:hideMark/>
          </w:tcPr>
          <w:p w14:paraId="519FE524"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FFFFFF"/>
                <w:sz w:val="28"/>
                <w:szCs w:val="28"/>
                <w:lang w:eastAsia="ko-KR"/>
              </w:rPr>
              <w:t>Lớp</w:t>
            </w:r>
          </w:p>
        </w:tc>
      </w:tr>
      <w:tr w:rsidR="00703107" w:rsidRPr="00703107" w14:paraId="67EA958F" w14:textId="77777777" w:rsidTr="00703107">
        <w:trPr>
          <w:trHeight w:val="407"/>
        </w:trPr>
        <w:tc>
          <w:tcPr>
            <w:tcW w:w="0" w:type="auto"/>
            <w:tcBorders>
              <w:top w:val="single" w:sz="24" w:space="0" w:color="FFFFFF"/>
              <w:left w:val="single" w:sz="8" w:space="0" w:color="FFFFFF"/>
              <w:right w:val="single" w:sz="24" w:space="0" w:color="FFFFFF"/>
            </w:tcBorders>
            <w:shd w:val="clear" w:color="auto" w:fill="4BACC6"/>
            <w:tcMar>
              <w:top w:w="0" w:type="dxa"/>
              <w:left w:w="108" w:type="dxa"/>
              <w:bottom w:w="0" w:type="dxa"/>
              <w:right w:w="108" w:type="dxa"/>
            </w:tcMar>
            <w:hideMark/>
          </w:tcPr>
          <w:p w14:paraId="247DB216"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b/>
                <w:bCs/>
                <w:color w:val="FFFFFF"/>
                <w:sz w:val="28"/>
                <w:szCs w:val="28"/>
                <w:lang w:eastAsia="ko-KR"/>
              </w:rPr>
              <w:t>1</w:t>
            </w:r>
          </w:p>
        </w:tc>
        <w:tc>
          <w:tcPr>
            <w:tcW w:w="1734" w:type="dxa"/>
            <w:tcBorders>
              <w:top w:val="single" w:sz="24" w:space="0" w:color="FFFFFF"/>
              <w:left w:val="single" w:sz="24" w:space="0" w:color="FFFFFF"/>
              <w:bottom w:val="single" w:sz="6" w:space="0" w:color="FFFFFF"/>
              <w:right w:val="single" w:sz="6" w:space="0" w:color="FFFFFF"/>
            </w:tcBorders>
            <w:shd w:val="clear" w:color="auto" w:fill="D2EAF1"/>
            <w:tcMar>
              <w:top w:w="0" w:type="dxa"/>
              <w:left w:w="108" w:type="dxa"/>
              <w:bottom w:w="0" w:type="dxa"/>
              <w:right w:w="108" w:type="dxa"/>
            </w:tcMar>
            <w:hideMark/>
          </w:tcPr>
          <w:p w14:paraId="0525C50C"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2011356</w:t>
            </w:r>
          </w:p>
        </w:tc>
        <w:tc>
          <w:tcPr>
            <w:tcW w:w="4050" w:type="dxa"/>
            <w:tcBorders>
              <w:top w:val="single" w:sz="24" w:space="0" w:color="FFFFFF"/>
              <w:left w:val="single" w:sz="6" w:space="0" w:color="FFFFFF"/>
              <w:bottom w:val="single" w:sz="6" w:space="0" w:color="FFFFFF"/>
              <w:right w:val="single" w:sz="6" w:space="0" w:color="FFFFFF"/>
            </w:tcBorders>
            <w:shd w:val="clear" w:color="auto" w:fill="D2EAF1"/>
            <w:tcMar>
              <w:top w:w="0" w:type="dxa"/>
              <w:left w:w="108" w:type="dxa"/>
              <w:bottom w:w="0" w:type="dxa"/>
              <w:right w:w="108" w:type="dxa"/>
            </w:tcMar>
            <w:hideMark/>
          </w:tcPr>
          <w:p w14:paraId="150502AD"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Hoàng Nghĩa Minh Bảo</w:t>
            </w:r>
          </w:p>
        </w:tc>
        <w:tc>
          <w:tcPr>
            <w:tcW w:w="2250" w:type="dxa"/>
            <w:tcBorders>
              <w:top w:val="single" w:sz="24" w:space="0" w:color="FFFFFF"/>
              <w:left w:val="single" w:sz="6" w:space="0" w:color="FFFFFF"/>
              <w:bottom w:val="single" w:sz="6" w:space="0" w:color="FFFFFF"/>
              <w:right w:val="single" w:sz="8" w:space="0" w:color="FFFFFF"/>
            </w:tcBorders>
            <w:shd w:val="clear" w:color="auto" w:fill="D2EAF1"/>
            <w:tcMar>
              <w:top w:w="0" w:type="dxa"/>
              <w:left w:w="108" w:type="dxa"/>
              <w:bottom w:w="0" w:type="dxa"/>
              <w:right w:w="108" w:type="dxa"/>
            </w:tcMar>
            <w:hideMark/>
          </w:tcPr>
          <w:p w14:paraId="7C446BDA"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CTK44-PM</w:t>
            </w:r>
          </w:p>
        </w:tc>
      </w:tr>
      <w:tr w:rsidR="00703107" w:rsidRPr="00703107" w14:paraId="69F9EE7E" w14:textId="77777777" w:rsidTr="00703107">
        <w:trPr>
          <w:trHeight w:val="407"/>
        </w:trPr>
        <w:tc>
          <w:tcPr>
            <w:tcW w:w="0" w:type="auto"/>
            <w:tcBorders>
              <w:left w:val="single" w:sz="8" w:space="0" w:color="FFFFFF"/>
              <w:bottom w:val="single" w:sz="8" w:space="0" w:color="FFFFFF"/>
              <w:right w:val="single" w:sz="24" w:space="0" w:color="FFFFFF"/>
            </w:tcBorders>
            <w:shd w:val="clear" w:color="auto" w:fill="4BACC6"/>
            <w:tcMar>
              <w:top w:w="0" w:type="dxa"/>
              <w:left w:w="108" w:type="dxa"/>
              <w:bottom w:w="0" w:type="dxa"/>
              <w:right w:w="108" w:type="dxa"/>
            </w:tcMar>
            <w:hideMark/>
          </w:tcPr>
          <w:p w14:paraId="2D788975"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b/>
                <w:bCs/>
                <w:color w:val="FFFFFF"/>
                <w:sz w:val="28"/>
                <w:szCs w:val="28"/>
                <w:lang w:eastAsia="ko-KR"/>
              </w:rPr>
              <w:t>2</w:t>
            </w:r>
          </w:p>
        </w:tc>
        <w:tc>
          <w:tcPr>
            <w:tcW w:w="1734" w:type="dxa"/>
            <w:tcBorders>
              <w:top w:val="single" w:sz="6" w:space="0" w:color="FFFFFF"/>
              <w:left w:val="single" w:sz="24" w:space="0" w:color="FFFFFF"/>
              <w:bottom w:val="single" w:sz="8" w:space="0" w:color="FFFFFF"/>
              <w:right w:val="single" w:sz="6" w:space="0" w:color="FFFFFF"/>
            </w:tcBorders>
            <w:shd w:val="clear" w:color="auto" w:fill="D2EAF1"/>
            <w:tcMar>
              <w:top w:w="0" w:type="dxa"/>
              <w:left w:w="108" w:type="dxa"/>
              <w:bottom w:w="0" w:type="dxa"/>
              <w:right w:w="108" w:type="dxa"/>
            </w:tcMar>
            <w:hideMark/>
          </w:tcPr>
          <w:p w14:paraId="043E26AC"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2012365</w:t>
            </w:r>
          </w:p>
        </w:tc>
        <w:tc>
          <w:tcPr>
            <w:tcW w:w="4050" w:type="dxa"/>
            <w:tcBorders>
              <w:top w:val="single" w:sz="6" w:space="0" w:color="FFFFFF"/>
              <w:left w:val="single" w:sz="6" w:space="0" w:color="FFFFFF"/>
              <w:bottom w:val="single" w:sz="8" w:space="0" w:color="FFFFFF"/>
              <w:right w:val="single" w:sz="6" w:space="0" w:color="FFFFFF"/>
            </w:tcBorders>
            <w:shd w:val="clear" w:color="auto" w:fill="D2EAF1"/>
            <w:tcMar>
              <w:top w:w="0" w:type="dxa"/>
              <w:left w:w="108" w:type="dxa"/>
              <w:bottom w:w="0" w:type="dxa"/>
              <w:right w:w="108" w:type="dxa"/>
            </w:tcMar>
            <w:hideMark/>
          </w:tcPr>
          <w:p w14:paraId="5F5E4DCE"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Nguyễn Minh Long</w:t>
            </w:r>
          </w:p>
        </w:tc>
        <w:tc>
          <w:tcPr>
            <w:tcW w:w="2250" w:type="dxa"/>
            <w:tcBorders>
              <w:top w:val="single" w:sz="6" w:space="0" w:color="FFFFFF"/>
              <w:left w:val="single" w:sz="6" w:space="0" w:color="FFFFFF"/>
              <w:bottom w:val="single" w:sz="8" w:space="0" w:color="FFFFFF"/>
              <w:right w:val="single" w:sz="8" w:space="0" w:color="FFFFFF"/>
            </w:tcBorders>
            <w:shd w:val="clear" w:color="auto" w:fill="D2EAF1"/>
            <w:tcMar>
              <w:top w:w="0" w:type="dxa"/>
              <w:left w:w="108" w:type="dxa"/>
              <w:bottom w:w="0" w:type="dxa"/>
              <w:right w:w="108" w:type="dxa"/>
            </w:tcMar>
            <w:hideMark/>
          </w:tcPr>
          <w:p w14:paraId="3FDBAFF4"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CTK44-PM</w:t>
            </w:r>
          </w:p>
        </w:tc>
      </w:tr>
      <w:tr w:rsidR="00703107" w:rsidRPr="00703107" w14:paraId="04A7AE97" w14:textId="77777777" w:rsidTr="00703107">
        <w:trPr>
          <w:trHeight w:val="390"/>
        </w:trPr>
        <w:tc>
          <w:tcPr>
            <w:tcW w:w="0" w:type="auto"/>
            <w:tcBorders>
              <w:top w:val="single" w:sz="8" w:space="0" w:color="FFFFFF"/>
              <w:left w:val="single" w:sz="8" w:space="0" w:color="FFFFFF"/>
              <w:bottom w:val="single" w:sz="8" w:space="0" w:color="FFFFFF"/>
              <w:right w:val="single" w:sz="24" w:space="0" w:color="FFFFFF"/>
            </w:tcBorders>
            <w:shd w:val="clear" w:color="auto" w:fill="4BACC6"/>
            <w:tcMar>
              <w:top w:w="0" w:type="dxa"/>
              <w:left w:w="108" w:type="dxa"/>
              <w:bottom w:w="0" w:type="dxa"/>
              <w:right w:w="108" w:type="dxa"/>
            </w:tcMar>
            <w:hideMark/>
          </w:tcPr>
          <w:p w14:paraId="343F4339"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b/>
                <w:bCs/>
                <w:color w:val="FFFFFF"/>
                <w:sz w:val="28"/>
                <w:szCs w:val="28"/>
                <w:lang w:eastAsia="ko-KR"/>
              </w:rPr>
              <w:t>3</w:t>
            </w:r>
          </w:p>
        </w:tc>
        <w:tc>
          <w:tcPr>
            <w:tcW w:w="1734" w:type="dxa"/>
            <w:tcBorders>
              <w:top w:val="single" w:sz="8" w:space="0" w:color="FFFFFF"/>
              <w:left w:val="single" w:sz="24"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7A02A750"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2011433</w:t>
            </w:r>
          </w:p>
        </w:tc>
        <w:tc>
          <w:tcPr>
            <w:tcW w:w="4050" w:type="dxa"/>
            <w:tcBorders>
              <w:top w:val="single" w:sz="8" w:space="0" w:color="FFFFFF"/>
              <w:left w:val="single" w:sz="8"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52D99E73"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Lê Văn Tài</w:t>
            </w:r>
          </w:p>
        </w:tc>
        <w:tc>
          <w:tcPr>
            <w:tcW w:w="2250" w:type="dxa"/>
            <w:tcBorders>
              <w:top w:val="single" w:sz="8" w:space="0" w:color="FFFFFF"/>
              <w:left w:val="single" w:sz="8"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01A07B52"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CTK44-PM</w:t>
            </w:r>
          </w:p>
        </w:tc>
      </w:tr>
      <w:tr w:rsidR="00703107" w:rsidRPr="00703107" w14:paraId="2B16E820" w14:textId="77777777" w:rsidTr="00703107">
        <w:trPr>
          <w:trHeight w:val="390"/>
        </w:trPr>
        <w:tc>
          <w:tcPr>
            <w:tcW w:w="0" w:type="auto"/>
            <w:tcBorders>
              <w:top w:val="single" w:sz="8" w:space="0" w:color="FFFFFF"/>
              <w:left w:val="single" w:sz="8" w:space="0" w:color="FFFFFF"/>
              <w:bottom w:val="single" w:sz="8" w:space="0" w:color="FFFFFF"/>
              <w:right w:val="single" w:sz="24" w:space="0" w:color="FFFFFF"/>
            </w:tcBorders>
            <w:shd w:val="clear" w:color="auto" w:fill="4BACC6"/>
            <w:tcMar>
              <w:top w:w="0" w:type="dxa"/>
              <w:left w:w="108" w:type="dxa"/>
              <w:bottom w:w="0" w:type="dxa"/>
              <w:right w:w="108" w:type="dxa"/>
            </w:tcMar>
            <w:hideMark/>
          </w:tcPr>
          <w:p w14:paraId="2FE19A5E"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b/>
                <w:bCs/>
                <w:color w:val="FFFFFF"/>
                <w:sz w:val="28"/>
                <w:szCs w:val="28"/>
                <w:lang w:eastAsia="ko-KR"/>
              </w:rPr>
              <w:t>4</w:t>
            </w:r>
          </w:p>
        </w:tc>
        <w:tc>
          <w:tcPr>
            <w:tcW w:w="1734" w:type="dxa"/>
            <w:tcBorders>
              <w:top w:val="single" w:sz="8" w:space="0" w:color="FFFFFF"/>
              <w:left w:val="single" w:sz="24"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7CEBE05E"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2011417</w:t>
            </w:r>
          </w:p>
        </w:tc>
        <w:tc>
          <w:tcPr>
            <w:tcW w:w="4050" w:type="dxa"/>
            <w:tcBorders>
              <w:top w:val="single" w:sz="8" w:space="0" w:color="FFFFFF"/>
              <w:left w:val="single" w:sz="8"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000B7D5C"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Hồ Trương Huệ Nhật</w:t>
            </w:r>
          </w:p>
        </w:tc>
        <w:tc>
          <w:tcPr>
            <w:tcW w:w="2250" w:type="dxa"/>
            <w:tcBorders>
              <w:top w:val="single" w:sz="8" w:space="0" w:color="FFFFFF"/>
              <w:left w:val="single" w:sz="8"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53D4F063"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CTK44-PM</w:t>
            </w:r>
          </w:p>
        </w:tc>
      </w:tr>
      <w:tr w:rsidR="00703107" w:rsidRPr="00703107" w14:paraId="14988E7E" w14:textId="77777777" w:rsidTr="00703107">
        <w:trPr>
          <w:trHeight w:val="390"/>
        </w:trPr>
        <w:tc>
          <w:tcPr>
            <w:tcW w:w="0" w:type="auto"/>
            <w:tcBorders>
              <w:top w:val="single" w:sz="8" w:space="0" w:color="FFFFFF"/>
              <w:left w:val="single" w:sz="8" w:space="0" w:color="FFFFFF"/>
              <w:bottom w:val="single" w:sz="8" w:space="0" w:color="FFFFFF"/>
              <w:right w:val="single" w:sz="24" w:space="0" w:color="FFFFFF"/>
            </w:tcBorders>
            <w:shd w:val="clear" w:color="auto" w:fill="4BACC6"/>
            <w:tcMar>
              <w:top w:w="0" w:type="dxa"/>
              <w:left w:w="108" w:type="dxa"/>
              <w:bottom w:w="0" w:type="dxa"/>
              <w:right w:w="108" w:type="dxa"/>
            </w:tcMar>
            <w:hideMark/>
          </w:tcPr>
          <w:p w14:paraId="28D3D2CB"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b/>
                <w:bCs/>
                <w:color w:val="FFFFFF"/>
                <w:sz w:val="28"/>
                <w:szCs w:val="28"/>
                <w:lang w:eastAsia="ko-KR"/>
              </w:rPr>
              <w:t>5</w:t>
            </w:r>
          </w:p>
        </w:tc>
        <w:tc>
          <w:tcPr>
            <w:tcW w:w="1734" w:type="dxa"/>
            <w:tcBorders>
              <w:top w:val="single" w:sz="8" w:space="0" w:color="FFFFFF"/>
              <w:left w:val="single" w:sz="24"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614A6DF1"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2012374</w:t>
            </w:r>
          </w:p>
        </w:tc>
        <w:tc>
          <w:tcPr>
            <w:tcW w:w="4050" w:type="dxa"/>
            <w:tcBorders>
              <w:top w:val="single" w:sz="8" w:space="0" w:color="FFFFFF"/>
              <w:left w:val="single" w:sz="8"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7F68993A"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Lưu Ngọc Quốc</w:t>
            </w:r>
          </w:p>
        </w:tc>
        <w:tc>
          <w:tcPr>
            <w:tcW w:w="2250" w:type="dxa"/>
            <w:tcBorders>
              <w:top w:val="single" w:sz="8" w:space="0" w:color="FFFFFF"/>
              <w:left w:val="single" w:sz="8"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6ACB4EBD"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CTK44-PM</w:t>
            </w:r>
          </w:p>
        </w:tc>
      </w:tr>
      <w:tr w:rsidR="00703107" w:rsidRPr="00703107" w14:paraId="67ED6DE7" w14:textId="77777777" w:rsidTr="00703107">
        <w:trPr>
          <w:trHeight w:val="390"/>
        </w:trPr>
        <w:tc>
          <w:tcPr>
            <w:tcW w:w="0" w:type="auto"/>
            <w:tcBorders>
              <w:top w:val="single" w:sz="8" w:space="0" w:color="FFFFFF"/>
              <w:left w:val="single" w:sz="8" w:space="0" w:color="FFFFFF"/>
              <w:bottom w:val="single" w:sz="8" w:space="0" w:color="FFFFFF"/>
              <w:right w:val="single" w:sz="24" w:space="0" w:color="FFFFFF"/>
            </w:tcBorders>
            <w:shd w:val="clear" w:color="auto" w:fill="4BACC6"/>
            <w:tcMar>
              <w:top w:w="0" w:type="dxa"/>
              <w:left w:w="108" w:type="dxa"/>
              <w:bottom w:w="0" w:type="dxa"/>
              <w:right w:w="108" w:type="dxa"/>
            </w:tcMar>
            <w:hideMark/>
          </w:tcPr>
          <w:p w14:paraId="3B9F258E"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b/>
                <w:bCs/>
                <w:color w:val="FFFFFF"/>
                <w:sz w:val="28"/>
                <w:szCs w:val="28"/>
                <w:lang w:eastAsia="ko-KR"/>
              </w:rPr>
              <w:t>6</w:t>
            </w:r>
          </w:p>
        </w:tc>
        <w:tc>
          <w:tcPr>
            <w:tcW w:w="1734" w:type="dxa"/>
            <w:tcBorders>
              <w:top w:val="single" w:sz="8" w:space="0" w:color="FFFFFF"/>
              <w:left w:val="single" w:sz="24"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637091C0"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2012349</w:t>
            </w:r>
          </w:p>
        </w:tc>
        <w:tc>
          <w:tcPr>
            <w:tcW w:w="4050" w:type="dxa"/>
            <w:tcBorders>
              <w:top w:val="single" w:sz="8" w:space="0" w:color="FFFFFF"/>
              <w:left w:val="single" w:sz="8"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7094526E"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Mai Quang Định</w:t>
            </w:r>
          </w:p>
        </w:tc>
        <w:tc>
          <w:tcPr>
            <w:tcW w:w="2250" w:type="dxa"/>
            <w:tcBorders>
              <w:top w:val="single" w:sz="8" w:space="0" w:color="FFFFFF"/>
              <w:left w:val="single" w:sz="8"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052B4472"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CTK44-PM</w:t>
            </w:r>
          </w:p>
        </w:tc>
      </w:tr>
      <w:tr w:rsidR="00703107" w:rsidRPr="00703107" w14:paraId="3303BEDF" w14:textId="77777777" w:rsidTr="00703107">
        <w:trPr>
          <w:trHeight w:val="390"/>
        </w:trPr>
        <w:tc>
          <w:tcPr>
            <w:tcW w:w="0" w:type="auto"/>
            <w:tcBorders>
              <w:top w:val="single" w:sz="8" w:space="0" w:color="FFFFFF"/>
              <w:left w:val="single" w:sz="8" w:space="0" w:color="FFFFFF"/>
              <w:bottom w:val="single" w:sz="8" w:space="0" w:color="FFFFFF"/>
              <w:right w:val="single" w:sz="24" w:space="0" w:color="FFFFFF"/>
            </w:tcBorders>
            <w:shd w:val="clear" w:color="auto" w:fill="4BACC6"/>
            <w:tcMar>
              <w:top w:w="0" w:type="dxa"/>
              <w:left w:w="108" w:type="dxa"/>
              <w:bottom w:w="0" w:type="dxa"/>
              <w:right w:w="108" w:type="dxa"/>
            </w:tcMar>
            <w:hideMark/>
          </w:tcPr>
          <w:p w14:paraId="1A9E225E"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b/>
                <w:bCs/>
                <w:color w:val="FFFFFF"/>
                <w:sz w:val="28"/>
                <w:szCs w:val="28"/>
                <w:lang w:eastAsia="ko-KR"/>
              </w:rPr>
              <w:t>7</w:t>
            </w:r>
          </w:p>
        </w:tc>
        <w:tc>
          <w:tcPr>
            <w:tcW w:w="1734" w:type="dxa"/>
            <w:tcBorders>
              <w:top w:val="single" w:sz="8" w:space="0" w:color="FFFFFF"/>
              <w:left w:val="single" w:sz="24"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3F9935C2"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2011384</w:t>
            </w:r>
          </w:p>
        </w:tc>
        <w:tc>
          <w:tcPr>
            <w:tcW w:w="4050" w:type="dxa"/>
            <w:tcBorders>
              <w:top w:val="single" w:sz="8" w:space="0" w:color="FFFFFF"/>
              <w:left w:val="single" w:sz="8"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73B0237F"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Đoàn Đình Hoàng</w:t>
            </w:r>
          </w:p>
        </w:tc>
        <w:tc>
          <w:tcPr>
            <w:tcW w:w="2250" w:type="dxa"/>
            <w:tcBorders>
              <w:top w:val="single" w:sz="8" w:space="0" w:color="FFFFFF"/>
              <w:left w:val="single" w:sz="8" w:space="0" w:color="FFFFFF"/>
              <w:bottom w:val="single" w:sz="8" w:space="0" w:color="FFFFFF"/>
              <w:right w:val="single" w:sz="8" w:space="0" w:color="FFFFFF"/>
            </w:tcBorders>
            <w:shd w:val="clear" w:color="auto" w:fill="A5D5E2"/>
            <w:tcMar>
              <w:top w:w="0" w:type="dxa"/>
              <w:left w:w="108" w:type="dxa"/>
              <w:bottom w:w="0" w:type="dxa"/>
              <w:right w:w="108" w:type="dxa"/>
            </w:tcMar>
            <w:hideMark/>
          </w:tcPr>
          <w:p w14:paraId="474EBF0A" w14:textId="77777777" w:rsidR="00703107" w:rsidRPr="00703107" w:rsidRDefault="00703107" w:rsidP="00703107">
            <w:pPr>
              <w:spacing w:after="0" w:line="240" w:lineRule="auto"/>
              <w:jc w:val="center"/>
              <w:rPr>
                <w:rFonts w:ascii="Times New Roman" w:eastAsia="Times New Roman" w:hAnsi="Times New Roman" w:cs="Times New Roman"/>
                <w:sz w:val="24"/>
                <w:szCs w:val="24"/>
                <w:lang w:eastAsia="ko-KR"/>
              </w:rPr>
            </w:pPr>
            <w:r w:rsidRPr="00703107">
              <w:rPr>
                <w:rFonts w:ascii="Times New Roman" w:eastAsia="Times New Roman" w:hAnsi="Times New Roman" w:cs="Times New Roman"/>
                <w:color w:val="000000"/>
                <w:sz w:val="28"/>
                <w:szCs w:val="28"/>
                <w:lang w:eastAsia="ko-KR"/>
              </w:rPr>
              <w:t>CTK44-PM</w:t>
            </w:r>
          </w:p>
        </w:tc>
      </w:tr>
    </w:tbl>
    <w:p w14:paraId="6B84764A" w14:textId="77777777" w:rsidR="00703107" w:rsidRDefault="00703107" w:rsidP="00703107">
      <w:pPr>
        <w:jc w:val="both"/>
      </w:pPr>
    </w:p>
    <w:p w14:paraId="5AA49EB3" w14:textId="77777777" w:rsidR="0015344E" w:rsidRDefault="00000000">
      <w:pPr>
        <w:pStyle w:val="Heading1"/>
      </w:pPr>
      <w:r>
        <w:t>1. Giới thiệu</w:t>
      </w:r>
    </w:p>
    <w:p w14:paraId="78692080" w14:textId="77777777" w:rsidR="0015344E" w:rsidRDefault="00000000">
      <w:r>
        <w:t>Hệ thống quản lý hiện đại đòi hỏi thiết kế phần mềm linh hoạt, dễ mở rộng và dễ bảo trì. Để đạt được điều này, việc áp dụng các mẫu thiết kế (Design Patterns) là cần thiết.</w:t>
      </w:r>
      <w:r>
        <w:br/>
        <w:t>Trong báo cáo này, chúng tôi xây dựng một mô hình quản lý hệ thống tổng quát, bao gồm:</w:t>
      </w:r>
      <w:r>
        <w:br/>
        <w:t>- Quản lý người dùng (Admin, Nhân viên)</w:t>
      </w:r>
      <w:r>
        <w:br/>
        <w:t>- Kết nối cơ sở dữ liệu</w:t>
      </w:r>
      <w:r>
        <w:br/>
        <w:t>- Ghi log hệ thống</w:t>
      </w:r>
      <w:r>
        <w:br/>
        <w:t>- Tích hợp dịch vụ và phân tách rõ ràng các lớp trách nhiệm</w:t>
      </w:r>
    </w:p>
    <w:p w14:paraId="7410C8C8" w14:textId="77777777" w:rsidR="0015344E" w:rsidRDefault="00000000">
      <w:pPr>
        <w:pStyle w:val="Heading1"/>
      </w:pPr>
      <w:r>
        <w:t>2. Các mẫu thiết kế áp dụng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7633"/>
      </w:tblGrid>
      <w:tr w:rsidR="0015344E" w14:paraId="05D004F9" w14:textId="77777777" w:rsidTr="00703107">
        <w:tc>
          <w:tcPr>
            <w:tcW w:w="1188" w:type="dxa"/>
          </w:tcPr>
          <w:p w14:paraId="42F38B48" w14:textId="77777777" w:rsidR="0015344E" w:rsidRDefault="00000000">
            <w:r>
              <w:t>Pattern</w:t>
            </w:r>
          </w:p>
        </w:tc>
        <w:tc>
          <w:tcPr>
            <w:tcW w:w="7633" w:type="dxa"/>
          </w:tcPr>
          <w:p w14:paraId="14330EEB" w14:textId="77777777" w:rsidR="0015344E" w:rsidRDefault="00000000">
            <w:r>
              <w:t>Vai trò trong hệ thống</w:t>
            </w:r>
          </w:p>
        </w:tc>
      </w:tr>
      <w:tr w:rsidR="0015344E" w14:paraId="082702FF" w14:textId="77777777" w:rsidTr="00703107">
        <w:tc>
          <w:tcPr>
            <w:tcW w:w="1188" w:type="dxa"/>
          </w:tcPr>
          <w:p w14:paraId="185B6F65" w14:textId="77777777" w:rsidR="0015344E" w:rsidRDefault="00000000">
            <w:r>
              <w:t>Singleton</w:t>
            </w:r>
          </w:p>
        </w:tc>
        <w:tc>
          <w:tcPr>
            <w:tcW w:w="7633" w:type="dxa"/>
          </w:tcPr>
          <w:p w14:paraId="06CD2C3E" w14:textId="77777777" w:rsidR="0015344E" w:rsidRDefault="00000000">
            <w:r>
              <w:t xml:space="preserve">Đảm bảo chỉ một kết nối database (DatabaseConnection) hoạt động trong toàn </w:t>
            </w:r>
            <w:r>
              <w:lastRenderedPageBreak/>
              <w:t>hệ thống</w:t>
            </w:r>
          </w:p>
        </w:tc>
      </w:tr>
      <w:tr w:rsidR="0015344E" w14:paraId="0C05B5F0" w14:textId="77777777" w:rsidTr="00703107">
        <w:tc>
          <w:tcPr>
            <w:tcW w:w="1188" w:type="dxa"/>
          </w:tcPr>
          <w:p w14:paraId="5BAA9427" w14:textId="77777777" w:rsidR="0015344E" w:rsidRDefault="00000000">
            <w:r>
              <w:lastRenderedPageBreak/>
              <w:t>Factory</w:t>
            </w:r>
          </w:p>
        </w:tc>
        <w:tc>
          <w:tcPr>
            <w:tcW w:w="7633" w:type="dxa"/>
          </w:tcPr>
          <w:p w14:paraId="3A0279C1" w14:textId="77777777" w:rsidR="0015344E" w:rsidRDefault="00000000">
            <w:r>
              <w:t>Tạo user (Admin, Employee) linh hoạt không phụ thuộc lớp</w:t>
            </w:r>
          </w:p>
        </w:tc>
      </w:tr>
      <w:tr w:rsidR="0015344E" w14:paraId="367B84C8" w14:textId="77777777" w:rsidTr="00703107">
        <w:tc>
          <w:tcPr>
            <w:tcW w:w="1188" w:type="dxa"/>
          </w:tcPr>
          <w:p w14:paraId="52215CFA" w14:textId="77777777" w:rsidR="0015344E" w:rsidRDefault="00000000">
            <w:r>
              <w:t>Observer</w:t>
            </w:r>
          </w:p>
        </w:tc>
        <w:tc>
          <w:tcPr>
            <w:tcW w:w="7633" w:type="dxa"/>
          </w:tcPr>
          <w:p w14:paraId="64F8C3C7" w14:textId="77777777" w:rsidR="0015344E" w:rsidRDefault="00000000">
            <w:r>
              <w:t>Ghi log tự động khi có sự kiện xảy ra (thêm người dùng)</w:t>
            </w:r>
          </w:p>
        </w:tc>
      </w:tr>
      <w:tr w:rsidR="0015344E" w14:paraId="5A9E3FB9" w14:textId="77777777" w:rsidTr="00703107">
        <w:tc>
          <w:tcPr>
            <w:tcW w:w="1188" w:type="dxa"/>
          </w:tcPr>
          <w:p w14:paraId="3BA1BE2E" w14:textId="77777777" w:rsidR="0015344E" w:rsidRDefault="00000000">
            <w:r>
              <w:t>Service Layer</w:t>
            </w:r>
          </w:p>
        </w:tc>
        <w:tc>
          <w:tcPr>
            <w:tcW w:w="7633" w:type="dxa"/>
          </w:tcPr>
          <w:p w14:paraId="4709B62A" w14:textId="77777777" w:rsidR="0015344E" w:rsidRDefault="00000000">
            <w:r>
              <w:t>Tách biệt nghiệp vụ (UserService) với phần giao diện (UI) và dữ liệu (Database)</w:t>
            </w:r>
          </w:p>
        </w:tc>
      </w:tr>
    </w:tbl>
    <w:p w14:paraId="03FF8D94" w14:textId="77777777" w:rsidR="0015344E" w:rsidRDefault="00000000">
      <w:pPr>
        <w:pStyle w:val="Heading1"/>
      </w:pPr>
      <w:r>
        <w:t>3. Sơ đồ lớp (Class Diagram)</w:t>
      </w:r>
    </w:p>
    <w:p w14:paraId="7DE7136B" w14:textId="77777777" w:rsidR="0015344E" w:rsidRDefault="00000000">
      <w:r>
        <w:t>Sơ đồ lớp mô tả các thành phần chính và mối quan hệ giữa chúng:</w:t>
      </w:r>
      <w:r>
        <w:br/>
        <w:t>- UI → UserService → UserFactory → DatabaseConnection → Logger</w:t>
      </w:r>
      <w:r>
        <w:br/>
        <w:t>- Các phần giao tiếp qua interface giúp giảm ràng buộc.</w:t>
      </w:r>
    </w:p>
    <w:p w14:paraId="24E0F9F7" w14:textId="4EBFED86" w:rsidR="0015344E" w:rsidRDefault="00703107">
      <w:r w:rsidRPr="00703107">
        <w:rPr>
          <w:noProof/>
        </w:rPr>
        <w:drawing>
          <wp:inline distT="0" distB="0" distL="0" distR="0" wp14:anchorId="29B5C379" wp14:editId="6693CA2C">
            <wp:extent cx="5486400" cy="5079365"/>
            <wp:effectExtent l="0" t="0" r="0" b="6985"/>
            <wp:docPr id="129256790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67905"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079365"/>
                    </a:xfrm>
                    <a:prstGeom prst="rect">
                      <a:avLst/>
                    </a:prstGeom>
                    <a:noFill/>
                    <a:ln>
                      <a:noFill/>
                    </a:ln>
                  </pic:spPr>
                </pic:pic>
              </a:graphicData>
            </a:graphic>
          </wp:inline>
        </w:drawing>
      </w:r>
    </w:p>
    <w:p w14:paraId="65E24993" w14:textId="77777777" w:rsidR="0015344E" w:rsidRDefault="00000000">
      <w:pPr>
        <w:pStyle w:val="Heading1"/>
      </w:pPr>
      <w:r>
        <w:lastRenderedPageBreak/>
        <w:t>4. Sơ đồ tuần tự (Sequence Diagram)</w:t>
      </w:r>
    </w:p>
    <w:p w14:paraId="352D8C3B" w14:textId="77777777" w:rsidR="0015344E" w:rsidRDefault="00000000">
      <w:r>
        <w:t>Sơ đồ tuần tự mô tả quá trình thêm người dùng:</w:t>
      </w:r>
      <w:r>
        <w:br/>
        <w:t>1. UI gửi yêu cầu AddUser</w:t>
      </w:r>
      <w:r>
        <w:br/>
        <w:t>2. UserService tạo user, lưu database, ghi log</w:t>
      </w:r>
      <w:r>
        <w:br/>
        <w:t>3. Kết quả trả về UI</w:t>
      </w:r>
    </w:p>
    <w:p w14:paraId="2F6988A1" w14:textId="23FE1E78" w:rsidR="0015344E" w:rsidRDefault="00703107">
      <w:r w:rsidRPr="00703107">
        <w:rPr>
          <w:noProof/>
        </w:rPr>
        <w:drawing>
          <wp:inline distT="0" distB="0" distL="0" distR="0" wp14:anchorId="26366CCE" wp14:editId="0E45BA06">
            <wp:extent cx="5486400" cy="3013075"/>
            <wp:effectExtent l="0" t="0" r="0" b="0"/>
            <wp:docPr id="251076752" name="Picture 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76752" name="Picture 4" descr="A black screen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13075"/>
                    </a:xfrm>
                    <a:prstGeom prst="rect">
                      <a:avLst/>
                    </a:prstGeom>
                    <a:noFill/>
                    <a:ln>
                      <a:noFill/>
                    </a:ln>
                  </pic:spPr>
                </pic:pic>
              </a:graphicData>
            </a:graphic>
          </wp:inline>
        </w:drawing>
      </w:r>
    </w:p>
    <w:p w14:paraId="7EAB501E" w14:textId="77777777" w:rsidR="0015344E" w:rsidRDefault="00000000">
      <w:pPr>
        <w:pStyle w:val="Heading1"/>
      </w:pPr>
      <w:r>
        <w:t>5. Giải thích code</w:t>
      </w:r>
    </w:p>
    <w:p w14:paraId="0D2D819E" w14:textId="77777777" w:rsidR="0015344E" w:rsidRDefault="00000000">
      <w:r>
        <w:t>- IUser, Admin, Employee: các lớp người dùng</w:t>
      </w:r>
      <w:r>
        <w:br/>
        <w:t>- UserFactory: áp dụng Factory Pattern để tạo Admin/Employee</w:t>
      </w:r>
      <w:r>
        <w:br/>
        <w:t>- DatabaseConnection: Singleton đảm bảo chỉ 1 kết nối database</w:t>
      </w:r>
      <w:r>
        <w:br/>
        <w:t>- Logger, IObserver, Subject: Observer Pattern ghi log sự kiện</w:t>
      </w:r>
      <w:r>
        <w:br/>
        <w:t>- UserService: Service Layer xử lý nghiệp vụ</w:t>
      </w:r>
    </w:p>
    <w:p w14:paraId="25D24179" w14:textId="77777777" w:rsidR="0015344E" w:rsidRDefault="00000000">
      <w:pPr>
        <w:pStyle w:val="Heading1"/>
      </w:pPr>
      <w:r>
        <w:t>6. Kết quả chạy thử</w:t>
      </w:r>
    </w:p>
    <w:p w14:paraId="0E2685D8" w14:textId="77777777" w:rsidR="0015344E" w:rsidRPr="00703107" w:rsidRDefault="00000000">
      <w:pPr>
        <w:rPr>
          <w:rFonts w:ascii="Consolas" w:hAnsi="Consolas"/>
        </w:rPr>
      </w:pPr>
      <w:r w:rsidRPr="00703107">
        <w:rPr>
          <w:rFonts w:ascii="Consolas" w:hAnsi="Consolas"/>
        </w:rPr>
        <w:t>Database connected.</w:t>
      </w:r>
      <w:r w:rsidRPr="00703107">
        <w:rPr>
          <w:rFonts w:ascii="Consolas" w:hAnsi="Consolas"/>
        </w:rPr>
        <w:br/>
        <w:t>[LOG] User 'Alice' of type 'Admin' added.</w:t>
      </w:r>
      <w:r w:rsidRPr="00703107">
        <w:rPr>
          <w:rFonts w:ascii="Consolas" w:hAnsi="Consolas"/>
        </w:rPr>
        <w:br/>
        <w:t>Alice is an Admin.</w:t>
      </w:r>
      <w:r w:rsidRPr="00703107">
        <w:rPr>
          <w:rFonts w:ascii="Consolas" w:hAnsi="Consolas"/>
        </w:rPr>
        <w:br/>
        <w:t>[LOG] User 'Bob' of type 'Employee' added.</w:t>
      </w:r>
      <w:r w:rsidRPr="00703107">
        <w:rPr>
          <w:rFonts w:ascii="Consolas" w:hAnsi="Consolas"/>
        </w:rPr>
        <w:br/>
        <w:t>Bob is an Employee.</w:t>
      </w:r>
    </w:p>
    <w:p w14:paraId="76E95C7F" w14:textId="77777777" w:rsidR="0015344E" w:rsidRDefault="00000000">
      <w:pPr>
        <w:pStyle w:val="Heading1"/>
      </w:pPr>
      <w:r>
        <w:t>7. Kết luận</w:t>
      </w:r>
    </w:p>
    <w:p w14:paraId="718E7AB5" w14:textId="77777777" w:rsidR="0015344E" w:rsidRDefault="00000000">
      <w:r>
        <w:t>Mô hình này cho thấy sức mạnh của việc áp dụng Design Patterns:</w:t>
      </w:r>
      <w:r>
        <w:br/>
        <w:t>✅ Giảm phụ thuộc giữa các lớp</w:t>
      </w:r>
      <w:r>
        <w:br/>
      </w:r>
      <w:r>
        <w:lastRenderedPageBreak/>
        <w:t>✅ Tăng khả năng mở rộng</w:t>
      </w:r>
      <w:r>
        <w:br/>
        <w:t>✅ Dễ bảo trì</w:t>
      </w:r>
      <w:r>
        <w:br/>
      </w:r>
      <w:r>
        <w:br/>
        <w:t>Có thể mở rộng thêm:</w:t>
      </w:r>
      <w:r>
        <w:br/>
        <w:t>- Strategy Pattern: Xuất báo cáo PDF/Excel</w:t>
      </w:r>
      <w:r>
        <w:br/>
        <w:t>- Command Pattern: Undo/Redo thao tác</w:t>
      </w:r>
      <w:r>
        <w:br/>
        <w:t>- Proxy Pattern: Bảo vệ quyền truy cập tài nguyên</w:t>
      </w:r>
    </w:p>
    <w:sectPr w:rsidR="001534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5590946">
    <w:abstractNumId w:val="8"/>
  </w:num>
  <w:num w:numId="2" w16cid:durableId="471869663">
    <w:abstractNumId w:val="6"/>
  </w:num>
  <w:num w:numId="3" w16cid:durableId="316345129">
    <w:abstractNumId w:val="5"/>
  </w:num>
  <w:num w:numId="4" w16cid:durableId="220556567">
    <w:abstractNumId w:val="4"/>
  </w:num>
  <w:num w:numId="5" w16cid:durableId="674649252">
    <w:abstractNumId w:val="7"/>
  </w:num>
  <w:num w:numId="6" w16cid:durableId="1991247000">
    <w:abstractNumId w:val="3"/>
  </w:num>
  <w:num w:numId="7" w16cid:durableId="187063782">
    <w:abstractNumId w:val="2"/>
  </w:num>
  <w:num w:numId="8" w16cid:durableId="14694660">
    <w:abstractNumId w:val="1"/>
  </w:num>
  <w:num w:numId="9" w16cid:durableId="125987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E25"/>
    <w:rsid w:val="0015074B"/>
    <w:rsid w:val="0015344E"/>
    <w:rsid w:val="00275653"/>
    <w:rsid w:val="0029639D"/>
    <w:rsid w:val="00311385"/>
    <w:rsid w:val="00326129"/>
    <w:rsid w:val="00326F90"/>
    <w:rsid w:val="00525D10"/>
    <w:rsid w:val="00703107"/>
    <w:rsid w:val="007F13A2"/>
    <w:rsid w:val="008F4A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7FA68"/>
  <w14:defaultImageDpi w14:val="330"/>
  <w15:docId w15:val="{A40122AC-684D-47B1-A033-80AFB461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816899">
      <w:bodyDiv w:val="1"/>
      <w:marLeft w:val="0"/>
      <w:marRight w:val="0"/>
      <w:marTop w:val="0"/>
      <w:marBottom w:val="0"/>
      <w:divBdr>
        <w:top w:val="none" w:sz="0" w:space="0" w:color="auto"/>
        <w:left w:val="none" w:sz="0" w:space="0" w:color="auto"/>
        <w:bottom w:val="none" w:sz="0" w:space="0" w:color="auto"/>
        <w:right w:val="none" w:sz="0" w:space="0" w:color="auto"/>
      </w:divBdr>
    </w:div>
    <w:div w:id="769397577">
      <w:bodyDiv w:val="1"/>
      <w:marLeft w:val="0"/>
      <w:marRight w:val="0"/>
      <w:marTop w:val="0"/>
      <w:marBottom w:val="0"/>
      <w:divBdr>
        <w:top w:val="none" w:sz="0" w:space="0" w:color="auto"/>
        <w:left w:val="none" w:sz="0" w:space="0" w:color="auto"/>
        <w:bottom w:val="none" w:sz="0" w:space="0" w:color="auto"/>
        <w:right w:val="none" w:sz="0" w:space="0" w:color="auto"/>
      </w:divBdr>
    </w:div>
    <w:div w:id="850488106">
      <w:bodyDiv w:val="1"/>
      <w:marLeft w:val="0"/>
      <w:marRight w:val="0"/>
      <w:marTop w:val="0"/>
      <w:marBottom w:val="0"/>
      <w:divBdr>
        <w:top w:val="none" w:sz="0" w:space="0" w:color="auto"/>
        <w:left w:val="none" w:sz="0" w:space="0" w:color="auto"/>
        <w:bottom w:val="none" w:sz="0" w:space="0" w:color="auto"/>
        <w:right w:val="none" w:sz="0" w:space="0" w:color="auto"/>
      </w:divBdr>
    </w:div>
    <w:div w:id="897402272">
      <w:bodyDiv w:val="1"/>
      <w:marLeft w:val="0"/>
      <w:marRight w:val="0"/>
      <w:marTop w:val="0"/>
      <w:marBottom w:val="0"/>
      <w:divBdr>
        <w:top w:val="none" w:sz="0" w:space="0" w:color="auto"/>
        <w:left w:val="none" w:sz="0" w:space="0" w:color="auto"/>
        <w:bottom w:val="none" w:sz="0" w:space="0" w:color="auto"/>
        <w:right w:val="none" w:sz="0" w:space="0" w:color="auto"/>
      </w:divBdr>
    </w:div>
    <w:div w:id="1102339493">
      <w:bodyDiv w:val="1"/>
      <w:marLeft w:val="0"/>
      <w:marRight w:val="0"/>
      <w:marTop w:val="0"/>
      <w:marBottom w:val="0"/>
      <w:divBdr>
        <w:top w:val="none" w:sz="0" w:space="0" w:color="auto"/>
        <w:left w:val="none" w:sz="0" w:space="0" w:color="auto"/>
        <w:bottom w:val="none" w:sz="0" w:space="0" w:color="auto"/>
        <w:right w:val="none" w:sz="0" w:space="0" w:color="auto"/>
      </w:divBdr>
    </w:div>
    <w:div w:id="1203514481">
      <w:bodyDiv w:val="1"/>
      <w:marLeft w:val="0"/>
      <w:marRight w:val="0"/>
      <w:marTop w:val="0"/>
      <w:marBottom w:val="0"/>
      <w:divBdr>
        <w:top w:val="none" w:sz="0" w:space="0" w:color="auto"/>
        <w:left w:val="none" w:sz="0" w:space="0" w:color="auto"/>
        <w:bottom w:val="none" w:sz="0" w:space="0" w:color="auto"/>
        <w:right w:val="none" w:sz="0" w:space="0" w:color="auto"/>
      </w:divBdr>
    </w:div>
    <w:div w:id="1684090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Hoang Bao</cp:lastModifiedBy>
  <cp:revision>3</cp:revision>
  <dcterms:created xsi:type="dcterms:W3CDTF">2025-05-19T00:58:00Z</dcterms:created>
  <dcterms:modified xsi:type="dcterms:W3CDTF">2025-05-19T00:58:00Z</dcterms:modified>
  <cp:category/>
</cp:coreProperties>
</file>