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4A" w:rsidRPr="006D5BBD" w:rsidRDefault="00A80F5D" w:rsidP="00A80F5D">
      <w:pPr>
        <w:jc w:val="center"/>
        <w:rPr>
          <w:b/>
          <w:sz w:val="28"/>
          <w:szCs w:val="28"/>
        </w:rPr>
      </w:pPr>
      <w:r w:rsidRPr="006D5BBD">
        <w:rPr>
          <w:b/>
          <w:sz w:val="28"/>
          <w:szCs w:val="28"/>
        </w:rPr>
        <w:t>MẪU THIẾT KẾ - LAB 5</w:t>
      </w:r>
    </w:p>
    <w:p w:rsidR="00A80F5D" w:rsidRDefault="00B63B7D" w:rsidP="00B63B7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D5BBD">
        <w:rPr>
          <w:b/>
          <w:sz w:val="28"/>
          <w:szCs w:val="28"/>
        </w:rPr>
        <w:t>State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8"/>
        <w:gridCol w:w="5962"/>
      </w:tblGrid>
      <w:tr w:rsidR="006D5BBD" w:rsidTr="006D5BBD">
        <w:tc>
          <w:tcPr>
            <w:tcW w:w="4698" w:type="dxa"/>
          </w:tcPr>
          <w:p w:rsidR="006D5BBD" w:rsidRDefault="006D5BBD" w:rsidP="006D5BBD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0AE718" wp14:editId="37504F06">
                  <wp:extent cx="2051050" cy="2286000"/>
                  <wp:effectExtent l="0" t="0" r="6350" b="0"/>
                  <wp:docPr id="2" name="Picture 1" descr="http://www.dofactory.com/Patterns/Diagrams/st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dofactory.com/Patterns/Diagrams/st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105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52" w:type="dxa"/>
          </w:tcPr>
          <w:p w:rsidR="006D5BBD" w:rsidRDefault="006D5BBD" w:rsidP="006D5BBD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64C077" wp14:editId="5F385020">
                  <wp:extent cx="3691890" cy="2415540"/>
                  <wp:effectExtent l="19050" t="0" r="3810" b="0"/>
                  <wp:docPr id="16" name="Picture 15" descr="http://www.dofactory.com/Patterns/Diagrams/comman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ofactory.com/Patterns/Diagrams/comma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91890" cy="2415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BBD" w:rsidRDefault="006D5BBD" w:rsidP="006D5B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1:</w:t>
      </w:r>
    </w:p>
    <w:p w:rsidR="006D5BBD" w:rsidRDefault="006D5BBD" w:rsidP="006D5BBD">
      <w:pPr>
        <w:jc w:val="both"/>
        <w:rPr>
          <w:b/>
          <w:sz w:val="28"/>
          <w:szCs w:val="28"/>
        </w:rPr>
      </w:pPr>
    </w:p>
    <w:p w:rsidR="006D5BBD" w:rsidRDefault="006D5BBD" w:rsidP="006D5B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2:</w:t>
      </w:r>
    </w:p>
    <w:p w:rsidR="006D5BBD" w:rsidRPr="006D5BBD" w:rsidRDefault="006D5BBD" w:rsidP="006D5BBD">
      <w:pPr>
        <w:jc w:val="both"/>
        <w:rPr>
          <w:b/>
          <w:sz w:val="28"/>
          <w:szCs w:val="28"/>
        </w:rPr>
      </w:pPr>
    </w:p>
    <w:p w:rsidR="00B63B7D" w:rsidRDefault="00B63B7D" w:rsidP="00B63B7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D5BBD">
        <w:rPr>
          <w:b/>
          <w:sz w:val="28"/>
          <w:szCs w:val="28"/>
        </w:rPr>
        <w:t>Strategy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5"/>
        <w:gridCol w:w="5905"/>
      </w:tblGrid>
      <w:tr w:rsidR="006D5BBD" w:rsidTr="006D5BBD">
        <w:tc>
          <w:tcPr>
            <w:tcW w:w="4675" w:type="dxa"/>
          </w:tcPr>
          <w:p w:rsidR="006D5BBD" w:rsidRDefault="006D5BBD" w:rsidP="006D5BBD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2764C077" wp14:editId="5F385020">
                  <wp:extent cx="2082800" cy="2415540"/>
                  <wp:effectExtent l="0" t="0" r="0" b="3810"/>
                  <wp:docPr id="1" name="Picture 15" descr="http://www.dofactory.com/Patterns/Diagrams/command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http://www.dofactory.com/Patterns/Diagrams/command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800" cy="24155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D5BBD" w:rsidRDefault="006D5BBD" w:rsidP="006D5BBD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83F59E" wp14:editId="5B727547">
                  <wp:extent cx="3631565" cy="2700020"/>
                  <wp:effectExtent l="19050" t="0" r="6985" b="0"/>
                  <wp:docPr id="22" name="Picture 20" descr="http://www.dofactory.com/Patterns/Diagrams/iterato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http://www.dofactory.com/Patterns/Diagrams/iterato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565" cy="27000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D5BBD" w:rsidRDefault="006D5BBD" w:rsidP="006D5B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1:</w:t>
      </w:r>
    </w:p>
    <w:p w:rsidR="006D5BBD" w:rsidRDefault="006D5BBD" w:rsidP="006D5BBD">
      <w:pPr>
        <w:jc w:val="both"/>
        <w:rPr>
          <w:b/>
          <w:sz w:val="28"/>
          <w:szCs w:val="28"/>
        </w:rPr>
      </w:pPr>
    </w:p>
    <w:p w:rsidR="006D5BBD" w:rsidRDefault="006D5BBD" w:rsidP="006D5B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Ví dụ 2:</w:t>
      </w:r>
    </w:p>
    <w:p w:rsidR="006D5BBD" w:rsidRPr="006D5BBD" w:rsidRDefault="006D5BBD" w:rsidP="006D5BBD">
      <w:pPr>
        <w:jc w:val="both"/>
        <w:rPr>
          <w:b/>
          <w:sz w:val="28"/>
          <w:szCs w:val="28"/>
        </w:rPr>
      </w:pPr>
    </w:p>
    <w:p w:rsidR="00B63B7D" w:rsidRDefault="00B63B7D" w:rsidP="00B63B7D">
      <w:pPr>
        <w:pStyle w:val="ListParagraph"/>
        <w:numPr>
          <w:ilvl w:val="0"/>
          <w:numId w:val="1"/>
        </w:numPr>
        <w:jc w:val="both"/>
        <w:rPr>
          <w:b/>
          <w:sz w:val="28"/>
          <w:szCs w:val="28"/>
        </w:rPr>
      </w:pPr>
      <w:r w:rsidRPr="006D5BBD">
        <w:rPr>
          <w:b/>
          <w:sz w:val="28"/>
          <w:szCs w:val="28"/>
        </w:rPr>
        <w:t>Template Method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42"/>
        <w:gridCol w:w="6318"/>
      </w:tblGrid>
      <w:tr w:rsidR="006D5BBD" w:rsidTr="006D5BBD">
        <w:tc>
          <w:tcPr>
            <w:tcW w:w="4675" w:type="dxa"/>
          </w:tcPr>
          <w:p w:rsidR="006D5BBD" w:rsidRDefault="006D5BBD" w:rsidP="006D5BBD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DB5497D" wp14:editId="2ED13B25">
                  <wp:extent cx="1835150" cy="2009775"/>
                  <wp:effectExtent l="0" t="0" r="0" b="9525"/>
                  <wp:docPr id="11" name="Picture 11" descr="http://www.dofactory.com/Patterns/Diagrams/template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dofactory.com/Patterns/Diagrams/template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35150" cy="2009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5" w:type="dxa"/>
          </w:tcPr>
          <w:p w:rsidR="006D5BBD" w:rsidRDefault="006D5BBD" w:rsidP="006D5BBD">
            <w:pPr>
              <w:jc w:val="both"/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5DD430C" wp14:editId="1461DD5B">
                  <wp:extent cx="3942080" cy="2933065"/>
                  <wp:effectExtent l="19050" t="0" r="1270" b="0"/>
                  <wp:docPr id="28" name="Picture 25" descr="http://www.dofactory.com/Patterns/Diagrams/observ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dofactory.com/Patterns/Diagrams/observ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42080" cy="29330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6D5BBD" w:rsidRDefault="006D5BBD" w:rsidP="006D5B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1:</w:t>
      </w:r>
    </w:p>
    <w:p w:rsidR="006D5BBD" w:rsidRDefault="006D5BBD" w:rsidP="006D5BBD">
      <w:pPr>
        <w:jc w:val="both"/>
        <w:rPr>
          <w:b/>
          <w:sz w:val="28"/>
          <w:szCs w:val="28"/>
        </w:rPr>
      </w:pPr>
    </w:p>
    <w:p w:rsidR="006D5BBD" w:rsidRDefault="006D5BBD" w:rsidP="006D5BBD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Ví dụ 2:</w:t>
      </w:r>
    </w:p>
    <w:p w:rsidR="006D5BBD" w:rsidRPr="006D5BBD" w:rsidRDefault="006D5BBD" w:rsidP="006D5BBD">
      <w:pPr>
        <w:jc w:val="both"/>
        <w:rPr>
          <w:b/>
          <w:sz w:val="28"/>
          <w:szCs w:val="28"/>
        </w:rPr>
      </w:pPr>
    </w:p>
    <w:sectPr w:rsidR="006D5BBD" w:rsidRPr="006D5B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D63C0A"/>
    <w:multiLevelType w:val="hybridMultilevel"/>
    <w:tmpl w:val="01EE7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F5D"/>
    <w:rsid w:val="003E0C4A"/>
    <w:rsid w:val="006D5BBD"/>
    <w:rsid w:val="00A80F5D"/>
    <w:rsid w:val="00B6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797C3"/>
  <w15:chartTrackingRefBased/>
  <w15:docId w15:val="{2BE4D968-B4A4-4151-90B3-6BFF6D0B0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B7D"/>
    <w:pPr>
      <w:ind w:left="720"/>
      <w:contextualSpacing/>
    </w:pPr>
  </w:style>
  <w:style w:type="table" w:styleId="TableGrid">
    <w:name w:val="Table Grid"/>
    <w:basedOn w:val="TableNormal"/>
    <w:uiPriority w:val="39"/>
    <w:rsid w:val="006D5B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theme" Target="theme/theme1.xml"/><Relationship Id="rId5" Type="http://schemas.openxmlformats.org/officeDocument/2006/relationships/image" Target="media/image1.gi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Maxsys</dc:creator>
  <cp:keywords/>
  <dc:description/>
  <cp:lastModifiedBy>Maxsys</cp:lastModifiedBy>
  <cp:revision>3</cp:revision>
  <dcterms:created xsi:type="dcterms:W3CDTF">2023-03-22T07:02:00Z</dcterms:created>
  <dcterms:modified xsi:type="dcterms:W3CDTF">2023-03-22T07:26:00Z</dcterms:modified>
</cp:coreProperties>
</file>