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0"/>
          <w:numId w:val="21"/>
        </w:numPr>
        <w:spacing w:before="280" w:lineRule="auto"/>
        <w:ind w:left="720" w:hanging="360"/>
        <w:rPr/>
      </w:pPr>
      <w:bookmarkStart w:colFirst="0" w:colLast="0" w:name="_43cfnaef17ll" w:id="0"/>
      <w:bookmarkEnd w:id="0"/>
      <w:r w:rsidDel="00000000" w:rsidR="00000000" w:rsidRPr="00000000">
        <w:rPr>
          <w:rtl w:val="0"/>
        </w:rPr>
        <w:t xml:space="preserve">Nitrogen in Black Pepper (</w:t>
      </w:r>
      <w:r w:rsidDel="00000000" w:rsidR="00000000" w:rsidRPr="00000000">
        <w:rPr>
          <w:i w:val="1"/>
          <w:rtl w:val="0"/>
        </w:rPr>
        <w:t xml:space="preserve">Piper nigrum</w:t>
      </w:r>
      <w:r w:rsidDel="00000000" w:rsidR="00000000" w:rsidRPr="00000000">
        <w:rPr>
          <w:rtl w:val="0"/>
        </w:rPr>
        <w:t xml:space="preserve">) Physiology and Interactions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5eia7xbdesx" w:id="1"/>
      <w:bookmarkEnd w:id="1"/>
      <w:r w:rsidDel="00000000" w:rsidR="00000000" w:rsidRPr="00000000">
        <w:rPr>
          <w:rtl w:val="0"/>
        </w:rPr>
        <w:t xml:space="preserve">1.1 Roles of Nitrogen in Black Pepper Physiology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Essential for </w:t>
      </w:r>
      <w:r w:rsidDel="00000000" w:rsidR="00000000" w:rsidRPr="00000000">
        <w:rPr>
          <w:b w:val="1"/>
          <w:rtl w:val="0"/>
        </w:rPr>
        <w:t xml:space="preserve">chlorophyll production</w:t>
      </w:r>
      <w:r w:rsidDel="00000000" w:rsidR="00000000" w:rsidRPr="00000000">
        <w:rPr>
          <w:rtl w:val="0"/>
        </w:rPr>
        <w:t xml:space="preserve">, which drives photosynthesis and biomass accumulation.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Involved in </w:t>
      </w:r>
      <w:r w:rsidDel="00000000" w:rsidR="00000000" w:rsidRPr="00000000">
        <w:rPr>
          <w:b w:val="1"/>
          <w:rtl w:val="0"/>
        </w:rPr>
        <w:t xml:space="preserve">protein synthesis</w:t>
      </w:r>
      <w:r w:rsidDel="00000000" w:rsidR="00000000" w:rsidRPr="00000000">
        <w:rPr>
          <w:rtl w:val="0"/>
        </w:rPr>
        <w:t xml:space="preserve">, ensuring the formation of enzymes and structural proteins for growth.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the production of </w:t>
      </w:r>
      <w:r w:rsidDel="00000000" w:rsidR="00000000" w:rsidRPr="00000000">
        <w:rPr>
          <w:b w:val="1"/>
          <w:rtl w:val="0"/>
        </w:rPr>
        <w:t xml:space="preserve">hormones</w:t>
      </w:r>
      <w:r w:rsidDel="00000000" w:rsidR="00000000" w:rsidRPr="00000000">
        <w:rPr>
          <w:rtl w:val="0"/>
        </w:rPr>
        <w:t xml:space="preserve"> such as auxins and cytokinins, which regulate cell division and expansion.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Contributes to </w:t>
      </w:r>
      <w:r w:rsidDel="00000000" w:rsidR="00000000" w:rsidRPr="00000000">
        <w:rPr>
          <w:b w:val="1"/>
          <w:rtl w:val="0"/>
        </w:rPr>
        <w:t xml:space="preserve">root development</w:t>
      </w:r>
      <w:r w:rsidDel="00000000" w:rsidR="00000000" w:rsidRPr="00000000">
        <w:rPr>
          <w:rtl w:val="0"/>
        </w:rPr>
        <w:t xml:space="preserve">, enhancing nutrient and water uptake efficiency.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Affects </w:t>
      </w:r>
      <w:r w:rsidDel="00000000" w:rsidR="00000000" w:rsidRPr="00000000">
        <w:rPr>
          <w:b w:val="1"/>
          <w:rtl w:val="0"/>
        </w:rPr>
        <w:t xml:space="preserve">leaf size, internode length, and canopy development</w:t>
      </w:r>
      <w:r w:rsidDel="00000000" w:rsidR="00000000" w:rsidRPr="00000000">
        <w:rPr>
          <w:rtl w:val="0"/>
        </w:rPr>
        <w:t xml:space="preserve">, which directly impact yield potential.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Plays a key role in </w:t>
      </w:r>
      <w:r w:rsidDel="00000000" w:rsidR="00000000" w:rsidRPr="00000000">
        <w:rPr>
          <w:b w:val="1"/>
          <w:rtl w:val="0"/>
        </w:rPr>
        <w:t xml:space="preserve">flowering and fruit set</w:t>
      </w:r>
      <w:r w:rsidDel="00000000" w:rsidR="00000000" w:rsidRPr="00000000">
        <w:rPr>
          <w:rtl w:val="0"/>
        </w:rPr>
        <w:t xml:space="preserve">, as nitrogen is needed for reproductive organ formation.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bra3t507xpr" w:id="2"/>
      <w:bookmarkEnd w:id="2"/>
      <w:r w:rsidDel="00000000" w:rsidR="00000000" w:rsidRPr="00000000">
        <w:rPr>
          <w:rtl w:val="0"/>
        </w:rPr>
        <w:t xml:space="preserve">1.2 Nitrogen Interactions with Other Elements</w:t>
      </w:r>
    </w:p>
    <w:p w:rsidR="00000000" w:rsidDel="00000000" w:rsidP="00000000" w:rsidRDefault="00000000" w:rsidRPr="00000000" w14:paraId="0000000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Phosphorus (P)</w:t>
      </w:r>
      <w:r w:rsidDel="00000000" w:rsidR="00000000" w:rsidRPr="00000000">
        <w:rPr>
          <w:rtl w:val="0"/>
        </w:rPr>
        <w:t xml:space="preserve"> – Nitrogen enhances root growth, improving phosphorus uptake, but excessive nitrogen can delay phosphorus mobilization to reproductive organs.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Potassium (K)</w:t>
      </w:r>
      <w:r w:rsidDel="00000000" w:rsidR="00000000" w:rsidRPr="00000000">
        <w:rPr>
          <w:rtl w:val="0"/>
        </w:rPr>
        <w:t xml:space="preserve"> – Works together in maintaining </w:t>
      </w:r>
      <w:r w:rsidDel="00000000" w:rsidR="00000000" w:rsidRPr="00000000">
        <w:rPr>
          <w:b w:val="1"/>
          <w:rtl w:val="0"/>
        </w:rPr>
        <w:t xml:space="preserve">osmotic balance</w:t>
      </w:r>
      <w:r w:rsidDel="00000000" w:rsidR="00000000" w:rsidRPr="00000000">
        <w:rPr>
          <w:rtl w:val="0"/>
        </w:rPr>
        <w:t xml:space="preserve">; excess nitrogen without sufficient potassium can lead to excessive vegetative growth at the expense of fruit production.</w:t>
      </w:r>
    </w:p>
    <w:p w:rsidR="00000000" w:rsidDel="00000000" w:rsidP="00000000" w:rsidRDefault="00000000" w:rsidRPr="00000000" w14:paraId="0000000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Calcium (Ca) &amp; Magnesium (Mg)</w:t>
      </w:r>
      <w:r w:rsidDel="00000000" w:rsidR="00000000" w:rsidRPr="00000000">
        <w:rPr>
          <w:rtl w:val="0"/>
        </w:rPr>
        <w:t xml:space="preserve"> – Excess nitrogen can reduce calcium and magnesium uptake, leading to </w:t>
      </w:r>
      <w:r w:rsidDel="00000000" w:rsidR="00000000" w:rsidRPr="00000000">
        <w:rPr>
          <w:b w:val="1"/>
          <w:rtl w:val="0"/>
        </w:rPr>
        <w:t xml:space="preserve">nutrient imbalances</w:t>
      </w:r>
      <w:r w:rsidDel="00000000" w:rsidR="00000000" w:rsidRPr="00000000">
        <w:rPr>
          <w:rtl w:val="0"/>
        </w:rPr>
        <w:t xml:space="preserve"> that affect leaf integrity and disease resistance.</w:t>
      </w:r>
    </w:p>
    <w:p w:rsidR="00000000" w:rsidDel="00000000" w:rsidP="00000000" w:rsidRDefault="00000000" w:rsidRPr="00000000" w14:paraId="0000000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Sulfur (S)</w:t>
      </w:r>
      <w:r w:rsidDel="00000000" w:rsidR="00000000" w:rsidRPr="00000000">
        <w:rPr>
          <w:rtl w:val="0"/>
        </w:rPr>
        <w:t xml:space="preserve"> – Nitrogen and sulfur are co-dependent in </w:t>
      </w:r>
      <w:r w:rsidDel="00000000" w:rsidR="00000000" w:rsidRPr="00000000">
        <w:rPr>
          <w:b w:val="1"/>
          <w:rtl w:val="0"/>
        </w:rPr>
        <w:t xml:space="preserve">protein synthesis</w:t>
      </w:r>
      <w:r w:rsidDel="00000000" w:rsidR="00000000" w:rsidRPr="00000000">
        <w:rPr>
          <w:rtl w:val="0"/>
        </w:rPr>
        <w:t xml:space="preserve">; an imbalance can lead to inefficient nitrogen utilization.</w:t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Micronutrients (Zn, B, Fe, Mn, Cu)</w:t>
      </w:r>
      <w:r w:rsidDel="00000000" w:rsidR="00000000" w:rsidRPr="00000000">
        <w:rPr>
          <w:rtl w:val="0"/>
        </w:rPr>
        <w:t xml:space="preserve"> – High nitrogen levels can dilute micronutrient concentrations, increasing deficiency risks.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rPr/>
      </w:pPr>
      <w:bookmarkStart w:colFirst="0" w:colLast="0" w:name="_ojimfy29syhi" w:id="3"/>
      <w:bookmarkEnd w:id="3"/>
      <w:r w:rsidDel="00000000" w:rsidR="00000000" w:rsidRPr="00000000">
        <w:rPr>
          <w:rtl w:val="0"/>
        </w:rPr>
        <w:t xml:space="preserve">1.3 Nitrogen Requirements for Each Growth Stage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40" w:before="240" w:lineRule="auto"/>
        <w:rPr>
          <w:b w:val="1"/>
        </w:rPr>
      </w:pPr>
      <w:bookmarkStart w:colFirst="0" w:colLast="0" w:name="_m08p2v9yll2h" w:id="4"/>
      <w:bookmarkEnd w:id="4"/>
      <w:r w:rsidDel="00000000" w:rsidR="00000000" w:rsidRPr="00000000">
        <w:rPr>
          <w:rtl w:val="0"/>
        </w:rPr>
        <w:t xml:space="preserve">1.3.1. Establishment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Supports initial </w:t>
      </w:r>
      <w:r w:rsidDel="00000000" w:rsidR="00000000" w:rsidRPr="00000000">
        <w:rPr>
          <w:b w:val="1"/>
          <w:rtl w:val="0"/>
        </w:rPr>
        <w:t xml:space="preserve">root and shoot development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proper establishment of young vines.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early foliage growth</w:t>
      </w:r>
      <w:r w:rsidDel="00000000" w:rsidR="00000000" w:rsidRPr="00000000">
        <w:rPr>
          <w:rtl w:val="0"/>
        </w:rPr>
        <w:t xml:space="preserve"> to facilitate photosynthesis.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akgsp639x93l" w:id="5"/>
      <w:bookmarkEnd w:id="5"/>
      <w:r w:rsidDel="00000000" w:rsidR="00000000" w:rsidRPr="00000000">
        <w:rPr>
          <w:rtl w:val="0"/>
        </w:rPr>
        <w:t xml:space="preserve">1.3.2. Vegetative Growth 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1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Drives </w:t>
      </w:r>
      <w:r w:rsidDel="00000000" w:rsidR="00000000" w:rsidRPr="00000000">
        <w:rPr>
          <w:b w:val="1"/>
          <w:rtl w:val="0"/>
        </w:rPr>
        <w:t xml:space="preserve">rapid vine elongation</w:t>
      </w:r>
      <w:r w:rsidDel="00000000" w:rsidR="00000000" w:rsidRPr="00000000">
        <w:rPr>
          <w:rtl w:val="0"/>
        </w:rPr>
        <w:t xml:space="preserve"> and canopy formation.</w:t>
      </w:r>
    </w:p>
    <w:p w:rsidR="00000000" w:rsidDel="00000000" w:rsidP="00000000" w:rsidRDefault="00000000" w:rsidRPr="00000000" w14:paraId="0000001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root expansion</w:t>
      </w:r>
      <w:r w:rsidDel="00000000" w:rsidR="00000000" w:rsidRPr="00000000">
        <w:rPr>
          <w:rtl w:val="0"/>
        </w:rPr>
        <w:t xml:space="preserve"> for better nutrient absorption.</w:t>
      </w:r>
    </w:p>
    <w:p w:rsidR="00000000" w:rsidDel="00000000" w:rsidP="00000000" w:rsidRDefault="00000000" w:rsidRPr="00000000" w14:paraId="00000019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thicker and greener foliage</w:t>
      </w:r>
      <w:r w:rsidDel="00000000" w:rsidR="00000000" w:rsidRPr="00000000">
        <w:rPr>
          <w:rtl w:val="0"/>
        </w:rPr>
        <w:t xml:space="preserve">, improving photosynthetic capacity.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40" w:before="240" w:lineRule="auto"/>
        <w:rPr/>
      </w:pPr>
      <w:bookmarkStart w:colFirst="0" w:colLast="0" w:name="_42d48ytv275y" w:id="6"/>
      <w:bookmarkEnd w:id="6"/>
      <w:r w:rsidDel="00000000" w:rsidR="00000000" w:rsidRPr="00000000">
        <w:rPr>
          <w:rtl w:val="0"/>
        </w:rPr>
        <w:t xml:space="preserve">1.3.3. Pre-Flowering / Budding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1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Encourages </w:t>
      </w:r>
      <w:r w:rsidDel="00000000" w:rsidR="00000000" w:rsidRPr="00000000">
        <w:rPr>
          <w:b w:val="1"/>
          <w:rtl w:val="0"/>
        </w:rPr>
        <w:t xml:space="preserve">flower bud formation</w:t>
      </w:r>
      <w:r w:rsidDel="00000000" w:rsidR="00000000" w:rsidRPr="00000000">
        <w:rPr>
          <w:rtl w:val="0"/>
        </w:rPr>
        <w:t xml:space="preserve"> and branching.</w:t>
      </w:r>
    </w:p>
    <w:p w:rsidR="00000000" w:rsidDel="00000000" w:rsidP="00000000" w:rsidRDefault="00000000" w:rsidRPr="00000000" w14:paraId="0000001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nutrient translocation</w:t>
      </w:r>
      <w:r w:rsidDel="00000000" w:rsidR="00000000" w:rsidRPr="00000000">
        <w:rPr>
          <w:rtl w:val="0"/>
        </w:rPr>
        <w:t xml:space="preserve"> from leaves to reproductive organs.</w:t>
      </w:r>
    </w:p>
    <w:p w:rsidR="00000000" w:rsidDel="00000000" w:rsidP="00000000" w:rsidRDefault="00000000" w:rsidRPr="00000000" w14:paraId="0000001E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Balances vegetative and reproductive growth.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7jt7499s2se7" w:id="7"/>
      <w:bookmarkEnd w:id="7"/>
      <w:r w:rsidDel="00000000" w:rsidR="00000000" w:rsidRPr="00000000">
        <w:rPr>
          <w:rtl w:val="0"/>
        </w:rPr>
        <w:t xml:space="preserve">1.3.4. Flowering</w:t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21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pollen viability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fruit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premature flower drop.</w:t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maintain </w:t>
      </w:r>
      <w:r w:rsidDel="00000000" w:rsidR="00000000" w:rsidRPr="00000000">
        <w:rPr>
          <w:b w:val="1"/>
          <w:rtl w:val="0"/>
        </w:rPr>
        <w:t xml:space="preserve">energy reserves</w:t>
      </w:r>
      <w:r w:rsidDel="00000000" w:rsidR="00000000" w:rsidRPr="00000000">
        <w:rPr>
          <w:rtl w:val="0"/>
        </w:rPr>
        <w:t xml:space="preserve"> for reproductive growth.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61gogj3263up" w:id="8"/>
      <w:bookmarkEnd w:id="8"/>
      <w:r w:rsidDel="00000000" w:rsidR="00000000" w:rsidRPr="00000000">
        <w:rPr>
          <w:rtl w:val="0"/>
        </w:rPr>
        <w:t xml:space="preserve">1.3.5. Early Fruit/Pod Formation </w:t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cell division and fruit 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</w:t>
      </w:r>
      <w:r w:rsidDel="00000000" w:rsidR="00000000" w:rsidRPr="00000000">
        <w:rPr>
          <w:b w:val="1"/>
          <w:rtl w:val="0"/>
        </w:rPr>
        <w:t xml:space="preserve">fruit retention and size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prevent </w:t>
      </w:r>
      <w:r w:rsidDel="00000000" w:rsidR="00000000" w:rsidRPr="00000000">
        <w:rPr>
          <w:b w:val="1"/>
          <w:rtl w:val="0"/>
        </w:rPr>
        <w:t xml:space="preserve">nutrient deficiencies</w:t>
      </w:r>
      <w:r w:rsidDel="00000000" w:rsidR="00000000" w:rsidRPr="00000000">
        <w:rPr>
          <w:rtl w:val="0"/>
        </w:rPr>
        <w:t xml:space="preserve"> that cause fruit abortion.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82tt9ofedz2m" w:id="9"/>
      <w:bookmarkEnd w:id="9"/>
      <w:r w:rsidDel="00000000" w:rsidR="00000000" w:rsidRPr="00000000">
        <w:rPr>
          <w:rtl w:val="0"/>
        </w:rPr>
        <w:t xml:space="preserve">1.3.6. Fruit Development and Maturation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optimal grain filling and seed maturity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stunted or shriveled berries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Regulates </w:t>
      </w:r>
      <w:r w:rsidDel="00000000" w:rsidR="00000000" w:rsidRPr="00000000">
        <w:rPr>
          <w:b w:val="1"/>
          <w:rtl w:val="0"/>
        </w:rPr>
        <w:t xml:space="preserve">energy partitioning</w:t>
      </w:r>
      <w:r w:rsidDel="00000000" w:rsidR="00000000" w:rsidRPr="00000000">
        <w:rPr>
          <w:rtl w:val="0"/>
        </w:rPr>
        <w:t xml:space="preserve"> between fruit and vegetative growth.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40" w:before="240" w:lineRule="auto"/>
        <w:rPr/>
      </w:pPr>
      <w:bookmarkStart w:colFirst="0" w:colLast="0" w:name="_kdifbgjv4639" w:id="10"/>
      <w:bookmarkEnd w:id="10"/>
      <w:r w:rsidDel="00000000" w:rsidR="00000000" w:rsidRPr="00000000">
        <w:rPr>
          <w:rtl w:val="0"/>
        </w:rPr>
        <w:t xml:space="preserve">1.3.7. Pre-Harvest / Ripening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Role: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final fruit ripening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aroma compound synthesis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premature senescence</w:t>
      </w:r>
      <w:r w:rsidDel="00000000" w:rsidR="00000000" w:rsidRPr="00000000">
        <w:rPr>
          <w:rtl w:val="0"/>
        </w:rPr>
        <w:t xml:space="preserve"> and enhances post-harvest quality.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nutrient reserves</w:t>
      </w:r>
      <w:r w:rsidDel="00000000" w:rsidR="00000000" w:rsidRPr="00000000">
        <w:rPr>
          <w:rtl w:val="0"/>
        </w:rPr>
        <w:t xml:space="preserve"> for the next cycle.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vqk8y4hdt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Sustainable Fertilizer Program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22"/>
        </w:numPr>
        <w:spacing w:after="0" w:afterAutospacing="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Approach: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organic manure, compost, and fermented biofertilizers</w:t>
      </w:r>
      <w:r w:rsidDel="00000000" w:rsidR="00000000" w:rsidRPr="00000000">
        <w:rPr>
          <w:rtl w:val="0"/>
        </w:rPr>
        <w:t xml:space="preserve"> to reduce synthetic inputs.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rtl w:val="0"/>
        </w:rPr>
        <w:t xml:space="preserve">microbial inoculation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Azospirillum, Mycorrhizae, and Rhizobacteria</w:t>
      </w:r>
      <w:r w:rsidDel="00000000" w:rsidR="00000000" w:rsidRPr="00000000">
        <w:rPr>
          <w:rtl w:val="0"/>
        </w:rPr>
        <w:t xml:space="preserve"> for soil health.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biochar</w:t>
      </w:r>
      <w:r w:rsidDel="00000000" w:rsidR="00000000" w:rsidRPr="00000000">
        <w:rPr>
          <w:rtl w:val="0"/>
        </w:rPr>
        <w:t xml:space="preserve"> to retain soil moisture and reduce nutrient leaching.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</w:t>
      </w:r>
      <w:r w:rsidDel="00000000" w:rsidR="00000000" w:rsidRPr="00000000">
        <w:rPr>
          <w:b w:val="1"/>
          <w:rtl w:val="0"/>
        </w:rPr>
        <w:t xml:space="preserve">intercropping with nitrogen-fixing plants</w:t>
      </w:r>
      <w:r w:rsidDel="00000000" w:rsidR="00000000" w:rsidRPr="00000000">
        <w:rPr>
          <w:rtl w:val="0"/>
        </w:rPr>
        <w:t xml:space="preserve"> (e.g., legumes) to maintain long-term fertility.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Adopt </w:t>
      </w:r>
      <w:r w:rsidDel="00000000" w:rsidR="00000000" w:rsidRPr="00000000">
        <w:rPr>
          <w:b w:val="1"/>
          <w:rtl w:val="0"/>
        </w:rPr>
        <w:t xml:space="preserve">drip irrigation with fertigation</w:t>
      </w:r>
      <w:r w:rsidDel="00000000" w:rsidR="00000000" w:rsidRPr="00000000">
        <w:rPr>
          <w:rtl w:val="0"/>
        </w:rPr>
        <w:t xml:space="preserve"> for precise nutrient delivery and water conservation.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Benefits: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Reduced </w:t>
      </w:r>
      <w:r w:rsidDel="00000000" w:rsidR="00000000" w:rsidRPr="00000000">
        <w:rPr>
          <w:b w:val="1"/>
          <w:rtl w:val="0"/>
        </w:rPr>
        <w:t xml:space="preserve">dependency on synthetic fertilizers</w:t>
      </w:r>
      <w:r w:rsidDel="00000000" w:rsidR="00000000" w:rsidRPr="00000000">
        <w:rPr>
          <w:rtl w:val="0"/>
        </w:rPr>
        <w:t xml:space="preserve"> and lower costs.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</w:t>
      </w:r>
      <w:r w:rsidDel="00000000" w:rsidR="00000000" w:rsidRPr="00000000">
        <w:rPr>
          <w:b w:val="1"/>
          <w:rtl w:val="0"/>
        </w:rPr>
        <w:t xml:space="preserve">soil health and water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b w:val="1"/>
          <w:rtl w:val="0"/>
        </w:rPr>
        <w:t xml:space="preserve">resistance to pests and diseases</w:t>
      </w:r>
      <w:r w:rsidDel="00000000" w:rsidR="00000000" w:rsidRPr="00000000">
        <w:rPr>
          <w:rtl w:val="0"/>
        </w:rPr>
        <w:t xml:space="preserve"> through balanced nutrition.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yield quality and sustainability</w:t>
      </w:r>
      <w:r w:rsidDel="00000000" w:rsidR="00000000" w:rsidRPr="00000000">
        <w:rPr>
          <w:rtl w:val="0"/>
        </w:rPr>
        <w:t xml:space="preserve"> for long-term productivity.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ijswnz4qo74d" w:id="12"/>
      <w:bookmarkEnd w:id="12"/>
      <w:r w:rsidDel="00000000" w:rsidR="00000000" w:rsidRPr="00000000">
        <w:rPr>
          <w:rtl w:val="0"/>
        </w:rPr>
        <w:t xml:space="preserve">Phosphorus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40" w:before="240" w:lineRule="auto"/>
        <w:rPr/>
      </w:pPr>
      <w:bookmarkStart w:colFirst="0" w:colLast="0" w:name="_81wygtkfq6bi" w:id="13"/>
      <w:bookmarkEnd w:id="13"/>
      <w:r w:rsidDel="00000000" w:rsidR="00000000" w:rsidRPr="00000000">
        <w:rPr>
          <w:rtl w:val="0"/>
        </w:rPr>
        <w:t xml:space="preserve">2.1 Roles of Phosphorus in Black Pepper Physiology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Essential for </w:t>
      </w:r>
      <w:r w:rsidDel="00000000" w:rsidR="00000000" w:rsidRPr="00000000">
        <w:rPr>
          <w:b w:val="1"/>
          <w:rtl w:val="0"/>
        </w:rPr>
        <w:t xml:space="preserve">root development</w:t>
      </w:r>
      <w:r w:rsidDel="00000000" w:rsidR="00000000" w:rsidRPr="00000000">
        <w:rPr>
          <w:rtl w:val="0"/>
        </w:rPr>
        <w:t xml:space="preserve">, promoting early plant establishment and strong anchorage.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Plays a key role in </w:t>
      </w:r>
      <w:r w:rsidDel="00000000" w:rsidR="00000000" w:rsidRPr="00000000">
        <w:rPr>
          <w:b w:val="1"/>
          <w:rtl w:val="0"/>
        </w:rPr>
        <w:t xml:space="preserve">energy transfer</w:t>
      </w:r>
      <w:r w:rsidDel="00000000" w:rsidR="00000000" w:rsidRPr="00000000">
        <w:rPr>
          <w:rtl w:val="0"/>
        </w:rPr>
        <w:t xml:space="preserve"> via ATP and ADP, crucial for metabolic activities.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DNA, RNA, and protein synthesis</w:t>
      </w:r>
      <w:r w:rsidDel="00000000" w:rsidR="00000000" w:rsidRPr="00000000">
        <w:rPr>
          <w:rtl w:val="0"/>
        </w:rPr>
        <w:t xml:space="preserve">, contributing to cell division and growth.</w:t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photosynthesis efficiency</w:t>
      </w:r>
      <w:r w:rsidDel="00000000" w:rsidR="00000000" w:rsidRPr="00000000">
        <w:rPr>
          <w:rtl w:val="0"/>
        </w:rPr>
        <w:t xml:space="preserve">, leading to better carbohydrate formation.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Strengthens </w:t>
      </w:r>
      <w:r w:rsidDel="00000000" w:rsidR="00000000" w:rsidRPr="00000000">
        <w:rPr>
          <w:b w:val="1"/>
          <w:rtl w:val="0"/>
        </w:rPr>
        <w:t xml:space="preserve">stem and vine growth</w:t>
      </w:r>
      <w:r w:rsidDel="00000000" w:rsidR="00000000" w:rsidRPr="00000000">
        <w:rPr>
          <w:rtl w:val="0"/>
        </w:rPr>
        <w:t xml:space="preserve">, helping the plant support its climbing structure.</w:t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</w:t>
      </w:r>
      <w:r w:rsidDel="00000000" w:rsidR="00000000" w:rsidRPr="00000000">
        <w:rPr>
          <w:b w:val="1"/>
          <w:rtl w:val="0"/>
        </w:rPr>
        <w:t xml:space="preserve">flowering and fruit setting</w:t>
      </w:r>
      <w:r w:rsidDel="00000000" w:rsidR="00000000" w:rsidRPr="00000000">
        <w:rPr>
          <w:rtl w:val="0"/>
        </w:rPr>
        <w:t xml:space="preserve">, ensuring a higher yield.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Aids in </w:t>
      </w:r>
      <w:r w:rsidDel="00000000" w:rsidR="00000000" w:rsidRPr="00000000">
        <w:rPr>
          <w:b w:val="1"/>
          <w:rtl w:val="0"/>
        </w:rPr>
        <w:t xml:space="preserve">nutrient uptake efficiency</w:t>
      </w:r>
      <w:r w:rsidDel="00000000" w:rsidR="00000000" w:rsidRPr="00000000">
        <w:rPr>
          <w:rtl w:val="0"/>
        </w:rPr>
        <w:t xml:space="preserve">, allowing the plant to better absorb other essential elements.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40" w:before="240" w:lineRule="auto"/>
        <w:rPr/>
      </w:pPr>
      <w:bookmarkStart w:colFirst="0" w:colLast="0" w:name="_sokf1gezksx2" w:id="14"/>
      <w:bookmarkEnd w:id="14"/>
      <w:r w:rsidDel="00000000" w:rsidR="00000000" w:rsidRPr="00000000">
        <w:rPr>
          <w:rtl w:val="0"/>
        </w:rPr>
        <w:t xml:space="preserve">2.2 Phosphorus Interactions with Other Elements</w:t>
      </w:r>
    </w:p>
    <w:p w:rsidR="00000000" w:rsidDel="00000000" w:rsidP="00000000" w:rsidRDefault="00000000" w:rsidRPr="00000000" w14:paraId="0000004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(N)</w:t>
      </w:r>
      <w:r w:rsidDel="00000000" w:rsidR="00000000" w:rsidRPr="00000000">
        <w:rPr>
          <w:rtl w:val="0"/>
        </w:rPr>
        <w:t xml:space="preserve">: P enhances N uptake, improving overall plant metabolism and growth.</w:t>
      </w:r>
    </w:p>
    <w:p w:rsidR="00000000" w:rsidDel="00000000" w:rsidP="00000000" w:rsidRDefault="00000000" w:rsidRPr="00000000" w14:paraId="0000004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Potassium (K)</w:t>
      </w:r>
      <w:r w:rsidDel="00000000" w:rsidR="00000000" w:rsidRPr="00000000">
        <w:rPr>
          <w:rtl w:val="0"/>
        </w:rPr>
        <w:t xml:space="preserve">: Balanced P and K levels are essential for optimal flowering and fruit development.</w:t>
      </w:r>
    </w:p>
    <w:p w:rsidR="00000000" w:rsidDel="00000000" w:rsidP="00000000" w:rsidRDefault="00000000" w:rsidRPr="00000000" w14:paraId="0000004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Calcium (Ca) &amp; Magnesium (Mg)</w:t>
      </w:r>
      <w:r w:rsidDel="00000000" w:rsidR="00000000" w:rsidRPr="00000000">
        <w:rPr>
          <w:rtl w:val="0"/>
        </w:rPr>
        <w:t xml:space="preserve">: Excessive P can reduce the availability of these nutrients, leading to deficiencies.</w:t>
      </w:r>
    </w:p>
    <w:p w:rsidR="00000000" w:rsidDel="00000000" w:rsidP="00000000" w:rsidRDefault="00000000" w:rsidRPr="00000000" w14:paraId="0000004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Zinc (Zn)</w:t>
      </w:r>
      <w:r w:rsidDel="00000000" w:rsidR="00000000" w:rsidRPr="00000000">
        <w:rPr>
          <w:rtl w:val="0"/>
        </w:rPr>
        <w:t xml:space="preserve">: High P levels can induce Zn deficiency, affecting enzyme activation and growth.</w:t>
      </w:r>
    </w:p>
    <w:p w:rsidR="00000000" w:rsidDel="00000000" w:rsidP="00000000" w:rsidRDefault="00000000" w:rsidRPr="00000000" w14:paraId="0000004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Iron (Fe) &amp; Manganese (Mn)</w:t>
      </w:r>
      <w:r w:rsidDel="00000000" w:rsidR="00000000" w:rsidRPr="00000000">
        <w:rPr>
          <w:rtl w:val="0"/>
        </w:rPr>
        <w:t xml:space="preserve">: Excess P can cause Fe and Mn deficiencies, leading to chlorosis.</w:t>
      </w:r>
    </w:p>
    <w:p w:rsidR="00000000" w:rsidDel="00000000" w:rsidP="00000000" w:rsidRDefault="00000000" w:rsidRPr="00000000" w14:paraId="0000004F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 pH Dependency</w:t>
      </w:r>
      <w:r w:rsidDel="00000000" w:rsidR="00000000" w:rsidRPr="00000000">
        <w:rPr>
          <w:rtl w:val="0"/>
        </w:rPr>
        <w:t xml:space="preserve">: P availability decreases in acidic or alkaline soils, requiring amendments like lime or organic matter to optimize uptake.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before="280" w:lineRule="auto"/>
        <w:rPr/>
      </w:pPr>
      <w:bookmarkStart w:colFirst="0" w:colLast="0" w:name="_djtbpfk7xr9v" w:id="15"/>
      <w:bookmarkEnd w:id="15"/>
      <w:r w:rsidDel="00000000" w:rsidR="00000000" w:rsidRPr="00000000">
        <w:rPr>
          <w:rtl w:val="0"/>
        </w:rPr>
        <w:t xml:space="preserve">2.3 Phosphorus Roles at Different Growth Stages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Establishment Stage (0–6 months): Encourages early root growth and seedling establishment.</w:t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Vegetative Growth Stage (6–18 months): Supports vine elongation and foliage expansion.</w:t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Pre-Flowering/Budding Stage (18–24 months): Stimulates flower bud formation and energy storage.</w:t>
      </w:r>
    </w:p>
    <w:p w:rsidR="00000000" w:rsidDel="00000000" w:rsidP="00000000" w:rsidRDefault="00000000" w:rsidRPr="00000000" w14:paraId="00000055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Flowering Stage: Strengthens reproductive structures, ensuring proper flower development.</w:t>
      </w:r>
    </w:p>
    <w:p w:rsidR="00000000" w:rsidDel="00000000" w:rsidP="00000000" w:rsidRDefault="00000000" w:rsidRPr="00000000" w14:paraId="00000056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Early Fruit/Pod Formation Stage: </w:t>
      </w:r>
      <w:r w:rsidDel="00000000" w:rsidR="00000000" w:rsidRPr="00000000">
        <w:rPr>
          <w:rtl w:val="0"/>
        </w:rPr>
        <w:t xml:space="preserve">Enhances fruit set and early pod formation</w:t>
      </w:r>
    </w:p>
    <w:p w:rsidR="00000000" w:rsidDel="00000000" w:rsidP="00000000" w:rsidRDefault="00000000" w:rsidRPr="00000000" w14:paraId="00000057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Fruit Development and Maturation Stage: </w:t>
      </w:r>
      <w:r w:rsidDel="00000000" w:rsidR="00000000" w:rsidRPr="00000000">
        <w:rPr>
          <w:rtl w:val="0"/>
        </w:rPr>
        <w:t xml:space="preserve">Aids in nutrient translocation to developing fruits.</w:t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0"/>
          <w:numId w:val="2"/>
        </w:numPr>
        <w:spacing w:after="4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Pre-Harvest/Ripening Stage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Supports final grain filling and seed maturity.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/>
      </w:pPr>
      <w:bookmarkStart w:colFirst="0" w:colLast="0" w:name="_kvjgavfw7vzy" w:id="16"/>
      <w:bookmarkEnd w:id="16"/>
      <w:r w:rsidDel="00000000" w:rsidR="00000000" w:rsidRPr="00000000">
        <w:rPr>
          <w:rtl w:val="0"/>
        </w:rPr>
        <w:t xml:space="preserve">2.4 Sustainable Fertilizer Program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4uhx7m6z55l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Recommendations</w:t>
      </w:r>
    </w:p>
    <w:p w:rsidR="00000000" w:rsidDel="00000000" w:rsidP="00000000" w:rsidRDefault="00000000" w:rsidRPr="00000000" w14:paraId="0000005B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</w:t>
      </w:r>
      <w:r w:rsidDel="00000000" w:rsidR="00000000" w:rsidRPr="00000000">
        <w:rPr>
          <w:b w:val="1"/>
          <w:rtl w:val="0"/>
        </w:rPr>
        <w:t xml:space="preserve">organic phosphorus sources</w:t>
      </w:r>
      <w:r w:rsidDel="00000000" w:rsidR="00000000" w:rsidRPr="00000000">
        <w:rPr>
          <w:rtl w:val="0"/>
        </w:rPr>
        <w:t xml:space="preserve"> to improve soil health.</w:t>
      </w:r>
    </w:p>
    <w:p w:rsidR="00000000" w:rsidDel="00000000" w:rsidP="00000000" w:rsidRDefault="00000000" w:rsidRPr="00000000" w14:paraId="0000005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microbial biofertilizers</w:t>
      </w:r>
      <w:r w:rsidDel="00000000" w:rsidR="00000000" w:rsidRPr="00000000">
        <w:rPr>
          <w:rtl w:val="0"/>
        </w:rPr>
        <w:t xml:space="preserve"> (PSB, mycorrhizae) with organic P sources.</w:t>
      </w:r>
    </w:p>
    <w:p w:rsidR="00000000" w:rsidDel="00000000" w:rsidP="00000000" w:rsidRDefault="00000000" w:rsidRPr="00000000" w14:paraId="0000005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green manure and compost</w:t>
      </w:r>
      <w:r w:rsidDel="00000000" w:rsidR="00000000" w:rsidRPr="00000000">
        <w:rPr>
          <w:rtl w:val="0"/>
        </w:rPr>
        <w:t xml:space="preserve"> to enhance nutrient cycling.</w:t>
      </w:r>
    </w:p>
    <w:p w:rsidR="00000000" w:rsidDel="00000000" w:rsidP="00000000" w:rsidRDefault="00000000" w:rsidRPr="00000000" w14:paraId="0000005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rock phosphate</w:t>
      </w:r>
      <w:r w:rsidDel="00000000" w:rsidR="00000000" w:rsidRPr="00000000">
        <w:rPr>
          <w:rtl w:val="0"/>
        </w:rPr>
        <w:t xml:space="preserve"> in acidic soils for long-term P release.</w:t>
      </w:r>
    </w:p>
    <w:p w:rsidR="00000000" w:rsidDel="00000000" w:rsidP="00000000" w:rsidRDefault="00000000" w:rsidRPr="00000000" w14:paraId="0000005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mulching and cover cropping</w:t>
      </w:r>
      <w:r w:rsidDel="00000000" w:rsidR="00000000" w:rsidRPr="00000000">
        <w:rPr>
          <w:rtl w:val="0"/>
        </w:rPr>
        <w:t xml:space="preserve"> to maintain soil fertility.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</w:t>
      </w:r>
      <w:r w:rsidDel="00000000" w:rsidR="00000000" w:rsidRPr="00000000">
        <w:rPr>
          <w:b w:val="1"/>
          <w:rtl w:val="0"/>
        </w:rPr>
        <w:t xml:space="preserve">fertilization rates based on soil tests</w:t>
      </w:r>
      <w:r w:rsidDel="00000000" w:rsidR="00000000" w:rsidRPr="00000000">
        <w:rPr>
          <w:rtl w:val="0"/>
        </w:rPr>
        <w:t xml:space="preserve"> to prevent overuse.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nvbpnt9lsfhe" w:id="18"/>
      <w:bookmarkEnd w:id="18"/>
      <w:r w:rsidDel="00000000" w:rsidR="00000000" w:rsidRPr="00000000">
        <w:rPr>
          <w:rtl w:val="0"/>
        </w:rPr>
        <w:t xml:space="preserve"> Potassium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vpfc5cz66nr" w:id="19"/>
      <w:bookmarkEnd w:id="19"/>
      <w:r w:rsidDel="00000000" w:rsidR="00000000" w:rsidRPr="00000000">
        <w:rPr>
          <w:rtl w:val="0"/>
        </w:rPr>
        <w:t xml:space="preserve">3.1 Roles of Potassium in Physiology and Interaction with Other Elements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Regulation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cell turgor pressure, preventing wilting.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drought tolerance by regulating stomatal opening and closing.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Transport and Assimilation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Facilitates the uptake and translocation of nutrients, particularly nitrogen (N) and phosphorus (P).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sugar translocation from leaves to developing fruits.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Photosynthesis and Energy Production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Activates enzymes involved in ATP synthesis, improving energy availability.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chlorophyll synthesis and CO₂ fixation.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 and Stress Resistance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Strengthens cell walls, reducing susceptibility to fungal and bacterial infections.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resistance to abiotic stress such as drought, salinity, and temperature fluctuations.</w:t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/>
      </w:pPr>
      <w:bookmarkStart w:colFirst="0" w:colLast="0" w:name="_j2lbt0qgpl0n" w:id="20"/>
      <w:bookmarkEnd w:id="20"/>
      <w:r w:rsidDel="00000000" w:rsidR="00000000" w:rsidRPr="00000000">
        <w:rPr>
          <w:rtl w:val="0"/>
        </w:rPr>
        <w:t xml:space="preserve">3.2 Interaction with Other Elements</w:t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Synergistic Effects</w:t>
      </w:r>
    </w:p>
    <w:p w:rsidR="00000000" w:rsidDel="00000000" w:rsidP="00000000" w:rsidRDefault="00000000" w:rsidRPr="00000000" w14:paraId="000000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Enhances nitrogen use efficiency, leading to better protein synthesis and plant growth.</w:t>
      </w:r>
    </w:p>
    <w:p w:rsidR="00000000" w:rsidDel="00000000" w:rsidP="00000000" w:rsidRDefault="00000000" w:rsidRPr="00000000" w14:paraId="0000007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Works with phosphorus to promote root development and early plant establishment.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Antagonistic Effects</w:t>
      </w:r>
    </w:p>
    <w:p w:rsidR="00000000" w:rsidDel="00000000" w:rsidP="00000000" w:rsidRDefault="00000000" w:rsidRPr="00000000" w14:paraId="0000007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potassium levels can reduce calcium (Ca) and magnesium (Mg) uptake, leading to deficiencies.</w:t>
      </w:r>
    </w:p>
    <w:p w:rsidR="00000000" w:rsidDel="00000000" w:rsidP="00000000" w:rsidRDefault="00000000" w:rsidRPr="00000000" w14:paraId="00000075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Excessive potassium can also interfere with boron (B) and zinc (Zn) availability, impacting flowering and fruit setting.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40" w:before="240" w:lineRule="auto"/>
        <w:rPr/>
      </w:pPr>
      <w:bookmarkStart w:colFirst="0" w:colLast="0" w:name="_m88prpl7gun2" w:id="21"/>
      <w:bookmarkEnd w:id="21"/>
      <w:r w:rsidDel="00000000" w:rsidR="00000000" w:rsidRPr="00000000">
        <w:rPr>
          <w:rtl w:val="0"/>
        </w:rPr>
        <w:t xml:space="preserve">3.3 Potassium Requirements at Different Growth Stages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Stage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potassium application supports root development and seedling vigor.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proper nutrient uptake, particularly nitrogen and phosphorus.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Growth Stage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potassium demand to support rapid shoot and leaf development.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resistance to early stress factors such as water fluctuations and pest attacks.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Pre-Flowering/Budding Stage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potassium requirement to strengthen stems and branches for flower-bearing capacity.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Promotes carbohydrate storage in leaves and stems, essential for flowering initiation.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Flowering Stage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Peak potassium demand to ensure efficient pollen viability and fertilization.</w:t>
      </w:r>
    </w:p>
    <w:p w:rsidR="00000000" w:rsidDel="00000000" w:rsidP="00000000" w:rsidRDefault="00000000" w:rsidRPr="00000000" w14:paraId="0000008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water regulation, preventing flower drop.</w:t>
      </w:r>
    </w:p>
    <w:p w:rsidR="00000000" w:rsidDel="00000000" w:rsidP="00000000" w:rsidRDefault="00000000" w:rsidRPr="00000000" w14:paraId="0000008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hormone synthesis (cytokinins and gibberellins) that regulate flowering.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Fruit/Pod Formation Stage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potassium demand to ensure fruit set and reduce premature fruit drop.</w:t>
      </w:r>
    </w:p>
    <w:p w:rsidR="00000000" w:rsidDel="00000000" w:rsidP="00000000" w:rsidRDefault="00000000" w:rsidRPr="00000000" w14:paraId="0000008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cellular expansion and early seed development.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Fruit Development and Maturation Stage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Continued high potassium requirement to facilitate sugar transport to developing fruits.</w:t>
      </w:r>
    </w:p>
    <w:p w:rsidR="00000000" w:rsidDel="00000000" w:rsidP="00000000" w:rsidRDefault="00000000" w:rsidRPr="00000000" w14:paraId="0000008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fruit size, weight, and uniform ripening.</w:t>
      </w:r>
    </w:p>
    <w:p w:rsidR="00000000" w:rsidDel="00000000" w:rsidP="00000000" w:rsidRDefault="00000000" w:rsidRPr="00000000" w14:paraId="0000008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Improves resistance to fruit rot and physiological disorders.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Pre-Harvest/Ripening Stage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Potassium remains essential but at a slightly reduced level.</w:t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final fruit filling and ensures uniform ripening.</w:t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post-harvest quality by improving shelf life and reducing shriveling.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4gok3rwznvpx" w:id="22"/>
      <w:bookmarkEnd w:id="22"/>
      <w:r w:rsidDel="00000000" w:rsidR="00000000" w:rsidRPr="00000000">
        <w:rPr>
          <w:rtl w:val="0"/>
        </w:rPr>
        <w:t xml:space="preserve">3.4 Sustainable Solutions for Potassium Supply 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Amendments:</w:t>
      </w:r>
    </w:p>
    <w:p w:rsidR="00000000" w:rsidDel="00000000" w:rsidP="00000000" w:rsidRDefault="00000000" w:rsidRPr="00000000" w14:paraId="0000009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Banana Peels &amp; Wood Ash:</w:t>
      </w:r>
      <w:r w:rsidDel="00000000" w:rsidR="00000000" w:rsidRPr="00000000">
        <w:rPr>
          <w:rtl w:val="0"/>
        </w:rPr>
        <w:t xml:space="preserve"> Rich in K, applied as compost or direct mulch to improve soil K levels.</w:t>
      </w:r>
    </w:p>
    <w:p w:rsidR="00000000" w:rsidDel="00000000" w:rsidP="00000000" w:rsidRDefault="00000000" w:rsidRPr="00000000" w14:paraId="0000009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Biochar from Crop Residues:</w:t>
      </w:r>
      <w:r w:rsidDel="00000000" w:rsidR="00000000" w:rsidRPr="00000000">
        <w:rPr>
          <w:rtl w:val="0"/>
        </w:rPr>
        <w:t xml:space="preserve"> Enhances K retention, soil aeration, and microbial activity.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Legume-Based Green Manure:</w:t>
      </w:r>
    </w:p>
    <w:p w:rsidR="00000000" w:rsidDel="00000000" w:rsidP="00000000" w:rsidRDefault="00000000" w:rsidRPr="00000000" w14:paraId="0000009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Gliricidia sepium &amp; Mucuna pruriens:</w:t>
      </w:r>
      <w:r w:rsidDel="00000000" w:rsidR="00000000" w:rsidRPr="00000000">
        <w:rPr>
          <w:rtl w:val="0"/>
        </w:rPr>
        <w:t xml:space="preserve"> Fix nitrogen while cycling K from deeper soil layers.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Potassium-Solubilizing Microbes (KSM):</w:t>
      </w:r>
    </w:p>
    <w:p w:rsidR="00000000" w:rsidDel="00000000" w:rsidP="00000000" w:rsidRDefault="00000000" w:rsidRPr="00000000" w14:paraId="0000009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Bacillus spp. &amp; Pseudomonas spp.:</w:t>
      </w:r>
      <w:r w:rsidDel="00000000" w:rsidR="00000000" w:rsidRPr="00000000">
        <w:rPr>
          <w:rtl w:val="0"/>
        </w:rPr>
        <w:t xml:space="preserve"> Enhance K bioavailability by breaking down K-containing minerals.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Fertilization Practices:</w:t>
      </w:r>
    </w:p>
    <w:p w:rsidR="00000000" w:rsidDel="00000000" w:rsidP="00000000" w:rsidRDefault="00000000" w:rsidRPr="00000000" w14:paraId="0000009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Drip Irrigation with K-enriched Organic Extracts:</w:t>
      </w:r>
      <w:r w:rsidDel="00000000" w:rsidR="00000000" w:rsidRPr="00000000">
        <w:rPr>
          <w:rtl w:val="0"/>
        </w:rPr>
        <w:t xml:space="preserve"> Reduces nutrient leaching and improves K absorption.</w:t>
      </w:r>
    </w:p>
    <w:p w:rsidR="00000000" w:rsidDel="00000000" w:rsidP="00000000" w:rsidRDefault="00000000" w:rsidRPr="00000000" w14:paraId="0000009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Split Application Approach:</w:t>
      </w:r>
      <w:r w:rsidDel="00000000" w:rsidR="00000000" w:rsidRPr="00000000">
        <w:rPr>
          <w:rtl w:val="0"/>
        </w:rPr>
        <w:t xml:space="preserve"> Minimizes losses and ensures a steady K supply across growth stages.</w:t>
      </w:r>
    </w:p>
    <w:p w:rsidR="00000000" w:rsidDel="00000000" w:rsidP="00000000" w:rsidRDefault="00000000" w:rsidRPr="00000000" w14:paraId="0000009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Intercropping with Leguminous Plants:</w:t>
      </w:r>
      <w:r w:rsidDel="00000000" w:rsidR="00000000" w:rsidRPr="00000000">
        <w:rPr>
          <w:rtl w:val="0"/>
        </w:rPr>
        <w:t xml:space="preserve"> Improves K cycling and soil organic matter.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q5srv63kris8" w:id="23"/>
      <w:bookmarkEnd w:id="23"/>
      <w:r w:rsidDel="00000000" w:rsidR="00000000" w:rsidRPr="00000000">
        <w:rPr>
          <w:rtl w:val="0"/>
        </w:rPr>
        <w:t xml:space="preserve">Calcium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giq1coaaukm" w:id="24"/>
      <w:bookmarkEnd w:id="24"/>
      <w:r w:rsidDel="00000000" w:rsidR="00000000" w:rsidRPr="00000000">
        <w:rPr>
          <w:rtl w:val="0"/>
        </w:rPr>
        <w:t xml:space="preserve">4.1. Roles of Calcium in Black Pepper Physiology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 Wall Formation &amp; Strength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the development and stability of cell walls, contributing to structural integrity.</w:t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Prevents cell collapse and enhances resistance to physical damage.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Root Development &amp; Function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Stimulates root elongation and branching, improving nutrient and water uptake.</w:t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root cell membrane integrity, promoting efficient ion exchange.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Transport &amp; Signaling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Facilitates movement of nutrients within the plant, ensuring proper physiological balance.</w:t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Acts as a secondary messenger in cellular signaling pathways, regulating responses to stress and hormonal signals.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 &amp; Stress Resistance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Strengthens plant defenses against fungal and bacterial infections by stabilizing cell walls.</w:t>
      </w:r>
    </w:p>
    <w:p w:rsidR="00000000" w:rsidDel="00000000" w:rsidP="00000000" w:rsidRDefault="00000000" w:rsidRPr="00000000" w14:paraId="000000A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mitigate abiotic stress, including drought and salinity, by maintaining cellular water balance.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Pollen Viability &amp; Fruit Set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Crucial for pollen tube growth, ensuring effective fertilization.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Improves flower retention and fruit set, reducing premature fruit drop.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njc0r4hscpi8" w:id="25"/>
      <w:bookmarkEnd w:id="25"/>
      <w:r w:rsidDel="00000000" w:rsidR="00000000" w:rsidRPr="00000000">
        <w:rPr>
          <w:rtl w:val="0"/>
        </w:rPr>
        <w:t xml:space="preserve">4.2. Interaction of Calcium with Other Elements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Nitrogen (N)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Excess nitrogen can reduce calcium uptake, leading to deficiencies.</w:t>
      </w:r>
    </w:p>
    <w:p w:rsidR="00000000" w:rsidDel="00000000" w:rsidP="00000000" w:rsidRDefault="00000000" w:rsidRPr="00000000" w14:paraId="000000AF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Balanced N-Ca levels are crucial for maintaining healthy foliage and root function.</w:t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Phosphorus (P)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phosphorus levels can lead to calcium precipitation in the soil, reducing its availability.</w:t>
      </w:r>
    </w:p>
    <w:p w:rsidR="00000000" w:rsidDel="00000000" w:rsidP="00000000" w:rsidRDefault="00000000" w:rsidRPr="00000000" w14:paraId="000000B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P-Ca balance ensures root health and optimal energy transfer.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Potassium (K)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potassium can compete with calcium for uptake, especially in soils with imbalanced fertilization.</w:t>
      </w:r>
    </w:p>
    <w:p w:rsidR="00000000" w:rsidDel="00000000" w:rsidP="00000000" w:rsidRDefault="00000000" w:rsidRPr="00000000" w14:paraId="000000B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Optimal K-Ca ratio is necessary to prevent disorders like tip burn or fruit cracking.</w:t>
      </w:r>
    </w:p>
    <w:p w:rsidR="00000000" w:rsidDel="00000000" w:rsidP="00000000" w:rsidRDefault="00000000" w:rsidRPr="00000000" w14:paraId="000000B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Magnesium (Mg)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Excess magnesium can hinder calcium absorption, leading to deficiencies in black pepper.</w:t>
      </w:r>
    </w:p>
    <w:p w:rsidR="00000000" w:rsidDel="00000000" w:rsidP="00000000" w:rsidRDefault="00000000" w:rsidRPr="00000000" w14:paraId="000000B8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Maintaining a proper Mg-Ca ratio is essential for balanced cation uptake.</w:t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Boron (B)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Calcium and boron work synergistically to strengthen cell walls and improve flowering and fruit set.</w:t>
      </w:r>
    </w:p>
    <w:p w:rsidR="00000000" w:rsidDel="00000000" w:rsidP="00000000" w:rsidRDefault="00000000" w:rsidRPr="00000000" w14:paraId="000000BB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Boron deficiency can worsen calcium-related disorders like fruit drop and poor pollen viability.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akw0calhfnjk" w:id="26"/>
      <w:bookmarkEnd w:id="26"/>
      <w:r w:rsidDel="00000000" w:rsidR="00000000" w:rsidRPr="00000000">
        <w:rPr>
          <w:rtl w:val="0"/>
        </w:rPr>
        <w:t xml:space="preserve">4.3. Calcium Requirements at Each Growth Stage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Stage (0–6 months)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calcium required for strong root development and early cell wall formation.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adequate calcium availability helps seedlings withstand transplant stress.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Growth Stage (6–24 months)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calcium demand for vigorous vine and leaf expansion.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strong cell walls and efficient water/nutrient transport in rapidly growing tissues.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Pre-Flowering/Budding Stage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Increased calcium requirement for bud initiation and early reproductive development.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for pollen development and flower retention.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Flowering Stage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calcium needed for pollen tube elongation and fertilization success.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proper flower formation and prevents premature abortion of flowers.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Fruit/Pod Formation Stage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cell division and early fruit set, preventing calcium-related disorders.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strong fruit attachment, reducing premature fruit drop.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Fruit Development &amp; Maturation Stage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supply required to maintain fruit firmness and prevent cracking.</w:t>
      </w:r>
    </w:p>
    <w:p w:rsidR="00000000" w:rsidDel="00000000" w:rsidP="00000000" w:rsidRDefault="00000000" w:rsidRPr="00000000" w14:paraId="000000C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the development of marketable, high-quality peppercorns with good texture.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Pre-Harvest/Ripening Stage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calcium needed to sustain fruit integrity and prevent post-harvest losses.</w:t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uniform ripening and enhances storage life.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nvo4sirax9xd" w:id="27"/>
      <w:bookmarkEnd w:id="27"/>
      <w:r w:rsidDel="00000000" w:rsidR="00000000" w:rsidRPr="00000000">
        <w:rPr>
          <w:rtl w:val="0"/>
        </w:rPr>
        <w:t xml:space="preserve">4.4. Sustainable Solutions for Calcium Supply (Focus on Vietnamese Farmers)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 Management &amp; Organic Amendments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lime (CaCO₃) or dolomite</w:t>
      </w:r>
      <w:r w:rsidDel="00000000" w:rsidR="00000000" w:rsidRPr="00000000">
        <w:rPr>
          <w:rtl w:val="0"/>
        </w:rPr>
        <w:t xml:space="preserve"> to acid soils to enhance calcium availability while improving pH balance.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gypsum (CaSO₄) for calcium supplementation</w:t>
      </w:r>
      <w:r w:rsidDel="00000000" w:rsidR="00000000" w:rsidRPr="00000000">
        <w:rPr>
          <w:rtl w:val="0"/>
        </w:rPr>
        <w:t xml:space="preserve"> without altering soil pH.</w:t>
      </w:r>
    </w:p>
    <w:p w:rsidR="00000000" w:rsidDel="00000000" w:rsidP="00000000" w:rsidRDefault="00000000" w:rsidRPr="00000000" w14:paraId="000000D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crushed eggshells, bone meal, or fish meal</w:t>
      </w:r>
      <w:r w:rsidDel="00000000" w:rsidR="00000000" w:rsidRPr="00000000">
        <w:rPr>
          <w:rtl w:val="0"/>
        </w:rPr>
        <w:t xml:space="preserve"> as slow-release organic calcium sources.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Compost &amp; Biofertilizers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Enrich compost with calcium-rich materials like </w:t>
      </w:r>
      <w:r w:rsidDel="00000000" w:rsidR="00000000" w:rsidRPr="00000000">
        <w:rPr>
          <w:b w:val="1"/>
          <w:rtl w:val="0"/>
        </w:rPr>
        <w:t xml:space="preserve">banana peels, wood ash, or crushed shells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biofertilizers containing calcium-solubilizing bacteria</w:t>
      </w:r>
      <w:r w:rsidDel="00000000" w:rsidR="00000000" w:rsidRPr="00000000">
        <w:rPr>
          <w:rtl w:val="0"/>
        </w:rPr>
        <w:t xml:space="preserve"> to improve calcium availability in low-Ca soils.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Foliar Applications for Immediate Correction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calcium nitrate (Ca(NO₃)₂) or calcium chloride (CaCl₂) sprays</w:t>
      </w:r>
      <w:r w:rsidDel="00000000" w:rsidR="00000000" w:rsidRPr="00000000">
        <w:rPr>
          <w:rtl w:val="0"/>
        </w:rPr>
        <w:t xml:space="preserve"> during flowering and fruit set to prevent deficiencies.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alternatives include </w:t>
      </w:r>
      <w:r w:rsidDel="00000000" w:rsidR="00000000" w:rsidRPr="00000000">
        <w:rPr>
          <w:b w:val="1"/>
          <w:rtl w:val="0"/>
        </w:rPr>
        <w:t xml:space="preserve">seaweed extracts or fermented plant-based calcium solutions</w:t>
      </w:r>
      <w:r w:rsidDel="00000000" w:rsidR="00000000" w:rsidRPr="00000000">
        <w:rPr>
          <w:rtl w:val="0"/>
        </w:rPr>
        <w:t xml:space="preserve"> (e.g., calcium from eggshell vinegar).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Intercropping &amp; Agroforestry Practices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Grow </w:t>
      </w:r>
      <w:r w:rsidDel="00000000" w:rsidR="00000000" w:rsidRPr="00000000">
        <w:rPr>
          <w:b w:val="1"/>
          <w:rtl w:val="0"/>
        </w:rPr>
        <w:t xml:space="preserve">leguminous cover crops</w:t>
      </w:r>
      <w:r w:rsidDel="00000000" w:rsidR="00000000" w:rsidRPr="00000000">
        <w:rPr>
          <w:rtl w:val="0"/>
        </w:rPr>
        <w:t xml:space="preserve"> (e.g., sunn hemp, pigeon pea) to improve soil structure and nutrient retention.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</w:t>
      </w:r>
      <w:r w:rsidDel="00000000" w:rsidR="00000000" w:rsidRPr="00000000">
        <w:rPr>
          <w:b w:val="1"/>
          <w:rtl w:val="0"/>
        </w:rPr>
        <w:t xml:space="preserve">calcium-fixing trees</w:t>
      </w:r>
      <w:r w:rsidDel="00000000" w:rsidR="00000000" w:rsidRPr="00000000">
        <w:rPr>
          <w:rtl w:val="0"/>
        </w:rPr>
        <w:t xml:space="preserve"> like Gliricidia or Leucaena to naturally enrich the soil.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Management &amp; Drip Fertigation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calcium-enriched irrigation water</w:t>
      </w:r>
      <w:r w:rsidDel="00000000" w:rsidR="00000000" w:rsidRPr="00000000">
        <w:rPr>
          <w:rtl w:val="0"/>
        </w:rPr>
        <w:t xml:space="preserve"> to enhance uptake, especially in calcium-deficient regions.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drip fertigation</w:t>
      </w:r>
      <w:r w:rsidDel="00000000" w:rsidR="00000000" w:rsidRPr="00000000">
        <w:rPr>
          <w:rtl w:val="0"/>
        </w:rPr>
        <w:t xml:space="preserve"> with soluble calcium fertilizers to ensure efficient and targeted delivery.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pcmpw833kra" w:id="28"/>
      <w:bookmarkEnd w:id="28"/>
      <w:r w:rsidDel="00000000" w:rsidR="00000000" w:rsidRPr="00000000">
        <w:rPr>
          <w:rtl w:val="0"/>
        </w:rPr>
        <w:t xml:space="preserve">Magnesium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864jm3dmlvku" w:id="29"/>
      <w:bookmarkEnd w:id="29"/>
      <w:r w:rsidDel="00000000" w:rsidR="00000000" w:rsidRPr="00000000">
        <w:rPr>
          <w:rtl w:val="0"/>
        </w:rPr>
        <w:t xml:space="preserve">5.1 Roles of Magnesium in Physiology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Chlorophyll Synthesis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Central component of chlorophyll, essential for photosynthesis.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Facilitates the conversion of sunlight into chemical energy for plant growth.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Enzyme Activation &amp; Metabolism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Activates over 300 enzymes, especially those involved in carbohydrate metabolism and ATP formation.</w:t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a critical role in protein synthesis and nucleic acid metabolism.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Carbohydrate Translocation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Aids in the movement of carbohydrates from leaves to developing tissues, ensuring energy supply for growth and fruiting.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 Membrane Stability &amp; Nutrient Uptake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the structural integrity of cell membranes, preventing nutrient leakage.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the uptake and utilization of phosphorus (P) and nitrogen (N).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Resistance to Stress Conditions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black pepper tolerate drought and temperature fluctuations.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susceptibility to magnesium-deficiency-related disorders such as leaf chlorosis and premature defoliation.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h2mh7lmul08b" w:id="30"/>
      <w:bookmarkEnd w:id="30"/>
      <w:r w:rsidDel="00000000" w:rsidR="00000000" w:rsidRPr="00000000">
        <w:rPr>
          <w:rtl w:val="0"/>
        </w:rPr>
        <w:t xml:space="preserve">5.2 Interaction with Other Elements</w:t>
      </w:r>
    </w:p>
    <w:p w:rsidR="00000000" w:rsidDel="00000000" w:rsidP="00000000" w:rsidRDefault="00000000" w:rsidRPr="00000000" w14:paraId="000000F4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Synergistic Interactions</w:t>
        <w:br w:type="textWrapping"/>
      </w:r>
    </w:p>
    <w:p w:rsidR="00000000" w:rsidDel="00000000" w:rsidP="00000000" w:rsidRDefault="00000000" w:rsidRPr="00000000" w14:paraId="000000F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phosphorus (P) uptake, improving root development and energy transfer.</w:t>
      </w:r>
    </w:p>
    <w:p w:rsidR="00000000" w:rsidDel="00000000" w:rsidP="00000000" w:rsidRDefault="00000000" w:rsidRPr="00000000" w14:paraId="000000F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with nitrogen (N) to enhance vegetative growth and yield potential.</w:t>
      </w:r>
    </w:p>
    <w:p w:rsidR="00000000" w:rsidDel="00000000" w:rsidP="00000000" w:rsidRDefault="00000000" w:rsidRPr="00000000" w14:paraId="000000F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potassium (K) function in enzyme activation and osmoregulation.</w:t>
      </w:r>
    </w:p>
    <w:p w:rsidR="00000000" w:rsidDel="00000000" w:rsidP="00000000" w:rsidRDefault="00000000" w:rsidRPr="00000000" w14:paraId="000000F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Antagonistic Interactions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Excess potassium (K) or calcium (Ca) can compete with magnesium (Mg) for uptake, leading to Mg deficiency.</w:t>
      </w:r>
    </w:p>
    <w:p w:rsidR="00000000" w:rsidDel="00000000" w:rsidP="00000000" w:rsidRDefault="00000000" w:rsidRPr="00000000" w14:paraId="000000F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ammonium (NH₄⁺) fertilization reduces Mg absorption due to competition at root exchange sites.</w:t>
      </w:r>
    </w:p>
    <w:p w:rsidR="00000000" w:rsidDel="00000000" w:rsidP="00000000" w:rsidRDefault="00000000" w:rsidRPr="00000000" w14:paraId="000000FB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Overuse of phosphorus (P) may reduce Mg availability by forming insoluble compounds in the soil.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ett3pl6v8wr2" w:id="31"/>
      <w:bookmarkEnd w:id="31"/>
      <w:r w:rsidDel="00000000" w:rsidR="00000000" w:rsidRPr="00000000">
        <w:rPr>
          <w:rtl w:val="0"/>
        </w:rPr>
        <w:t xml:space="preserve">5.3 Magnesium Requirements at Different Growth Stages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(0–6 months after planting)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Mg is required for root development and early leaf expansion.</w:t>
      </w:r>
    </w:p>
    <w:p w:rsidR="00000000" w:rsidDel="00000000" w:rsidP="00000000" w:rsidRDefault="00000000" w:rsidRPr="00000000" w14:paraId="000000F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Deficiency at this stage leads to stunted growth and poor establishment.</w:t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Growth </w:t>
      </w:r>
    </w:p>
    <w:p w:rsidR="00000000" w:rsidDel="00000000" w:rsidP="00000000" w:rsidRDefault="00000000" w:rsidRPr="00000000" w14:paraId="0000010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demand due to rapid leaf expansion and photosynthetic activity.</w:t>
      </w:r>
    </w:p>
    <w:p w:rsidR="00000000" w:rsidDel="00000000" w:rsidP="00000000" w:rsidRDefault="00000000" w:rsidRPr="00000000" w14:paraId="0000010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strong vine development and preparation for the reproductive phase.</w:t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Pre-Flowering/Budding</w:t>
      </w:r>
    </w:p>
    <w:p w:rsidR="00000000" w:rsidDel="00000000" w:rsidP="00000000" w:rsidRDefault="00000000" w:rsidRPr="00000000" w14:paraId="0000010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Mg supports flower differentiation and energy transfer.</w:t>
      </w:r>
    </w:p>
    <w:p w:rsidR="00000000" w:rsidDel="00000000" w:rsidP="00000000" w:rsidRDefault="00000000" w:rsidRPr="00000000" w14:paraId="0000010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Deficiency results in poor bud development and reduced flowering.</w:t>
      </w:r>
    </w:p>
    <w:p w:rsidR="00000000" w:rsidDel="00000000" w:rsidP="00000000" w:rsidRDefault="00000000" w:rsidRPr="00000000" w14:paraId="0000010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Flowering</w:t>
      </w:r>
    </w:p>
    <w:p w:rsidR="00000000" w:rsidDel="00000000" w:rsidP="00000000" w:rsidRDefault="00000000" w:rsidRPr="00000000" w14:paraId="0000010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Mg ensures proper carbohydrate translocation to reproductive tissues.</w:t>
      </w:r>
    </w:p>
    <w:p w:rsidR="00000000" w:rsidDel="00000000" w:rsidP="00000000" w:rsidRDefault="00000000" w:rsidRPr="00000000" w14:paraId="0000010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requirement to maintain flower retention and prevent flower drop.</w:t>
      </w:r>
    </w:p>
    <w:p w:rsidR="00000000" w:rsidDel="00000000" w:rsidP="00000000" w:rsidRDefault="00000000" w:rsidRPr="00000000" w14:paraId="0000010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Fruit/Pod Formation</w:t>
      </w:r>
    </w:p>
    <w:p w:rsidR="00000000" w:rsidDel="00000000" w:rsidP="00000000" w:rsidRDefault="00000000" w:rsidRPr="00000000" w14:paraId="0000010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Mg is needed for chlorophyll maintenance and initial fruit set.</w:t>
      </w:r>
    </w:p>
    <w:p w:rsidR="00000000" w:rsidDel="00000000" w:rsidP="00000000" w:rsidRDefault="00000000" w:rsidRPr="00000000" w14:paraId="0000010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Deficiency leads to weak fruit attachment and poor seed formation.</w:t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Fruit Development &amp; Maturation (36–42 months)</w:t>
      </w:r>
    </w:p>
    <w:p w:rsidR="00000000" w:rsidDel="00000000" w:rsidP="00000000" w:rsidRDefault="00000000" w:rsidRPr="00000000" w14:paraId="0000010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proper starch and oil accumulation in peppercorns.</w:t>
      </w:r>
    </w:p>
    <w:p w:rsidR="00000000" w:rsidDel="00000000" w:rsidP="00000000" w:rsidRDefault="00000000" w:rsidRPr="00000000" w14:paraId="0000010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a role in secondary metabolite synthesis, affecting quality and pungency.</w:t>
      </w:r>
    </w:p>
    <w:p w:rsidR="00000000" w:rsidDel="00000000" w:rsidP="00000000" w:rsidRDefault="00000000" w:rsidRPr="00000000" w14:paraId="0000010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Pre-Harvest/Ripening (42+ months)</w:t>
      </w:r>
    </w:p>
    <w:p w:rsidR="00000000" w:rsidDel="00000000" w:rsidP="00000000" w:rsidRDefault="00000000" w:rsidRPr="00000000" w14:paraId="0000011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final fruit ripening and enhances pepper quality.</w:t>
      </w:r>
    </w:p>
    <w:p w:rsidR="00000000" w:rsidDel="00000000" w:rsidP="00000000" w:rsidRDefault="00000000" w:rsidRPr="00000000" w14:paraId="00000111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premature fruit drop and maintains seed viability.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q68b5dq4u1oy" w:id="32"/>
      <w:bookmarkEnd w:id="32"/>
      <w:r w:rsidDel="00000000" w:rsidR="00000000" w:rsidRPr="00000000">
        <w:rPr>
          <w:rtl w:val="0"/>
        </w:rPr>
        <w:t xml:space="preserve">5.4 Sustainable Solutions for Supplying Magnesium (Mg) to Vietnamese Farmers</w:t>
      </w:r>
    </w:p>
    <w:p w:rsidR="00000000" w:rsidDel="00000000" w:rsidP="00000000" w:rsidRDefault="00000000" w:rsidRPr="00000000" w14:paraId="000001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Sources</w:t>
      </w:r>
    </w:p>
    <w:p w:rsidR="00000000" w:rsidDel="00000000" w:rsidP="00000000" w:rsidRDefault="00000000" w:rsidRPr="00000000" w14:paraId="000001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Composted Animal Manure</w:t>
      </w:r>
      <w:r w:rsidDel="00000000" w:rsidR="00000000" w:rsidRPr="00000000">
        <w:rPr>
          <w:rtl w:val="0"/>
        </w:rPr>
        <w:t xml:space="preserve">: Improves soil Mg content while enhancing microbial activity.</w:t>
      </w:r>
    </w:p>
    <w:p w:rsidR="00000000" w:rsidDel="00000000" w:rsidP="00000000" w:rsidRDefault="00000000" w:rsidRPr="00000000" w14:paraId="000001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Biochar Enrichment</w:t>
      </w:r>
      <w:r w:rsidDel="00000000" w:rsidR="00000000" w:rsidRPr="00000000">
        <w:rPr>
          <w:rtl w:val="0"/>
        </w:rPr>
        <w:t xml:space="preserve">: Retains Mg in soil and enhances long-term availability.</w:t>
      </w:r>
    </w:p>
    <w:p w:rsidR="00000000" w:rsidDel="00000000" w:rsidP="00000000" w:rsidRDefault="00000000" w:rsidRPr="00000000" w14:paraId="000001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Green Manure (Leguminous Cover Crops)</w:t>
      </w:r>
      <w:r w:rsidDel="00000000" w:rsidR="00000000" w:rsidRPr="00000000">
        <w:rPr>
          <w:rtl w:val="0"/>
        </w:rPr>
        <w:t xml:space="preserve">: Prevents leaching and releases Mg gradually.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Mineral-Based Solutions</w:t>
      </w:r>
    </w:p>
    <w:p w:rsidR="00000000" w:rsidDel="00000000" w:rsidP="00000000" w:rsidRDefault="00000000" w:rsidRPr="00000000" w14:paraId="000001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Dolomite Lime (CaMg(CO₃)₂)</w:t>
      </w:r>
      <w:r w:rsidDel="00000000" w:rsidR="00000000" w:rsidRPr="00000000">
        <w:rPr>
          <w:rtl w:val="0"/>
        </w:rPr>
        <w:t xml:space="preserve">: Ideal for acidic soils common in Vietnam; improves pH and provides Mg.</w:t>
      </w:r>
    </w:p>
    <w:p w:rsidR="00000000" w:rsidDel="00000000" w:rsidP="00000000" w:rsidRDefault="00000000" w:rsidRPr="00000000" w14:paraId="000001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Magnesium Sulfate (Epsom Salt - MgSO₄)</w:t>
      </w:r>
      <w:r w:rsidDel="00000000" w:rsidR="00000000" w:rsidRPr="00000000">
        <w:rPr>
          <w:rtl w:val="0"/>
        </w:rPr>
        <w:t xml:space="preserve">: Fast-acting foliar spray to correct deficiencies during critical growth stages.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Agroecological Approaches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Intercropping with Legumes</w:t>
      </w:r>
      <w:r w:rsidDel="00000000" w:rsidR="00000000" w:rsidRPr="00000000">
        <w:rPr>
          <w:rtl w:val="0"/>
        </w:rPr>
        <w:t xml:space="preserve">: Enhances nutrient cycling and Mg retention in soil.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Mulching with Crop Residues</w:t>
      </w:r>
      <w:r w:rsidDel="00000000" w:rsidR="00000000" w:rsidRPr="00000000">
        <w:rPr>
          <w:rtl w:val="0"/>
        </w:rPr>
        <w:t xml:space="preserve">: Reduces nutrient leaching and maintains soil moisture for better Mg absorption.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Mycorrhizal Inoculation</w:t>
      </w:r>
      <w:r w:rsidDel="00000000" w:rsidR="00000000" w:rsidRPr="00000000">
        <w:rPr>
          <w:rtl w:val="0"/>
        </w:rPr>
        <w:t xml:space="preserve">: Improves Mg uptake efficiency by enhancing root surface area.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 Farming Techniques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Soil Testing and Leaf Tissue Analysis</w:t>
      </w:r>
      <w:r w:rsidDel="00000000" w:rsidR="00000000" w:rsidRPr="00000000">
        <w:rPr>
          <w:rtl w:val="0"/>
        </w:rPr>
        <w:t xml:space="preserve">: Optimizes Mg application based on real-time deficiencies.</w:t>
      </w:r>
    </w:p>
    <w:p w:rsidR="00000000" w:rsidDel="00000000" w:rsidP="00000000" w:rsidRDefault="00000000" w:rsidRPr="00000000" w14:paraId="000001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Slow-Release Fertilizers</w:t>
      </w:r>
      <w:r w:rsidDel="00000000" w:rsidR="00000000" w:rsidRPr="00000000">
        <w:rPr>
          <w:rtl w:val="0"/>
        </w:rPr>
        <w:t xml:space="preserve">: Reduces leaching losses in Vietnam’s high-rainfall areas.</w:t>
      </w:r>
    </w:p>
    <w:p w:rsidR="00000000" w:rsidDel="00000000" w:rsidP="00000000" w:rsidRDefault="00000000" w:rsidRPr="00000000" w14:paraId="000001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Integrated Nutrient Management (INM)</w:t>
      </w:r>
      <w:r w:rsidDel="00000000" w:rsidR="00000000" w:rsidRPr="00000000">
        <w:rPr>
          <w:rtl w:val="0"/>
        </w:rPr>
        <w:t xml:space="preserve">: Combines organic and inorganic sources to balance Mg supply efficiently.</w:t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app62kjyqcpr" w:id="33"/>
      <w:bookmarkEnd w:id="33"/>
      <w:r w:rsidDel="00000000" w:rsidR="00000000" w:rsidRPr="00000000">
        <w:rPr>
          <w:rtl w:val="0"/>
        </w:rPr>
        <w:t xml:space="preserve">Sulfur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before="280" w:lineRule="auto"/>
        <w:rPr/>
      </w:pPr>
      <w:bookmarkStart w:colFirst="0" w:colLast="0" w:name="_czhwe3aeratq" w:id="34"/>
      <w:bookmarkEnd w:id="34"/>
      <w:r w:rsidDel="00000000" w:rsidR="00000000" w:rsidRPr="00000000">
        <w:rPr>
          <w:rtl w:val="0"/>
        </w:rPr>
        <w:t xml:space="preserve">6.1 Roles of Sulfur</w:t>
      </w:r>
    </w:p>
    <w:p w:rsidR="00000000" w:rsidDel="00000000" w:rsidP="00000000" w:rsidRDefault="00000000" w:rsidRPr="00000000" w14:paraId="0000012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 and Enzyme Formation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Sulfur is an essential component of amino acids (cysteine, methionine) that contribute to protein synthesis.</w:t>
      </w:r>
    </w:p>
    <w:p w:rsidR="00000000" w:rsidDel="00000000" w:rsidP="00000000" w:rsidRDefault="00000000" w:rsidRPr="00000000" w14:paraId="0000012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a key role in the formation of coenzymes and enzymes that regulate metabolic activities.</w:t>
      </w:r>
    </w:p>
    <w:p w:rsidR="00000000" w:rsidDel="00000000" w:rsidP="00000000" w:rsidRDefault="00000000" w:rsidRPr="00000000" w14:paraId="0000012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Chlorophyll Formation and Photosynthesis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chloroplast development, indirectly enhancing photosynthetic efficiency.</w:t>
      </w:r>
    </w:p>
    <w:p w:rsidR="00000000" w:rsidDel="00000000" w:rsidP="00000000" w:rsidRDefault="00000000" w:rsidRPr="00000000" w14:paraId="00000129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the synthesis of ferredoxin, a protein required for electron transport in photosynthesis.</w:t>
      </w:r>
    </w:p>
    <w:p w:rsidR="00000000" w:rsidDel="00000000" w:rsidP="00000000" w:rsidRDefault="00000000" w:rsidRPr="00000000" w14:paraId="0000012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Oil and Alkaloid Production</w:t>
        <w:br w:type="textWrapping"/>
      </w:r>
    </w:p>
    <w:p w:rsidR="00000000" w:rsidDel="00000000" w:rsidP="00000000" w:rsidRDefault="00000000" w:rsidRPr="00000000" w14:paraId="0000012B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Influences the synthesis of piperine, the primary alkaloid responsible for black pepper's pungency.</w:t>
      </w:r>
    </w:p>
    <w:p w:rsidR="00000000" w:rsidDel="00000000" w:rsidP="00000000" w:rsidRDefault="00000000" w:rsidRPr="00000000" w14:paraId="0000012C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Contributes to the development of volatile oils that enhance aroma and quality.</w:t>
      </w:r>
    </w:p>
    <w:p w:rsidR="00000000" w:rsidDel="00000000" w:rsidP="00000000" w:rsidRDefault="00000000" w:rsidRPr="00000000" w14:paraId="0000012D">
      <w:pPr>
        <w:pStyle w:val="Heading2"/>
        <w:spacing w:after="240" w:before="240" w:lineRule="auto"/>
        <w:rPr/>
      </w:pPr>
      <w:bookmarkStart w:colFirst="0" w:colLast="0" w:name="_vqkl61fk7q0n" w:id="35"/>
      <w:bookmarkEnd w:id="35"/>
      <w:r w:rsidDel="00000000" w:rsidR="00000000" w:rsidRPr="00000000">
        <w:rPr>
          <w:rtl w:val="0"/>
        </w:rPr>
        <w:t xml:space="preserve">6.2 Nutrient Absorption and Interaction</w:t>
      </w:r>
    </w:p>
    <w:p w:rsidR="00000000" w:rsidDel="00000000" w:rsidP="00000000" w:rsidRDefault="00000000" w:rsidRPr="00000000" w14:paraId="0000012E">
      <w:pPr>
        <w:numPr>
          <w:ilvl w:val="1"/>
          <w:numId w:val="4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 Nitrogen (N):</w:t>
      </w:r>
      <w:r w:rsidDel="00000000" w:rsidR="00000000" w:rsidRPr="00000000">
        <w:rPr>
          <w:rtl w:val="0"/>
        </w:rPr>
        <w:t xml:space="preserve"> Enhances nitrogen use efficiency by supporting amino acid and protein formation.</w:t>
      </w:r>
    </w:p>
    <w:p w:rsidR="00000000" w:rsidDel="00000000" w:rsidP="00000000" w:rsidRDefault="00000000" w:rsidRPr="00000000" w14:paraId="0000012F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 Phosphorus (P):</w:t>
      </w:r>
      <w:r w:rsidDel="00000000" w:rsidR="00000000" w:rsidRPr="00000000">
        <w:rPr>
          <w:rtl w:val="0"/>
        </w:rPr>
        <w:t xml:space="preserve"> Sulfur availability improves phosphorus uptake, particularly in acidic soils.</w:t>
      </w:r>
    </w:p>
    <w:p w:rsidR="00000000" w:rsidDel="00000000" w:rsidP="00000000" w:rsidRDefault="00000000" w:rsidRPr="00000000" w14:paraId="0000013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 Potassium (K):</w:t>
      </w:r>
      <w:r w:rsidDel="00000000" w:rsidR="00000000" w:rsidRPr="00000000">
        <w:rPr>
          <w:rtl w:val="0"/>
        </w:rPr>
        <w:t xml:space="preserve"> Sulfur optimizes potassium absorption, essential for cell water regulation and stress tolerance.</w:t>
      </w:r>
    </w:p>
    <w:p w:rsidR="00000000" w:rsidDel="00000000" w:rsidP="00000000" w:rsidRDefault="00000000" w:rsidRPr="00000000" w14:paraId="0000013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 Magnesium (Mg):</w:t>
      </w:r>
      <w:r w:rsidDel="00000000" w:rsidR="00000000" w:rsidRPr="00000000">
        <w:rPr>
          <w:rtl w:val="0"/>
        </w:rPr>
        <w:t xml:space="preserve"> Aids in chlorophyll synthesis and improves enzyme activity for energy transfer.</w:t>
      </w:r>
    </w:p>
    <w:p w:rsidR="00000000" w:rsidDel="00000000" w:rsidP="00000000" w:rsidRDefault="00000000" w:rsidRPr="00000000" w14:paraId="00000132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With Micronutrients (Zn, Fe, Mn):</w:t>
      </w:r>
      <w:r w:rsidDel="00000000" w:rsidR="00000000" w:rsidRPr="00000000">
        <w:rPr>
          <w:rtl w:val="0"/>
        </w:rPr>
        <w:t xml:space="preserve"> Helps maintain their availability in soil by influencing pH balance.</w:t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before="280" w:lineRule="auto"/>
        <w:rPr/>
      </w:pPr>
      <w:bookmarkStart w:colFirst="0" w:colLast="0" w:name="_b2b5p0ozmirq" w:id="36"/>
      <w:bookmarkEnd w:id="36"/>
      <w:r w:rsidDel="00000000" w:rsidR="00000000" w:rsidRPr="00000000">
        <w:rPr>
          <w:rtl w:val="0"/>
        </w:rPr>
        <w:t xml:space="preserve">6.3 Sulfur Requirements for Black Pepper at Different Growth Stages</w:t>
      </w:r>
    </w:p>
    <w:p w:rsidR="00000000" w:rsidDel="00000000" w:rsidP="00000000" w:rsidRDefault="00000000" w:rsidRPr="00000000" w14:paraId="0000013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Stage (0–6 months)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Moderate Sulfur is needed for root development and early shoot formation.</w:t>
      </w:r>
    </w:p>
    <w:p w:rsidR="00000000" w:rsidDel="00000000" w:rsidP="00000000" w:rsidRDefault="00000000" w:rsidRPr="00000000" w14:paraId="0000013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the synthesis of essential amino acids for young plant tissue formation.</w:t>
      </w:r>
    </w:p>
    <w:p w:rsidR="00000000" w:rsidDel="00000000" w:rsidP="00000000" w:rsidRDefault="00000000" w:rsidRPr="00000000" w14:paraId="0000013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Growth Stage (6–24 months)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Sulfur demand to support rapid leaf expansion and vine elongation.</w:t>
      </w:r>
    </w:p>
    <w:p w:rsidR="00000000" w:rsidDel="00000000" w:rsidP="00000000" w:rsidRDefault="00000000" w:rsidRPr="00000000" w14:paraId="0000013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protein and enzyme synthesis to sustain metabolic activities.</w:t>
      </w:r>
    </w:p>
    <w:p w:rsidR="00000000" w:rsidDel="00000000" w:rsidP="00000000" w:rsidRDefault="00000000" w:rsidRPr="00000000" w14:paraId="0000013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the uptake of nitrogen and phosphorus for healthy foliage development.</w:t>
      </w:r>
    </w:p>
    <w:p w:rsidR="00000000" w:rsidDel="00000000" w:rsidP="00000000" w:rsidRDefault="00000000" w:rsidRPr="00000000" w14:paraId="0000013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Pre-Flowering/Budding Stage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Sulfur is crucial for the synthesis of precursors involved in flower initiation.</w:t>
      </w:r>
    </w:p>
    <w:p w:rsidR="00000000" w:rsidDel="00000000" w:rsidP="00000000" w:rsidRDefault="00000000" w:rsidRPr="00000000" w14:paraId="0000013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energy production through ATP synthesis, ensuring proper floral differentiation.</w:t>
      </w:r>
    </w:p>
    <w:p w:rsidR="00000000" w:rsidDel="00000000" w:rsidP="00000000" w:rsidRDefault="00000000" w:rsidRPr="00000000" w14:paraId="0000013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Promotes the availability of micronutrients like zinc and boron that contribute to flowering success.</w:t>
      </w:r>
    </w:p>
    <w:p w:rsidR="00000000" w:rsidDel="00000000" w:rsidP="00000000" w:rsidRDefault="00000000" w:rsidRPr="00000000" w14:paraId="0000013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Flowering Stage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Sulfur demand due to increased metabolic activity and pollen development.</w:t>
      </w:r>
    </w:p>
    <w:p w:rsidR="00000000" w:rsidDel="00000000" w:rsidP="00000000" w:rsidRDefault="00000000" w:rsidRPr="00000000" w14:paraId="0000014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carbohydrate transport and conversion for optimal flower retention.</w:t>
      </w:r>
    </w:p>
    <w:p w:rsidR="00000000" w:rsidDel="00000000" w:rsidP="00000000" w:rsidRDefault="00000000" w:rsidRPr="00000000" w14:paraId="0000014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with phosphorus to enhance reproductive tissue development.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berry/Pod Formation Stage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Sulfur enhances enzyme production necessary for fruit setting and initial pod growth.</w:t>
      </w:r>
    </w:p>
    <w:p w:rsidR="00000000" w:rsidDel="00000000" w:rsidP="00000000" w:rsidRDefault="00000000" w:rsidRPr="00000000" w14:paraId="0000014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Optimizes potassium uptake to regulate water balance and nutrient transport.</w:t>
      </w:r>
    </w:p>
    <w:p w:rsidR="00000000" w:rsidDel="00000000" w:rsidP="00000000" w:rsidRDefault="00000000" w:rsidRPr="00000000" w14:paraId="0000014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Strengthens cell wall formation, reducing fruit drop rates.</w:t>
      </w:r>
    </w:p>
    <w:p w:rsidR="00000000" w:rsidDel="00000000" w:rsidP="00000000" w:rsidRDefault="00000000" w:rsidRPr="00000000" w14:paraId="0000014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Berry Development and Maturation Stage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in moderate amounts to maintain chlorophyll levels and energy supply for fruit expansion.</w:t>
      </w:r>
    </w:p>
    <w:p w:rsidR="00000000" w:rsidDel="00000000" w:rsidP="00000000" w:rsidRDefault="00000000" w:rsidRPr="00000000" w14:paraId="0000014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oil content and piperine synthesis, improving flavor and quality.</w:t>
      </w:r>
    </w:p>
    <w:p w:rsidR="00000000" w:rsidDel="00000000" w:rsidP="00000000" w:rsidRDefault="00000000" w:rsidRPr="00000000" w14:paraId="0000014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with calcium and boron to strengthen cell walls, preventing premature ripening or shrinkage.</w:t>
      </w:r>
    </w:p>
    <w:p w:rsidR="00000000" w:rsidDel="00000000" w:rsidP="00000000" w:rsidRDefault="00000000" w:rsidRPr="00000000" w14:paraId="0000014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Pre-Harvest/Ripening Stage</w:t>
      </w:r>
    </w:p>
    <w:p w:rsidR="00000000" w:rsidDel="00000000" w:rsidP="00000000" w:rsidRDefault="00000000" w:rsidRPr="00000000" w14:paraId="0000014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Sulfur aids in enzyme regulation that influences piperine accumulation.</w:t>
      </w:r>
    </w:p>
    <w:p w:rsidR="00000000" w:rsidDel="00000000" w:rsidP="00000000" w:rsidRDefault="00000000" w:rsidRPr="00000000" w14:paraId="0000014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final nutrient mobilization to ensure uniform ripening and size development.</w:t>
      </w:r>
    </w:p>
    <w:p w:rsidR="00000000" w:rsidDel="00000000" w:rsidP="00000000" w:rsidRDefault="00000000" w:rsidRPr="00000000" w14:paraId="0000014E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Balances with potassium and magnesium to improve fruit firmness and post-harvest longevity.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before="280" w:lineRule="auto"/>
        <w:rPr/>
      </w:pPr>
      <w:bookmarkStart w:colFirst="0" w:colLast="0" w:name="_cnmjhuh9n7z2" w:id="37"/>
      <w:bookmarkEnd w:id="37"/>
      <w:r w:rsidDel="00000000" w:rsidR="00000000" w:rsidRPr="00000000">
        <w:rPr>
          <w:rtl w:val="0"/>
        </w:rPr>
        <w:t xml:space="preserve">6.4 Sustainable Solutions to Supply Sulfur 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Fertilizers and Soil Amendments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Composted Manure:</w:t>
      </w:r>
      <w:r w:rsidDel="00000000" w:rsidR="00000000" w:rsidRPr="00000000">
        <w:rPr>
          <w:rtl w:val="0"/>
        </w:rPr>
        <w:t xml:space="preserve"> Cattle and poultry manure provide slow-release Sulfur while improving soil organic matter.</w:t>
      </w:r>
    </w:p>
    <w:p w:rsidR="00000000" w:rsidDel="00000000" w:rsidP="00000000" w:rsidRDefault="00000000" w:rsidRPr="00000000" w14:paraId="000001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Green Manure (Leguminous Crops):</w:t>
      </w:r>
      <w:r w:rsidDel="00000000" w:rsidR="00000000" w:rsidRPr="00000000">
        <w:rPr>
          <w:rtl w:val="0"/>
        </w:rPr>
        <w:t xml:space="preserve"> Incorporating Sesbania or Crotalaria fixes nitrogen and increases Sulfur bioavailability.</w:t>
      </w:r>
    </w:p>
    <w:p w:rsidR="00000000" w:rsidDel="00000000" w:rsidP="00000000" w:rsidRDefault="00000000" w:rsidRPr="00000000" w14:paraId="000001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Vermicompost:</w:t>
      </w:r>
      <w:r w:rsidDel="00000000" w:rsidR="00000000" w:rsidRPr="00000000">
        <w:rPr>
          <w:rtl w:val="0"/>
        </w:rPr>
        <w:t xml:space="preserve"> Provides bioavailable Sulfur and improves microbial activity for better nutrient cycling.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Sulfur-Rich Mineral Fertilizers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Gypsum (Calcium Sulfate):</w:t>
      </w:r>
      <w:r w:rsidDel="00000000" w:rsidR="00000000" w:rsidRPr="00000000">
        <w:rPr>
          <w:rtl w:val="0"/>
        </w:rPr>
        <w:t xml:space="preserve"> Ideal for acidic and low-Sulfur soils; improves soil structure while supplying Ca and S.</w:t>
      </w:r>
    </w:p>
    <w:p w:rsidR="00000000" w:rsidDel="00000000" w:rsidP="00000000" w:rsidRDefault="00000000" w:rsidRPr="00000000" w14:paraId="000001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Elemental Sulfur (S):</w:t>
      </w:r>
      <w:r w:rsidDel="00000000" w:rsidR="00000000" w:rsidRPr="00000000">
        <w:rPr>
          <w:rtl w:val="0"/>
        </w:rPr>
        <w:t xml:space="preserve"> Slow-release form that acidifies soil gradually, increasing Sulfur availability over time.</w:t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Single Super Phosphate (SSP):</w:t>
      </w:r>
      <w:r w:rsidDel="00000000" w:rsidR="00000000" w:rsidRPr="00000000">
        <w:rPr>
          <w:rtl w:val="0"/>
        </w:rPr>
        <w:t xml:space="preserve"> Supplies both Phosphorus and Sulfur, improving plant uptake in early growth stages.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Microbial Solutions for Sulfur Mobilization</w:t>
        <w:br w:type="textWrapping"/>
      </w:r>
    </w:p>
    <w:p w:rsidR="00000000" w:rsidDel="00000000" w:rsidP="00000000" w:rsidRDefault="00000000" w:rsidRPr="00000000" w14:paraId="000001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Sulfur-Oxidizing Bacteria (Thiobacillus spp.):</w:t>
      </w:r>
      <w:r w:rsidDel="00000000" w:rsidR="00000000" w:rsidRPr="00000000">
        <w:rPr>
          <w:rtl w:val="0"/>
        </w:rPr>
        <w:t xml:space="preserve"> Converts elemental Sulfur into plant-available sulfate.</w:t>
      </w:r>
    </w:p>
    <w:p w:rsidR="00000000" w:rsidDel="00000000" w:rsidP="00000000" w:rsidRDefault="00000000" w:rsidRPr="00000000" w14:paraId="000001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Mycorrhizal Fungi:</w:t>
      </w:r>
      <w:r w:rsidDel="00000000" w:rsidR="00000000" w:rsidRPr="00000000">
        <w:rPr>
          <w:rtl w:val="0"/>
        </w:rPr>
        <w:t xml:space="preserve"> Enhances Sulfur uptake efficiency through symbiotic root associations.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Crop Rotation and Intercropping Strategies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Intercropping with legumes enhances microbial activity that supports Sulfur mineralization.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Biochar and Organic Matter Management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rice husk biochar improves soil structure and retains Sulfur for slow release.</w:t>
      </w:r>
    </w:p>
    <w:p w:rsidR="00000000" w:rsidDel="00000000" w:rsidP="00000000" w:rsidRDefault="00000000" w:rsidRPr="00000000" w14:paraId="000001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Mulching with crop residues conserves moisture and maintains Sulfur content in soil.</w:t>
      </w:r>
    </w:p>
    <w:p w:rsidR="00000000" w:rsidDel="00000000" w:rsidP="00000000" w:rsidRDefault="00000000" w:rsidRPr="00000000" w14:paraId="000001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Rainwater Harvesting and Foliar Applications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Capturing and using rainwater reduces reliance on irrigation, minimizing Sulfur leaching.</w:t>
      </w:r>
    </w:p>
    <w:p w:rsidR="00000000" w:rsidDel="00000000" w:rsidP="00000000" w:rsidRDefault="00000000" w:rsidRPr="00000000" w14:paraId="000001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Foliar spraying with diluted Sulfate solutions (e.g., Magnesium Sulfate) can quickly correct deficiencies during critical growth stages.</w:t>
      </w:r>
    </w:p>
    <w:p w:rsidR="00000000" w:rsidDel="00000000" w:rsidP="00000000" w:rsidRDefault="00000000" w:rsidRPr="00000000" w14:paraId="00000163">
      <w:pPr>
        <w:pStyle w:val="Heading1"/>
        <w:numPr>
          <w:ilvl w:val="0"/>
          <w:numId w:val="21"/>
        </w:numPr>
        <w:spacing w:before="0" w:beforeAutospacing="0"/>
        <w:ind w:left="720" w:hanging="360"/>
        <w:rPr/>
      </w:pPr>
      <w:bookmarkStart w:colFirst="0" w:colLast="0" w:name="_j26szdgnwd7n" w:id="38"/>
      <w:bookmarkEnd w:id="38"/>
      <w:r w:rsidDel="00000000" w:rsidR="00000000" w:rsidRPr="00000000">
        <w:rPr>
          <w:rtl w:val="0"/>
        </w:rPr>
        <w:t xml:space="preserve">Micronutrient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k2mf5xn40v8" w:id="39"/>
      <w:bookmarkEnd w:id="39"/>
      <w:r w:rsidDel="00000000" w:rsidR="00000000" w:rsidRPr="00000000">
        <w:rPr>
          <w:rtl w:val="0"/>
        </w:rPr>
        <w:t xml:space="preserve">7.1 Roles of Micronutrients in Physiology and Their Interactions with Other Elements</w:t>
      </w:r>
    </w:p>
    <w:p w:rsidR="00000000" w:rsidDel="00000000" w:rsidP="00000000" w:rsidRDefault="00000000" w:rsidRPr="00000000" w14:paraId="0000016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Zinc (Zn)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enzyme activation, auxin synthesis, and protein metabolism.</w:t>
      </w:r>
    </w:p>
    <w:p w:rsidR="00000000" w:rsidDel="00000000" w:rsidP="00000000" w:rsidRDefault="00000000" w:rsidRPr="00000000" w14:paraId="00000167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Regulates plant growth hormones and plays a role in root development.</w:t>
      </w:r>
    </w:p>
    <w:p w:rsidR="00000000" w:rsidDel="00000000" w:rsidP="00000000" w:rsidRDefault="00000000" w:rsidRPr="00000000" w14:paraId="0000016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69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phosphorus (P) levels can reduce Zn availability.</w:t>
      </w:r>
    </w:p>
    <w:p w:rsidR="00000000" w:rsidDel="00000000" w:rsidP="00000000" w:rsidRDefault="00000000" w:rsidRPr="00000000" w14:paraId="0000016A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Zinc deficiency can be worsened by excessive nitrogen (N) application.</w:t>
      </w:r>
    </w:p>
    <w:p w:rsidR="00000000" w:rsidDel="00000000" w:rsidP="00000000" w:rsidRDefault="00000000" w:rsidRPr="00000000" w14:paraId="0000016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Boron (B)</w:t>
        <w:br w:type="textWrapping"/>
      </w:r>
    </w:p>
    <w:p w:rsidR="00000000" w:rsidDel="00000000" w:rsidP="00000000" w:rsidRDefault="00000000" w:rsidRPr="00000000" w14:paraId="0000016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cell wall formation, pollen viability, and carbohydrate transport.</w:t>
      </w:r>
    </w:p>
    <w:p w:rsidR="00000000" w:rsidDel="00000000" w:rsidP="00000000" w:rsidRDefault="00000000" w:rsidRPr="00000000" w14:paraId="0000016D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fruit setting and development in black pepper.</w:t>
      </w:r>
    </w:p>
    <w:p w:rsidR="00000000" w:rsidDel="00000000" w:rsidP="00000000" w:rsidRDefault="00000000" w:rsidRPr="00000000" w14:paraId="0000016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6F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Excess calcium (Ca) and potassium (K) can reduce boron uptake.</w:t>
      </w:r>
    </w:p>
    <w:p w:rsidR="00000000" w:rsidDel="00000000" w:rsidP="00000000" w:rsidRDefault="00000000" w:rsidRPr="00000000" w14:paraId="00000170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Works closely with Zn for root and shoot development.</w:t>
      </w:r>
    </w:p>
    <w:p w:rsidR="00000000" w:rsidDel="00000000" w:rsidP="00000000" w:rsidRDefault="00000000" w:rsidRPr="00000000" w14:paraId="0000017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Iron (Fe)</w:t>
        <w:br w:type="textWrapping"/>
      </w:r>
    </w:p>
    <w:p w:rsidR="00000000" w:rsidDel="00000000" w:rsidP="00000000" w:rsidRDefault="00000000" w:rsidRPr="00000000" w14:paraId="00000172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in chlorophyll formation and photosynthesis.</w:t>
      </w:r>
    </w:p>
    <w:p w:rsidR="00000000" w:rsidDel="00000000" w:rsidP="00000000" w:rsidRDefault="00000000" w:rsidRPr="00000000" w14:paraId="00000173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Involved in enzyme activation and energy production.</w:t>
      </w:r>
    </w:p>
    <w:p w:rsidR="00000000" w:rsidDel="00000000" w:rsidP="00000000" w:rsidRDefault="00000000" w:rsidRPr="00000000" w14:paraId="0000017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75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soil pH and excess phosphorus can induce Fe deficiency.</w:t>
      </w:r>
    </w:p>
    <w:p w:rsidR="00000000" w:rsidDel="00000000" w:rsidP="00000000" w:rsidRDefault="00000000" w:rsidRPr="00000000" w14:paraId="00000176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Works with Mn and Zn for enzyme activity.</w:t>
      </w:r>
    </w:p>
    <w:p w:rsidR="00000000" w:rsidDel="00000000" w:rsidP="00000000" w:rsidRDefault="00000000" w:rsidRPr="00000000" w14:paraId="0000017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Manganese (Mn)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Plays a crucial role in photosynthesis, nitrogen metabolism, and disease resistance.</w:t>
      </w:r>
    </w:p>
    <w:p w:rsidR="00000000" w:rsidDel="00000000" w:rsidP="00000000" w:rsidRDefault="00000000" w:rsidRPr="00000000" w14:paraId="0000017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lignin biosynthesis, enhancing plant structure.</w:t>
      </w:r>
    </w:p>
    <w:p w:rsidR="00000000" w:rsidDel="00000000" w:rsidP="00000000" w:rsidRDefault="00000000" w:rsidRPr="00000000" w14:paraId="0000017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7B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Excess iron (Fe) or phosphorus (P) can interfere with Mn uptake.</w:t>
      </w:r>
    </w:p>
    <w:p w:rsidR="00000000" w:rsidDel="00000000" w:rsidP="00000000" w:rsidRDefault="00000000" w:rsidRPr="00000000" w14:paraId="0000017C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Works with Zn and Fe in enzyme functions.</w:t>
      </w:r>
    </w:p>
    <w:p w:rsidR="00000000" w:rsidDel="00000000" w:rsidP="00000000" w:rsidRDefault="00000000" w:rsidRPr="00000000" w14:paraId="0000017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Copper (Cu)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reproductive growth and lignin formation.</w:t>
      </w:r>
    </w:p>
    <w:p w:rsidR="00000000" w:rsidDel="00000000" w:rsidP="00000000" w:rsidRDefault="00000000" w:rsidRPr="00000000" w14:paraId="0000017F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Involved in enzymatic processes and defense mechanisms.</w:t>
      </w:r>
    </w:p>
    <w:p w:rsidR="00000000" w:rsidDel="00000000" w:rsidP="00000000" w:rsidRDefault="00000000" w:rsidRPr="00000000" w14:paraId="00000180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81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organic matter can reduce Cu availability.</w:t>
      </w:r>
    </w:p>
    <w:p w:rsidR="00000000" w:rsidDel="00000000" w:rsidP="00000000" w:rsidRDefault="00000000" w:rsidRPr="00000000" w14:paraId="00000182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Excess Zn can antagonize Cu uptake.</w:t>
      </w:r>
    </w:p>
    <w:p w:rsidR="00000000" w:rsidDel="00000000" w:rsidP="00000000" w:rsidRDefault="00000000" w:rsidRPr="00000000" w14:paraId="0000018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Molybdenum (Mo)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Necessary for nitrogen metabolism, particularly nitrate reduction.</w:t>
      </w:r>
    </w:p>
    <w:p w:rsidR="00000000" w:rsidDel="00000000" w:rsidP="00000000" w:rsidRDefault="00000000" w:rsidRPr="00000000" w14:paraId="00000185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Assists in symbiotic nitrogen fixation.</w:t>
      </w:r>
    </w:p>
    <w:p w:rsidR="00000000" w:rsidDel="00000000" w:rsidP="00000000" w:rsidRDefault="00000000" w:rsidRPr="00000000" w14:paraId="0000018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187">
      <w:pPr>
        <w:numPr>
          <w:ilvl w:val="2"/>
          <w:numId w:val="3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Deficiency is aggravated in acidic soils.</w:t>
      </w:r>
    </w:p>
    <w:p w:rsidR="00000000" w:rsidDel="00000000" w:rsidP="00000000" w:rsidRDefault="00000000" w:rsidRPr="00000000" w14:paraId="00000188">
      <w:pPr>
        <w:numPr>
          <w:ilvl w:val="2"/>
          <w:numId w:val="3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Works closely with N and S in enzyme functions.</w:t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before="280" w:lineRule="auto"/>
        <w:rPr/>
      </w:pPr>
      <w:bookmarkStart w:colFirst="0" w:colLast="0" w:name="_2yoc0snc6ggw" w:id="40"/>
      <w:bookmarkEnd w:id="40"/>
      <w:r w:rsidDel="00000000" w:rsidR="00000000" w:rsidRPr="00000000">
        <w:rPr>
          <w:rtl w:val="0"/>
        </w:rPr>
        <w:t xml:space="preserve">7.2 Micronutrient Requirements at Different Growth Stages</w:t>
      </w:r>
    </w:p>
    <w:p w:rsidR="00000000" w:rsidDel="00000000" w:rsidP="00000000" w:rsidRDefault="00000000" w:rsidRPr="00000000" w14:paraId="0000018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Establishment (0-6 months)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Zn, B, Fe</w:t>
      </w:r>
    </w:p>
    <w:p w:rsidR="00000000" w:rsidDel="00000000" w:rsidP="00000000" w:rsidRDefault="00000000" w:rsidRPr="00000000" w14:paraId="0000018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for root establishment, shoot development, and early nutrient uptake.</w:t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Vegetative Growth (6-18 months)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Zn, Fe, Mn, Cu</w:t>
      </w:r>
    </w:p>
    <w:p w:rsidR="00000000" w:rsidDel="00000000" w:rsidP="00000000" w:rsidRDefault="00000000" w:rsidRPr="00000000" w14:paraId="0000018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for leaf expansion, photosynthesis, and structural integrity.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Pre-Flowering/Budding (18-24 months)</w:t>
        <w:br w:type="textWrapping"/>
      </w:r>
    </w:p>
    <w:p w:rsidR="00000000" w:rsidDel="00000000" w:rsidP="00000000" w:rsidRDefault="00000000" w:rsidRPr="00000000" w14:paraId="0000019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B, Zn, Cu</w:t>
      </w:r>
    </w:p>
    <w:p w:rsidR="00000000" w:rsidDel="00000000" w:rsidP="00000000" w:rsidRDefault="00000000" w:rsidRPr="00000000" w14:paraId="0000019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floral bud initiation, pollen viability, and carbohydrate transport.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Flowering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B, Zn, Cu, Fe</w:t>
      </w:r>
    </w:p>
    <w:p w:rsidR="00000000" w:rsidDel="00000000" w:rsidP="00000000" w:rsidRDefault="00000000" w:rsidRPr="00000000" w14:paraId="0000019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pollen formation, fertilization success, and hormonal balance.</w:t>
      </w:r>
    </w:p>
    <w:p w:rsidR="00000000" w:rsidDel="00000000" w:rsidP="00000000" w:rsidRDefault="00000000" w:rsidRPr="00000000" w14:paraId="0000019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Fruit/Pod Formation</w:t>
        <w:br w:type="textWrapping"/>
      </w:r>
    </w:p>
    <w:p w:rsidR="00000000" w:rsidDel="00000000" w:rsidP="00000000" w:rsidRDefault="00000000" w:rsidRPr="00000000" w14:paraId="0000019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Zn, Fe, Mn</w:t>
      </w:r>
    </w:p>
    <w:p w:rsidR="00000000" w:rsidDel="00000000" w:rsidP="00000000" w:rsidRDefault="00000000" w:rsidRPr="00000000" w14:paraId="0000019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 for fruit setting, cell division, and sugar transport.</w:t>
      </w:r>
    </w:p>
    <w:p w:rsidR="00000000" w:rsidDel="00000000" w:rsidP="00000000" w:rsidRDefault="00000000" w:rsidRPr="00000000" w14:paraId="0000019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Fruit Development and Maturation</w:t>
        <w:br w:type="textWrapping"/>
      </w:r>
    </w:p>
    <w:p w:rsidR="00000000" w:rsidDel="00000000" w:rsidP="00000000" w:rsidRDefault="00000000" w:rsidRPr="00000000" w14:paraId="0000019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B, Zn, Mo</w:t>
      </w:r>
    </w:p>
    <w:p w:rsidR="00000000" w:rsidDel="00000000" w:rsidP="00000000" w:rsidRDefault="00000000" w:rsidRPr="00000000" w14:paraId="0000019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seed and fruit quality, disease resistance, and nutrient translocation.</w:t>
      </w:r>
    </w:p>
    <w:p w:rsidR="00000000" w:rsidDel="00000000" w:rsidP="00000000" w:rsidRDefault="00000000" w:rsidRPr="00000000" w14:paraId="0000019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Pre-Harvest/Ripening</w:t>
        <w:br w:type="textWrapping"/>
      </w:r>
    </w:p>
    <w:p w:rsidR="00000000" w:rsidDel="00000000" w:rsidP="00000000" w:rsidRDefault="00000000" w:rsidRPr="00000000" w14:paraId="0000019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Micronutrients:</w:t>
      </w:r>
      <w:r w:rsidDel="00000000" w:rsidR="00000000" w:rsidRPr="00000000">
        <w:rPr>
          <w:rtl w:val="0"/>
        </w:rPr>
        <w:t xml:space="preserve"> K, Zn, Cu</w:t>
      </w:r>
    </w:p>
    <w:p w:rsidR="00000000" w:rsidDel="00000000" w:rsidP="00000000" w:rsidRDefault="00000000" w:rsidRPr="00000000" w14:paraId="0000019E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uniform fruit ripening, flavor development, and stress tolerance.</w:t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before="280" w:lineRule="auto"/>
        <w:rPr/>
      </w:pPr>
      <w:bookmarkStart w:colFirst="0" w:colLast="0" w:name="_tehpfmgmvovb" w:id="41"/>
      <w:bookmarkEnd w:id="41"/>
      <w:r w:rsidDel="00000000" w:rsidR="00000000" w:rsidRPr="00000000">
        <w:rPr>
          <w:rtl w:val="0"/>
        </w:rPr>
        <w:t xml:space="preserve">7.3 Sustainable Solutions 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Organic and Natural Sources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Zinc (Zn):</w:t>
      </w:r>
      <w:r w:rsidDel="00000000" w:rsidR="00000000" w:rsidRPr="00000000">
        <w:rPr>
          <w:rtl w:val="0"/>
        </w:rPr>
        <w:t xml:space="preserve"> Zinc-rich compost, rock phosphate, mycorrhizal inoculation.</w:t>
      </w:r>
    </w:p>
    <w:p w:rsidR="00000000" w:rsidDel="00000000" w:rsidP="00000000" w:rsidRDefault="00000000" w:rsidRPr="00000000" w14:paraId="000001A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Boron (B):</w:t>
      </w:r>
      <w:r w:rsidDel="00000000" w:rsidR="00000000" w:rsidRPr="00000000">
        <w:rPr>
          <w:rtl w:val="0"/>
        </w:rPr>
        <w:t xml:space="preserve"> Boron-enriched compost, wood ash, fermented fish amino acids.</w:t>
      </w:r>
    </w:p>
    <w:p w:rsidR="00000000" w:rsidDel="00000000" w:rsidP="00000000" w:rsidRDefault="00000000" w:rsidRPr="00000000" w14:paraId="000001A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Iron (Fe):</w:t>
      </w:r>
      <w:r w:rsidDel="00000000" w:rsidR="00000000" w:rsidRPr="00000000">
        <w:rPr>
          <w:rtl w:val="0"/>
        </w:rPr>
        <w:t xml:space="preserve"> Fermented biochar, iron sulfate spray, composted manure.</w:t>
      </w:r>
    </w:p>
    <w:p w:rsidR="00000000" w:rsidDel="00000000" w:rsidP="00000000" w:rsidRDefault="00000000" w:rsidRPr="00000000" w14:paraId="000001A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Manganese (Mn):</w:t>
      </w:r>
      <w:r w:rsidDel="00000000" w:rsidR="00000000" w:rsidRPr="00000000">
        <w:rPr>
          <w:rtl w:val="0"/>
        </w:rPr>
        <w:t xml:space="preserve"> Rice husk ash, biochar-based fertilizers, green manure.</w:t>
      </w:r>
    </w:p>
    <w:p w:rsidR="00000000" w:rsidDel="00000000" w:rsidP="00000000" w:rsidRDefault="00000000" w:rsidRPr="00000000" w14:paraId="000001A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Copper (Cu):</w:t>
      </w:r>
      <w:r w:rsidDel="00000000" w:rsidR="00000000" w:rsidRPr="00000000">
        <w:rPr>
          <w:rtl w:val="0"/>
        </w:rPr>
        <w:t xml:space="preserve"> Copper sulfate from organic sources, composted crop residues.</w:t>
      </w:r>
    </w:p>
    <w:p w:rsidR="00000000" w:rsidDel="00000000" w:rsidP="00000000" w:rsidRDefault="00000000" w:rsidRPr="00000000" w14:paraId="000001A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Molybdenum (Mo):</w:t>
      </w:r>
      <w:r w:rsidDel="00000000" w:rsidR="00000000" w:rsidRPr="00000000">
        <w:rPr>
          <w:rtl w:val="0"/>
        </w:rPr>
        <w:t xml:space="preserve"> Rock phosphate application, molybdenum-enriched compost.</w:t>
      </w:r>
    </w:p>
    <w:p w:rsidR="00000000" w:rsidDel="00000000" w:rsidP="00000000" w:rsidRDefault="00000000" w:rsidRPr="00000000" w14:paraId="000001A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Biological Solutions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microbial inoculants</w:t>
      </w:r>
      <w:r w:rsidDel="00000000" w:rsidR="00000000" w:rsidRPr="00000000">
        <w:rPr>
          <w:rtl w:val="0"/>
        </w:rPr>
        <w:t xml:space="preserve"> (e.g., Azospirillum, Bacillus spp.) to enhance nutrient uptake.</w:t>
      </w:r>
    </w:p>
    <w:p w:rsidR="00000000" w:rsidDel="00000000" w:rsidP="00000000" w:rsidRDefault="00000000" w:rsidRPr="00000000" w14:paraId="000001A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Mycorrhizal fungi</w:t>
      </w:r>
      <w:r w:rsidDel="00000000" w:rsidR="00000000" w:rsidRPr="00000000">
        <w:rPr>
          <w:rtl w:val="0"/>
        </w:rPr>
        <w:t xml:space="preserve"> to improve Zn, P, and Fe availability.</w:t>
      </w:r>
    </w:p>
    <w:p w:rsidR="00000000" w:rsidDel="00000000" w:rsidP="00000000" w:rsidRDefault="00000000" w:rsidRPr="00000000" w14:paraId="000001A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Legume intercropping</w:t>
      </w:r>
      <w:r w:rsidDel="00000000" w:rsidR="00000000" w:rsidRPr="00000000">
        <w:rPr>
          <w:rtl w:val="0"/>
        </w:rPr>
        <w:t xml:space="preserve"> to enhance soil fertility and micronutrient recycling.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Foliar Sprays from Natural Extracts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Fermented plant extracts</w:t>
      </w:r>
      <w:r w:rsidDel="00000000" w:rsidR="00000000" w:rsidRPr="00000000">
        <w:rPr>
          <w:rtl w:val="0"/>
        </w:rPr>
        <w:t xml:space="preserve"> rich in Zn and B (banana peel tea, seaweed extract).</w:t>
      </w:r>
    </w:p>
    <w:p w:rsidR="00000000" w:rsidDel="00000000" w:rsidP="00000000" w:rsidRDefault="00000000" w:rsidRPr="00000000" w14:paraId="000001A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Cow dung tea</w:t>
      </w:r>
      <w:r w:rsidDel="00000000" w:rsidR="00000000" w:rsidRPr="00000000">
        <w:rPr>
          <w:rtl w:val="0"/>
        </w:rPr>
        <w:t xml:space="preserve"> as a natural Fe source.</w:t>
      </w:r>
    </w:p>
    <w:p w:rsidR="00000000" w:rsidDel="00000000" w:rsidP="00000000" w:rsidRDefault="00000000" w:rsidRPr="00000000" w14:paraId="000001A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Wood vinegar spray</w:t>
      </w:r>
      <w:r w:rsidDel="00000000" w:rsidR="00000000" w:rsidRPr="00000000">
        <w:rPr>
          <w:rtl w:val="0"/>
        </w:rPr>
        <w:t xml:space="preserve"> for enhanced micronutrient absorption.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Soil pH Management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lime or dolomite</w:t>
      </w:r>
      <w:r w:rsidDel="00000000" w:rsidR="00000000" w:rsidRPr="00000000">
        <w:rPr>
          <w:rtl w:val="0"/>
        </w:rPr>
        <w:t xml:space="preserve"> in acidic soils to optimize micronutrient availability.</w:t>
      </w:r>
    </w:p>
    <w:p w:rsidR="00000000" w:rsidDel="00000000" w:rsidP="00000000" w:rsidRDefault="00000000" w:rsidRPr="00000000" w14:paraId="000001B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organic mulches</w:t>
      </w:r>
      <w:r w:rsidDel="00000000" w:rsidR="00000000" w:rsidRPr="00000000">
        <w:rPr>
          <w:rtl w:val="0"/>
        </w:rPr>
        <w:t xml:space="preserve"> (coconut husks, rice straw) to maintain soil moisture and prevent nutrient leaching.</w:t>
      </w:r>
    </w:p>
    <w:p w:rsidR="00000000" w:rsidDel="00000000" w:rsidP="00000000" w:rsidRDefault="00000000" w:rsidRPr="00000000" w14:paraId="000001B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Integrated Nutrient Management (INM)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organic fertilizers, biofertilizers, and micronutrient foliar sprays</w:t>
      </w:r>
      <w:r w:rsidDel="00000000" w:rsidR="00000000" w:rsidRPr="00000000">
        <w:rPr>
          <w:rtl w:val="0"/>
        </w:rPr>
        <w:t xml:space="preserve"> for long-term sustainability.</w:t>
      </w:r>
    </w:p>
    <w:p w:rsidR="00000000" w:rsidDel="00000000" w:rsidP="00000000" w:rsidRDefault="00000000" w:rsidRPr="00000000" w14:paraId="000001B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Rotate crops and use </w:t>
      </w:r>
      <w:r w:rsidDel="00000000" w:rsidR="00000000" w:rsidRPr="00000000">
        <w:rPr>
          <w:b w:val="1"/>
          <w:rtl w:val="0"/>
        </w:rPr>
        <w:t xml:space="preserve">cover cropping</w:t>
      </w:r>
      <w:r w:rsidDel="00000000" w:rsidR="00000000" w:rsidRPr="00000000">
        <w:rPr>
          <w:rtl w:val="0"/>
        </w:rPr>
        <w:t xml:space="preserve"> (e.g., legumes) to enhance soil micronutrient content.</w:t>
      </w:r>
    </w:p>
    <w:p w:rsidR="00000000" w:rsidDel="00000000" w:rsidP="00000000" w:rsidRDefault="00000000" w:rsidRPr="00000000" w14:paraId="000001B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 Resource Utilization</w:t>
        <w:br w:type="textWrapping"/>
      </w:r>
    </w:p>
    <w:p w:rsidR="00000000" w:rsidDel="00000000" w:rsidP="00000000" w:rsidRDefault="00000000" w:rsidRPr="00000000" w14:paraId="000001B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on-farm composting</w:t>
      </w:r>
      <w:r w:rsidDel="00000000" w:rsidR="00000000" w:rsidRPr="00000000">
        <w:rPr>
          <w:rtl w:val="0"/>
        </w:rPr>
        <w:t xml:space="preserve"> using available plant residues.</w:t>
      </w:r>
    </w:p>
    <w:p w:rsidR="00000000" w:rsidDel="00000000" w:rsidP="00000000" w:rsidRDefault="00000000" w:rsidRPr="00000000" w14:paraId="000001B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animal manure and crop by-products</w:t>
      </w:r>
      <w:r w:rsidDel="00000000" w:rsidR="00000000" w:rsidRPr="00000000">
        <w:rPr>
          <w:rtl w:val="0"/>
        </w:rPr>
        <w:t xml:space="preserve"> for micronutrient enrichment.</w:t>
      </w:r>
    </w:p>
    <w:p w:rsidR="00000000" w:rsidDel="00000000" w:rsidP="00000000" w:rsidRDefault="00000000" w:rsidRPr="00000000" w14:paraId="000001B8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farmers to use </w:t>
      </w:r>
      <w:r w:rsidDel="00000000" w:rsidR="00000000" w:rsidRPr="00000000">
        <w:rPr>
          <w:b w:val="1"/>
          <w:rtl w:val="0"/>
        </w:rPr>
        <w:t xml:space="preserve">biological pest control</w:t>
      </w:r>
      <w:r w:rsidDel="00000000" w:rsidR="00000000" w:rsidRPr="00000000">
        <w:rPr>
          <w:rtl w:val="0"/>
        </w:rPr>
        <w:t xml:space="preserve"> instead of excessive agrochemicals that can affect micronutrient balance.</w:t>
      </w:r>
    </w:p>
    <w:p w:rsidR="00000000" w:rsidDel="00000000" w:rsidP="00000000" w:rsidRDefault="00000000" w:rsidRPr="00000000" w14:paraId="000001B9">
      <w:pPr>
        <w:pStyle w:val="Heading1"/>
        <w:rPr/>
      </w:pPr>
      <w:bookmarkStart w:colFirst="0" w:colLast="0" w:name="_2badge3n7vz" w:id="42"/>
      <w:bookmarkEnd w:id="42"/>
      <w:r w:rsidDel="00000000" w:rsidR="00000000" w:rsidRPr="00000000">
        <w:rPr>
          <w:rtl w:val="0"/>
        </w:rPr>
        <w:t xml:space="preserve">8. Fertilizer program for Black pepper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li07chmtav26" w:id="43"/>
      <w:bookmarkEnd w:id="43"/>
      <w:r w:rsidDel="00000000" w:rsidR="00000000" w:rsidRPr="00000000">
        <w:rPr>
          <w:rtl w:val="0"/>
        </w:rPr>
        <w:t xml:space="preserve">8.1 Fertilizer program for the first year</w:t>
      </w:r>
    </w:p>
    <w:p w:rsidR="00000000" w:rsidDel="00000000" w:rsidP="00000000" w:rsidRDefault="00000000" w:rsidRPr="00000000" w14:paraId="000001B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requirements</w:t>
      </w:r>
    </w:p>
    <w:p w:rsidR="00000000" w:rsidDel="00000000" w:rsidP="00000000" w:rsidRDefault="00000000" w:rsidRPr="00000000" w14:paraId="000001B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Nitrogen: 90-100 kg per hectare per year </w:t>
      </w:r>
    </w:p>
    <w:p w:rsidR="00000000" w:rsidDel="00000000" w:rsidP="00000000" w:rsidRDefault="00000000" w:rsidRPr="00000000" w14:paraId="000001B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P2O5: 50-60 kg per hectare per year</w:t>
      </w:r>
    </w:p>
    <w:p w:rsidR="00000000" w:rsidDel="00000000" w:rsidP="00000000" w:rsidRDefault="00000000" w:rsidRPr="00000000" w14:paraId="000001BE">
      <w:pPr>
        <w:numPr>
          <w:ilvl w:val="1"/>
          <w:numId w:val="1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K2O: 70-90 kg per hectare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Before planting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phosphorus fertilizer (P) and organic manure</w:t>
      </w:r>
      <w:r w:rsidDel="00000000" w:rsidR="00000000" w:rsidRPr="00000000">
        <w:rPr>
          <w:rtl w:val="0"/>
        </w:rPr>
        <w:t xml:space="preserve"> as a basal application.</w:t>
      </w:r>
    </w:p>
    <w:p w:rsidR="00000000" w:rsidDel="00000000" w:rsidP="00000000" w:rsidRDefault="00000000" w:rsidRPr="00000000" w14:paraId="000001C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– 1.5 months after planting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1/3 of the nitrogen (N) and 1/3 of the potassium (K)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– 3 months after planting</w:t>
      </w:r>
      <w:r w:rsidDel="00000000" w:rsidR="00000000" w:rsidRPr="00000000">
        <w:rPr>
          <w:rtl w:val="0"/>
        </w:rPr>
        <w:t xml:space="preserve">: Apply the </w:t>
      </w:r>
      <w:r w:rsidDel="00000000" w:rsidR="00000000" w:rsidRPr="00000000">
        <w:rPr>
          <w:b w:val="1"/>
          <w:rtl w:val="0"/>
        </w:rPr>
        <w:t xml:space="preserve">remaining fertilizer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ce1gxveidhk" w:id="44"/>
      <w:bookmarkEnd w:id="44"/>
      <w:r w:rsidDel="00000000" w:rsidR="00000000" w:rsidRPr="00000000">
        <w:rPr>
          <w:rtl w:val="0"/>
        </w:rPr>
        <w:t xml:space="preserve">8.2 From the Second Year Onward:</w:t>
      </w:r>
    </w:p>
    <w:p w:rsidR="00000000" w:rsidDel="00000000" w:rsidP="00000000" w:rsidRDefault="00000000" w:rsidRPr="00000000" w14:paraId="000001C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requirements</w:t>
      </w:r>
    </w:p>
    <w:p w:rsidR="00000000" w:rsidDel="00000000" w:rsidP="00000000" w:rsidRDefault="00000000" w:rsidRPr="00000000" w14:paraId="000001C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Nitrogen: 150 - 200 kg per hectare per year</w:t>
      </w:r>
    </w:p>
    <w:p w:rsidR="00000000" w:rsidDel="00000000" w:rsidP="00000000" w:rsidRDefault="00000000" w:rsidRPr="00000000" w14:paraId="000001C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P2O5: 80 - 100 kg per hectare per year</w:t>
      </w:r>
    </w:p>
    <w:p w:rsidR="00000000" w:rsidDel="00000000" w:rsidP="00000000" w:rsidRDefault="00000000" w:rsidRPr="00000000" w14:paraId="000001C6">
      <w:pPr>
        <w:numPr>
          <w:ilvl w:val="1"/>
          <w:numId w:val="1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K2O: 100 - 150 kg per hectare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Fertilizer should be applied </w:t>
      </w:r>
      <w:r w:rsidDel="00000000" w:rsidR="00000000" w:rsidRPr="00000000">
        <w:rPr>
          <w:b w:val="1"/>
          <w:rtl w:val="0"/>
        </w:rPr>
        <w:t xml:space="preserve">3 – 4 times per year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1st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all phosphorus (P) and organic manure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beginning of the rainy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2nd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1/3 of nitrogen (N) and 1/3 of potassium (K)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3–4 weeks after the first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3rd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1/3 of nitrogen (N) and 1/3 of potassium (K)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the middle of the rainy 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4th application</w:t>
      </w:r>
      <w:r w:rsidDel="00000000" w:rsidR="00000000" w:rsidRPr="00000000">
        <w:rPr>
          <w:rtl w:val="0"/>
        </w:rPr>
        <w:t xml:space="preserve">: Apply the </w:t>
      </w:r>
      <w:r w:rsidDel="00000000" w:rsidR="00000000" w:rsidRPr="00000000">
        <w:rPr>
          <w:b w:val="1"/>
          <w:rtl w:val="0"/>
        </w:rPr>
        <w:t xml:space="preserve">remaining fertilizer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 the end of the rainy 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j49qxdp8uctf" w:id="45"/>
      <w:bookmarkEnd w:id="45"/>
      <w:r w:rsidDel="00000000" w:rsidR="00000000" w:rsidRPr="00000000">
        <w:rPr>
          <w:rtl w:val="0"/>
        </w:rPr>
        <w:t xml:space="preserve">8.3 For Pepper Plants That Are Already Fruiting:</w:t>
      </w:r>
    </w:p>
    <w:p w:rsidR="00000000" w:rsidDel="00000000" w:rsidP="00000000" w:rsidRDefault="00000000" w:rsidRPr="00000000" w14:paraId="000001C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Nutritional requirements</w:t>
      </w:r>
    </w:p>
    <w:p w:rsidR="00000000" w:rsidDel="00000000" w:rsidP="00000000" w:rsidRDefault="00000000" w:rsidRPr="00000000" w14:paraId="000001C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Nitrogen: 250 - 350 kg per hectare per year</w:t>
      </w:r>
    </w:p>
    <w:p w:rsidR="00000000" w:rsidDel="00000000" w:rsidP="00000000" w:rsidRDefault="00000000" w:rsidRPr="00000000" w14:paraId="000001C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P2O5: 150 - 200 kg per hectare per year</w:t>
      </w:r>
    </w:p>
    <w:p w:rsidR="00000000" w:rsidDel="00000000" w:rsidP="00000000" w:rsidRDefault="00000000" w:rsidRPr="00000000" w14:paraId="000001D0">
      <w:pPr>
        <w:numPr>
          <w:ilvl w:val="1"/>
          <w:numId w:val="16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K2O: 150 - 250 kg per hectare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Fertilizer should be applied </w:t>
      </w:r>
      <w:r w:rsidDel="00000000" w:rsidR="00000000" w:rsidRPr="00000000">
        <w:rPr>
          <w:b w:val="1"/>
          <w:rtl w:val="0"/>
        </w:rPr>
        <w:t xml:space="preserve">4 times per year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1st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1/4 of nitrogen (N), 1/4 of potassium (K), and all organic and phosphorus (P) fertilizers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about 10 days before harvest ends</w:t>
      </w:r>
      <w:r w:rsidDel="00000000" w:rsidR="00000000" w:rsidRPr="00000000">
        <w:rPr>
          <w:rtl w:val="0"/>
        </w:rPr>
        <w:t xml:space="preserve">, combined with mulching and moisture retention measures.</w:t>
      </w:r>
    </w:p>
    <w:p w:rsidR="00000000" w:rsidDel="00000000" w:rsidP="00000000" w:rsidRDefault="00000000" w:rsidRPr="00000000" w14:paraId="000001D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2nd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1/4 of nitrogen (N) and 1/4 of potassium (K)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 the beginning of the rainy 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3rd application</w:t>
      </w:r>
      <w:r w:rsidDel="00000000" w:rsidR="00000000" w:rsidRPr="00000000">
        <w:rPr>
          <w:rtl w:val="0"/>
        </w:rPr>
        <w:t xml:space="preserve">: Apply </w:t>
      </w:r>
      <w:r w:rsidDel="00000000" w:rsidR="00000000" w:rsidRPr="00000000">
        <w:rPr>
          <w:b w:val="1"/>
          <w:rtl w:val="0"/>
        </w:rPr>
        <w:t xml:space="preserve">1/4 of nitrogen (N) and 1/4 of potassium (K)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the middle of the rainy 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4th application</w:t>
      </w:r>
      <w:r w:rsidDel="00000000" w:rsidR="00000000" w:rsidRPr="00000000">
        <w:rPr>
          <w:rtl w:val="0"/>
        </w:rPr>
        <w:t xml:space="preserve">: Apply the </w:t>
      </w:r>
      <w:r w:rsidDel="00000000" w:rsidR="00000000" w:rsidRPr="00000000">
        <w:rPr>
          <w:b w:val="1"/>
          <w:rtl w:val="0"/>
        </w:rPr>
        <w:t xml:space="preserve">remaining fertilizer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 the end of the rainy season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6">
      <w:pPr>
        <w:pStyle w:val="Heading2"/>
        <w:spacing w:after="240" w:before="240" w:lineRule="auto"/>
        <w:rPr/>
      </w:pPr>
      <w:bookmarkStart w:colFirst="0" w:colLast="0" w:name="_e4j2xmt2m3wt" w:id="46"/>
      <w:bookmarkEnd w:id="46"/>
      <w:r w:rsidDel="00000000" w:rsidR="00000000" w:rsidRPr="00000000">
        <w:rPr>
          <w:rtl w:val="0"/>
        </w:rPr>
        <w:t xml:space="preserve">8.4 Other elements</w:t>
      </w:r>
    </w:p>
    <w:p w:rsidR="00000000" w:rsidDel="00000000" w:rsidP="00000000" w:rsidRDefault="00000000" w:rsidRPr="00000000" w14:paraId="000001D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foliar fertilizers supplemented with secondary nutrients (Ca, Mg...) and micronutrients (Zn, B...) for pepper plants to increase flowering and fruit set rates while reducing fruit drop.</w:t>
      </w:r>
    </w:p>
    <w:p w:rsidR="00000000" w:rsidDel="00000000" w:rsidP="00000000" w:rsidRDefault="00000000" w:rsidRPr="00000000" w14:paraId="000001D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Spray foliar fertilizer </w:t>
      </w:r>
      <w:r w:rsidDel="00000000" w:rsidR="00000000" w:rsidRPr="00000000">
        <w:rPr>
          <w:b w:val="1"/>
          <w:rtl w:val="0"/>
        </w:rPr>
        <w:t xml:space="preserve">2-3 times during the rainy season</w:t>
      </w:r>
      <w:r w:rsidDel="00000000" w:rsidR="00000000" w:rsidRPr="00000000">
        <w:rPr>
          <w:rtl w:val="0"/>
        </w:rPr>
        <w:t xml:space="preserve">, following the recommended concentration.</w:t>
      </w:r>
    </w:p>
    <w:p w:rsidR="00000000" w:rsidDel="00000000" w:rsidP="00000000" w:rsidRDefault="00000000" w:rsidRPr="00000000" w14:paraId="000001D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Thoroughly spray the underside of the leaves and apply when the weather is cool—avoid spraying during intense sunlight or heavy rain.</w:t>
      </w:r>
    </w:p>
    <w:p w:rsidR="00000000" w:rsidDel="00000000" w:rsidP="00000000" w:rsidRDefault="00000000" w:rsidRPr="00000000" w14:paraId="000001D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