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pPr>
        <w:pStyle w:val="Title"/>
        <w:spacing w:after="140"/>
      </w:pPr>
      <w:r>
        <w:rPr>
          <w:b/>
          <w:color w:val="000000"/>
        </w:rPr>
        <w:t>IT Infrastructure Task 3 Web Mail Directory and Switch Services</w:t>
      </w:r>
    </w:p>
    <w:p>
      <w:pPr>
        <w:spacing w:after="240"/>
      </w:pPr>
      <w:r>
        <w:rPr>
          <w:color w:val="232323"/>
        </w:rPr>
        <w:t>This report documents web and mail services, a Samba domain controller, and a VLAN-based switch and router lab.</w:t>
      </w:r>
    </w:p>
    <w:p xmlns:wp14="http://schemas.microsoft.com/office/word/2010/wordml" w:rsidP="38D4368D" wp14:paraId="19B0103F" wp14:textId="162F0607">
      <w:pPr>
        <w:pStyle w:val="Heading1"/>
        <w:rPr>
          <w:rFonts w:ascii="Aptos" w:hAnsi="Aptos" w:eastAsia="Aptos" w:cs="Aptos"/>
          <w:b w:val="0"/>
          <w:bCs w:val="0"/>
          <w:i w:val="0"/>
          <w:iCs w:val="0"/>
          <w:caps w:val="0"/>
          <w:smallCaps w:val="0"/>
          <w:noProof w:val="0"/>
          <w:color w:val="000000" w:themeColor="text1" w:themeTint="FF" w:themeShade="FF"/>
          <w:sz w:val="24"/>
          <w:szCs w:val="24"/>
          <w:lang w:val="en-US"/>
        </w:rPr>
      </w:pPr>
      <w:r w:rsidRPr="38D4368D" w:rsidR="36338C1D">
        <w:rPr>
          <w:noProof w:val="0"/>
          <w:lang w:val="en-US"/>
        </w:rPr>
        <w:t xml:space="preserve">Web server </w:t>
      </w:r>
    </w:p>
    <w:p xmlns:wp14="http://schemas.microsoft.com/office/word/2010/wordml" w:rsidP="2FA082D1" wp14:paraId="44057FD7" wp14:textId="2CF60AE2">
      <w:pPr>
        <w:keepNext/>
        <w:rPr>
          <w:rFonts w:ascii="Aptos" w:hAnsi="Aptos" w:eastAsia="Aptos" w:cs="Aptos"/>
          <w:b w:val="0"/>
          <w:bCs w:val="0"/>
          <w:i w:val="0"/>
          <w:iCs w:val="0"/>
          <w:caps w:val="0"/>
          <w:smallCaps w:val="0"/>
          <w:noProof w:val="0"/>
          <w:color w:val="000000" w:themeColor="text1" w:themeTint="FF" w:themeShade="FF"/>
          <w:sz w:val="24"/>
          <w:szCs w:val="24"/>
          <w:lang w:val="en-US"/>
        </w:rPr>
      </w:pPr>
      <w:r w:rsidR="36338C1D">
        <w:drawing>
          <wp:inline xmlns:wp14="http://schemas.microsoft.com/office/word/2010/wordprocessingDrawing" wp14:editId="2F84813E" wp14:anchorId="4155E346">
            <wp:extent cx="5943600" cy="1800225"/>
            <wp:effectExtent l="0" t="0" r="0" b="0"/>
            <wp:docPr id="791796319" name="" title=""/>
            <wp:cNvGraphicFramePr>
              <a:graphicFrameLocks noChangeAspect="1"/>
            </wp:cNvGraphicFramePr>
            <a:graphic>
              <a:graphicData uri="http://schemas.openxmlformats.org/drawingml/2006/picture">
                <pic:pic>
                  <pic:nvPicPr>
                    <pic:cNvPr id="0" name=""/>
                    <pic:cNvPicPr/>
                  </pic:nvPicPr>
                  <pic:blipFill>
                    <a:blip r:embed="Rfacda2b1bd0b463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1800225"/>
                    </a:xfrm>
                    <a:prstGeom prst="rect">
                      <a:avLst/>
                    </a:prstGeom>
                  </pic:spPr>
                </pic:pic>
              </a:graphicData>
            </a:graphic>
          </wp:inline>
        </w:drawing>
      </w:r>
    </w:p>
    <w:p>
      <w:pPr>
        <w:pStyle w:val="ImageExplanation"/>
      </w:pPr>
      <w:r>
        <w:t>The server refreshes its package lists before installing Apache. This makes apt use the configured repositories when checking the web-server package.</w:t>
      </w:r>
    </w:p>
    <w:p w:rsidR="42FB6941" w:rsidP="38D4368D" w:rsidRDefault="42FB6941" w14:paraId="59DF636D" w14:textId="1CD80FF4">
      <w:pPr>
        <w:pStyle w:val="Heading2"/>
        <w:rPr>
          <w:rFonts w:ascii="Aptos" w:hAnsi="Aptos" w:eastAsia="Aptos" w:cs="Aptos"/>
          <w:b w:val="0"/>
          <w:bCs w:val="0"/>
          <w:i w:val="0"/>
          <w:iCs w:val="0"/>
          <w:caps w:val="0"/>
          <w:smallCaps w:val="0"/>
          <w:noProof w:val="0"/>
          <w:color w:val="000000" w:themeColor="text1" w:themeTint="FF" w:themeShade="FF"/>
          <w:sz w:val="24"/>
          <w:szCs w:val="24"/>
          <w:lang w:val="en-US"/>
        </w:rPr>
      </w:pPr>
      <w:r w:rsidRPr="38D4368D" w:rsidR="525D2A0D">
        <w:rPr>
          <w:noProof w:val="0"/>
          <w:lang w:val="en-US"/>
        </w:rPr>
        <w:t>Task 1:</w:t>
      </w:r>
      <w:r w:rsidRPr="38D4368D" w:rsidR="09E62D80">
        <w:rPr>
          <w:noProof w:val="0"/>
          <w:lang w:val="en-US"/>
        </w:rPr>
        <w:t xml:space="preserve"> i</w:t>
      </w:r>
      <w:r w:rsidRPr="38D4368D" w:rsidR="4BB3CA2E">
        <w:rPr>
          <w:noProof w:val="0"/>
          <w:lang w:val="en-US"/>
        </w:rPr>
        <w:t xml:space="preserve">nstall apache2 </w:t>
      </w:r>
      <w:r w:rsidRPr="38D4368D" w:rsidR="67A67665">
        <w:rPr>
          <w:noProof w:val="0"/>
          <w:lang w:val="en-US"/>
        </w:rPr>
        <w:t>w</w:t>
      </w:r>
      <w:r w:rsidRPr="38D4368D" w:rsidR="4BB3CA2E">
        <w:rPr>
          <w:noProof w:val="0"/>
          <w:lang w:val="en-US"/>
        </w:rPr>
        <w:t>e</w:t>
      </w:r>
      <w:r w:rsidRPr="38D4368D" w:rsidR="67A67665">
        <w:rPr>
          <w:noProof w:val="0"/>
          <w:lang w:val="en-US"/>
        </w:rPr>
        <w:t>bserver</w:t>
      </w:r>
    </w:p>
    <w:p xmlns:wp14="http://schemas.microsoft.com/office/word/2010/wordml" w:rsidP="5B12D35A" wp14:paraId="4C0A3D0E" wp14:textId="45243D58">
      <w:pPr>
        <w:keepNext/>
        <w:rPr>
          <w:rFonts w:ascii="Aptos" w:hAnsi="Aptos" w:eastAsia="Aptos" w:cs="Aptos"/>
          <w:b w:val="0"/>
          <w:bCs w:val="0"/>
          <w:i w:val="0"/>
          <w:iCs w:val="0"/>
          <w:caps w:val="0"/>
          <w:smallCaps w:val="0"/>
          <w:noProof w:val="0"/>
          <w:color w:val="000000" w:themeColor="text1" w:themeTint="FF" w:themeShade="FF"/>
          <w:sz w:val="24"/>
          <w:szCs w:val="24"/>
          <w:lang w:val="en-US"/>
        </w:rPr>
      </w:pPr>
      <w:r w:rsidR="36338C1D">
        <w:drawing>
          <wp:inline xmlns:wp14="http://schemas.microsoft.com/office/word/2010/wordprocessingDrawing" wp14:editId="7ADAB417" wp14:anchorId="0AA2A3E6">
            <wp:extent cx="5895974" cy="1304925"/>
            <wp:effectExtent l="0" t="0" r="0" b="0"/>
            <wp:docPr id="678130713" name="" title=""/>
            <wp:cNvGraphicFramePr>
              <a:graphicFrameLocks noChangeAspect="1"/>
            </wp:cNvGraphicFramePr>
            <a:graphic>
              <a:graphicData uri="http://schemas.openxmlformats.org/drawingml/2006/picture">
                <pic:pic>
                  <pic:nvPicPr>
                    <pic:cNvPr id="0" name=""/>
                    <pic:cNvPicPr/>
                  </pic:nvPicPr>
                  <pic:blipFill>
                    <a:blip r:embed="Ra022b8652f384bf4">
                      <a:extLst>
                        <a:ext xmlns:a="http://schemas.openxmlformats.org/drawingml/2006/main" uri="{28A0092B-C50C-407E-A947-70E740481C1C}">
                          <a14:useLocalDpi val="0"/>
                        </a:ext>
                      </a:extLst>
                    </a:blip>
                    <a:stretch>
                      <a:fillRect/>
                    </a:stretch>
                  </pic:blipFill>
                  <pic:spPr>
                    <a:xfrm>
                      <a:off x="0" y="0"/>
                      <a:ext cx="5895974" cy="1304925"/>
                    </a:xfrm>
                    <a:prstGeom prst="rect">
                      <a:avLst/>
                    </a:prstGeom>
                  </pic:spPr>
                </pic:pic>
              </a:graphicData>
            </a:graphic>
          </wp:inline>
        </w:drawing>
      </w:r>
    </w:p>
    <w:p>
      <w:pPr>
        <w:pStyle w:val="ImageExplanation"/>
      </w:pPr>
      <w:r>
        <w:t>The apache2 installation command reports that Apache is already present. Apache will serve the page from the server's default document root, /var/www/html.</w:t>
      </w:r>
    </w:p>
    <w:p xmlns:wp14="http://schemas.microsoft.com/office/word/2010/wordml" w:rsidP="7F8FF3F7" wp14:paraId="5A0F63F6" wp14:textId="78409B57">
      <w:pPr>
        <w:rPr>
          <w:rFonts w:ascii="Aptos" w:hAnsi="Aptos" w:eastAsia="Aptos" w:cs="Aptos"/>
          <w:b w:val="0"/>
          <w:bCs w:val="0"/>
          <w:i w:val="0"/>
          <w:iCs w:val="0"/>
          <w:caps w:val="0"/>
          <w:smallCaps w:val="0"/>
          <w:noProof w:val="0"/>
          <w:color w:val="000000" w:themeColor="text1" w:themeTint="FF" w:themeShade="FF"/>
          <w:sz w:val="24"/>
          <w:szCs w:val="24"/>
          <w:lang w:val="en-US"/>
        </w:rPr>
      </w:pPr>
      <w:r w:rsidRPr="7F8FF3F7" w:rsidR="2421FBC7">
        <w:rPr>
          <w:rFonts w:ascii="Aptos" w:hAnsi="Aptos" w:eastAsia="Aptos" w:cs="Aptos"/>
          <w:b w:val="0"/>
          <w:bCs w:val="0"/>
          <w:i w:val="0"/>
          <w:iCs w:val="0"/>
          <w:caps w:val="0"/>
          <w:smallCaps w:val="0"/>
          <w:noProof w:val="0"/>
          <w:color w:val="000000" w:themeColor="text1" w:themeTint="FF" w:themeShade="FF"/>
          <w:sz w:val="24"/>
          <w:szCs w:val="24"/>
          <w:lang w:val="en-US"/>
        </w:rPr>
        <w:t xml:space="preserve">Start and enable the service </w:t>
      </w:r>
    </w:p>
    <w:p xmlns:wp14="http://schemas.microsoft.com/office/word/2010/wordml" w:rsidP="2FA082D1" wp14:paraId="55348106" wp14:textId="62CBA950">
      <w:pPr>
        <w:keepNext/>
        <w:rPr>
          <w:rFonts w:ascii="Aptos" w:hAnsi="Aptos" w:eastAsia="Aptos" w:cs="Aptos"/>
          <w:b w:val="0"/>
          <w:bCs w:val="0"/>
          <w:i w:val="0"/>
          <w:iCs w:val="0"/>
          <w:caps w:val="0"/>
          <w:smallCaps w:val="0"/>
          <w:noProof w:val="0"/>
          <w:color w:val="000000" w:themeColor="text1" w:themeTint="FF" w:themeShade="FF"/>
          <w:sz w:val="24"/>
          <w:szCs w:val="24"/>
          <w:lang w:val="en-US"/>
        </w:rPr>
      </w:pPr>
      <w:r w:rsidR="36338C1D">
        <w:drawing>
          <wp:inline xmlns:wp14="http://schemas.microsoft.com/office/word/2010/wordprocessingDrawing" wp14:editId="683B7CDB" wp14:anchorId="65905FE6">
            <wp:extent cx="5943600" cy="2543175"/>
            <wp:effectExtent l="0" t="0" r="0" b="0"/>
            <wp:docPr id="104343168" name="" title=""/>
            <wp:cNvGraphicFramePr>
              <a:graphicFrameLocks noChangeAspect="1"/>
            </wp:cNvGraphicFramePr>
            <a:graphic>
              <a:graphicData uri="http://schemas.openxmlformats.org/drawingml/2006/picture">
                <pic:pic>
                  <pic:nvPicPr>
                    <pic:cNvPr id="0" name=""/>
                    <pic:cNvPicPr/>
                  </pic:nvPicPr>
                  <pic:blipFill>
                    <a:blip r:embed="R9ea021c887da4d0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2543175"/>
                    </a:xfrm>
                    <a:prstGeom prst="rect">
                      <a:avLst/>
                    </a:prstGeom>
                  </pic:spPr>
                </pic:pic>
              </a:graphicData>
            </a:graphic>
          </wp:inline>
        </w:drawing>
      </w:r>
    </w:p>
    <w:p>
      <w:pPr>
        <w:pStyle w:val="ImageExplanation"/>
      </w:pPr>
      <w:r>
        <w:t>The service is started, enabled at boot, and shown as active in systemctl. This verifies that the web process is running before a browser test is attempted.</w:t>
      </w:r>
    </w:p>
    <w:p w:rsidR="10F8BEF0" w:rsidP="2FA082D1" w:rsidRDefault="10F8BEF0" w14:paraId="15519A62" w14:textId="02425A39">
      <w:pPr>
        <w:rPr>
          <w:rFonts w:ascii="Aptos" w:hAnsi="Aptos" w:eastAsia="Aptos" w:cs="Aptos"/>
          <w:b w:val="0"/>
          <w:bCs w:val="0"/>
          <w:i w:val="0"/>
          <w:iCs w:val="0"/>
          <w:caps w:val="0"/>
          <w:smallCaps w:val="0"/>
          <w:noProof w:val="0"/>
          <w:color w:val="000000" w:themeColor="text1" w:themeTint="FF" w:themeShade="FF"/>
          <w:sz w:val="24"/>
          <w:szCs w:val="24"/>
          <w:lang w:val="en-US"/>
        </w:rPr>
      </w:pPr>
      <w:r w:rsidRPr="2FA082D1" w:rsidR="10F8BEF0">
        <w:rPr>
          <w:rFonts w:ascii="Aptos" w:hAnsi="Aptos" w:eastAsia="Aptos" w:cs="Aptos"/>
          <w:b w:val="0"/>
          <w:bCs w:val="0"/>
          <w:i w:val="0"/>
          <w:iCs w:val="0"/>
          <w:caps w:val="0"/>
          <w:smallCaps w:val="0"/>
          <w:noProof w:val="0"/>
          <w:color w:val="000000" w:themeColor="text1" w:themeTint="FF" w:themeShade="FF"/>
          <w:sz w:val="24"/>
          <w:szCs w:val="24"/>
          <w:lang w:val="en-US"/>
        </w:rPr>
        <w:t xml:space="preserve">Then allow the service to pass through </w:t>
      </w:r>
      <w:r w:rsidRPr="2FA082D1" w:rsidR="10F8BEF0">
        <w:rPr>
          <w:rFonts w:ascii="Aptos" w:hAnsi="Aptos" w:eastAsia="Aptos" w:cs="Aptos"/>
          <w:b w:val="0"/>
          <w:bCs w:val="0"/>
          <w:i w:val="0"/>
          <w:iCs w:val="0"/>
          <w:caps w:val="0"/>
          <w:smallCaps w:val="0"/>
          <w:noProof w:val="0"/>
          <w:color w:val="000000" w:themeColor="text1" w:themeTint="FF" w:themeShade="FF"/>
          <w:sz w:val="24"/>
          <w:szCs w:val="24"/>
          <w:lang w:val="en-US"/>
        </w:rPr>
        <w:t>firewall</w:t>
      </w:r>
    </w:p>
    <w:p xmlns:wp14="http://schemas.microsoft.com/office/word/2010/wordml" w:rsidP="2FA082D1" wp14:paraId="53936D6D" wp14:textId="4835E836">
      <w:pPr>
        <w:keepNext/>
        <w:rPr>
          <w:rFonts w:ascii="Aptos" w:hAnsi="Aptos" w:eastAsia="Aptos" w:cs="Aptos"/>
          <w:b w:val="0"/>
          <w:bCs w:val="0"/>
          <w:i w:val="0"/>
          <w:iCs w:val="0"/>
          <w:caps w:val="0"/>
          <w:smallCaps w:val="0"/>
          <w:noProof w:val="0"/>
          <w:color w:val="000000" w:themeColor="text1" w:themeTint="FF" w:themeShade="FF"/>
          <w:sz w:val="24"/>
          <w:szCs w:val="24"/>
          <w:lang w:val="en-US"/>
        </w:rPr>
      </w:pPr>
      <w:r w:rsidR="36338C1D">
        <w:drawing>
          <wp:inline xmlns:wp14="http://schemas.microsoft.com/office/word/2010/wordprocessingDrawing" wp14:editId="229ADAB6" wp14:anchorId="1FF52784">
            <wp:extent cx="4257675" cy="1019175"/>
            <wp:effectExtent l="0" t="0" r="0" b="0"/>
            <wp:docPr id="1599350636" name="" title=""/>
            <wp:cNvGraphicFramePr>
              <a:graphicFrameLocks noChangeAspect="1"/>
            </wp:cNvGraphicFramePr>
            <a:graphic>
              <a:graphicData uri="http://schemas.openxmlformats.org/drawingml/2006/picture">
                <pic:pic>
                  <pic:nvPicPr>
                    <pic:cNvPr id="0" name=""/>
                    <pic:cNvPicPr/>
                  </pic:nvPicPr>
                  <pic:blipFill>
                    <a:blip r:embed="Rcaf73b4d5791458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257675" cy="1019175"/>
                    </a:xfrm>
                    <a:prstGeom prst="rect">
                      <a:avLst/>
                    </a:prstGeom>
                  </pic:spPr>
                </pic:pic>
              </a:graphicData>
            </a:graphic>
          </wp:inline>
        </w:drawing>
      </w:r>
    </w:p>
    <w:p>
      <w:pPr>
        <w:pStyle w:val="ImageExplanation"/>
      </w:pPr>
      <w:r>
        <w:t>The UFW rule allows the Apache Full application profile and reloads the firewall. That profile permits web traffic to reach Apache, including the HTTP test shown later.</w:t>
      </w:r>
    </w:p>
    <w:p w:rsidR="0193B7B5" w:rsidP="38D4368D" w:rsidRDefault="0193B7B5" w14:paraId="12CBEC2D" w14:textId="0B971AD9">
      <w:pPr>
        <w:pStyle w:val="Heading2"/>
      </w:pPr>
      <w:r w:rsidRPr="38D4368D" w:rsidR="0193B7B5">
        <w:rPr>
          <w:noProof w:val="0"/>
          <w:lang w:val="en-US"/>
        </w:rPr>
        <w:t>Task 2: Configure the index.html</w:t>
      </w:r>
    </w:p>
    <w:p xmlns:wp14="http://schemas.microsoft.com/office/word/2010/wordml" w:rsidP="38D4368D" wp14:paraId="10B23F38" wp14:textId="4CDF6546">
      <w:pPr>
        <w:rPr>
          <w:rFonts w:ascii="Aptos" w:hAnsi="Aptos" w:eastAsia="Aptos" w:cs="Aptos"/>
          <w:b w:val="0"/>
          <w:bCs w:val="0"/>
          <w:i w:val="0"/>
          <w:iCs w:val="0"/>
          <w:caps w:val="0"/>
          <w:smallCaps w:val="0"/>
          <w:noProof w:val="0"/>
          <w:color w:val="000000" w:themeColor="text1" w:themeTint="FF" w:themeShade="FF"/>
          <w:sz w:val="24"/>
          <w:szCs w:val="24"/>
          <w:lang w:val="en-US"/>
        </w:rPr>
      </w:pPr>
      <w:r w:rsidRPr="38D4368D" w:rsidR="0193B7B5">
        <w:rPr>
          <w:rFonts w:ascii="Aptos" w:hAnsi="Aptos" w:eastAsia="Aptos" w:cs="Aptos"/>
          <w:b w:val="0"/>
          <w:bCs w:val="0"/>
          <w:i w:val="0"/>
          <w:iCs w:val="0"/>
          <w:caps w:val="0"/>
          <w:smallCaps w:val="0"/>
          <w:noProof w:val="0"/>
          <w:color w:val="000000" w:themeColor="text1" w:themeTint="FF" w:themeShade="FF"/>
          <w:sz w:val="24"/>
          <w:szCs w:val="24"/>
          <w:lang w:val="en-US"/>
        </w:rPr>
        <w:t>Put the name and the ID number in</w:t>
      </w:r>
      <w:r w:rsidRPr="38D4368D" w:rsidR="0CA98E24">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38D4368D" w:rsidR="0CA98E24">
        <w:rPr>
          <w:rFonts w:ascii="Aptos" w:hAnsi="Aptos" w:eastAsia="Aptos" w:cs="Aptos"/>
          <w:b w:val="0"/>
          <w:bCs w:val="0"/>
          <w:i w:val="0"/>
          <w:iCs w:val="0"/>
          <w:caps w:val="0"/>
          <w:smallCaps w:val="0"/>
          <w:noProof w:val="0"/>
          <w:color w:val="000000" w:themeColor="text1" w:themeTint="FF" w:themeShade="FF"/>
          <w:sz w:val="24"/>
          <w:szCs w:val="24"/>
          <w:lang w:val="en-US"/>
        </w:rPr>
        <w:t xml:space="preserve">/var/www/html/index.html </w:t>
      </w:r>
    </w:p>
    <w:p xmlns:wp14="http://schemas.microsoft.com/office/word/2010/wordml" w:rsidP="7F8FF3F7" wp14:paraId="19B35D28" wp14:textId="39E36C09">
      <w:pPr>
        <w:keepNext/>
        <w:rPr>
          <w:rFonts w:ascii="Aptos" w:hAnsi="Aptos" w:eastAsia="Aptos" w:cs="Aptos"/>
          <w:b w:val="0"/>
          <w:bCs w:val="0"/>
          <w:i w:val="0"/>
          <w:iCs w:val="0"/>
          <w:caps w:val="0"/>
          <w:smallCaps w:val="0"/>
          <w:noProof w:val="0"/>
          <w:color w:val="000000" w:themeColor="text1" w:themeTint="FF" w:themeShade="FF"/>
          <w:sz w:val="24"/>
          <w:szCs w:val="24"/>
          <w:lang w:val="en-US"/>
        </w:rPr>
      </w:pPr>
      <w:r w:rsidR="248D97E2">
        <w:drawing>
          <wp:inline xmlns:wp14="http://schemas.microsoft.com/office/word/2010/wordprocessingDrawing" wp14:editId="4DCE9AF8" wp14:anchorId="23C2B5BC">
            <wp:extent cx="4629150" cy="581025"/>
            <wp:effectExtent l="0" t="0" r="0" b="0"/>
            <wp:docPr id="603686901" name="" title=""/>
            <wp:cNvGraphicFramePr>
              <a:graphicFrameLocks noChangeAspect="1"/>
            </wp:cNvGraphicFramePr>
            <a:graphic>
              <a:graphicData uri="http://schemas.openxmlformats.org/drawingml/2006/picture">
                <pic:pic>
                  <pic:nvPicPr>
                    <pic:cNvPr id="0" name=""/>
                    <pic:cNvPicPr/>
                  </pic:nvPicPr>
                  <pic:blipFill>
                    <a:blip r:embed="R7f905daa1eac494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629150" cy="581025"/>
                    </a:xfrm>
                    <a:prstGeom prst="rect">
                      <a:avLst/>
                    </a:prstGeom>
                  </pic:spPr>
                </pic:pic>
              </a:graphicData>
            </a:graphic>
          </wp:inline>
        </w:drawing>
      </w:r>
    </w:p>
    <w:p>
      <w:pPr>
        <w:pStyle w:val="ImageExplanation"/>
      </w:pPr>
      <w:r>
        <w:t>The index.html file in the default document root is opened for editing. Changing this file changes the content Apache returns for the site's home page.</w:t>
      </w:r>
    </w:p>
    <w:p xmlns:wp14="http://schemas.microsoft.com/office/word/2010/wordml" w:rsidP="5B12D35A" wp14:paraId="44C7396F" wp14:textId="0A83598F">
      <w:pPr>
        <w:keepNext/>
        <w:rPr>
          <w:rFonts w:ascii="Aptos" w:hAnsi="Aptos" w:eastAsia="Aptos" w:cs="Aptos"/>
          <w:b w:val="0"/>
          <w:bCs w:val="0"/>
          <w:i w:val="0"/>
          <w:iCs w:val="0"/>
          <w:caps w:val="0"/>
          <w:smallCaps w:val="0"/>
          <w:noProof w:val="0"/>
          <w:color w:val="000000" w:themeColor="text1" w:themeTint="FF" w:themeShade="FF"/>
          <w:sz w:val="24"/>
          <w:szCs w:val="24"/>
          <w:lang w:val="en-US"/>
        </w:rPr>
      </w:pPr>
      <w:r w:rsidR="36338C1D">
        <w:drawing>
          <wp:inline xmlns:wp14="http://schemas.microsoft.com/office/word/2010/wordprocessingDrawing" wp14:editId="6733FB6C" wp14:anchorId="341E022C">
            <wp:extent cx="5943600" cy="3657600"/>
            <wp:effectExtent l="0" t="0" r="0" b="0"/>
            <wp:docPr id="845217879" name="" title=""/>
            <wp:cNvGraphicFramePr>
              <a:graphicFrameLocks noChangeAspect="1"/>
            </wp:cNvGraphicFramePr>
            <a:graphic>
              <a:graphicData uri="http://schemas.openxmlformats.org/drawingml/2006/picture">
                <pic:pic>
                  <pic:nvPicPr>
                    <pic:cNvPr id="0" name=""/>
                    <pic:cNvPicPr/>
                  </pic:nvPicPr>
                  <pic:blipFill>
                    <a:blip r:embed="R322e42f5367d4953">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3657600"/>
                    </a:xfrm>
                    <a:prstGeom prst="rect">
                      <a:avLst/>
                    </a:prstGeom>
                  </pic:spPr>
                </pic:pic>
              </a:graphicData>
            </a:graphic>
          </wp:inline>
        </w:drawing>
      </w:r>
    </w:p>
    <w:p>
      <w:pPr>
        <w:pStyle w:val="ImageExplanation"/>
      </w:pPr>
      <w:r>
        <w:t>The HTML capture adds the author's name and student number to the Ubuntu Apache default page. These visible fields distinguish the modified page from an untouched installation.</w:t>
      </w:r>
    </w:p>
    <w:p w:rsidR="2FA082D1" w:rsidP="38D4368D" w:rsidRDefault="2FA082D1" w14:paraId="0DAACF72" w14:textId="5BB8FAB2">
      <w:pPr>
        <w:pStyle w:val="Heading2"/>
      </w:pPr>
      <w:r w:rsidRPr="38D4368D" w:rsidR="4FB2D643">
        <w:rPr>
          <w:noProof w:val="0"/>
          <w:lang w:val="en-US"/>
        </w:rPr>
        <w:t xml:space="preserve">Task 3: </w:t>
      </w:r>
      <w:r w:rsidRPr="38D4368D" w:rsidR="697CBECE">
        <w:rPr>
          <w:noProof w:val="0"/>
          <w:lang w:val="en-US"/>
        </w:rPr>
        <w:t>A</w:t>
      </w:r>
      <w:r w:rsidRPr="38D4368D" w:rsidR="4FB2D643">
        <w:rPr>
          <w:noProof w:val="0"/>
          <w:lang w:val="en-US"/>
        </w:rPr>
        <w:t>ccess the webpage</w:t>
      </w:r>
    </w:p>
    <w:p w:rsidR="0BDAEE46" w:rsidP="38D4368D" w:rsidRDefault="0BDAEE46" w14:paraId="58598AFA" w14:textId="47856D26">
      <w:pPr>
        <w:pStyle w:val="Normal"/>
        <w:suppressLineNumbers w:val="0"/>
        <w:bidi w:val="0"/>
        <w:spacing w:before="0" w:beforeAutospacing="off" w:after="160" w:afterAutospacing="off" w:line="279" w:lineRule="auto"/>
        <w:ind w:left="0" w:right="0"/>
        <w:jc w:val="left"/>
      </w:pPr>
      <w:r w:rsidR="0BDAEE46">
        <w:rPr/>
        <w:t>Access webpage by localhost</w:t>
      </w:r>
      <w:r w:rsidR="4313F269">
        <w:rPr/>
        <w:t>:</w:t>
      </w:r>
    </w:p>
    <w:p w:rsidR="535BA27E" w:rsidP="38D4368D" w:rsidRDefault="535BA27E" w14:paraId="2E5980D5" w14:textId="1864AEBC">
      <w:pPr>
        <w:keepNext/>
        <w:bidi w:val="0"/>
        <w:spacing w:before="0" w:beforeAutospacing="off" w:after="160" w:afterAutospacing="off" w:line="279" w:lineRule="auto"/>
        <w:ind w:left="0" w:right="0"/>
        <w:jc w:val="left"/>
      </w:pPr>
      <w:r w:rsidR="535BA27E">
        <w:drawing>
          <wp:inline wp14:editId="6951A736" wp14:anchorId="5CD35411">
            <wp:extent cx="5943600" cy="3514725"/>
            <wp:effectExtent l="0" t="0" r="0" b="0"/>
            <wp:docPr id="180740067" name="" title=""/>
            <wp:cNvGraphicFramePr>
              <a:graphicFrameLocks noChangeAspect="1"/>
            </wp:cNvGraphicFramePr>
            <a:graphic>
              <a:graphicData uri="http://schemas.openxmlformats.org/drawingml/2006/picture">
                <pic:pic>
                  <pic:nvPicPr>
                    <pic:cNvPr id="0" name=""/>
                    <pic:cNvPicPr/>
                  </pic:nvPicPr>
                  <pic:blipFill>
                    <a:blip r:embed="Rbe760d04c0224df0">
                      <a:extLst>
                        <a:ext xmlns:a="http://schemas.openxmlformats.org/drawingml/2006/main" uri="{28A0092B-C50C-407E-A947-70E740481C1C}">
                          <a14:useLocalDpi val="0"/>
                        </a:ext>
                      </a:extLst>
                    </a:blip>
                    <a:stretch>
                      <a:fillRect/>
                    </a:stretch>
                  </pic:blipFill>
                  <pic:spPr>
                    <a:xfrm>
                      <a:off x="0" y="0"/>
                      <a:ext cx="5943600" cy="3514725"/>
                    </a:xfrm>
                    <a:prstGeom prst="rect">
                      <a:avLst/>
                    </a:prstGeom>
                  </pic:spPr>
                </pic:pic>
              </a:graphicData>
            </a:graphic>
          </wp:inline>
        </w:drawing>
      </w:r>
    </w:p>
    <w:p>
      <w:pPr>
        <w:pStyle w:val="ImageExplanation"/>
      </w:pPr>
      <w:r>
        <w:t>The browser loads the modified page through localhost. This checks that Apache can serve the file on the server itself, but it does not yet test network access from another VM.</w:t>
      </w:r>
    </w:p>
    <w:p w:rsidR="05567377" w:rsidP="38D4368D" w:rsidRDefault="05567377" w14:paraId="5BD71C56" w14:textId="3B73B43D">
      <w:pPr>
        <w:pStyle w:val="Normal"/>
        <w:bidi w:val="0"/>
        <w:spacing w:before="0" w:beforeAutospacing="off" w:after="160" w:afterAutospacing="off" w:line="279" w:lineRule="auto"/>
        <w:ind w:left="0" w:right="0"/>
        <w:jc w:val="left"/>
      </w:pPr>
      <w:r w:rsidR="05567377">
        <w:rPr/>
        <w:t>Access webpage by client</w:t>
      </w:r>
      <w:r w:rsidR="500D8DE8">
        <w:rPr/>
        <w:t>:</w:t>
      </w:r>
    </w:p>
    <w:p w:rsidR="500D8DE8" w:rsidP="38D4368D" w:rsidRDefault="500D8DE8" w14:paraId="60559B7E" w14:textId="5A3DF7FB">
      <w:pPr>
        <w:keepNext/>
        <w:spacing w:before="0" w:beforeAutospacing="off" w:after="160" w:afterAutospacing="off" w:line="279" w:lineRule="auto"/>
        <w:ind w:left="0" w:right="0"/>
        <w:jc w:val="left"/>
      </w:pPr>
      <w:r w:rsidR="500D8DE8">
        <w:drawing>
          <wp:inline wp14:editId="2DF8BD37" wp14:anchorId="60D01043">
            <wp:extent cx="5943600" cy="4486275"/>
            <wp:effectExtent l="0" t="0" r="0" b="0"/>
            <wp:docPr id="1727301448" name="" title=""/>
            <wp:cNvGraphicFramePr>
              <a:graphicFrameLocks noChangeAspect="1"/>
            </wp:cNvGraphicFramePr>
            <a:graphic>
              <a:graphicData uri="http://schemas.openxmlformats.org/drawingml/2006/picture">
                <pic:pic>
                  <pic:nvPicPr>
                    <pic:cNvPr id="0" name=""/>
                    <pic:cNvPicPr/>
                  </pic:nvPicPr>
                  <pic:blipFill>
                    <a:blip r:embed="R98141126d84940c9">
                      <a:extLst>
                        <a:ext xmlns:a="http://schemas.openxmlformats.org/drawingml/2006/main" uri="{28A0092B-C50C-407E-A947-70E740481C1C}">
                          <a14:useLocalDpi val="0"/>
                        </a:ext>
                      </a:extLst>
                    </a:blip>
                    <a:stretch>
                      <a:fillRect/>
                    </a:stretch>
                  </pic:blipFill>
                  <pic:spPr>
                    <a:xfrm>
                      <a:off x="0" y="0"/>
                      <a:ext cx="5943600" cy="4486275"/>
                    </a:xfrm>
                    <a:prstGeom prst="rect">
                      <a:avLst/>
                    </a:prstGeom>
                  </pic:spPr>
                </pic:pic>
              </a:graphicData>
            </a:graphic>
          </wp:inline>
        </w:drawing>
      </w:r>
    </w:p>
    <w:p>
      <w:pPr>
        <w:pStyle w:val="ImageExplanation"/>
      </w:pPr>
      <w:r>
        <w:t>The client browser loads the same page using the server's 10.0.2.12 address. Seeing the author details from the client confirms that the web service is reachable across the lab network.</w:t>
      </w:r>
    </w:p>
    <w:p xmlns:wp14="http://schemas.microsoft.com/office/word/2010/wordml" w:rsidP="38D4368D" wp14:paraId="5360ABCC" wp14:textId="10F3E6BC">
      <w:pPr>
        <w:pStyle w:val="Heading1"/>
        <w:rPr>
          <w:rFonts w:ascii="Aptos" w:hAnsi="Aptos" w:eastAsia="Aptos" w:cs="Aptos"/>
          <w:b w:val="0"/>
          <w:bCs w:val="0"/>
          <w:i w:val="0"/>
          <w:iCs w:val="0"/>
          <w:caps w:val="0"/>
          <w:smallCaps w:val="0"/>
          <w:noProof w:val="0"/>
          <w:color w:val="000000" w:themeColor="text1" w:themeTint="FF" w:themeShade="FF"/>
          <w:sz w:val="24"/>
          <w:szCs w:val="24"/>
          <w:lang w:val="en-US"/>
        </w:rPr>
      </w:pPr>
      <w:r w:rsidRPr="38D4368D" w:rsidR="36338C1D">
        <w:rPr>
          <w:noProof w:val="0"/>
          <w:lang w:val="en-US"/>
        </w:rPr>
        <w:t>Mail Server</w:t>
      </w:r>
    </w:p>
    <w:p w:rsidR="1BEF18DF" w:rsidP="38D4368D" w:rsidRDefault="1BEF18DF" w14:paraId="3B03233E" w14:textId="3B7E1384">
      <w:pPr>
        <w:pStyle w:val="Heading2"/>
      </w:pPr>
      <w:r w:rsidRPr="38D4368D" w:rsidR="1BEF18DF">
        <w:rPr>
          <w:noProof w:val="0"/>
          <w:lang w:val="en-US"/>
        </w:rPr>
        <w:t>Task 1: Install Mail Server</w:t>
      </w:r>
    </w:p>
    <w:p xmlns:wp14="http://schemas.microsoft.com/office/word/2010/wordml" w:rsidP="2FA082D1" wp14:paraId="7D89C162" wp14:textId="1411E427">
      <w:pPr>
        <w:keepNext/>
        <w:rPr>
          <w:rFonts w:ascii="Aptos" w:hAnsi="Aptos" w:eastAsia="Aptos" w:cs="Aptos"/>
          <w:b w:val="0"/>
          <w:bCs w:val="0"/>
          <w:i w:val="0"/>
          <w:iCs w:val="0"/>
          <w:caps w:val="0"/>
          <w:smallCaps w:val="0"/>
          <w:noProof w:val="0"/>
          <w:color w:val="000000" w:themeColor="text1" w:themeTint="FF" w:themeShade="FF"/>
          <w:sz w:val="24"/>
          <w:szCs w:val="24"/>
          <w:lang w:val="en-US"/>
        </w:rPr>
      </w:pPr>
      <w:r w:rsidR="36338C1D">
        <w:drawing>
          <wp:inline xmlns:wp14="http://schemas.microsoft.com/office/word/2010/wordprocessingDrawing" wp14:editId="4F35FDFD" wp14:anchorId="5BA6D9D4">
            <wp:extent cx="5943600" cy="3038475"/>
            <wp:effectExtent l="0" t="0" r="0" b="0"/>
            <wp:docPr id="1224807505" name="" title=""/>
            <wp:cNvGraphicFramePr>
              <a:graphicFrameLocks noChangeAspect="1"/>
            </wp:cNvGraphicFramePr>
            <a:graphic>
              <a:graphicData uri="http://schemas.openxmlformats.org/drawingml/2006/picture">
                <pic:pic>
                  <pic:nvPicPr>
                    <pic:cNvPr id="0" name=""/>
                    <pic:cNvPicPr/>
                  </pic:nvPicPr>
                  <pic:blipFill>
                    <a:blip r:embed="Rde54025901ee414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3038475"/>
                    </a:xfrm>
                    <a:prstGeom prst="rect">
                      <a:avLst/>
                    </a:prstGeom>
                  </pic:spPr>
                </pic:pic>
              </a:graphicData>
            </a:graphic>
          </wp:inline>
        </w:drawing>
      </w:r>
    </w:p>
    <w:p>
      <w:pPr>
        <w:pStyle w:val="ImageExplanation"/>
      </w:pPr>
      <w:r>
        <w:t>The mailutils installation also pulls in Postfix. Postfix is the mail transfer agent used for the outgoing message test.</w:t>
      </w:r>
    </w:p>
    <w:p w:rsidR="6730ECE9" w:rsidP="2FA082D1" w:rsidRDefault="6730ECE9" w14:paraId="0303D079" w14:textId="4185B00A">
      <w:pPr>
        <w:rPr>
          <w:rFonts w:ascii="Aptos" w:hAnsi="Aptos" w:eastAsia="Aptos" w:cs="Aptos"/>
          <w:b w:val="0"/>
          <w:bCs w:val="0"/>
          <w:i w:val="0"/>
          <w:iCs w:val="0"/>
          <w:caps w:val="0"/>
          <w:smallCaps w:val="0"/>
          <w:noProof w:val="0"/>
          <w:color w:val="000000" w:themeColor="text1" w:themeTint="FF" w:themeShade="FF"/>
          <w:sz w:val="24"/>
          <w:szCs w:val="24"/>
          <w:lang w:val="en-US"/>
        </w:rPr>
      </w:pPr>
      <w:r w:rsidRPr="2FA082D1" w:rsidR="6730ECE9">
        <w:rPr>
          <w:rFonts w:ascii="Aptos" w:hAnsi="Aptos" w:eastAsia="Aptos" w:cs="Aptos"/>
          <w:b w:val="0"/>
          <w:bCs w:val="0"/>
          <w:i w:val="0"/>
          <w:iCs w:val="0"/>
          <w:caps w:val="0"/>
          <w:smallCaps w:val="0"/>
          <w:noProof w:val="0"/>
          <w:color w:val="000000" w:themeColor="text1" w:themeTint="FF" w:themeShade="FF"/>
          <w:sz w:val="24"/>
          <w:szCs w:val="24"/>
          <w:lang w:val="en-US"/>
        </w:rPr>
        <w:t>Select ”Internet Site” to use SMTP protocol</w:t>
      </w:r>
    </w:p>
    <w:p w:rsidR="36338C1D" w:rsidP="2FA082D1" w:rsidRDefault="36338C1D" w14:paraId="4C31F8C7" w14:textId="1C320943">
      <w:pPr>
        <w:keepNext/>
        <w:rPr>
          <w:rFonts w:ascii="Aptos" w:hAnsi="Aptos" w:eastAsia="Aptos" w:cs="Aptos"/>
          <w:b w:val="0"/>
          <w:bCs w:val="0"/>
          <w:i w:val="0"/>
          <w:iCs w:val="0"/>
          <w:caps w:val="0"/>
          <w:smallCaps w:val="0"/>
          <w:noProof w:val="0"/>
          <w:color w:val="000000" w:themeColor="text1" w:themeTint="FF" w:themeShade="FF"/>
          <w:sz w:val="24"/>
          <w:szCs w:val="24"/>
          <w:lang w:val="en-US"/>
        </w:rPr>
      </w:pPr>
      <w:r w:rsidR="36338C1D">
        <w:drawing>
          <wp:inline wp14:editId="0EC1BA75" wp14:anchorId="0EE6686E">
            <wp:extent cx="5943600" cy="5172075"/>
            <wp:effectExtent l="0" t="0" r="0" b="0"/>
            <wp:docPr id="14743500" name="" title=""/>
            <wp:cNvGraphicFramePr>
              <a:graphicFrameLocks noChangeAspect="1"/>
            </wp:cNvGraphicFramePr>
            <a:graphic>
              <a:graphicData uri="http://schemas.openxmlformats.org/drawingml/2006/picture">
                <pic:pic>
                  <pic:nvPicPr>
                    <pic:cNvPr id="0" name=""/>
                    <pic:cNvPicPr/>
                  </pic:nvPicPr>
                  <pic:blipFill>
                    <a:blip r:embed="R34a5e1cafa1345c3">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5172075"/>
                    </a:xfrm>
                    <a:prstGeom prst="rect">
                      <a:avLst/>
                    </a:prstGeom>
                  </pic:spPr>
                </pic:pic>
              </a:graphicData>
            </a:graphic>
          </wp:inline>
        </w:drawing>
      </w:r>
    </w:p>
    <w:p>
      <w:pPr>
        <w:pStyle w:val="ImageExplanation"/>
      </w:pPr>
      <w:r>
        <w:t>The installer selects the Internet Site mode. In this mode Postfix uses a system mail name and can handle SMTP mail rather than being limited to local mailbox delivery.</w:t>
      </w:r>
    </w:p>
    <w:p w:rsidR="189EEE4F" w:rsidP="7F8FF3F7" w:rsidRDefault="189EEE4F" w14:paraId="44D74D7A" w14:textId="212B82D4">
      <w:pPr>
        <w:rPr>
          <w:rFonts w:ascii="Aptos" w:hAnsi="Aptos" w:eastAsia="Aptos" w:cs="Aptos"/>
          <w:b w:val="0"/>
          <w:bCs w:val="0"/>
          <w:i w:val="0"/>
          <w:iCs w:val="0"/>
          <w:caps w:val="0"/>
          <w:smallCaps w:val="0"/>
          <w:noProof w:val="0"/>
          <w:color w:val="000000" w:themeColor="text1" w:themeTint="FF" w:themeShade="FF"/>
          <w:sz w:val="24"/>
          <w:szCs w:val="24"/>
          <w:lang w:val="en-US"/>
        </w:rPr>
      </w:pPr>
      <w:r w:rsidRPr="7F8FF3F7" w:rsidR="19368466">
        <w:rPr>
          <w:rFonts w:ascii="Aptos" w:hAnsi="Aptos" w:eastAsia="Aptos" w:cs="Aptos"/>
          <w:b w:val="0"/>
          <w:bCs w:val="0"/>
          <w:i w:val="0"/>
          <w:iCs w:val="0"/>
          <w:caps w:val="0"/>
          <w:smallCaps w:val="0"/>
          <w:noProof w:val="0"/>
          <w:color w:val="000000" w:themeColor="text1" w:themeTint="FF" w:themeShade="FF"/>
          <w:sz w:val="24"/>
          <w:szCs w:val="24"/>
          <w:lang w:val="en-US"/>
        </w:rPr>
        <w:t>Enter the Fully Qualified Domain Name that we want to receive the email from.</w:t>
      </w:r>
    </w:p>
    <w:p w:rsidR="545CB1F6" w:rsidP="38D4368D" w:rsidRDefault="545CB1F6" w14:paraId="15924888" w14:textId="26EE4F1E">
      <w:pPr>
        <w:keepNext/>
        <w:rPr>
          <w:rFonts w:ascii="Aptos" w:hAnsi="Aptos" w:eastAsia="Aptos" w:cs="Aptos"/>
          <w:b w:val="0"/>
          <w:bCs w:val="0"/>
          <w:i w:val="0"/>
          <w:iCs w:val="0"/>
          <w:caps w:val="0"/>
          <w:smallCaps w:val="0"/>
          <w:noProof w:val="0"/>
          <w:color w:val="000000" w:themeColor="text1" w:themeTint="FF" w:themeShade="FF"/>
          <w:sz w:val="24"/>
          <w:szCs w:val="24"/>
          <w:lang w:val="en-US"/>
        </w:rPr>
      </w:pPr>
      <w:r w:rsidR="36338C1D">
        <w:drawing>
          <wp:inline wp14:editId="1E8CD190" wp14:anchorId="238C7208">
            <wp:extent cx="5943600" cy="3609975"/>
            <wp:effectExtent l="0" t="0" r="0" b="0"/>
            <wp:docPr id="1269461359" name="" title=""/>
            <wp:cNvGraphicFramePr>
              <a:graphicFrameLocks noChangeAspect="1"/>
            </wp:cNvGraphicFramePr>
            <a:graphic>
              <a:graphicData uri="http://schemas.openxmlformats.org/drawingml/2006/picture">
                <pic:pic>
                  <pic:nvPicPr>
                    <pic:cNvPr id="0" name=""/>
                    <pic:cNvPicPr/>
                  </pic:nvPicPr>
                  <pic:blipFill>
                    <a:blip r:embed="R8bf531626988402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3609975"/>
                    </a:xfrm>
                    <a:prstGeom prst="rect">
                      <a:avLst/>
                    </a:prstGeom>
                  </pic:spPr>
                </pic:pic>
              </a:graphicData>
            </a:graphic>
          </wp:inline>
        </w:drawing>
      </w:r>
    </w:p>
    <w:p>
      <w:pPr>
        <w:pStyle w:val="ImageExplanation"/>
      </w:pPr>
      <w:r>
        <w:t>The system mail name is entered as demo.22080031.com. Postfix uses this name when forming local mail addresses and identifying the mail host.</w:t>
      </w:r>
    </w:p>
    <w:p w:rsidR="545CB1F6" w:rsidP="38D4368D" w:rsidRDefault="545CB1F6" w14:paraId="08973691" w14:textId="3DAB7F6B">
      <w:pPr>
        <w:rPr>
          <w:rFonts w:ascii="Aptos" w:hAnsi="Aptos" w:eastAsia="Aptos" w:cs="Aptos"/>
          <w:b w:val="0"/>
          <w:bCs w:val="0"/>
          <w:i w:val="0"/>
          <w:iCs w:val="0"/>
          <w:caps w:val="0"/>
          <w:smallCaps w:val="0"/>
          <w:noProof w:val="0"/>
          <w:color w:val="000000" w:themeColor="text1" w:themeTint="FF" w:themeShade="FF"/>
          <w:sz w:val="24"/>
          <w:szCs w:val="24"/>
          <w:lang w:val="en-US"/>
        </w:rPr>
      </w:pPr>
      <w:r w:rsidR="545CB1F6">
        <w:rPr/>
        <w:t>Configure the /</w:t>
      </w:r>
      <w:r w:rsidR="545CB1F6">
        <w:rPr/>
        <w:t>etc</w:t>
      </w:r>
      <w:r w:rsidR="545CB1F6">
        <w:rPr/>
        <w:t>/hosts file to resolve hostname (demo.22080031.com) to its IP address (127.0.1.1)</w:t>
      </w:r>
    </w:p>
    <w:p xmlns:wp14="http://schemas.microsoft.com/office/word/2010/wordml" w:rsidP="2FA082D1" wp14:paraId="5D1DA8BD" wp14:textId="6715B5F4">
      <w:pPr>
        <w:pStyle w:val="Normal"/>
        <w:keepNext/>
        <w:rPr>
          <w:rFonts w:ascii="Aptos" w:hAnsi="Aptos" w:eastAsia="Aptos" w:cs="Aptos"/>
          <w:b w:val="0"/>
          <w:bCs w:val="0"/>
          <w:i w:val="0"/>
          <w:iCs w:val="0"/>
          <w:caps w:val="0"/>
          <w:smallCaps w:val="0"/>
          <w:noProof w:val="0"/>
          <w:color w:val="000000" w:themeColor="text1" w:themeTint="FF" w:themeShade="FF"/>
          <w:sz w:val="24"/>
          <w:szCs w:val="24"/>
          <w:lang w:val="en-US"/>
        </w:rPr>
      </w:pPr>
      <w:r w:rsidR="36338C1D">
        <w:drawing>
          <wp:inline xmlns:wp14="http://schemas.microsoft.com/office/word/2010/wordprocessingDrawing" wp14:editId="495AFACF" wp14:anchorId="06092361">
            <wp:extent cx="5943600" cy="3552825"/>
            <wp:effectExtent l="0" t="0" r="0" b="0"/>
            <wp:docPr id="287555657" name="" title=""/>
            <wp:cNvGraphicFramePr>
              <a:graphicFrameLocks noChangeAspect="1"/>
            </wp:cNvGraphicFramePr>
            <a:graphic>
              <a:graphicData uri="http://schemas.openxmlformats.org/drawingml/2006/picture">
                <pic:pic>
                  <pic:nvPicPr>
                    <pic:cNvPr id="0" name=""/>
                    <pic:cNvPicPr/>
                  </pic:nvPicPr>
                  <pic:blipFill>
                    <a:blip r:embed="R7498a6181e6645c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3552825"/>
                    </a:xfrm>
                    <a:prstGeom prst="rect">
                      <a:avLst/>
                    </a:prstGeom>
                  </pic:spPr>
                </pic:pic>
              </a:graphicData>
            </a:graphic>
          </wp:inline>
        </w:drawing>
      </w:r>
    </w:p>
    <w:p>
      <w:pPr>
        <w:pStyle w:val="ImageExplanation"/>
      </w:pPr>
      <w:r>
        <w:t>The hosts file maps demo.22080031.com to 127.0.1.1 for local resolution. This entry affects the server itself; it does not create a public DNS record for other machines.</w:t>
      </w:r>
    </w:p>
    <w:p w:rsidR="45A07196" w:rsidP="38D4368D" w:rsidRDefault="45A07196" w14:paraId="047A50FB" w14:textId="494F2056">
      <w:pPr>
        <w:pStyle w:val="Heading2"/>
      </w:pPr>
      <w:r w:rsidRPr="38D4368D" w:rsidR="45A07196">
        <w:rPr>
          <w:noProof w:val="0"/>
          <w:lang w:val="en-US"/>
        </w:rPr>
        <w:t>Task 2: Configure main.cf file</w:t>
      </w:r>
    </w:p>
    <w:p w:rsidR="7EF3FC0F" w:rsidP="58F6B068" w:rsidRDefault="7EF3FC0F" w14:paraId="71411965" w14:textId="79DE6E33">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58F6B068" w:rsidR="05F8AE4D">
        <w:rPr>
          <w:rFonts w:ascii="Aptos" w:hAnsi="Aptos" w:eastAsia="Aptos" w:cs="Aptos"/>
          <w:b w:val="0"/>
          <w:bCs w:val="0"/>
          <w:i w:val="0"/>
          <w:iCs w:val="0"/>
          <w:caps w:val="0"/>
          <w:smallCaps w:val="0"/>
          <w:noProof w:val="0"/>
          <w:color w:val="000000" w:themeColor="text1" w:themeTint="FF" w:themeShade="FF"/>
          <w:sz w:val="24"/>
          <w:szCs w:val="24"/>
          <w:lang w:val="en-US"/>
        </w:rPr>
        <w:t>I</w:t>
      </w:r>
      <w:r w:rsidRPr="58F6B068" w:rsidR="7EF3FC0F">
        <w:rPr>
          <w:rFonts w:ascii="Aptos" w:hAnsi="Aptos" w:eastAsia="Aptos" w:cs="Aptos"/>
          <w:b w:val="0"/>
          <w:bCs w:val="0"/>
          <w:i w:val="0"/>
          <w:iCs w:val="0"/>
          <w:caps w:val="0"/>
          <w:smallCaps w:val="0"/>
          <w:noProof w:val="0"/>
          <w:color w:val="000000" w:themeColor="text1" w:themeTint="FF" w:themeShade="FF"/>
          <w:sz w:val="24"/>
          <w:szCs w:val="24"/>
          <w:lang w:val="en-US"/>
        </w:rPr>
        <w:t>n /</w:t>
      </w:r>
      <w:r w:rsidRPr="58F6B068" w:rsidR="7EF3FC0F">
        <w:rPr>
          <w:rFonts w:ascii="Aptos" w:hAnsi="Aptos" w:eastAsia="Aptos" w:cs="Aptos"/>
          <w:b w:val="0"/>
          <w:bCs w:val="0"/>
          <w:i w:val="0"/>
          <w:iCs w:val="0"/>
          <w:caps w:val="0"/>
          <w:smallCaps w:val="0"/>
          <w:noProof w:val="0"/>
          <w:color w:val="000000" w:themeColor="text1" w:themeTint="FF" w:themeShade="FF"/>
          <w:sz w:val="24"/>
          <w:szCs w:val="24"/>
          <w:lang w:val="en-US"/>
        </w:rPr>
        <w:t>etc</w:t>
      </w:r>
      <w:r w:rsidRPr="58F6B068" w:rsidR="7EF3FC0F">
        <w:rPr>
          <w:rFonts w:ascii="Aptos" w:hAnsi="Aptos" w:eastAsia="Aptos" w:cs="Aptos"/>
          <w:b w:val="0"/>
          <w:bCs w:val="0"/>
          <w:i w:val="0"/>
          <w:iCs w:val="0"/>
          <w:caps w:val="0"/>
          <w:smallCaps w:val="0"/>
          <w:noProof w:val="0"/>
          <w:color w:val="000000" w:themeColor="text1" w:themeTint="FF" w:themeShade="FF"/>
          <w:sz w:val="24"/>
          <w:szCs w:val="24"/>
          <w:lang w:val="en-US"/>
        </w:rPr>
        <w:t>/postfix/ma</w:t>
      </w:r>
      <w:r w:rsidRPr="58F6B068" w:rsidR="6DC89A41">
        <w:rPr>
          <w:rFonts w:ascii="Aptos" w:hAnsi="Aptos" w:eastAsia="Aptos" w:cs="Aptos"/>
          <w:b w:val="0"/>
          <w:bCs w:val="0"/>
          <w:i w:val="0"/>
          <w:iCs w:val="0"/>
          <w:caps w:val="0"/>
          <w:smallCaps w:val="0"/>
          <w:noProof w:val="0"/>
          <w:color w:val="000000" w:themeColor="text1" w:themeTint="FF" w:themeShade="FF"/>
          <w:sz w:val="24"/>
          <w:szCs w:val="24"/>
          <w:lang w:val="en-US"/>
        </w:rPr>
        <w:t>in</w:t>
      </w:r>
      <w:r w:rsidRPr="58F6B068" w:rsidR="7EF3FC0F">
        <w:rPr>
          <w:rFonts w:ascii="Aptos" w:hAnsi="Aptos" w:eastAsia="Aptos" w:cs="Aptos"/>
          <w:b w:val="0"/>
          <w:bCs w:val="0"/>
          <w:i w:val="0"/>
          <w:iCs w:val="0"/>
          <w:caps w:val="0"/>
          <w:smallCaps w:val="0"/>
          <w:noProof w:val="0"/>
          <w:color w:val="000000" w:themeColor="text1" w:themeTint="FF" w:themeShade="FF"/>
          <w:sz w:val="24"/>
          <w:szCs w:val="24"/>
          <w:lang w:val="en-US"/>
        </w:rPr>
        <w:t>.cf</w:t>
      </w:r>
      <w:r w:rsidRPr="58F6B068" w:rsidR="64DB2BE5">
        <w:rPr>
          <w:rFonts w:ascii="Aptos" w:hAnsi="Aptos" w:eastAsia="Aptos" w:cs="Aptos"/>
          <w:b w:val="0"/>
          <w:bCs w:val="0"/>
          <w:i w:val="0"/>
          <w:iCs w:val="0"/>
          <w:caps w:val="0"/>
          <w:smallCaps w:val="0"/>
          <w:noProof w:val="0"/>
          <w:color w:val="000000" w:themeColor="text1" w:themeTint="FF" w:themeShade="FF"/>
          <w:sz w:val="24"/>
          <w:szCs w:val="24"/>
          <w:lang w:val="en-US"/>
        </w:rPr>
        <w:t>,</w:t>
      </w:r>
      <w:r w:rsidRPr="58F6B068" w:rsidR="7EF3FC0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58F6B068" w:rsidR="69D6C767">
        <w:rPr>
          <w:rFonts w:ascii="Aptos" w:hAnsi="Aptos" w:eastAsia="Aptos" w:cs="Aptos"/>
          <w:b w:val="0"/>
          <w:bCs w:val="0"/>
          <w:i w:val="0"/>
          <w:iCs w:val="0"/>
          <w:caps w:val="0"/>
          <w:smallCaps w:val="0"/>
          <w:noProof w:val="0"/>
          <w:color w:val="000000" w:themeColor="text1" w:themeTint="FF" w:themeShade="FF"/>
          <w:sz w:val="24"/>
          <w:szCs w:val="24"/>
          <w:lang w:val="en-US"/>
        </w:rPr>
        <w:t>enter the</w:t>
      </w:r>
      <w:r w:rsidRPr="58F6B068" w:rsidR="7EF3FC0F">
        <w:rPr>
          <w:rFonts w:ascii="Aptos" w:hAnsi="Aptos" w:eastAsia="Aptos" w:cs="Aptos"/>
          <w:b w:val="0"/>
          <w:bCs w:val="0"/>
          <w:i w:val="0"/>
          <w:iCs w:val="0"/>
          <w:caps w:val="0"/>
          <w:smallCaps w:val="0"/>
          <w:noProof w:val="0"/>
          <w:color w:val="000000" w:themeColor="text1" w:themeTint="FF" w:themeShade="FF"/>
          <w:sz w:val="24"/>
          <w:szCs w:val="24"/>
          <w:lang w:val="en-US"/>
        </w:rPr>
        <w:t xml:space="preserve"> following commands:</w:t>
      </w:r>
    </w:p>
    <w:p xmlns:wp14="http://schemas.microsoft.com/office/word/2010/wordml" w:rsidP="73776988" wp14:paraId="74914BE3" wp14:textId="685E4FC1">
      <w:pPr>
        <w:keepNext/>
        <w:rPr>
          <w:rFonts w:ascii="Aptos" w:hAnsi="Aptos" w:eastAsia="Aptos" w:cs="Aptos"/>
          <w:b w:val="0"/>
          <w:bCs w:val="0"/>
          <w:i w:val="0"/>
          <w:iCs w:val="0"/>
          <w:caps w:val="0"/>
          <w:smallCaps w:val="0"/>
          <w:noProof w:val="0"/>
          <w:color w:val="000000" w:themeColor="text1" w:themeTint="FF" w:themeShade="FF"/>
          <w:sz w:val="24"/>
          <w:szCs w:val="24"/>
          <w:lang w:val="en-US"/>
        </w:rPr>
      </w:pPr>
      <w:r w:rsidR="36338C1D">
        <w:drawing>
          <wp:inline xmlns:wp14="http://schemas.microsoft.com/office/word/2010/wordprocessingDrawing" wp14:editId="110760B2" wp14:anchorId="0C369D8B">
            <wp:extent cx="5943600" cy="3914775"/>
            <wp:effectExtent l="0" t="0" r="0" b="0"/>
            <wp:docPr id="132520993" name="" title=""/>
            <wp:cNvGraphicFramePr>
              <a:graphicFrameLocks noChangeAspect="1"/>
            </wp:cNvGraphicFramePr>
            <a:graphic>
              <a:graphicData uri="http://schemas.openxmlformats.org/drawingml/2006/picture">
                <pic:pic>
                  <pic:nvPicPr>
                    <pic:cNvPr id="0" name=""/>
                    <pic:cNvPicPr/>
                  </pic:nvPicPr>
                  <pic:blipFill>
                    <a:blip r:embed="R2af2cbf4608c407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3914775"/>
                    </a:xfrm>
                    <a:prstGeom prst="rect">
                      <a:avLst/>
                    </a:prstGeom>
                  </pic:spPr>
                </pic:pic>
              </a:graphicData>
            </a:graphic>
          </wp:inline>
        </w:drawing>
      </w:r>
      <w:r w:rsidR="36338C1D">
        <w:drawing>
          <wp:inline xmlns:wp14="http://schemas.microsoft.com/office/word/2010/wordprocessingDrawing" wp14:editId="71135863" wp14:anchorId="55645217">
            <wp:extent cx="5734052" cy="1219200"/>
            <wp:effectExtent l="0" t="0" r="0" b="0"/>
            <wp:docPr id="243494189" name="" title=""/>
            <wp:cNvGraphicFramePr>
              <a:graphicFrameLocks noChangeAspect="1"/>
            </wp:cNvGraphicFramePr>
            <a:graphic>
              <a:graphicData uri="http://schemas.openxmlformats.org/drawingml/2006/picture">
                <pic:pic>
                  <pic:nvPicPr>
                    <pic:cNvPr id="0" name=""/>
                    <pic:cNvPicPr/>
                  </pic:nvPicPr>
                  <pic:blipFill>
                    <a:blip r:embed="R7f470cf9cccb4e3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734052" cy="1219200"/>
                    </a:xfrm>
                    <a:prstGeom prst="rect">
                      <a:avLst/>
                    </a:prstGeom>
                  </pic:spPr>
                </pic:pic>
              </a:graphicData>
            </a:graphic>
          </wp:inline>
        </w:drawing>
      </w:r>
    </w:p>
    <w:p>
      <w:pPr>
        <w:pStyle w:val="ImageExplanation"/>
      </w:pPr>
      <w:r>
        <w:t>The paired main.cf captures configure the Postfix host name, accepted local destinations, and Gmail relay at port 587. They also show TLS and SASL settings used to authenticate the relay connection. The second Postfix configuration capture sets smtp_sasl_auth_enable to yes, points to the credential map, and requests encrypted transport for the relay. These options are needed for authenticated submission through the external SMTP server.</w:t>
      </w:r>
    </w:p>
    <w:p xmlns:wp14="http://schemas.microsoft.com/office/word/2010/wordml" w:rsidP="5B12D35A" wp14:paraId="5E94378D" wp14:textId="4EB71E98">
      <w:pPr>
        <w:keepNext/>
      </w:pPr>
      <w:r w:rsidR="5F633D14">
        <w:drawing>
          <wp:inline xmlns:wp14="http://schemas.microsoft.com/office/word/2010/wordprocessingDrawing" wp14:editId="3A1B8AE7" wp14:anchorId="02AEB125">
            <wp:extent cx="4791076" cy="5943600"/>
            <wp:effectExtent l="0" t="0" r="0" b="0"/>
            <wp:docPr id="378303471" name="" title=""/>
            <wp:cNvGraphicFramePr>
              <a:graphicFrameLocks noChangeAspect="1"/>
            </wp:cNvGraphicFramePr>
            <a:graphic>
              <a:graphicData uri="http://schemas.openxmlformats.org/drawingml/2006/picture">
                <pic:pic>
                  <pic:nvPicPr>
                    <pic:cNvPr id="0" name=""/>
                    <pic:cNvPicPr/>
                  </pic:nvPicPr>
                  <pic:blipFill>
                    <a:blip r:embed="R128c08f2dc584718">
                      <a:extLst>
                        <a:ext xmlns:a="http://schemas.openxmlformats.org/drawingml/2006/main" uri="{28A0092B-C50C-407E-A947-70E740481C1C}">
                          <a14:useLocalDpi val="0"/>
                        </a:ext>
                      </a:extLst>
                    </a:blip>
                    <a:stretch>
                      <a:fillRect/>
                    </a:stretch>
                  </pic:blipFill>
                  <pic:spPr>
                    <a:xfrm>
                      <a:off x="0" y="0"/>
                      <a:ext cx="4791076" cy="5943600"/>
                    </a:xfrm>
                    <a:prstGeom prst="rect">
                      <a:avLst/>
                    </a:prstGeom>
                  </pic:spPr>
                </pic:pic>
              </a:graphicData>
            </a:graphic>
          </wp:inline>
        </w:drawing>
      </w:r>
    </w:p>
    <w:p>
      <w:pPr>
        <w:pStyle w:val="ImageExplanation"/>
      </w:pPr>
      <w:r>
        <w:t>The configuration table translates the Postfix directives into their roles. The document shows smtp_tls_security_level more than once; Postfix warns that a later entry overrides an earlier one, so the final effective value should be checked.</w:t>
      </w:r>
    </w:p>
    <w:p xmlns:wp14="http://schemas.microsoft.com/office/word/2010/wordml" w:rsidP="5B12D35A" wp14:paraId="4FA9A4B4" wp14:textId="495CAA7E">
      <w:pPr/>
      <w:r w:rsidR="0A3AA10A">
        <w:rPr/>
        <w:t xml:space="preserve">Next </w:t>
      </w:r>
      <w:r w:rsidR="6EE0897E">
        <w:rPr/>
        <w:t>go to Gmail to create</w:t>
      </w:r>
      <w:r w:rsidR="308155F3">
        <w:rPr/>
        <w:t xml:space="preserve"> </w:t>
      </w:r>
      <w:r w:rsidR="3E34BD96">
        <w:rPr/>
        <w:t>a</w:t>
      </w:r>
      <w:r w:rsidR="7D8DF5B1">
        <w:rPr/>
        <w:t>pp</w:t>
      </w:r>
      <w:r w:rsidR="308155F3">
        <w:rPr/>
        <w:t xml:space="preserve"> </w:t>
      </w:r>
      <w:r w:rsidR="34553773">
        <w:rPr/>
        <w:t>password</w:t>
      </w:r>
      <w:r w:rsidR="454D1BED">
        <w:rPr/>
        <w:t>s</w:t>
      </w:r>
      <w:r w:rsidR="308155F3">
        <w:rPr/>
        <w:t xml:space="preserve"> then get the </w:t>
      </w:r>
      <w:r w:rsidR="3C82B17E">
        <w:rPr/>
        <w:t xml:space="preserve">access </w:t>
      </w:r>
      <w:r w:rsidR="308155F3">
        <w:rPr/>
        <w:t>passcode</w:t>
      </w:r>
      <w:r w:rsidR="6A07B86C">
        <w:rPr/>
        <w:t xml:space="preserve"> for relaying </w:t>
      </w:r>
      <w:r w:rsidR="6A07B86C">
        <w:rPr/>
        <w:t>mail</w:t>
      </w:r>
      <w:r w:rsidR="6A07B86C">
        <w:rPr/>
        <w:t>.</w:t>
      </w:r>
    </w:p>
    <w:p xmlns:wp14="http://schemas.microsoft.com/office/word/2010/wordml" w:rsidP="5B12D35A" wp14:paraId="35C60A90" wp14:textId="669CB2ED">
      <w:pPr>
        <w:keepNext/>
      </w:pPr>
      <w:r w:rsidR="308155F3">
        <w:drawing>
          <wp:inline xmlns:wp14="http://schemas.microsoft.com/office/word/2010/wordprocessingDrawing" wp14:editId="48B575A3" wp14:anchorId="32E6F707">
            <wp:extent cx="5838824" cy="5943600"/>
            <wp:effectExtent l="0" t="0" r="0" b="0"/>
            <wp:docPr id="233757975" name="" title=""/>
            <wp:cNvGraphicFramePr>
              <a:graphicFrameLocks noChangeAspect="1"/>
            </wp:cNvGraphicFramePr>
            <a:graphic>
              <a:graphicData uri="http://schemas.openxmlformats.org/drawingml/2006/picture">
                <pic:pic>
                  <pic:nvPicPr>
                    <pic:cNvPr id="0" name=""/>
                    <pic:cNvPicPr/>
                  </pic:nvPicPr>
                  <pic:blipFill>
                    <a:blip r:embed="R6ab365e8cccd41a4">
                      <a:extLst>
                        <a:ext xmlns:a="http://schemas.openxmlformats.org/drawingml/2006/main" uri="{28A0092B-C50C-407E-A947-70E740481C1C}">
                          <a14:useLocalDpi val="0"/>
                        </a:ext>
                      </a:extLst>
                    </a:blip>
                    <a:stretch>
                      <a:fillRect/>
                    </a:stretch>
                  </pic:blipFill>
                  <pic:spPr>
                    <a:xfrm>
                      <a:off x="0" y="0"/>
                      <a:ext cx="5838824" cy="5943600"/>
                    </a:xfrm>
                    <a:prstGeom prst="rect">
                      <a:avLst/>
                    </a:prstGeom>
                  </pic:spPr>
                </pic:pic>
              </a:graphicData>
            </a:graphic>
          </wp:inline>
        </w:drawing>
      </w:r>
    </w:p>
    <w:p>
      <w:pPr>
        <w:pStyle w:val="ImageExplanation"/>
      </w:pPr>
      <w:r>
        <w:t>The Gmail account screen shows where an application password is created for the relay. An application password is a secret and should not be printed in a shared report or reused after exposure.</w:t>
      </w:r>
    </w:p>
    <w:p w:rsidR="02B3A8A9" w:rsidP="38D4368D" w:rsidRDefault="02B3A8A9" w14:paraId="0862ED41" w14:textId="2D222A6A">
      <w:pPr>
        <w:rPr>
          <w:rFonts w:ascii="Aptos" w:hAnsi="Aptos" w:eastAsia="Aptos" w:cs="Aptos"/>
          <w:b w:val="0"/>
          <w:bCs w:val="0"/>
          <w:i w:val="0"/>
          <w:iCs w:val="0"/>
          <w:caps w:val="0"/>
          <w:smallCaps w:val="0"/>
          <w:noProof w:val="0"/>
          <w:color w:val="000000" w:themeColor="text1" w:themeTint="FF" w:themeShade="FF"/>
          <w:sz w:val="24"/>
          <w:szCs w:val="24"/>
          <w:lang w:val="en-US"/>
        </w:rPr>
      </w:pPr>
      <w:r w:rsidRPr="38D4368D" w:rsidR="202EB133">
        <w:rPr>
          <w:rFonts w:ascii="Aptos" w:hAnsi="Aptos" w:eastAsia="Aptos" w:cs="Aptos"/>
          <w:b w:val="0"/>
          <w:bCs w:val="0"/>
          <w:i w:val="0"/>
          <w:iCs w:val="0"/>
          <w:caps w:val="0"/>
          <w:smallCaps w:val="0"/>
          <w:noProof w:val="0"/>
          <w:color w:val="000000" w:themeColor="text1" w:themeTint="FF" w:themeShade="FF"/>
          <w:sz w:val="24"/>
          <w:szCs w:val="24"/>
          <w:lang w:val="en-US"/>
        </w:rPr>
        <w:t>Then</w:t>
      </w:r>
      <w:r w:rsidRPr="38D4368D" w:rsidR="7D0E4630">
        <w:rPr>
          <w:rFonts w:ascii="Aptos" w:hAnsi="Aptos" w:eastAsia="Aptos" w:cs="Aptos"/>
          <w:b w:val="0"/>
          <w:bCs w:val="0"/>
          <w:i w:val="0"/>
          <w:iCs w:val="0"/>
          <w:caps w:val="0"/>
          <w:smallCaps w:val="0"/>
          <w:noProof w:val="0"/>
          <w:color w:val="000000" w:themeColor="text1" w:themeTint="FF" w:themeShade="FF"/>
          <w:sz w:val="24"/>
          <w:szCs w:val="24"/>
          <w:lang w:val="en-US"/>
        </w:rPr>
        <w:t xml:space="preserve">, go </w:t>
      </w:r>
      <w:r w:rsidRPr="38D4368D" w:rsidR="1B34C836">
        <w:rPr>
          <w:rFonts w:ascii="Aptos" w:hAnsi="Aptos" w:eastAsia="Aptos" w:cs="Aptos"/>
          <w:b w:val="0"/>
          <w:bCs w:val="0"/>
          <w:i w:val="0"/>
          <w:iCs w:val="0"/>
          <w:caps w:val="0"/>
          <w:smallCaps w:val="0"/>
          <w:noProof w:val="0"/>
          <w:color w:val="000000" w:themeColor="text1" w:themeTint="FF" w:themeShade="FF"/>
          <w:sz w:val="24"/>
          <w:szCs w:val="24"/>
          <w:lang w:val="en-US"/>
        </w:rPr>
        <w:t>to /</w:t>
      </w:r>
      <w:r w:rsidRPr="38D4368D" w:rsidR="7D0E4630">
        <w:rPr>
          <w:rFonts w:ascii="Consolas" w:hAnsi="Consolas" w:eastAsia="Consolas" w:cs="Consolas"/>
          <w:noProof w:val="0"/>
          <w:sz w:val="24"/>
          <w:szCs w:val="24"/>
          <w:lang w:val="en-US"/>
        </w:rPr>
        <w:t>etc</w:t>
      </w:r>
      <w:r w:rsidRPr="38D4368D" w:rsidR="7D0E4630">
        <w:rPr>
          <w:rFonts w:ascii="Consolas" w:hAnsi="Consolas" w:eastAsia="Consolas" w:cs="Consolas"/>
          <w:noProof w:val="0"/>
          <w:sz w:val="24"/>
          <w:szCs w:val="24"/>
          <w:lang w:val="en-US"/>
        </w:rPr>
        <w:t>/postfix/</w:t>
      </w:r>
      <w:r w:rsidRPr="38D4368D" w:rsidR="7D0E4630">
        <w:rPr>
          <w:rFonts w:ascii="Consolas" w:hAnsi="Consolas" w:eastAsia="Consolas" w:cs="Consolas"/>
          <w:noProof w:val="0"/>
          <w:sz w:val="24"/>
          <w:szCs w:val="24"/>
          <w:lang w:val="en-US"/>
        </w:rPr>
        <w:t>sasl_passwd</w:t>
      </w:r>
      <w:r w:rsidRPr="38D4368D" w:rsidR="7D0E4630">
        <w:rPr>
          <w:rFonts w:ascii="Aptos" w:hAnsi="Aptos" w:eastAsia="Aptos" w:cs="Aptos"/>
          <w:noProof w:val="0"/>
          <w:sz w:val="24"/>
          <w:szCs w:val="24"/>
          <w:lang w:val="en-US"/>
        </w:rPr>
        <w:t xml:space="preserve"> which is the Postfix credential store for authenticating with external SMTP servers when relaying emails.</w:t>
      </w:r>
    </w:p>
    <w:p xmlns:wp14="http://schemas.microsoft.com/office/word/2010/wordml" w:rsidP="5B12D35A" wp14:paraId="71BCA30B" wp14:textId="70C42C5A">
      <w:pPr>
        <w:keepNext/>
        <w:rPr>
          <w:rFonts w:ascii="Aptos" w:hAnsi="Aptos" w:eastAsia="Aptos" w:cs="Aptos"/>
          <w:b w:val="0"/>
          <w:bCs w:val="0"/>
          <w:i w:val="0"/>
          <w:iCs w:val="0"/>
          <w:caps w:val="0"/>
          <w:smallCaps w:val="0"/>
          <w:noProof w:val="0"/>
          <w:color w:val="000000" w:themeColor="text1" w:themeTint="FF" w:themeShade="FF"/>
          <w:sz w:val="24"/>
          <w:szCs w:val="24"/>
          <w:lang w:val="en-US"/>
        </w:rPr>
      </w:pPr>
      <w:r w:rsidR="36338C1D">
        <w:drawing>
          <wp:inline xmlns:wp14="http://schemas.microsoft.com/office/word/2010/wordprocessingDrawing" wp14:editId="24EE434A" wp14:anchorId="3C0C5018">
            <wp:extent cx="4810124" cy="238125"/>
            <wp:effectExtent l="0" t="0" r="0" b="0"/>
            <wp:docPr id="52752656" name="" title=""/>
            <wp:cNvGraphicFramePr>
              <a:graphicFrameLocks noChangeAspect="1"/>
            </wp:cNvGraphicFramePr>
            <a:graphic>
              <a:graphicData uri="http://schemas.openxmlformats.org/drawingml/2006/picture">
                <pic:pic>
                  <pic:nvPicPr>
                    <pic:cNvPr id="0" name=""/>
                    <pic:cNvPicPr/>
                  </pic:nvPicPr>
                  <pic:blipFill>
                    <a:blip r:embed="Rc43938f6618d4d0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810124" cy="238125"/>
                    </a:xfrm>
                    <a:prstGeom prst="rect">
                      <a:avLst/>
                    </a:prstGeom>
                  </pic:spPr>
                </pic:pic>
              </a:graphicData>
            </a:graphic>
          </wp:inline>
        </w:drawing>
      </w:r>
    </w:p>
    <w:p>
      <w:pPr>
        <w:pStyle w:val="ImageExplanation"/>
      </w:pPr>
      <w:r>
        <w:t>The sasl_passwd file is opened to store the relay host, account, and application password. Postfix reads this information when authenticating to Gmail's SMTP submission service.</w:t>
      </w:r>
    </w:p>
    <w:p w:rsidR="543FBC33" w:rsidP="2FA082D1" w:rsidRDefault="543FBC33" w14:paraId="2D183422" w14:textId="44C59442">
      <w:pPr>
        <w:pStyle w:val="Normal"/>
      </w:pPr>
      <w:r w:rsidR="3054D84D">
        <w:rPr/>
        <w:t xml:space="preserve">Put the passcode with the </w:t>
      </w:r>
      <w:r w:rsidR="7F2CE511">
        <w:rPr/>
        <w:t>Gmail</w:t>
      </w:r>
      <w:r w:rsidR="3054D84D">
        <w:rPr/>
        <w:t xml:space="preserve"> address </w:t>
      </w:r>
      <w:r w:rsidR="57C5E554">
        <w:rPr/>
        <w:t>there</w:t>
      </w:r>
      <w:r w:rsidR="3054D84D">
        <w:rPr/>
        <w:t>:</w:t>
      </w:r>
    </w:p>
    <w:p xmlns:wp14="http://schemas.microsoft.com/office/word/2010/wordml" w:rsidP="5B12D35A" wp14:paraId="238182D1" wp14:textId="531DF73A">
      <w:pPr>
        <w:keepNext/>
        <w:rPr>
          <w:rFonts w:ascii="Aptos" w:hAnsi="Aptos" w:eastAsia="Aptos" w:cs="Aptos"/>
          <w:b w:val="0"/>
          <w:bCs w:val="0"/>
          <w:i w:val="0"/>
          <w:iCs w:val="0"/>
          <w:caps w:val="0"/>
          <w:smallCaps w:val="0"/>
          <w:noProof w:val="0"/>
          <w:color w:val="000000" w:themeColor="text1" w:themeTint="FF" w:themeShade="FF"/>
          <w:sz w:val="24"/>
          <w:szCs w:val="24"/>
          <w:lang w:val="en-US"/>
        </w:rPr>
      </w:pPr>
      <w:r w:rsidR="36338C1D">
        <w:drawing>
          <wp:inline xmlns:wp14="http://schemas.microsoft.com/office/word/2010/wordprocessingDrawing" wp14:editId="3E1EAFBB" wp14:anchorId="5C6508A9">
            <wp:extent cx="3629025" cy="476250"/>
            <wp:effectExtent l="0" t="0" r="0" b="0"/>
            <wp:docPr id="195754141" name="" title=""/>
            <wp:cNvGraphicFramePr>
              <a:graphicFrameLocks noChangeAspect="1"/>
            </wp:cNvGraphicFramePr>
            <a:graphic>
              <a:graphicData uri="http://schemas.openxmlformats.org/drawingml/2006/picture">
                <pic:pic>
                  <pic:nvPicPr>
                    <pic:cNvPr id="0" name=""/>
                    <pic:cNvPicPr/>
                  </pic:nvPicPr>
                  <pic:blipFill>
                    <a:blip r:embed="Recbf1c833d5c473d">
                      <a:extLst>
                        <a:ext xmlns:a="http://schemas.openxmlformats.org/drawingml/2006/main" uri="{28A0092B-C50C-407E-A947-70E740481C1C}">
                          <a14:useLocalDpi val="0"/>
                        </a:ext>
                      </a:extLst>
                    </a:blip>
                    <a:stretch>
                      <a:fillRect/>
                    </a:stretch>
                  </pic:blipFill>
                  <pic:spPr>
                    <a:xfrm>
                      <a:off x="0" y="0"/>
                      <a:ext cx="3629025" cy="476250"/>
                    </a:xfrm>
                    <a:prstGeom prst="rect">
                      <a:avLst/>
                    </a:prstGeom>
                  </pic:spPr>
                </pic:pic>
              </a:graphicData>
            </a:graphic>
          </wp:inline>
        </w:drawing>
      </w:r>
    </w:p>
    <w:p>
      <w:pPr>
        <w:pStyle w:val="ImageExplanation"/>
      </w:pPr>
      <w:r>
        <w:t>The credential line pairs smtp.gmail.com:587 with the Gmail account and its app password. Because this is a sensitive file, its contents should be redacted before distributing the document.</w:t>
      </w:r>
    </w:p>
    <w:p w:rsidR="4EBCC082" w:rsidP="38D4368D" w:rsidRDefault="4EBCC082" w14:paraId="523B0135" w14:textId="055E1AB0">
      <w:pPr>
        <w:rPr>
          <w:rFonts w:ascii="Aptos" w:hAnsi="Aptos" w:eastAsia="Aptos" w:cs="Aptos"/>
          <w:b w:val="0"/>
          <w:bCs w:val="0"/>
          <w:i w:val="0"/>
          <w:iCs w:val="0"/>
          <w:caps w:val="0"/>
          <w:smallCaps w:val="0"/>
          <w:noProof w:val="0"/>
          <w:color w:val="000000" w:themeColor="text1" w:themeTint="FF" w:themeShade="FF"/>
          <w:sz w:val="24"/>
          <w:szCs w:val="24"/>
          <w:lang w:val="en-US"/>
        </w:rPr>
      </w:pPr>
      <w:r w:rsidRPr="38D4368D" w:rsidR="5371D9FC">
        <w:rPr>
          <w:rFonts w:ascii="Aptos" w:hAnsi="Aptos" w:eastAsia="Aptos" w:cs="Aptos"/>
          <w:b w:val="0"/>
          <w:bCs w:val="0"/>
          <w:i w:val="0"/>
          <w:iCs w:val="0"/>
          <w:caps w:val="0"/>
          <w:smallCaps w:val="0"/>
          <w:noProof w:val="0"/>
          <w:color w:val="000000" w:themeColor="text1" w:themeTint="FF" w:themeShade="FF"/>
          <w:sz w:val="24"/>
          <w:szCs w:val="24"/>
          <w:lang w:val="en-US"/>
        </w:rPr>
        <w:t xml:space="preserve">Then, use </w:t>
      </w:r>
      <w:r w:rsidRPr="38D4368D" w:rsidR="5371D9FC">
        <w:rPr>
          <w:rFonts w:ascii="Aptos" w:hAnsi="Aptos" w:eastAsia="Aptos" w:cs="Aptos"/>
          <w:b w:val="0"/>
          <w:bCs w:val="0"/>
          <w:i w:val="0"/>
          <w:iCs w:val="0"/>
          <w:caps w:val="0"/>
          <w:smallCaps w:val="0"/>
          <w:noProof w:val="0"/>
          <w:color w:val="000000" w:themeColor="text1" w:themeTint="FF" w:themeShade="FF"/>
          <w:sz w:val="24"/>
          <w:szCs w:val="24"/>
          <w:lang w:val="en-US"/>
        </w:rPr>
        <w:t>postmap</w:t>
      </w:r>
      <w:r w:rsidRPr="38D4368D" w:rsidR="5371D9FC">
        <w:rPr>
          <w:rFonts w:ascii="Aptos" w:hAnsi="Aptos" w:eastAsia="Aptos" w:cs="Aptos"/>
          <w:b w:val="0"/>
          <w:bCs w:val="0"/>
          <w:i w:val="0"/>
          <w:iCs w:val="0"/>
          <w:caps w:val="0"/>
          <w:smallCaps w:val="0"/>
          <w:noProof w:val="0"/>
          <w:color w:val="000000" w:themeColor="text1" w:themeTint="FF" w:themeShade="FF"/>
          <w:sz w:val="24"/>
          <w:szCs w:val="24"/>
          <w:lang w:val="en-US"/>
        </w:rPr>
        <w:t xml:space="preserve"> command to </w:t>
      </w:r>
      <w:r w:rsidRPr="38D4368D" w:rsidR="5371D9FC">
        <w:rPr>
          <w:rFonts w:ascii="Aptos" w:hAnsi="Aptos" w:eastAsia="Aptos" w:cs="Aptos"/>
          <w:noProof w:val="0"/>
          <w:sz w:val="24"/>
          <w:szCs w:val="24"/>
          <w:lang w:val="en-US"/>
        </w:rPr>
        <w:t xml:space="preserve">generate a hashed database file </w:t>
      </w:r>
      <w:r w:rsidRPr="38D4368D" w:rsidR="057B99CC">
        <w:rPr>
          <w:rFonts w:ascii="Aptos" w:hAnsi="Aptos" w:eastAsia="Aptos" w:cs="Aptos"/>
          <w:noProof w:val="0"/>
          <w:sz w:val="24"/>
          <w:szCs w:val="24"/>
          <w:lang w:val="en-US"/>
        </w:rPr>
        <w:t xml:space="preserve">to the </w:t>
      </w:r>
      <w:r w:rsidRPr="38D4368D" w:rsidR="5371D9FC">
        <w:rPr>
          <w:rFonts w:ascii="Consolas" w:hAnsi="Consolas" w:eastAsia="Consolas" w:cs="Consolas"/>
          <w:noProof w:val="0"/>
          <w:sz w:val="24"/>
          <w:szCs w:val="24"/>
          <w:lang w:val="en-US"/>
        </w:rPr>
        <w:t>/</w:t>
      </w:r>
      <w:r w:rsidRPr="38D4368D" w:rsidR="5371D9FC">
        <w:rPr>
          <w:rFonts w:ascii="Consolas" w:hAnsi="Consolas" w:eastAsia="Consolas" w:cs="Consolas"/>
          <w:noProof w:val="0"/>
          <w:sz w:val="24"/>
          <w:szCs w:val="24"/>
          <w:lang w:val="en-US"/>
        </w:rPr>
        <w:t>etc</w:t>
      </w:r>
      <w:r w:rsidRPr="38D4368D" w:rsidR="5371D9FC">
        <w:rPr>
          <w:rFonts w:ascii="Consolas" w:hAnsi="Consolas" w:eastAsia="Consolas" w:cs="Consolas"/>
          <w:noProof w:val="0"/>
          <w:sz w:val="24"/>
          <w:szCs w:val="24"/>
          <w:lang w:val="en-US"/>
        </w:rPr>
        <w:t>/postfix/</w:t>
      </w:r>
      <w:r w:rsidRPr="38D4368D" w:rsidR="5371D9FC">
        <w:rPr>
          <w:rFonts w:ascii="Consolas" w:hAnsi="Consolas" w:eastAsia="Consolas" w:cs="Consolas"/>
          <w:noProof w:val="0"/>
          <w:sz w:val="24"/>
          <w:szCs w:val="24"/>
          <w:lang w:val="en-US"/>
        </w:rPr>
        <w:t>sasl_passwd</w:t>
      </w:r>
      <w:r w:rsidRPr="38D4368D" w:rsidR="2DA3AC23">
        <w:rPr>
          <w:rFonts w:ascii="Consolas" w:hAnsi="Consolas" w:eastAsia="Consolas" w:cs="Consolas"/>
          <w:noProof w:val="0"/>
          <w:sz w:val="24"/>
          <w:szCs w:val="24"/>
          <w:lang w:val="en-US"/>
        </w:rPr>
        <w:t>.db</w:t>
      </w:r>
      <w:r w:rsidRPr="38D4368D" w:rsidR="5371D9FC">
        <w:rPr>
          <w:rFonts w:ascii="Aptos" w:hAnsi="Aptos" w:eastAsia="Aptos" w:cs="Aptos"/>
          <w:noProof w:val="0"/>
          <w:sz w:val="24"/>
          <w:szCs w:val="24"/>
          <w:lang w:val="en-US"/>
        </w:rPr>
        <w:t xml:space="preserve"> </w:t>
      </w:r>
    </w:p>
    <w:p xmlns:wp14="http://schemas.microsoft.com/office/word/2010/wordml" w:rsidP="2FA082D1" wp14:paraId="64A0D2E8" wp14:textId="72949B1C">
      <w:pPr>
        <w:keepNext/>
        <w:rPr>
          <w:rFonts w:ascii="Aptos" w:hAnsi="Aptos" w:eastAsia="Aptos" w:cs="Aptos"/>
          <w:b w:val="0"/>
          <w:bCs w:val="0"/>
          <w:i w:val="0"/>
          <w:iCs w:val="0"/>
          <w:caps w:val="0"/>
          <w:smallCaps w:val="0"/>
          <w:noProof w:val="0"/>
          <w:color w:val="000000" w:themeColor="text1" w:themeTint="FF" w:themeShade="FF"/>
          <w:sz w:val="24"/>
          <w:szCs w:val="24"/>
          <w:lang w:val="en-US"/>
        </w:rPr>
      </w:pPr>
      <w:r w:rsidR="36338C1D">
        <w:drawing>
          <wp:inline xmlns:wp14="http://schemas.microsoft.com/office/word/2010/wordprocessingDrawing" wp14:editId="2B630681" wp14:anchorId="23FC3C7A">
            <wp:extent cx="5943600" cy="257175"/>
            <wp:effectExtent l="0" t="0" r="0" b="0"/>
            <wp:docPr id="338477794" name="" title=""/>
            <wp:cNvGraphicFramePr>
              <a:graphicFrameLocks noChangeAspect="1"/>
            </wp:cNvGraphicFramePr>
            <a:graphic>
              <a:graphicData uri="http://schemas.openxmlformats.org/drawingml/2006/picture">
                <pic:pic>
                  <pic:nvPicPr>
                    <pic:cNvPr id="0" name=""/>
                    <pic:cNvPicPr/>
                  </pic:nvPicPr>
                  <pic:blipFill>
                    <a:blip r:embed="R17de50eaec034e9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257175"/>
                    </a:xfrm>
                    <a:prstGeom prst="rect">
                      <a:avLst/>
                    </a:prstGeom>
                  </pic:spPr>
                </pic:pic>
              </a:graphicData>
            </a:graphic>
          </wp:inline>
        </w:drawing>
      </w:r>
    </w:p>
    <w:p>
      <w:pPr>
        <w:pStyle w:val="ImageExplanation"/>
      </w:pPr>
      <w:r>
        <w:t>postmap creates a lookup database from the plain-text credential file. Postfix uses the generated database for the smtp_sasl_password_maps setting in main.cf.</w:t>
      </w:r>
    </w:p>
    <w:p xmlns:wp14="http://schemas.microsoft.com/office/word/2010/wordml" w:rsidP="2FA082D1" wp14:paraId="092C434A" wp14:textId="7116C62A">
      <w:pPr>
        <w:rPr>
          <w:rFonts w:ascii="Consolas" w:hAnsi="Consolas" w:eastAsia="Consolas" w:cs="Consolas"/>
          <w:noProof w:val="0"/>
          <w:sz w:val="24"/>
          <w:szCs w:val="24"/>
          <w:lang w:val="en-US"/>
        </w:rPr>
      </w:pPr>
      <w:r w:rsidRPr="2FA082D1" w:rsidR="15BA6145">
        <w:rPr>
          <w:rFonts w:ascii="Aptos" w:hAnsi="Aptos" w:eastAsia="Aptos" w:cs="Aptos"/>
          <w:b w:val="0"/>
          <w:bCs w:val="0"/>
          <w:i w:val="0"/>
          <w:iCs w:val="0"/>
          <w:caps w:val="0"/>
          <w:smallCaps w:val="0"/>
          <w:noProof w:val="0"/>
          <w:color w:val="000000" w:themeColor="text1" w:themeTint="FF" w:themeShade="FF"/>
          <w:sz w:val="24"/>
          <w:szCs w:val="24"/>
          <w:lang w:val="en-US"/>
        </w:rPr>
        <w:t>After that</w:t>
      </w:r>
      <w:r w:rsidRPr="2FA082D1" w:rsidR="59A961AB">
        <w:rPr>
          <w:rFonts w:ascii="Aptos" w:hAnsi="Aptos" w:eastAsia="Aptos" w:cs="Aptos"/>
          <w:b w:val="0"/>
          <w:bCs w:val="0"/>
          <w:i w:val="0"/>
          <w:iCs w:val="0"/>
          <w:caps w:val="0"/>
          <w:smallCaps w:val="0"/>
          <w:noProof w:val="0"/>
          <w:color w:val="000000" w:themeColor="text1" w:themeTint="FF" w:themeShade="FF"/>
          <w:sz w:val="24"/>
          <w:szCs w:val="24"/>
          <w:lang w:val="en-US"/>
        </w:rPr>
        <w:t xml:space="preserve">, change the owner and the permission of the </w:t>
      </w:r>
      <w:r w:rsidRPr="2FA082D1" w:rsidR="5B704D23">
        <w:rPr>
          <w:rFonts w:ascii="Consolas" w:hAnsi="Consolas" w:eastAsia="Consolas" w:cs="Consolas"/>
          <w:noProof w:val="0"/>
          <w:sz w:val="24"/>
          <w:szCs w:val="24"/>
          <w:lang w:val="en-US"/>
        </w:rPr>
        <w:t>/</w:t>
      </w:r>
      <w:r w:rsidRPr="2FA082D1" w:rsidR="5B704D23">
        <w:rPr>
          <w:rFonts w:ascii="Consolas" w:hAnsi="Consolas" w:eastAsia="Consolas" w:cs="Consolas"/>
          <w:noProof w:val="0"/>
          <w:sz w:val="24"/>
          <w:szCs w:val="24"/>
          <w:lang w:val="en-US"/>
        </w:rPr>
        <w:t>etc</w:t>
      </w:r>
      <w:r w:rsidRPr="2FA082D1" w:rsidR="5B704D23">
        <w:rPr>
          <w:rFonts w:ascii="Consolas" w:hAnsi="Consolas" w:eastAsia="Consolas" w:cs="Consolas"/>
          <w:noProof w:val="0"/>
          <w:sz w:val="24"/>
          <w:szCs w:val="24"/>
          <w:lang w:val="en-US"/>
        </w:rPr>
        <w:t>/postfix/</w:t>
      </w:r>
      <w:r w:rsidRPr="2FA082D1" w:rsidR="5B704D23">
        <w:rPr>
          <w:rFonts w:ascii="Consolas" w:hAnsi="Consolas" w:eastAsia="Consolas" w:cs="Consolas"/>
          <w:noProof w:val="0"/>
          <w:sz w:val="24"/>
          <w:szCs w:val="24"/>
          <w:lang w:val="en-US"/>
        </w:rPr>
        <w:t>sasl_passwd.db</w:t>
      </w:r>
      <w:r w:rsidRPr="2FA082D1" w:rsidR="5B704D23">
        <w:rPr>
          <w:rFonts w:ascii="Consolas" w:hAnsi="Consolas" w:eastAsia="Consolas" w:cs="Consolas"/>
          <w:noProof w:val="0"/>
          <w:sz w:val="24"/>
          <w:szCs w:val="24"/>
          <w:lang w:val="en-US"/>
        </w:rPr>
        <w:t xml:space="preserve"> for secure purpose</w:t>
      </w:r>
      <w:r w:rsidRPr="2FA082D1" w:rsidR="6E2F173B">
        <w:rPr>
          <w:rFonts w:ascii="Consolas" w:hAnsi="Consolas" w:eastAsia="Consolas" w:cs="Consolas"/>
          <w:noProof w:val="0"/>
          <w:sz w:val="24"/>
          <w:szCs w:val="24"/>
          <w:lang w:val="en-US"/>
        </w:rPr>
        <w:t>. Then restart the service.</w:t>
      </w:r>
    </w:p>
    <w:p xmlns:wp14="http://schemas.microsoft.com/office/word/2010/wordml" w:rsidP="38D4368D" wp14:paraId="0D2160C3" wp14:textId="6851462E">
      <w:pPr>
        <w:keepNext/>
        <w:rPr>
          <w:rFonts w:ascii="Aptos" w:hAnsi="Aptos" w:eastAsia="Aptos" w:cs="Aptos"/>
          <w:b w:val="0"/>
          <w:bCs w:val="0"/>
          <w:i w:val="0"/>
          <w:iCs w:val="0"/>
          <w:caps w:val="0"/>
          <w:smallCaps w:val="0"/>
          <w:noProof w:val="0"/>
          <w:color w:val="000000" w:themeColor="text1" w:themeTint="FF" w:themeShade="FF"/>
          <w:sz w:val="24"/>
          <w:szCs w:val="24"/>
          <w:lang w:val="en-US"/>
        </w:rPr>
      </w:pPr>
      <w:r w:rsidR="36338C1D">
        <w:drawing>
          <wp:inline xmlns:wp14="http://schemas.microsoft.com/office/word/2010/wordprocessingDrawing" wp14:editId="34E7DC15" wp14:anchorId="7FEB144D">
            <wp:extent cx="5943600" cy="1600200"/>
            <wp:effectExtent l="0" t="0" r="0" b="0"/>
            <wp:docPr id="2042792497" name="" title=""/>
            <wp:cNvGraphicFramePr>
              <a:graphicFrameLocks noChangeAspect="1"/>
            </wp:cNvGraphicFramePr>
            <a:graphic>
              <a:graphicData uri="http://schemas.openxmlformats.org/drawingml/2006/picture">
                <pic:pic>
                  <pic:nvPicPr>
                    <pic:cNvPr id="0" name=""/>
                    <pic:cNvPicPr/>
                  </pic:nvPicPr>
                  <pic:blipFill>
                    <a:blip r:embed="R3a2962368ad84268">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1600200"/>
                    </a:xfrm>
                    <a:prstGeom prst="rect">
                      <a:avLst/>
                    </a:prstGeom>
                  </pic:spPr>
                </pic:pic>
              </a:graphicData>
            </a:graphic>
          </wp:inline>
        </w:drawing>
      </w:r>
    </w:p>
    <w:p>
      <w:pPr>
        <w:pStyle w:val="ImageExplanation"/>
      </w:pPr>
      <w:r>
        <w:t>The commands change the database owner to root and restrict its mode to 600, then restart Postfix. The first attempts without sudo fail, and the later privileged commands succeed.</w:t>
      </w:r>
    </w:p>
    <w:p xmlns:wp14="http://schemas.microsoft.com/office/word/2010/wordml" w:rsidP="38D4368D" wp14:paraId="79449B68" wp14:textId="6FE7A2A9">
      <w:pPr>
        <w:rPr>
          <w:rFonts w:ascii="Aptos" w:hAnsi="Aptos" w:eastAsia="Aptos" w:cs="Aptos"/>
          <w:b w:val="0"/>
          <w:bCs w:val="0"/>
          <w:i w:val="0"/>
          <w:iCs w:val="0"/>
          <w:caps w:val="0"/>
          <w:smallCaps w:val="0"/>
          <w:noProof w:val="0"/>
          <w:color w:val="000000" w:themeColor="text1" w:themeTint="FF" w:themeShade="FF"/>
          <w:sz w:val="24"/>
          <w:szCs w:val="24"/>
          <w:lang w:val="en-US"/>
        </w:rPr>
      </w:pPr>
      <w:r w:rsidRPr="38D4368D" w:rsidR="3A06BDE7">
        <w:rPr>
          <w:rFonts w:ascii="Aptos" w:hAnsi="Aptos" w:eastAsia="Aptos" w:cs="Aptos"/>
          <w:b w:val="0"/>
          <w:bCs w:val="0"/>
          <w:i w:val="0"/>
          <w:iCs w:val="0"/>
          <w:caps w:val="0"/>
          <w:smallCaps w:val="0"/>
          <w:noProof w:val="0"/>
          <w:color w:val="000000" w:themeColor="text1" w:themeTint="FF" w:themeShade="FF"/>
          <w:sz w:val="24"/>
          <w:szCs w:val="24"/>
          <w:lang w:val="en-US"/>
        </w:rPr>
        <w:t>Then, change the email client name from root to sang 22080031:</w:t>
      </w:r>
    </w:p>
    <w:p xmlns:wp14="http://schemas.microsoft.com/office/word/2010/wordml" w:rsidP="38D4368D" wp14:paraId="34CA66DE" wp14:textId="16913D3F">
      <w:pPr>
        <w:keepNext/>
        <w:rPr>
          <w:rFonts w:ascii="Aptos" w:hAnsi="Aptos" w:eastAsia="Aptos" w:cs="Aptos"/>
          <w:b w:val="0"/>
          <w:bCs w:val="0"/>
          <w:i w:val="0"/>
          <w:iCs w:val="0"/>
          <w:caps w:val="0"/>
          <w:smallCaps w:val="0"/>
          <w:noProof w:val="0"/>
          <w:color w:val="000000" w:themeColor="text1" w:themeTint="FF" w:themeShade="FF"/>
          <w:sz w:val="24"/>
          <w:szCs w:val="24"/>
          <w:lang w:val="en-US"/>
        </w:rPr>
      </w:pPr>
      <w:r w:rsidR="3A06BDE7">
        <w:drawing>
          <wp:inline xmlns:wp14="http://schemas.microsoft.com/office/word/2010/wordprocessingDrawing" wp14:editId="47EA7BFA" wp14:anchorId="4507A87F">
            <wp:extent cx="4686300" cy="457200"/>
            <wp:effectExtent l="0" t="0" r="0" b="0"/>
            <wp:docPr id="990521441" name="" title=""/>
            <wp:cNvGraphicFramePr>
              <a:graphicFrameLocks noChangeAspect="1"/>
            </wp:cNvGraphicFramePr>
            <a:graphic>
              <a:graphicData uri="http://schemas.openxmlformats.org/drawingml/2006/picture">
                <pic:pic>
                  <pic:nvPicPr>
                    <pic:cNvPr id="0" name=""/>
                    <pic:cNvPicPr/>
                  </pic:nvPicPr>
                  <pic:blipFill>
                    <a:blip r:embed="R04f2b3816266475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4686300" cy="457200"/>
                    </a:xfrm>
                    <a:prstGeom xmlns:a="http://schemas.openxmlformats.org/drawingml/2006/main" prst="rect">
                      <a:avLst/>
                    </a:prstGeom>
                  </pic:spPr>
                </pic:pic>
              </a:graphicData>
            </a:graphic>
          </wp:inline>
        </w:drawing>
      </w:r>
    </w:p>
    <w:p>
      <w:pPr>
        <w:pStyle w:val="ImageExplanation"/>
      </w:pPr>
      <w:r>
        <w:t>The chfn command changes the display name associated with the local sender account. It affects the sender label seen in mail, not the relay credentials or SMTP delivery path.</w:t>
      </w:r>
    </w:p>
    <w:p w:rsidR="3A06BDE7" w:rsidP="38D4368D" w:rsidRDefault="3A06BDE7" w14:paraId="2843CE0F" w14:textId="6FFFBA2F">
      <w:pPr>
        <w:rPr>
          <w:rFonts w:ascii="Aptos" w:hAnsi="Aptos" w:eastAsia="Aptos" w:cs="Aptos"/>
          <w:b w:val="0"/>
          <w:bCs w:val="0"/>
          <w:i w:val="0"/>
          <w:iCs w:val="0"/>
          <w:caps w:val="0"/>
          <w:smallCaps w:val="0"/>
          <w:noProof w:val="0"/>
          <w:sz w:val="24"/>
          <w:szCs w:val="24"/>
          <w:lang w:val="en-US"/>
        </w:rPr>
      </w:pPr>
      <w:r w:rsidRPr="38D4368D" w:rsidR="3A06BDE7">
        <w:rPr>
          <w:rStyle w:val="Heading2Char"/>
          <w:noProof w:val="0"/>
          <w:lang w:val="en-US"/>
        </w:rPr>
        <w:t>Task 3: Send an email</w:t>
      </w:r>
    </w:p>
    <w:p w:rsidR="7DB36CFF" w:rsidP="38D4368D" w:rsidRDefault="7DB36CFF" w14:paraId="78D74F64" w14:textId="5B038269">
      <w:pPr>
        <w:rPr>
          <w:rFonts w:ascii="Aptos" w:hAnsi="Aptos" w:eastAsia="Aptos" w:cs="Aptos"/>
          <w:b w:val="0"/>
          <w:bCs w:val="0"/>
          <w:i w:val="0"/>
          <w:iCs w:val="0"/>
          <w:caps w:val="0"/>
          <w:smallCaps w:val="0"/>
          <w:noProof w:val="0"/>
          <w:sz w:val="24"/>
          <w:szCs w:val="24"/>
          <w:lang w:val="en-US"/>
        </w:rPr>
      </w:pPr>
      <w:r w:rsidRPr="38D4368D" w:rsidR="2A0529D8">
        <w:rPr>
          <w:rFonts w:ascii="Aptos" w:hAnsi="Aptos" w:eastAsia="Aptos" w:cs="Aptos"/>
          <w:b w:val="0"/>
          <w:bCs w:val="0"/>
          <w:i w:val="0"/>
          <w:iCs w:val="0"/>
          <w:caps w:val="0"/>
          <w:smallCaps w:val="0"/>
          <w:noProof w:val="0"/>
          <w:color w:val="000000" w:themeColor="text1" w:themeTint="FF" w:themeShade="FF"/>
          <w:sz w:val="24"/>
          <w:szCs w:val="24"/>
          <w:lang w:val="en-US"/>
        </w:rPr>
        <w:t>write</w:t>
      </w:r>
      <w:r w:rsidRPr="38D4368D" w:rsidR="2A0529D8">
        <w:rPr>
          <w:rFonts w:ascii="Aptos" w:hAnsi="Aptos" w:eastAsia="Aptos" w:cs="Aptos"/>
          <w:b w:val="0"/>
          <w:bCs w:val="0"/>
          <w:i w:val="0"/>
          <w:iCs w:val="0"/>
          <w:caps w:val="0"/>
          <w:smallCaps w:val="0"/>
          <w:noProof w:val="0"/>
          <w:color w:val="000000" w:themeColor="text1" w:themeTint="FF" w:themeShade="FF"/>
          <w:sz w:val="24"/>
          <w:szCs w:val="24"/>
          <w:lang w:val="en-US"/>
        </w:rPr>
        <w:t xml:space="preserve"> an email to </w:t>
      </w:r>
      <w:r w:rsidRPr="38D4368D" w:rsidR="5FEBAE92">
        <w:rPr>
          <w:rFonts w:ascii="Aptos" w:hAnsi="Aptos" w:eastAsia="Aptos" w:cs="Aptos"/>
          <w:b w:val="0"/>
          <w:bCs w:val="0"/>
          <w:i w:val="0"/>
          <w:iCs w:val="0"/>
          <w:caps w:val="0"/>
          <w:smallCaps w:val="0"/>
          <w:noProof w:val="0"/>
          <w:sz w:val="24"/>
          <w:szCs w:val="24"/>
          <w:lang w:val="en-US"/>
        </w:rPr>
        <w:t>sasikumarinfortech@gmail.com</w:t>
      </w:r>
    </w:p>
    <w:p xmlns:wp14="http://schemas.microsoft.com/office/word/2010/wordml" w:rsidP="38D4368D" wp14:paraId="74FC7D2A" wp14:textId="187874F5">
      <w:pPr>
        <w:keepNext/>
      </w:pPr>
      <w:r w:rsidR="3BA24DCA">
        <w:drawing>
          <wp:inline xmlns:wp14="http://schemas.microsoft.com/office/word/2010/wordprocessingDrawing" wp14:editId="6021C877" wp14:anchorId="2FB8DA87">
            <wp:extent cx="5943600" cy="1657350"/>
            <wp:effectExtent l="0" t="0" r="0" b="0"/>
            <wp:docPr id="823371144" name="" title=""/>
            <wp:cNvGraphicFramePr>
              <a:graphicFrameLocks noChangeAspect="1"/>
            </wp:cNvGraphicFramePr>
            <a:graphic>
              <a:graphicData uri="http://schemas.openxmlformats.org/drawingml/2006/picture">
                <pic:pic>
                  <pic:nvPicPr>
                    <pic:cNvPr id="0" name=""/>
                    <pic:cNvPicPr/>
                  </pic:nvPicPr>
                  <pic:blipFill>
                    <a:blip r:embed="Re8a21d2c6f834340">
                      <a:extLst>
                        <a:ext xmlns:a="http://schemas.openxmlformats.org/drawingml/2006/main" uri="{28A0092B-C50C-407E-A947-70E740481C1C}">
                          <a14:useLocalDpi val="0"/>
                        </a:ext>
                      </a:extLst>
                    </a:blip>
                    <a:stretch>
                      <a:fillRect/>
                    </a:stretch>
                  </pic:blipFill>
                  <pic:spPr>
                    <a:xfrm>
                      <a:off x="0" y="0"/>
                      <a:ext cx="5943600" cy="1657350"/>
                    </a:xfrm>
                    <a:prstGeom prst="rect">
                      <a:avLst/>
                    </a:prstGeom>
                  </pic:spPr>
                </pic:pic>
              </a:graphicData>
            </a:graphic>
          </wp:inline>
        </w:drawing>
      </w:r>
    </w:p>
    <w:p>
      <w:pPr>
        <w:pStyle w:val="ImageExplanation"/>
      </w:pPr>
      <w:r>
        <w:t>The sendmail command submits a test message to an external recipient. The terminal also prints warnings about the repeated TLS setting; submission alone does not prove the message arrived.</w:t>
      </w:r>
    </w:p>
    <w:p w:rsidR="33B1DF20" w:rsidP="38D4368D" w:rsidRDefault="33B1DF20" w14:paraId="4ECB7B95" w14:textId="0DD6302B">
      <w:pPr>
        <w:rPr>
          <w:rFonts w:ascii="Aptos" w:hAnsi="Aptos" w:eastAsia="Aptos" w:cs="Aptos"/>
          <w:b w:val="0"/>
          <w:bCs w:val="0"/>
          <w:i w:val="0"/>
          <w:iCs w:val="0"/>
          <w:caps w:val="0"/>
          <w:smallCaps w:val="0"/>
          <w:noProof w:val="0"/>
          <w:sz w:val="24"/>
          <w:szCs w:val="24"/>
          <w:lang w:val="en-US"/>
        </w:rPr>
      </w:pPr>
      <w:r w:rsidRPr="38D4368D" w:rsidR="3BA24DCA">
        <w:rPr>
          <w:rFonts w:ascii="Aptos" w:hAnsi="Aptos" w:eastAsia="Aptos" w:cs="Aptos"/>
          <w:b w:val="0"/>
          <w:bCs w:val="0"/>
          <w:i w:val="0"/>
          <w:iCs w:val="0"/>
          <w:caps w:val="0"/>
          <w:smallCaps w:val="0"/>
          <w:noProof w:val="0"/>
          <w:sz w:val="24"/>
          <w:szCs w:val="24"/>
          <w:lang w:val="en-US"/>
        </w:rPr>
        <w:t>sasikumarinfortech@gmail.com</w:t>
      </w:r>
      <w:r w:rsidR="3BA24DCA">
        <w:rPr/>
        <w:t xml:space="preserve"> </w:t>
      </w:r>
      <w:r w:rsidR="33B1DF20">
        <w:rPr/>
        <w:t>has received the email.</w:t>
      </w:r>
    </w:p>
    <w:p w:rsidR="12EF0FF4" w:rsidRDefault="12EF0FF4" w14:paraId="0E88FC0C" w14:textId="2ED0E315">
      <w:pPr>
        <w:keepNext/>
      </w:pPr>
      <w:r w:rsidR="12EF0FF4">
        <w:drawing>
          <wp:inline wp14:editId="6A5A5874" wp14:anchorId="018AD133">
            <wp:extent cx="5943600" cy="4743450"/>
            <wp:effectExtent l="0" t="0" r="0" b="0"/>
            <wp:docPr id="673545668" name="" title=""/>
            <wp:cNvGraphicFramePr>
              <a:graphicFrameLocks noChangeAspect="1"/>
            </wp:cNvGraphicFramePr>
            <a:graphic>
              <a:graphicData uri="http://schemas.openxmlformats.org/drawingml/2006/picture">
                <pic:pic>
                  <pic:nvPicPr>
                    <pic:cNvPr id="0" name=""/>
                    <pic:cNvPicPr/>
                  </pic:nvPicPr>
                  <pic:blipFill>
                    <a:blip r:embed="R8bec0b757d514089">
                      <a:extLst>
                        <a:ext xmlns:a="http://schemas.openxmlformats.org/drawingml/2006/main" uri="{28A0092B-C50C-407E-A947-70E740481C1C}">
                          <a14:useLocalDpi val="0"/>
                        </a:ext>
                      </a:extLst>
                    </a:blip>
                    <a:stretch>
                      <a:fillRect/>
                    </a:stretch>
                  </pic:blipFill>
                  <pic:spPr>
                    <a:xfrm>
                      <a:off x="0" y="0"/>
                      <a:ext cx="5943600" cy="4743450"/>
                    </a:xfrm>
                    <a:prstGeom prst="rect">
                      <a:avLst/>
                    </a:prstGeom>
                  </pic:spPr>
                </pic:pic>
              </a:graphicData>
            </a:graphic>
          </wp:inline>
        </w:drawing>
      </w:r>
    </w:p>
    <w:p>
      <w:pPr>
        <w:pStyle w:val="ImageExplanation"/>
      </w:pPr>
      <w:r>
        <w:t>The Gmail inbox capture shows the test message delivered from the configured account. Together with the previous command, it demonstrates successful outbound relay delivery in this lab.</w:t>
      </w:r>
    </w:p>
    <w:p xmlns:wp14="http://schemas.microsoft.com/office/word/2010/wordml" w:rsidP="38D4368D" wp14:paraId="16ADA5F3" wp14:textId="51DFCCA2">
      <w:pPr>
        <w:pStyle w:val="Heading1"/>
        <w:rPr>
          <w:rFonts w:ascii="Aptos" w:hAnsi="Aptos" w:eastAsia="Aptos" w:cs="Aptos"/>
          <w:b w:val="0"/>
          <w:bCs w:val="0"/>
          <w:i w:val="0"/>
          <w:iCs w:val="0"/>
          <w:caps w:val="0"/>
          <w:smallCaps w:val="0"/>
          <w:noProof w:val="0"/>
          <w:color w:val="000000" w:themeColor="text1" w:themeTint="FF" w:themeShade="FF"/>
          <w:sz w:val="24"/>
          <w:szCs w:val="24"/>
          <w:lang w:val="en-US"/>
        </w:rPr>
      </w:pPr>
      <w:r w:rsidRPr="38D4368D" w:rsidR="0C2DAFE4">
        <w:rPr>
          <w:noProof w:val="0"/>
          <w:lang w:val="en-US"/>
        </w:rPr>
        <w:t>Active Directory</w:t>
      </w:r>
    </w:p>
    <w:p w:rsidR="6DC68CD1" w:rsidP="38D4368D" w:rsidRDefault="6DC68CD1" w14:paraId="42E135F2" w14:textId="75AF52D1">
      <w:pPr>
        <w:pStyle w:val="Heading2"/>
      </w:pPr>
      <w:r w:rsidRPr="38D4368D" w:rsidR="6DC68CD1">
        <w:rPr>
          <w:noProof w:val="0"/>
          <w:lang w:val="en-US"/>
        </w:rPr>
        <w:t>Task 1: Install Samba AD-DC.</w:t>
      </w:r>
    </w:p>
    <w:p xmlns:wp14="http://schemas.microsoft.com/office/word/2010/wordml" w:rsidP="38D4368D" wp14:paraId="7D875256" wp14:textId="6CBF9FBE">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r w:rsidRPr="38D4368D" w:rsidR="642C7B8E">
        <w:rPr>
          <w:rFonts w:ascii="Aptos" w:hAnsi="Aptos" w:eastAsia="Aptos" w:cs="Aptos"/>
          <w:b w:val="0"/>
          <w:bCs w:val="0"/>
          <w:i w:val="0"/>
          <w:iCs w:val="0"/>
          <w:caps w:val="0"/>
          <w:smallCaps w:val="0"/>
          <w:noProof w:val="0"/>
          <w:color w:val="000000" w:themeColor="text1" w:themeTint="FF" w:themeShade="FF"/>
          <w:sz w:val="24"/>
          <w:szCs w:val="24"/>
          <w:lang w:val="en-US"/>
        </w:rPr>
        <w:t xml:space="preserve">Firstly, change the hostname to </w:t>
      </w:r>
      <w:r w:rsidRPr="38D4368D" w:rsidR="642C7B8E">
        <w:rPr>
          <w:rFonts w:ascii="Aptos" w:hAnsi="Aptos" w:eastAsia="Aptos" w:cs="Aptos"/>
          <w:b w:val="0"/>
          <w:bCs w:val="0"/>
          <w:i w:val="0"/>
          <w:iCs w:val="0"/>
          <w:caps w:val="0"/>
          <w:smallCaps w:val="0"/>
          <w:noProof w:val="0"/>
          <w:color w:val="000000" w:themeColor="text1" w:themeTint="FF" w:themeShade="FF"/>
          <w:sz w:val="24"/>
          <w:szCs w:val="24"/>
          <w:lang w:val="en-US"/>
        </w:rPr>
        <w:t>dc.rs.local</w:t>
      </w:r>
      <w:r w:rsidRPr="38D4368D" w:rsidR="642C7B8E">
        <w:rPr>
          <w:rFonts w:ascii="Aptos" w:hAnsi="Aptos" w:eastAsia="Aptos" w:cs="Aptos"/>
          <w:b w:val="0"/>
          <w:bCs w:val="0"/>
          <w:i w:val="0"/>
          <w:iCs w:val="0"/>
          <w:caps w:val="0"/>
          <w:smallCaps w:val="0"/>
          <w:noProof w:val="0"/>
          <w:color w:val="000000" w:themeColor="text1" w:themeTint="FF" w:themeShade="FF"/>
          <w:sz w:val="24"/>
          <w:szCs w:val="24"/>
          <w:lang w:val="en-US"/>
        </w:rPr>
        <w:t xml:space="preserve"> as a FQDN for the domain controller</w:t>
      </w:r>
    </w:p>
    <w:p xmlns:wp14="http://schemas.microsoft.com/office/word/2010/wordml" w:rsidP="5B12D35A" wp14:paraId="65CDC0BD" wp14:textId="0D4D27A8">
      <w:pPr>
        <w:keepNext/>
      </w:pPr>
      <w:r w:rsidR="10415C51">
        <w:drawing>
          <wp:inline xmlns:wp14="http://schemas.microsoft.com/office/word/2010/wordprocessingDrawing" wp14:editId="7D03A029" wp14:anchorId="2882A148">
            <wp:extent cx="4324954" cy="238158"/>
            <wp:effectExtent l="0" t="0" r="0" b="0"/>
            <wp:docPr id="1310195676" name="" title=""/>
            <wp:cNvGraphicFramePr>
              <a:graphicFrameLocks noChangeAspect="1"/>
            </wp:cNvGraphicFramePr>
            <a:graphic>
              <a:graphicData uri="http://schemas.openxmlformats.org/drawingml/2006/picture">
                <pic:pic>
                  <pic:nvPicPr>
                    <pic:cNvPr id="0" name=""/>
                    <pic:cNvPicPr/>
                  </pic:nvPicPr>
                  <pic:blipFill>
                    <a:blip r:embed="R4cc86287bc194d05">
                      <a:extLst>
                        <a:ext xmlns:a="http://schemas.openxmlformats.org/drawingml/2006/main" uri="{28A0092B-C50C-407E-A947-70E740481C1C}">
                          <a14:useLocalDpi val="0"/>
                        </a:ext>
                      </a:extLst>
                    </a:blip>
                    <a:stretch>
                      <a:fillRect/>
                    </a:stretch>
                  </pic:blipFill>
                  <pic:spPr>
                    <a:xfrm>
                      <a:off x="0" y="0"/>
                      <a:ext cx="4324954" cy="238158"/>
                    </a:xfrm>
                    <a:prstGeom prst="rect">
                      <a:avLst/>
                    </a:prstGeom>
                  </pic:spPr>
                </pic:pic>
              </a:graphicData>
            </a:graphic>
          </wp:inline>
        </w:drawing>
      </w:r>
    </w:p>
    <w:p>
      <w:pPr>
        <w:pStyle w:val="ImageExplanation"/>
      </w:pPr>
      <w:r>
        <w:t>The domain-controller setup begins by opening /etc/hostname. A stable fully qualified host name is important because Samba and Kerberos refer to the domain controller by name.</w:t>
      </w:r>
    </w:p>
    <w:p xmlns:wp14="http://schemas.microsoft.com/office/word/2010/wordml" w:rsidP="38D4368D" wp14:paraId="3FD4F981" wp14:textId="3811C0E2">
      <w:pPr>
        <w:keepNext/>
      </w:pPr>
      <w:r w:rsidR="4A47A7C1">
        <w:drawing>
          <wp:inline xmlns:wp14="http://schemas.microsoft.com/office/word/2010/wordprocessingDrawing" wp14:editId="5BEF76F9" wp14:anchorId="5CDEB093">
            <wp:extent cx="5943600" cy="361950"/>
            <wp:effectExtent l="0" t="0" r="0" b="0"/>
            <wp:docPr id="1188210491" name="" title=""/>
            <wp:cNvGraphicFramePr>
              <a:graphicFrameLocks noChangeAspect="1"/>
            </wp:cNvGraphicFramePr>
            <a:graphic>
              <a:graphicData uri="http://schemas.openxmlformats.org/drawingml/2006/picture">
                <pic:pic>
                  <pic:nvPicPr>
                    <pic:cNvPr id="0" name=""/>
                    <pic:cNvPicPr/>
                  </pic:nvPicPr>
                  <pic:blipFill>
                    <a:blip r:embed="Rf2ca3d3e0cd644c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361950"/>
                    </a:xfrm>
                    <a:prstGeom prst="rect">
                      <a:avLst/>
                    </a:prstGeom>
                  </pic:spPr>
                </pic:pic>
              </a:graphicData>
            </a:graphic>
          </wp:inline>
        </w:drawing>
      </w:r>
    </w:p>
    <w:p>
      <w:pPr>
        <w:pStyle w:val="ImageExplanation"/>
      </w:pPr>
      <w:r>
        <w:t>The hostname is set to dc.rs.local. This name identifies the Ubuntu machine that will provide the RS.LOCAL domain service.</w:t>
      </w:r>
    </w:p>
    <w:p w:rsidR="48C1F21B" w:rsidRDefault="48C1F21B" w14:paraId="44C16EC8" w14:textId="7FF68CE7">
      <w:r w:rsidRPr="38D4368D" w:rsidR="48C1F21B">
        <w:rPr>
          <w:rFonts w:ascii="Aptos" w:hAnsi="Aptos" w:eastAsia="Aptos" w:cs="Aptos"/>
          <w:b w:val="0"/>
          <w:bCs w:val="0"/>
          <w:i w:val="0"/>
          <w:iCs w:val="0"/>
          <w:caps w:val="0"/>
          <w:smallCaps w:val="0"/>
          <w:noProof w:val="0"/>
          <w:sz w:val="24"/>
          <w:szCs w:val="24"/>
          <w:lang w:val="en-US"/>
        </w:rPr>
        <w:t>Install samba, Kerberos 5, windows services and Linux services</w:t>
      </w:r>
    </w:p>
    <w:p xmlns:wp14="http://schemas.microsoft.com/office/word/2010/wordml" w:rsidP="5B12D35A" wp14:paraId="3BF10BB3" wp14:textId="153AAEFB">
      <w:pPr>
        <w:keepNext/>
      </w:pPr>
      <w:r w:rsidR="7D7A5C42">
        <w:drawing>
          <wp:inline xmlns:wp14="http://schemas.microsoft.com/office/word/2010/wordprocessingDrawing" wp14:editId="584A08F5" wp14:anchorId="351DDC94">
            <wp:extent cx="5943600" cy="3171825"/>
            <wp:effectExtent l="0" t="0" r="0" b="0"/>
            <wp:docPr id="1445850737" name="" title=""/>
            <wp:cNvGraphicFramePr>
              <a:graphicFrameLocks noChangeAspect="1"/>
            </wp:cNvGraphicFramePr>
            <a:graphic>
              <a:graphicData uri="http://schemas.openxmlformats.org/drawingml/2006/picture">
                <pic:pic>
                  <pic:nvPicPr>
                    <pic:cNvPr id="0" name=""/>
                    <pic:cNvPicPr/>
                  </pic:nvPicPr>
                  <pic:blipFill>
                    <a:blip r:embed="Rda6f6538d5b94a5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3171825"/>
                    </a:xfrm>
                    <a:prstGeom prst="rect">
                      <a:avLst/>
                    </a:prstGeom>
                  </pic:spPr>
                </pic:pic>
              </a:graphicData>
            </a:graphic>
          </wp:inline>
        </w:drawing>
      </w:r>
    </w:p>
    <w:p>
      <w:pPr>
        <w:pStyle w:val="ImageExplanation"/>
      </w:pPr>
      <w:r>
        <w:t>The apt command installs Samba, Kerberos configuration, Winbind, and SMB client utilities. These packages supply the domain-controller and authentication components used in the following steps.</w:t>
      </w:r>
    </w:p>
    <w:p w:rsidR="423D2FA8" w:rsidP="38D4368D" w:rsidRDefault="423D2FA8" w14:paraId="51DF8EB3" w14:textId="485A8159">
      <w:pPr>
        <w:pStyle w:val="Normal"/>
        <w:rPr>
          <w:rFonts w:ascii="Aptos" w:hAnsi="Aptos" w:eastAsia="Aptos" w:cs="Aptos"/>
          <w:b w:val="0"/>
          <w:bCs w:val="0"/>
          <w:i w:val="0"/>
          <w:iCs w:val="0"/>
          <w:caps w:val="0"/>
          <w:smallCaps w:val="0"/>
          <w:noProof w:val="0"/>
          <w:sz w:val="24"/>
          <w:szCs w:val="24"/>
          <w:lang w:val="en-US"/>
        </w:rPr>
      </w:pPr>
      <w:r w:rsidRPr="38D4368D" w:rsidR="423D2FA8">
        <w:rPr>
          <w:rFonts w:ascii="Aptos" w:hAnsi="Aptos" w:eastAsia="Aptos" w:cs="Aptos"/>
          <w:b w:val="0"/>
          <w:bCs w:val="0"/>
          <w:i w:val="0"/>
          <w:iCs w:val="0"/>
          <w:caps w:val="0"/>
          <w:smallCaps w:val="0"/>
          <w:noProof w:val="0"/>
          <w:sz w:val="24"/>
          <w:szCs w:val="24"/>
          <w:lang w:val="en-US"/>
        </w:rPr>
        <w:t>Configure the default Kerberos realm</w:t>
      </w:r>
      <w:r w:rsidRPr="38D4368D" w:rsidR="40E41079">
        <w:rPr>
          <w:rFonts w:ascii="Aptos" w:hAnsi="Aptos" w:eastAsia="Aptos" w:cs="Aptos"/>
          <w:b w:val="0"/>
          <w:bCs w:val="0"/>
          <w:i w:val="0"/>
          <w:iCs w:val="0"/>
          <w:caps w:val="0"/>
          <w:smallCaps w:val="0"/>
          <w:noProof w:val="0"/>
          <w:sz w:val="24"/>
          <w:szCs w:val="24"/>
          <w:lang w:val="en-US"/>
        </w:rPr>
        <w:t>:</w:t>
      </w:r>
    </w:p>
    <w:p w:rsidR="565346B4" w:rsidRDefault="565346B4" w14:paraId="75F9D7A2" w14:textId="52CEB846">
      <w:pPr>
        <w:keepNext/>
      </w:pPr>
      <w:r w:rsidR="565346B4">
        <w:drawing>
          <wp:inline wp14:editId="16A39700" wp14:anchorId="1BB9AF4B">
            <wp:extent cx="5943600" cy="3000375"/>
            <wp:effectExtent l="0" t="0" r="0" b="0"/>
            <wp:docPr id="371520538" name="" title=""/>
            <wp:cNvGraphicFramePr>
              <a:graphicFrameLocks noChangeAspect="1"/>
            </wp:cNvGraphicFramePr>
            <a:graphic>
              <a:graphicData uri="http://schemas.openxmlformats.org/drawingml/2006/picture">
                <pic:pic>
                  <pic:nvPicPr>
                    <pic:cNvPr id="0" name=""/>
                    <pic:cNvPicPr/>
                  </pic:nvPicPr>
                  <pic:blipFill>
                    <a:blip r:embed="Rd0762d8f3b1a4db8">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3000375"/>
                    </a:xfrm>
                    <a:prstGeom prst="rect">
                      <a:avLst/>
                    </a:prstGeom>
                  </pic:spPr>
                </pic:pic>
              </a:graphicData>
            </a:graphic>
          </wp:inline>
        </w:drawing>
      </w:r>
    </w:p>
    <w:p>
      <w:pPr>
        <w:pStyle w:val="ImageExplanation"/>
      </w:pPr>
      <w:r>
        <w:t>The default Kerberos realm is set to RS.LOCAL. Realm names are conventionally uppercase and must match the domain Samba will provision.</w:t>
      </w:r>
    </w:p>
    <w:p w:rsidR="18477E1E" w:rsidP="38D4368D" w:rsidRDefault="18477E1E" w14:paraId="108708CA" w14:textId="500C3F29">
      <w:pPr>
        <w:pStyle w:val="Normal"/>
        <w:rPr>
          <w:rFonts w:ascii="Aptos" w:hAnsi="Aptos" w:eastAsia="Aptos" w:cs="Aptos"/>
          <w:b w:val="0"/>
          <w:bCs w:val="0"/>
          <w:i w:val="0"/>
          <w:iCs w:val="0"/>
          <w:caps w:val="0"/>
          <w:smallCaps w:val="0"/>
          <w:noProof w:val="0"/>
          <w:sz w:val="24"/>
          <w:szCs w:val="24"/>
          <w:lang w:val="en-US"/>
        </w:rPr>
      </w:pPr>
      <w:r w:rsidRPr="38D4368D" w:rsidR="18477E1E">
        <w:rPr>
          <w:rFonts w:ascii="Aptos" w:hAnsi="Aptos" w:eastAsia="Aptos" w:cs="Aptos"/>
          <w:b w:val="0"/>
          <w:bCs w:val="0"/>
          <w:i w:val="0"/>
          <w:iCs w:val="0"/>
          <w:caps w:val="0"/>
          <w:smallCaps w:val="0"/>
          <w:noProof w:val="0"/>
          <w:sz w:val="24"/>
          <w:szCs w:val="24"/>
          <w:lang w:val="en-US"/>
        </w:rPr>
        <w:t xml:space="preserve">Configure Kerberos server for </w:t>
      </w:r>
      <w:r w:rsidRPr="38D4368D" w:rsidR="18477E1E">
        <w:rPr>
          <w:rFonts w:ascii="Aptos" w:hAnsi="Aptos" w:eastAsia="Aptos" w:cs="Aptos"/>
          <w:b w:val="0"/>
          <w:bCs w:val="0"/>
          <w:i w:val="0"/>
          <w:iCs w:val="0"/>
          <w:caps w:val="0"/>
          <w:smallCaps w:val="0"/>
          <w:noProof w:val="0"/>
          <w:sz w:val="24"/>
          <w:szCs w:val="24"/>
          <w:lang w:val="en-US"/>
        </w:rPr>
        <w:t>RS.LOCAL</w:t>
      </w:r>
      <w:r w:rsidRPr="38D4368D" w:rsidR="5BF2E181">
        <w:rPr>
          <w:rFonts w:ascii="Aptos" w:hAnsi="Aptos" w:eastAsia="Aptos" w:cs="Aptos"/>
          <w:b w:val="0"/>
          <w:bCs w:val="0"/>
          <w:i w:val="0"/>
          <w:iCs w:val="0"/>
          <w:caps w:val="0"/>
          <w:smallCaps w:val="0"/>
          <w:noProof w:val="0"/>
          <w:sz w:val="24"/>
          <w:szCs w:val="24"/>
          <w:lang w:val="en-US"/>
        </w:rPr>
        <w:t>:</w:t>
      </w:r>
    </w:p>
    <w:p w:rsidR="565346B4" w:rsidRDefault="565346B4" w14:paraId="79154B3D" w14:textId="2609534E">
      <w:pPr>
        <w:keepNext/>
      </w:pPr>
      <w:r w:rsidR="565346B4">
        <w:drawing>
          <wp:inline wp14:editId="39D9B8C5" wp14:anchorId="7AAD4DEC">
            <wp:extent cx="5943600" cy="1847850"/>
            <wp:effectExtent l="0" t="0" r="0" b="0"/>
            <wp:docPr id="730991896" name="" title=""/>
            <wp:cNvGraphicFramePr>
              <a:graphicFrameLocks noChangeAspect="1"/>
            </wp:cNvGraphicFramePr>
            <a:graphic>
              <a:graphicData uri="http://schemas.openxmlformats.org/drawingml/2006/picture">
                <pic:pic>
                  <pic:nvPicPr>
                    <pic:cNvPr id="0" name=""/>
                    <pic:cNvPicPr/>
                  </pic:nvPicPr>
                  <pic:blipFill>
                    <a:blip r:embed="R7d6997b23e884d4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1847850"/>
                    </a:xfrm>
                    <a:prstGeom prst="rect">
                      <a:avLst/>
                    </a:prstGeom>
                  </pic:spPr>
                </pic:pic>
              </a:graphicData>
            </a:graphic>
          </wp:inline>
        </w:drawing>
      </w:r>
    </w:p>
    <w:p>
      <w:pPr>
        <w:pStyle w:val="ImageExplanation"/>
      </w:pPr>
      <w:r>
        <w:t>The Kerberos server is entered as dc.rs.local. Clients use that host name to locate the service that issues Kerberos tickets for the realm.</w:t>
      </w:r>
    </w:p>
    <w:p w:rsidR="22B53175" w:rsidP="38D4368D" w:rsidRDefault="22B53175" w14:paraId="689237C7" w14:textId="022CE0B7">
      <w:pPr>
        <w:pStyle w:val="Normal"/>
        <w:rPr>
          <w:rFonts w:ascii="Aptos" w:hAnsi="Aptos" w:eastAsia="Aptos" w:cs="Aptos"/>
          <w:b w:val="0"/>
          <w:bCs w:val="0"/>
          <w:i w:val="0"/>
          <w:iCs w:val="0"/>
          <w:caps w:val="0"/>
          <w:smallCaps w:val="0"/>
          <w:noProof w:val="0"/>
          <w:sz w:val="24"/>
          <w:szCs w:val="24"/>
          <w:lang w:val="en-US"/>
        </w:rPr>
      </w:pPr>
      <w:r w:rsidRPr="38D4368D" w:rsidR="22B53175">
        <w:rPr>
          <w:rFonts w:ascii="Aptos" w:hAnsi="Aptos" w:eastAsia="Aptos" w:cs="Aptos"/>
          <w:b w:val="0"/>
          <w:bCs w:val="0"/>
          <w:i w:val="0"/>
          <w:iCs w:val="0"/>
          <w:caps w:val="0"/>
          <w:smallCaps w:val="0"/>
          <w:noProof w:val="0"/>
          <w:sz w:val="24"/>
          <w:szCs w:val="24"/>
          <w:lang w:val="en-US"/>
        </w:rPr>
        <w:t>Configure the administrative server for your Kerberos realm:</w:t>
      </w:r>
    </w:p>
    <w:p xmlns:wp14="http://schemas.microsoft.com/office/word/2010/wordml" w:rsidP="5B12D35A" wp14:paraId="0DF07FEE" wp14:textId="27A074FD">
      <w:pPr>
        <w:keepNext/>
      </w:pPr>
      <w:r w:rsidR="565346B4">
        <w:drawing>
          <wp:inline xmlns:wp14="http://schemas.microsoft.com/office/word/2010/wordprocessingDrawing" wp14:editId="382A1FE4" wp14:anchorId="4D8753ED">
            <wp:extent cx="5943600" cy="1866900"/>
            <wp:effectExtent l="0" t="0" r="0" b="0"/>
            <wp:docPr id="2119807697" name="" title=""/>
            <wp:cNvGraphicFramePr>
              <a:graphicFrameLocks noChangeAspect="1"/>
            </wp:cNvGraphicFramePr>
            <a:graphic>
              <a:graphicData uri="http://schemas.openxmlformats.org/drawingml/2006/picture">
                <pic:pic>
                  <pic:nvPicPr>
                    <pic:cNvPr id="0" name=""/>
                    <pic:cNvPicPr/>
                  </pic:nvPicPr>
                  <pic:blipFill>
                    <a:blip r:embed="Re6840677d9f544c6">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1866900"/>
                    </a:xfrm>
                    <a:prstGeom prst="rect">
                      <a:avLst/>
                    </a:prstGeom>
                  </pic:spPr>
                </pic:pic>
              </a:graphicData>
            </a:graphic>
          </wp:inline>
        </w:drawing>
      </w:r>
    </w:p>
    <w:p>
      <w:pPr>
        <w:pStyle w:val="ImageExplanation"/>
      </w:pPr>
      <w:r>
        <w:t>The administrative Kerberos server is also set to dc.rs.local. Keeping both names consistent points realm administration to the same domain-controller VM.</w:t>
      </w:r>
    </w:p>
    <w:p w:rsidR="2C61BDFF" w:rsidP="38D4368D" w:rsidRDefault="2C61BDFF" w14:paraId="32569BE5" w14:textId="4EBF197E">
      <w:pPr>
        <w:pStyle w:val="Heading2"/>
      </w:pPr>
      <w:r w:rsidRPr="38D4368D" w:rsidR="1BE727BE">
        <w:rPr>
          <w:noProof w:val="0"/>
          <w:lang w:val="en-US"/>
        </w:rPr>
        <w:t>Task 2: Configure Samba AD-DC</w:t>
      </w:r>
    </w:p>
    <w:p w:rsidR="11DAF06F" w:rsidRDefault="11DAF06F" w14:paraId="0C101CD1" w14:textId="317BDC13">
      <w:r w:rsidR="11DAF06F">
        <w:rPr/>
        <w:t>Configure the /etc/hosts file to resolve hostname (rs.local) to its IP address (192.168.126.142)</w:t>
      </w:r>
    </w:p>
    <w:p w:rsidR="11DAF06F" w:rsidRDefault="11DAF06F" w14:paraId="0BE23263" w14:textId="649BA33D">
      <w:pPr>
        <w:keepNext/>
      </w:pPr>
      <w:r w:rsidR="11DAF06F">
        <w:drawing>
          <wp:inline wp14:editId="5757CA93" wp14:anchorId="4595A10E">
            <wp:extent cx="5943600" cy="2124075"/>
            <wp:effectExtent l="0" t="0" r="0" b="0"/>
            <wp:docPr id="537838336" name="" title=""/>
            <wp:cNvGraphicFramePr>
              <a:graphicFrameLocks noChangeAspect="1"/>
            </wp:cNvGraphicFramePr>
            <a:graphic>
              <a:graphicData uri="http://schemas.openxmlformats.org/drawingml/2006/picture">
                <pic:pic>
                  <pic:nvPicPr>
                    <pic:cNvPr id="0" name=""/>
                    <pic:cNvPicPr/>
                  </pic:nvPicPr>
                  <pic:blipFill>
                    <a:blip r:embed="R67b313a69cc847a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5943600" cy="2124075"/>
                    </a:xfrm>
                    <a:prstGeom xmlns:a="http://schemas.openxmlformats.org/drawingml/2006/main" prst="rect">
                      <a:avLst/>
                    </a:prstGeom>
                  </pic:spPr>
                </pic:pic>
              </a:graphicData>
            </a:graphic>
          </wp:inline>
        </w:drawing>
      </w:r>
    </w:p>
    <w:p>
      <w:pPr>
        <w:pStyle w:val="ImageExplanation"/>
      </w:pPr>
      <w:r>
        <w:t>The hosts file associates the controller address 192.168.126.142 with its domain names. This provides local name resolution while the Samba DNS service is being prepared.</w:t>
      </w:r>
    </w:p>
    <w:p w:rsidR="2FA09B08" w:rsidP="38D4368D" w:rsidRDefault="2FA09B08" w14:paraId="3B6C45CB" w14:textId="46A7AE42">
      <w:pPr>
        <w:rPr>
          <w:rFonts w:ascii="Aptos" w:hAnsi="Aptos" w:eastAsia="Aptos" w:cs="Aptos"/>
          <w:b w:val="0"/>
          <w:bCs w:val="0"/>
          <w:i w:val="0"/>
          <w:iCs w:val="0"/>
          <w:caps w:val="0"/>
          <w:smallCaps w:val="0"/>
          <w:noProof w:val="0"/>
          <w:sz w:val="24"/>
          <w:szCs w:val="24"/>
          <w:lang w:val="en-US"/>
        </w:rPr>
      </w:pPr>
      <w:r w:rsidR="2FA09B08">
        <w:rPr/>
        <w:t>B</w:t>
      </w:r>
      <w:r w:rsidR="11DAF06F">
        <w:rPr/>
        <w:t>ackup the smb configuration</w:t>
      </w:r>
      <w:r w:rsidR="089F01EC">
        <w:rPr/>
        <w:t xml:space="preserve"> by m</w:t>
      </w:r>
      <w:r w:rsidRPr="38D4368D" w:rsidR="089F01EC">
        <w:rPr>
          <w:rFonts w:ascii="Aptos" w:hAnsi="Aptos" w:eastAsia="Aptos" w:cs="Aptos"/>
          <w:b w:val="0"/>
          <w:bCs w:val="0"/>
          <w:i w:val="0"/>
          <w:iCs w:val="0"/>
          <w:caps w:val="0"/>
          <w:smallCaps w:val="0"/>
          <w:noProof w:val="0"/>
          <w:sz w:val="24"/>
          <w:szCs w:val="24"/>
          <w:lang w:val="en-US"/>
        </w:rPr>
        <w:t>oving “smb.conf” to “smb.conf.install”</w:t>
      </w:r>
    </w:p>
    <w:p w:rsidR="089F01EC" w:rsidRDefault="089F01EC" w14:paraId="0D4C5B4A" w14:textId="567CA092">
      <w:pPr>
        <w:keepNext/>
      </w:pPr>
      <w:r w:rsidR="089F01EC">
        <w:drawing>
          <wp:inline wp14:editId="63519F2A" wp14:anchorId="1A7D32C3">
            <wp:extent cx="5943600" cy="295275"/>
            <wp:effectExtent l="0" t="0" r="0" b="0"/>
            <wp:docPr id="1975787039" name="" title=""/>
            <wp:cNvGraphicFramePr>
              <a:graphicFrameLocks noChangeAspect="1"/>
            </wp:cNvGraphicFramePr>
            <a:graphic>
              <a:graphicData uri="http://schemas.openxmlformats.org/drawingml/2006/picture">
                <pic:pic>
                  <pic:nvPicPr>
                    <pic:cNvPr id="0" name=""/>
                    <pic:cNvPicPr/>
                  </pic:nvPicPr>
                  <pic:blipFill>
                    <a:blip r:embed="Rd374217f02534d6b">
                      <a:extLst>
                        <a:ext xmlns:a="http://schemas.openxmlformats.org/drawingml/2006/main" uri="{28A0092B-C50C-407E-A947-70E740481C1C}">
                          <a14:useLocalDpi val="0"/>
                        </a:ext>
                      </a:extLst>
                    </a:blip>
                    <a:stretch>
                      <a:fillRect/>
                    </a:stretch>
                  </pic:blipFill>
                  <pic:spPr>
                    <a:xfrm>
                      <a:off x="0" y="0"/>
                      <a:ext cx="5943600" cy="295275"/>
                    </a:xfrm>
                    <a:prstGeom prst="rect">
                      <a:avLst/>
                    </a:prstGeom>
                  </pic:spPr>
                </pic:pic>
              </a:graphicData>
            </a:graphic>
          </wp:inline>
        </w:drawing>
      </w:r>
    </w:p>
    <w:p>
      <w:pPr>
        <w:pStyle w:val="ImageExplanation"/>
      </w:pPr>
      <w:r>
        <w:t>The existing smb.conf is moved to a backup name before provisioning. Samba can then generate a fresh domain-controller configuration without conflicting with the previous file.</w:t>
      </w:r>
    </w:p>
    <w:p w:rsidR="37018D3D" w:rsidRDefault="37018D3D" w14:paraId="68336463" w14:textId="46DED712">
      <w:r w:rsidRPr="29B3B8C0" w:rsidR="37018D3D">
        <w:rPr>
          <w:rFonts w:ascii="Aptos" w:hAnsi="Aptos" w:eastAsia="Aptos" w:cs="Aptos"/>
          <w:b w:val="0"/>
          <w:bCs w:val="0"/>
          <w:i w:val="0"/>
          <w:iCs w:val="0"/>
          <w:caps w:val="0"/>
          <w:smallCaps w:val="0"/>
          <w:noProof w:val="0"/>
          <w:sz w:val="24"/>
          <w:szCs w:val="24"/>
          <w:lang w:val="en-US"/>
        </w:rPr>
        <w:t>Configure samba tool domain provision</w:t>
      </w:r>
    </w:p>
    <w:p w:rsidR="2C61BDFF" w:rsidRDefault="2C61BDFF" w14:paraId="75CAAB1F" w14:textId="0C509712">
      <w:pPr>
        <w:keepNext/>
      </w:pPr>
      <w:r w:rsidR="4B60C532">
        <w:drawing>
          <wp:inline wp14:editId="52C9EA9A" wp14:anchorId="3D18F82D">
            <wp:extent cx="5943600" cy="2695575"/>
            <wp:effectExtent l="0" t="0" r="0" b="0"/>
            <wp:docPr id="1012744677" name="" title=""/>
            <wp:cNvGraphicFramePr>
              <a:graphicFrameLocks noChangeAspect="1"/>
            </wp:cNvGraphicFramePr>
            <a:graphic>
              <a:graphicData uri="http://schemas.openxmlformats.org/drawingml/2006/picture">
                <pic:pic>
                  <pic:nvPicPr>
                    <pic:cNvPr id="0" name=""/>
                    <pic:cNvPicPr/>
                  </pic:nvPicPr>
                  <pic:blipFill>
                    <a:blip r:embed="R947e075777194ff1">
                      <a:extLst>
                        <a:ext xmlns:a="http://schemas.openxmlformats.org/drawingml/2006/main" uri="{28A0092B-C50C-407E-A947-70E740481C1C}">
                          <a14:useLocalDpi val="0"/>
                        </a:ext>
                      </a:extLst>
                    </a:blip>
                    <a:stretch>
                      <a:fillRect/>
                    </a:stretch>
                  </pic:blipFill>
                  <pic:spPr>
                    <a:xfrm>
                      <a:off x="0" y="0"/>
                      <a:ext cx="5943600" cy="2695575"/>
                    </a:xfrm>
                    <a:prstGeom prst="rect">
                      <a:avLst/>
                    </a:prstGeom>
                  </pic:spPr>
                </pic:pic>
              </a:graphicData>
            </a:graphic>
          </wp:inline>
        </w:drawing>
      </w:r>
    </w:p>
    <w:p>
      <w:pPr>
        <w:pStyle w:val="ImageExplanation"/>
      </w:pPr>
      <w:r>
        <w:t>The samba-tool domain provision command creates the RS.LOCAL domain, administrator account, and internal DNS data. The choices shown use a domain-controller role and Samba's internal DNS backend.</w:t>
      </w:r>
    </w:p>
    <w:p w:rsidR="0BCCAC15" w:rsidRDefault="0BCCAC15" w14:paraId="41D98A54" w14:textId="3C4FACB6">
      <w:pPr>
        <w:keepNext/>
      </w:pPr>
      <w:r w:rsidR="6DA0B96E">
        <w:rPr/>
        <w:t>B</w:t>
      </w:r>
      <w:r w:rsidR="55F9D13A">
        <w:rPr/>
        <w:t xml:space="preserve">ackup the </w:t>
      </w:r>
      <w:r w:rsidR="47084892">
        <w:rPr/>
        <w:t>Kerberos</w:t>
      </w:r>
      <w:r w:rsidR="55F9D13A">
        <w:rPr/>
        <w:t xml:space="preserve"> configuration files</w:t>
      </w:r>
      <w:r w:rsidR="7D45AC14">
        <w:rPr/>
        <w:t xml:space="preserve"> by copying </w:t>
      </w:r>
      <w:r w:rsidRPr="38D4368D" w:rsidR="7D45AC14">
        <w:rPr>
          <w:rFonts w:ascii="Aptos" w:hAnsi="Aptos" w:eastAsia="Aptos" w:cs="Aptos"/>
          <w:b w:val="0"/>
          <w:bCs w:val="0"/>
          <w:i w:val="0"/>
          <w:iCs w:val="0"/>
          <w:caps w:val="0"/>
          <w:smallCaps w:val="0"/>
          <w:noProof w:val="0"/>
          <w:sz w:val="24"/>
          <w:szCs w:val="24"/>
          <w:lang w:val="en-US"/>
        </w:rPr>
        <w:t>“kerb5.conf” to “/etc/” folder.</w:t>
      </w:r>
      <w:r w:rsidR="55F9D13A">
        <w:rPr/>
        <w:t xml:space="preserve"> </w:t>
      </w:r>
      <w:r w:rsidR="512A86ED">
        <w:drawing>
          <wp:inline wp14:editId="5CD95CB7" wp14:anchorId="3EF33F11">
            <wp:extent cx="5144218" cy="323895"/>
            <wp:effectExtent l="0" t="0" r="0" b="0"/>
            <wp:docPr id="1270894314" name="" title=""/>
            <wp:cNvGraphicFramePr>
              <a:graphicFrameLocks noChangeAspect="1"/>
            </wp:cNvGraphicFramePr>
            <a:graphic>
              <a:graphicData uri="http://schemas.openxmlformats.org/drawingml/2006/picture">
                <pic:pic>
                  <pic:nvPicPr>
                    <pic:cNvPr id="0" name=""/>
                    <pic:cNvPicPr/>
                  </pic:nvPicPr>
                  <pic:blipFill>
                    <a:blip r:embed="Rf348db1b340942b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144218" cy="323895"/>
                    </a:xfrm>
                    <a:prstGeom prst="rect">
                      <a:avLst/>
                    </a:prstGeom>
                  </pic:spPr>
                </pic:pic>
              </a:graphicData>
            </a:graphic>
          </wp:inline>
        </w:drawing>
      </w:r>
    </w:p>
    <w:p>
      <w:pPr>
        <w:pStyle w:val="ImageExplanation"/>
      </w:pPr>
      <w:r>
        <w:t>The generated Kerberos configuration is copied into /etc. This aligns local Kerberos tools with the realm settings produced by Samba provisioning.</w:t>
      </w:r>
    </w:p>
    <w:p w:rsidR="025D307D" w:rsidP="38D4368D" w:rsidRDefault="025D307D" w14:paraId="291E6372" w14:textId="6752C705">
      <w:pPr>
        <w:pStyle w:val="Normal"/>
        <w:rPr>
          <w:rFonts w:ascii="Aptos" w:hAnsi="Aptos" w:eastAsia="Aptos" w:cs="Aptos"/>
          <w:noProof w:val="0"/>
          <w:sz w:val="24"/>
          <w:szCs w:val="24"/>
          <w:lang w:val="en-US"/>
        </w:rPr>
      </w:pPr>
      <w:r w:rsidR="5CEA7973">
        <w:rPr/>
        <w:t>Next, disable</w:t>
      </w:r>
      <w:r w:rsidR="2C665774">
        <w:rPr/>
        <w:t xml:space="preserve"> and </w:t>
      </w:r>
      <w:r w:rsidRPr="38D4368D" w:rsidR="2C665774">
        <w:rPr>
          <w:rFonts w:ascii="Aptos" w:hAnsi="Aptos" w:eastAsia="Aptos" w:cs="Aptos"/>
          <w:noProof w:val="0"/>
          <w:sz w:val="24"/>
          <w:szCs w:val="24"/>
          <w:lang w:val="en-US"/>
        </w:rPr>
        <w:t>unmask</w:t>
      </w:r>
      <w:r w:rsidR="5CEA7973">
        <w:rPr/>
        <w:t xml:space="preserve"> </w:t>
      </w:r>
      <w:r w:rsidR="221F0C16">
        <w:rPr/>
        <w:t xml:space="preserve">to </w:t>
      </w:r>
      <w:r w:rsidRPr="38D4368D" w:rsidR="4FC6FD38">
        <w:rPr>
          <w:rFonts w:ascii="Aptos" w:hAnsi="Aptos" w:eastAsia="Aptos" w:cs="Aptos"/>
          <w:noProof w:val="0"/>
          <w:sz w:val="24"/>
          <w:szCs w:val="24"/>
          <w:lang w:val="en-US"/>
        </w:rPr>
        <w:t xml:space="preserve">remove any restrictions that prevent </w:t>
      </w:r>
      <w:r w:rsidRPr="38D4368D" w:rsidR="4FC6FD38">
        <w:rPr>
          <w:rFonts w:ascii="Consolas" w:hAnsi="Consolas" w:eastAsia="Consolas" w:cs="Consolas"/>
          <w:noProof w:val="0"/>
          <w:sz w:val="24"/>
          <w:szCs w:val="24"/>
          <w:lang w:val="en-US"/>
        </w:rPr>
        <w:t>samba-ad-dc</w:t>
      </w:r>
      <w:r w:rsidRPr="38D4368D" w:rsidR="4FC6FD38">
        <w:rPr>
          <w:rFonts w:ascii="Aptos" w:hAnsi="Aptos" w:eastAsia="Aptos" w:cs="Aptos"/>
          <w:noProof w:val="0"/>
          <w:sz w:val="24"/>
          <w:szCs w:val="24"/>
          <w:lang w:val="en-US"/>
        </w:rPr>
        <w:t xml:space="preserve"> from being started</w:t>
      </w:r>
      <w:r w:rsidRPr="38D4368D" w:rsidR="137EEBBB">
        <w:rPr>
          <w:rFonts w:ascii="Aptos" w:hAnsi="Aptos" w:eastAsia="Aptos" w:cs="Aptos"/>
          <w:noProof w:val="0"/>
          <w:sz w:val="24"/>
          <w:szCs w:val="24"/>
          <w:lang w:val="en-US"/>
        </w:rPr>
        <w:t>.</w:t>
      </w:r>
      <w:r w:rsidRPr="38D4368D" w:rsidR="137EEBBB">
        <w:rPr>
          <w:rFonts w:ascii="Aptos" w:hAnsi="Aptos" w:eastAsia="Aptos" w:cs="Aptos"/>
          <w:noProof w:val="0"/>
          <w:sz w:val="24"/>
          <w:szCs w:val="24"/>
          <w:lang w:val="en-US"/>
        </w:rPr>
        <w:t xml:space="preserve"> </w:t>
      </w:r>
      <w:r w:rsidRPr="38D4368D" w:rsidR="29416927">
        <w:rPr>
          <w:rFonts w:ascii="Aptos" w:hAnsi="Aptos" w:eastAsia="Aptos" w:cs="Aptos"/>
          <w:noProof w:val="0"/>
          <w:sz w:val="24"/>
          <w:szCs w:val="24"/>
          <w:lang w:val="en-US"/>
        </w:rPr>
        <w:t>Then enable the service again:</w:t>
      </w:r>
    </w:p>
    <w:p w:rsidR="00A472E6" w:rsidRDefault="00A472E6" w14:paraId="3E481387" w14:textId="177FCA68">
      <w:pPr>
        <w:keepNext/>
      </w:pPr>
      <w:r w:rsidR="00A472E6">
        <w:drawing>
          <wp:inline wp14:editId="37622A5E" wp14:anchorId="031CA48C">
            <wp:extent cx="5943600" cy="2705100"/>
            <wp:effectExtent l="0" t="0" r="0" b="0"/>
            <wp:docPr id="741323914" name="" title=""/>
            <wp:cNvGraphicFramePr>
              <a:graphicFrameLocks noChangeAspect="1"/>
            </wp:cNvGraphicFramePr>
            <a:graphic>
              <a:graphicData uri="http://schemas.openxmlformats.org/drawingml/2006/picture">
                <pic:pic>
                  <pic:nvPicPr>
                    <pic:cNvPr id="0" name=""/>
                    <pic:cNvPicPr/>
                  </pic:nvPicPr>
                  <pic:blipFill>
                    <a:blip r:embed="Rd276099a85614b36">
                      <a:extLst>
                        <a:ext xmlns:a="http://schemas.openxmlformats.org/drawingml/2006/main" uri="{28A0092B-C50C-407E-A947-70E740481C1C}">
                          <a14:useLocalDpi val="0"/>
                        </a:ext>
                      </a:extLst>
                    </a:blip>
                    <a:stretch>
                      <a:fillRect/>
                    </a:stretch>
                  </pic:blipFill>
                  <pic:spPr>
                    <a:xfrm>
                      <a:off x="0" y="0"/>
                      <a:ext cx="5943600" cy="2705100"/>
                    </a:xfrm>
                    <a:prstGeom prst="rect">
                      <a:avLst/>
                    </a:prstGeom>
                  </pic:spPr>
                </pic:pic>
              </a:graphicData>
            </a:graphic>
          </wp:inline>
        </w:drawing>
      </w:r>
    </w:p>
    <w:p>
      <w:pPr>
        <w:pStyle w:val="ImageExplanation"/>
      </w:pPr>
      <w:r>
        <w:t>The standalone smbd and winbind services are disabled, and samba-ad-dc is unmasked and enabled. The domain-controller service manages the combined functions needed for this setup.</w:t>
      </w:r>
    </w:p>
    <w:p w:rsidR="08E50360" w:rsidRDefault="08E50360" w14:paraId="62ADE212" w14:textId="3ABE2DC0">
      <w:r w:rsidR="08E50360">
        <w:rPr/>
        <w:t>Check the samba AD DC status</w:t>
      </w:r>
    </w:p>
    <w:p w:rsidR="62B81E0F" w:rsidRDefault="62B81E0F" w14:paraId="2AB52DE0" w14:textId="66177A64">
      <w:pPr>
        <w:keepNext/>
      </w:pPr>
      <w:r w:rsidR="68758E64">
        <w:drawing>
          <wp:inline wp14:editId="08F75481" wp14:anchorId="344287AD">
            <wp:extent cx="5943600" cy="2447925"/>
            <wp:effectExtent l="0" t="0" r="0" b="0"/>
            <wp:docPr id="160401195" name="" title=""/>
            <wp:cNvGraphicFramePr>
              <a:graphicFrameLocks noChangeAspect="1"/>
            </wp:cNvGraphicFramePr>
            <a:graphic>
              <a:graphicData uri="http://schemas.openxmlformats.org/drawingml/2006/picture">
                <pic:pic>
                  <pic:nvPicPr>
                    <pic:cNvPr id="0" name=""/>
                    <pic:cNvPicPr/>
                  </pic:nvPicPr>
                  <pic:blipFill>
                    <a:blip r:embed="Rfab487062f7f4c1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2447925"/>
                    </a:xfrm>
                    <a:prstGeom prst="rect">
                      <a:avLst/>
                    </a:prstGeom>
                  </pic:spPr>
                </pic:pic>
              </a:graphicData>
            </a:graphic>
          </wp:inline>
        </w:drawing>
      </w:r>
    </w:p>
    <w:p>
      <w:pPr>
        <w:pStyle w:val="ImageExplanation"/>
      </w:pPr>
      <w:r>
        <w:t>The status output shows samba-ad-dc active and ready to serve connections. This confirms that the provisioned domain controller starts successfully.</w:t>
      </w:r>
    </w:p>
    <w:p w:rsidR="68A3D36B" w:rsidRDefault="68A3D36B" w14:paraId="070FE282" w14:textId="3BAB188E">
      <w:r w:rsidRPr="58334BBD" w:rsidR="256A7AD8">
        <w:rPr>
          <w:rFonts w:ascii="Aptos" w:hAnsi="Aptos" w:eastAsia="Aptos" w:cs="Aptos"/>
          <w:noProof w:val="0"/>
          <w:sz w:val="24"/>
          <w:szCs w:val="24"/>
          <w:lang w:val="en-US"/>
        </w:rPr>
        <w:t>Displays the functional levels of the AD domain and its forest.</w:t>
      </w:r>
    </w:p>
    <w:p w:rsidR="2A78F121" w:rsidRDefault="2A78F121" w14:paraId="673C81E4" w14:textId="2A70404D">
      <w:pPr>
        <w:keepNext/>
      </w:pPr>
      <w:r w:rsidR="2A78F121">
        <w:drawing>
          <wp:inline wp14:editId="3DA68618" wp14:anchorId="77020E5F">
            <wp:extent cx="5563374" cy="1286054"/>
            <wp:effectExtent l="0" t="0" r="0" b="0"/>
            <wp:docPr id="843146252" name="" title=""/>
            <wp:cNvGraphicFramePr>
              <a:graphicFrameLocks noChangeAspect="1"/>
            </wp:cNvGraphicFramePr>
            <a:graphic>
              <a:graphicData uri="http://schemas.openxmlformats.org/drawingml/2006/picture">
                <pic:pic>
                  <pic:nvPicPr>
                    <pic:cNvPr id="0" name=""/>
                    <pic:cNvPicPr/>
                  </pic:nvPicPr>
                  <pic:blipFill>
                    <a:blip r:embed="R0a09aeb694e3414a">
                      <a:extLst>
                        <a:ext xmlns:a="http://schemas.openxmlformats.org/drawingml/2006/main" uri="{28A0092B-C50C-407E-A947-70E740481C1C}">
                          <a14:useLocalDpi val="0"/>
                        </a:ext>
                      </a:extLst>
                    </a:blip>
                    <a:stretch>
                      <a:fillRect/>
                    </a:stretch>
                  </pic:blipFill>
                  <pic:spPr>
                    <a:xfrm>
                      <a:off x="0" y="0"/>
                      <a:ext cx="5563374" cy="1286054"/>
                    </a:xfrm>
                    <a:prstGeom prst="rect">
                      <a:avLst/>
                    </a:prstGeom>
                  </pic:spPr>
                </pic:pic>
              </a:graphicData>
            </a:graphic>
          </wp:inline>
        </w:drawing>
      </w:r>
    </w:p>
    <w:p>
      <w:pPr>
        <w:pStyle w:val="ImageExplanation"/>
      </w:pPr>
      <w:r>
        <w:t>The domain-level command reports a Windows Server 2008 R2 functional level for the domain and forest. It is a compatibility setting reported by Samba, not evidence that a Windows Server is installed.</w:t>
      </w:r>
    </w:p>
    <w:p w:rsidR="4BC1C00D" w:rsidP="58334BBD" w:rsidRDefault="4BC1C00D" w14:paraId="25901582" w14:textId="52940ABD">
      <w:pPr>
        <w:rPr>
          <w:rFonts w:ascii="Aptos" w:hAnsi="Aptos" w:eastAsia="Aptos" w:cs="Aptos"/>
          <w:noProof w:val="0"/>
          <w:sz w:val="24"/>
          <w:szCs w:val="24"/>
          <w:lang w:val="en-US"/>
        </w:rPr>
      </w:pPr>
      <w:r w:rsidR="16BDC9DD">
        <w:rPr/>
        <w:t xml:space="preserve">After that, remove the </w:t>
      </w:r>
      <w:r w:rsidR="7E5F1288">
        <w:rPr/>
        <w:t xml:space="preserve">old </w:t>
      </w:r>
      <w:r w:rsidRPr="38D4368D" w:rsidR="3F5F822F">
        <w:rPr>
          <w:rFonts w:ascii="Aptos" w:hAnsi="Aptos" w:eastAsia="Aptos" w:cs="Aptos"/>
          <w:noProof w:val="0"/>
          <w:sz w:val="24"/>
          <w:szCs w:val="24"/>
          <w:lang w:val="en-US"/>
        </w:rPr>
        <w:t>DNS</w:t>
      </w:r>
      <w:r w:rsidRPr="38D4368D" w:rsidR="5140C0AD">
        <w:rPr>
          <w:rFonts w:ascii="Aptos" w:hAnsi="Aptos" w:eastAsia="Aptos" w:cs="Aptos"/>
          <w:noProof w:val="0"/>
          <w:sz w:val="24"/>
          <w:szCs w:val="24"/>
          <w:lang w:val="en-US"/>
        </w:rPr>
        <w:t xml:space="preserve"> </w:t>
      </w:r>
      <w:r w:rsidRPr="38D4368D" w:rsidR="3F5F822F">
        <w:rPr>
          <w:rFonts w:ascii="Aptos" w:hAnsi="Aptos" w:eastAsia="Aptos" w:cs="Aptos"/>
          <w:noProof w:val="0"/>
          <w:sz w:val="24"/>
          <w:szCs w:val="24"/>
          <w:lang w:val="en-US"/>
        </w:rPr>
        <w:t xml:space="preserve">settings in the </w:t>
      </w:r>
      <w:r w:rsidRPr="38D4368D" w:rsidR="3F5F822F">
        <w:rPr>
          <w:rFonts w:ascii="Aptos" w:hAnsi="Aptos" w:eastAsia="Aptos" w:cs="Aptos"/>
          <w:noProof w:val="0"/>
          <w:sz w:val="24"/>
          <w:szCs w:val="24"/>
          <w:lang w:val="en-US"/>
        </w:rPr>
        <w:t>resolv.conf</w:t>
      </w:r>
      <w:r w:rsidRPr="38D4368D" w:rsidR="3F5F822F">
        <w:rPr>
          <w:rFonts w:ascii="Aptos" w:hAnsi="Aptos" w:eastAsia="Aptos" w:cs="Aptos"/>
          <w:noProof w:val="0"/>
          <w:sz w:val="24"/>
          <w:szCs w:val="24"/>
          <w:lang w:val="en-US"/>
        </w:rPr>
        <w:t xml:space="preserve"> then </w:t>
      </w:r>
      <w:r w:rsidRPr="38D4368D" w:rsidR="6798FBEE">
        <w:rPr>
          <w:rFonts w:ascii="Aptos" w:hAnsi="Aptos" w:eastAsia="Aptos" w:cs="Aptos"/>
          <w:noProof w:val="0"/>
          <w:sz w:val="24"/>
          <w:szCs w:val="24"/>
          <w:lang w:val="en-US"/>
        </w:rPr>
        <w:t>make a new configuration:</w:t>
      </w:r>
    </w:p>
    <w:p w:rsidR="3468CB34" w:rsidRDefault="3468CB34" w14:paraId="30226065" w14:textId="3B0305B9">
      <w:pPr>
        <w:keepNext/>
      </w:pPr>
      <w:r w:rsidR="6F6A2BE6">
        <w:drawing>
          <wp:inline wp14:editId="7E9CC07F" wp14:anchorId="6ACF5638">
            <wp:extent cx="5943600" cy="257175"/>
            <wp:effectExtent l="0" t="0" r="0" b="0"/>
            <wp:docPr id="240772024" name="" title=""/>
            <wp:cNvGraphicFramePr>
              <a:graphicFrameLocks noChangeAspect="1"/>
            </wp:cNvGraphicFramePr>
            <a:graphic>
              <a:graphicData uri="http://schemas.openxmlformats.org/drawingml/2006/picture">
                <pic:pic>
                  <pic:nvPicPr>
                    <pic:cNvPr id="0" name=""/>
                    <pic:cNvPicPr/>
                  </pic:nvPicPr>
                  <pic:blipFill>
                    <a:blip r:embed="Rda9b6898cf14496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257175"/>
                    </a:xfrm>
                    <a:prstGeom prst="rect">
                      <a:avLst/>
                    </a:prstGeom>
                  </pic:spPr>
                </pic:pic>
              </a:graphicData>
            </a:graphic>
          </wp:inline>
        </w:drawing>
      </w:r>
    </w:p>
    <w:p>
      <w:pPr>
        <w:pStyle w:val="ImageExplanation"/>
      </w:pPr>
      <w:r>
        <w:t>The old resolver file is removed before the controller's DNS setting is changed. This lab step redirects local queries to the controller's own DNS service.</w:t>
      </w:r>
    </w:p>
    <w:p w:rsidR="6F6A2BE6" w:rsidRDefault="6F6A2BE6" w14:paraId="14119F05" w14:textId="3EF36EC0">
      <w:pPr>
        <w:keepNext/>
      </w:pPr>
      <w:r w:rsidR="6F6A2BE6">
        <w:drawing>
          <wp:inline wp14:editId="616D3D51" wp14:anchorId="3B1EA9BA">
            <wp:extent cx="2133898" cy="581106"/>
            <wp:effectExtent l="0" t="0" r="0" b="0"/>
            <wp:docPr id="1149568530" name="" title=""/>
            <wp:cNvGraphicFramePr>
              <a:graphicFrameLocks noChangeAspect="1"/>
            </wp:cNvGraphicFramePr>
            <a:graphic>
              <a:graphicData uri="http://schemas.openxmlformats.org/drawingml/2006/picture">
                <pic:pic>
                  <pic:nvPicPr>
                    <pic:cNvPr id="0" name=""/>
                    <pic:cNvPicPr/>
                  </pic:nvPicPr>
                  <pic:blipFill>
                    <a:blip r:embed="R0ed6973523094cd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133898" cy="581106"/>
                    </a:xfrm>
                    <a:prstGeom prst="rect">
                      <a:avLst/>
                    </a:prstGeom>
                  </pic:spPr>
                </pic:pic>
              </a:graphicData>
            </a:graphic>
          </wp:inline>
        </w:drawing>
      </w:r>
    </w:p>
    <w:p>
      <w:pPr>
        <w:pStyle w:val="ImageExplanation"/>
      </w:pPr>
      <w:r>
        <w:t>The replacement resolver entry uses 127.0.0.1 and the rs.local search domain. This lets the domain controller resolve its own domain records through its local DNS instance.</w:t>
      </w:r>
    </w:p>
    <w:p w:rsidR="78E0886D" w:rsidP="38D4368D" w:rsidRDefault="78E0886D" w14:paraId="4B42F080" w14:textId="70DB98C8">
      <w:pPr>
        <w:pStyle w:val="Heading2"/>
      </w:pPr>
      <w:r w:rsidRPr="38D4368D" w:rsidR="78E0886D">
        <w:rPr>
          <w:noProof w:val="0"/>
          <w:lang w:val="en-US"/>
        </w:rPr>
        <w:t>Task 3: Add client to the Domain Controller</w:t>
      </w:r>
    </w:p>
    <w:p w:rsidR="5B8A772A" w:rsidRDefault="5B8A772A" w14:paraId="75A30A42" w14:textId="6FB816E7">
      <w:r w:rsidR="5B8A772A">
        <w:rPr/>
        <w:t>Add user0:</w:t>
      </w:r>
    </w:p>
    <w:p w:rsidR="0BEF0B7D" w:rsidRDefault="0BEF0B7D" w14:paraId="6204C004" w14:textId="6B826B99">
      <w:pPr>
        <w:keepNext/>
      </w:pPr>
      <w:r w:rsidR="15E66FBE">
        <w:drawing>
          <wp:inline wp14:editId="155A20B0" wp14:anchorId="25DF4EA1">
            <wp:extent cx="5010848" cy="971686"/>
            <wp:effectExtent l="0" t="0" r="0" b="0"/>
            <wp:docPr id="1192281411" name="" title=""/>
            <wp:cNvGraphicFramePr>
              <a:graphicFrameLocks noChangeAspect="1"/>
            </wp:cNvGraphicFramePr>
            <a:graphic>
              <a:graphicData uri="http://schemas.openxmlformats.org/drawingml/2006/picture">
                <pic:pic>
                  <pic:nvPicPr>
                    <pic:cNvPr id="0" name=""/>
                    <pic:cNvPicPr/>
                  </pic:nvPicPr>
                  <pic:blipFill>
                    <a:blip r:embed="Reb5129139c324d6b">
                      <a:extLst>
                        <a:ext xmlns:a="http://schemas.openxmlformats.org/drawingml/2006/main" uri="{28A0092B-C50C-407E-A947-70E740481C1C}">
                          <a14:useLocalDpi val="0"/>
                        </a:ext>
                      </a:extLst>
                    </a:blip>
                    <a:stretch>
                      <a:fillRect/>
                    </a:stretch>
                  </pic:blipFill>
                  <pic:spPr>
                    <a:xfrm>
                      <a:off x="0" y="0"/>
                      <a:ext cx="5010848" cy="971686"/>
                    </a:xfrm>
                    <a:prstGeom prst="rect">
                      <a:avLst/>
                    </a:prstGeom>
                  </pic:spPr>
                </pic:pic>
              </a:graphicData>
            </a:graphic>
          </wp:inline>
        </w:drawing>
      </w:r>
    </w:p>
    <w:p>
      <w:pPr>
        <w:pStyle w:val="ImageExplanation"/>
      </w:pPr>
      <w:r>
        <w:t>The samba-tool command creates a domain user named user0. The success message confirms that the account was added before the Windows client sign-in test.</w:t>
      </w:r>
    </w:p>
    <w:p w:rsidR="04F6943D" w:rsidRDefault="04F6943D" w14:paraId="449D760C" w14:textId="32C0F71B">
      <w:r w:rsidR="3A1C3875">
        <w:rPr/>
        <w:t>After that</w:t>
      </w:r>
      <w:r w:rsidR="703E2070">
        <w:rPr/>
        <w:t>, set the DNS to the IP address of the ubuntu samba machine</w:t>
      </w:r>
      <w:r w:rsidR="6E611520">
        <w:rPr/>
        <w:t xml:space="preserve"> in the window guest machine</w:t>
      </w:r>
    </w:p>
    <w:p w:rsidR="74D9D792" w:rsidRDefault="74D9D792" w14:paraId="4A0DDD00" w14:textId="48A63DFA">
      <w:pPr>
        <w:keepNext/>
      </w:pPr>
      <w:r w:rsidR="74D9D792">
        <w:drawing>
          <wp:inline wp14:editId="24734F47" wp14:anchorId="285143F7">
            <wp:extent cx="5943600" cy="3505200"/>
            <wp:effectExtent l="0" t="0" r="0" b="0"/>
            <wp:docPr id="499406786" name="" title=""/>
            <wp:cNvGraphicFramePr>
              <a:graphicFrameLocks noChangeAspect="1"/>
            </wp:cNvGraphicFramePr>
            <a:graphic>
              <a:graphicData uri="http://schemas.openxmlformats.org/drawingml/2006/picture">
                <pic:pic>
                  <pic:nvPicPr>
                    <pic:cNvPr id="0" name=""/>
                    <pic:cNvPicPr/>
                  </pic:nvPicPr>
                  <pic:blipFill>
                    <a:blip r:embed="Re6de00c4b438476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3505200"/>
                    </a:xfrm>
                    <a:prstGeom prst="rect">
                      <a:avLst/>
                    </a:prstGeom>
                  </pic:spPr>
                </pic:pic>
              </a:graphicData>
            </a:graphic>
          </wp:inline>
        </w:drawing>
      </w:r>
    </w:p>
    <w:p>
      <w:pPr>
        <w:pStyle w:val="ImageExplanation"/>
      </w:pPr>
      <w:r>
        <w:t>The Windows client sets its preferred DNS server to 192.168.126.142. Active Directory discovery depends on DNS, so this points the client to the Samba controller's records.</w:t>
      </w:r>
    </w:p>
    <w:p w:rsidR="3468CB34" w:rsidP="58334BBD" w:rsidRDefault="3468CB34" w14:paraId="2D799052" w14:textId="7E51FA5E">
      <w:pPr>
        <w:pStyle w:val="Normal"/>
      </w:pPr>
      <w:r w:rsidR="40E6CE01">
        <w:rPr/>
        <w:t>Then enter the domain name:</w:t>
      </w:r>
    </w:p>
    <w:p w:rsidR="4ABB7193" w:rsidRDefault="4ABB7193" w14:paraId="2272CB2D" w14:textId="4A35B2A8">
      <w:pPr>
        <w:keepNext/>
      </w:pPr>
      <w:r w:rsidR="4ABB7193">
        <w:drawing>
          <wp:inline wp14:editId="27259528" wp14:anchorId="63F1978E">
            <wp:extent cx="5943600" cy="4686300"/>
            <wp:effectExtent l="0" t="0" r="0" b="0"/>
            <wp:docPr id="1099878147" name="" title=""/>
            <wp:cNvGraphicFramePr>
              <a:graphicFrameLocks noChangeAspect="1"/>
            </wp:cNvGraphicFramePr>
            <a:graphic>
              <a:graphicData uri="http://schemas.openxmlformats.org/drawingml/2006/picture">
                <pic:pic>
                  <pic:nvPicPr>
                    <pic:cNvPr id="0" name=""/>
                    <pic:cNvPicPr/>
                  </pic:nvPicPr>
                  <pic:blipFill>
                    <a:blip r:embed="Rec5782999d9c4e83">
                      <a:extLst>
                        <a:ext xmlns:a="http://schemas.openxmlformats.org/drawingml/2006/main" uri="{28A0092B-C50C-407E-A947-70E740481C1C}">
                          <a14:useLocalDpi val="0"/>
                        </a:ext>
                      </a:extLst>
                    </a:blip>
                    <a:stretch>
                      <a:fillRect/>
                    </a:stretch>
                  </pic:blipFill>
                  <pic:spPr>
                    <a:xfrm>
                      <a:off x="0" y="0"/>
                      <a:ext cx="5943600" cy="4686300"/>
                    </a:xfrm>
                    <a:prstGeom prst="rect">
                      <a:avLst/>
                    </a:prstGeom>
                  </pic:spPr>
                </pic:pic>
              </a:graphicData>
            </a:graphic>
          </wp:inline>
        </w:drawing>
      </w:r>
    </w:p>
    <w:p>
      <w:pPr>
        <w:pStyle w:val="ImageExplanation"/>
      </w:pPr>
      <w:r>
        <w:t>The Windows system-properties dialog enters rs.local as the domain to join. The join process uses the configured DNS server to find and contact the domain controller.</w:t>
      </w:r>
    </w:p>
    <w:p w:rsidR="7205C66F" w:rsidP="58334BBD" w:rsidRDefault="7205C66F" w14:paraId="5AA1EEAD" w14:textId="7ED0FC03">
      <w:pPr>
        <w:pStyle w:val="Normal"/>
      </w:pPr>
      <w:r w:rsidR="0A27FAE1">
        <w:rPr/>
        <w:t>Finally</w:t>
      </w:r>
      <w:r w:rsidR="7B25FC9E">
        <w:rPr/>
        <w:t xml:space="preserve">, authenticate </w:t>
      </w:r>
      <w:r w:rsidR="5C29B6F2">
        <w:rPr/>
        <w:t>with</w:t>
      </w:r>
      <w:r w:rsidR="7B25FC9E">
        <w:rPr/>
        <w:t xml:space="preserve"> user0 account</w:t>
      </w:r>
      <w:r w:rsidR="0485FACE">
        <w:rPr/>
        <w:t>:</w:t>
      </w:r>
      <w:r w:rsidR="7B25FC9E">
        <w:rPr/>
        <w:t xml:space="preserve"> </w:t>
      </w:r>
    </w:p>
    <w:p w:rsidR="4ABB7193" w:rsidRDefault="4ABB7193" w14:paraId="078F5CBE" w14:textId="511341CC">
      <w:pPr>
        <w:keepNext/>
      </w:pPr>
      <w:r w:rsidR="119C3591">
        <w:drawing>
          <wp:inline wp14:editId="71D61CEF" wp14:anchorId="769D0A1E">
            <wp:extent cx="4563112" cy="4334480"/>
            <wp:effectExtent l="0" t="0" r="0" b="0"/>
            <wp:docPr id="2024960173" name="" title=""/>
            <wp:cNvGraphicFramePr>
              <a:graphicFrameLocks noChangeAspect="1"/>
            </wp:cNvGraphicFramePr>
            <a:graphic>
              <a:graphicData uri="http://schemas.openxmlformats.org/drawingml/2006/picture">
                <pic:pic>
                  <pic:nvPicPr>
                    <pic:cNvPr id="0" name=""/>
                    <pic:cNvPicPr/>
                  </pic:nvPicPr>
                  <pic:blipFill>
                    <a:blip r:embed="Red0aa869063b472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63112" cy="4334480"/>
                    </a:xfrm>
                    <a:prstGeom prst="rect">
                      <a:avLst/>
                    </a:prstGeom>
                  </pic:spPr>
                </pic:pic>
              </a:graphicData>
            </a:graphic>
          </wp:inline>
        </w:drawing>
      </w:r>
    </w:p>
    <w:p>
      <w:pPr>
        <w:pStyle w:val="ImageExplanation"/>
      </w:pPr>
      <w:r>
        <w:t>The sign-in screen shows the domain account RS\user0. This tests authentication against the newly created domain identity rather than a local Windows account.</w:t>
      </w:r>
    </w:p>
    <w:p w:rsidR="4ABB7193" w:rsidRDefault="4ABB7193" w14:paraId="6A821B90" w14:textId="09B344C0">
      <w:pPr>
        <w:keepNext/>
      </w:pPr>
      <w:r w:rsidR="4ABB7193">
        <w:drawing>
          <wp:inline wp14:editId="1C0E9E7E" wp14:anchorId="21F12407">
            <wp:extent cx="5943600" cy="4552950"/>
            <wp:effectExtent l="0" t="0" r="0" b="0"/>
            <wp:docPr id="1770543724" name="" title=""/>
            <wp:cNvGraphicFramePr>
              <a:graphicFrameLocks noChangeAspect="1"/>
            </wp:cNvGraphicFramePr>
            <a:graphic>
              <a:graphicData uri="http://schemas.openxmlformats.org/drawingml/2006/picture">
                <pic:pic>
                  <pic:nvPicPr>
                    <pic:cNvPr id="0" name=""/>
                    <pic:cNvPicPr/>
                  </pic:nvPicPr>
                  <pic:blipFill>
                    <a:blip r:embed="R01c9fc8cb80c4e8d">
                      <a:extLst>
                        <a:ext xmlns:a="http://schemas.openxmlformats.org/drawingml/2006/main" uri="{28A0092B-C50C-407E-A947-70E740481C1C}">
                          <a14:useLocalDpi val="0"/>
                        </a:ext>
                      </a:extLst>
                    </a:blip>
                    <a:stretch>
                      <a:fillRect/>
                    </a:stretch>
                  </pic:blipFill>
                  <pic:spPr>
                    <a:xfrm>
                      <a:off x="0" y="0"/>
                      <a:ext cx="5943600" cy="4552950"/>
                    </a:xfrm>
                    <a:prstGeom prst="rect">
                      <a:avLst/>
                    </a:prstGeom>
                  </pic:spPr>
                </pic:pic>
              </a:graphicData>
            </a:graphic>
          </wp:inline>
        </w:drawing>
      </w:r>
    </w:p>
    <w:p>
      <w:pPr>
        <w:pStyle w:val="ImageExplanation"/>
      </w:pPr>
      <w:r>
        <w:t>The Windows desktop appears after the domain sign-in. It indicates that the account completed a login on the joined client.</w:t>
      </w:r>
    </w:p>
    <w:p w:rsidR="4ABB7193" w:rsidRDefault="4ABB7193" w14:paraId="058F61B5" w14:textId="3737C4DD">
      <w:pPr>
        <w:keepNext/>
      </w:pPr>
      <w:r w:rsidR="119C3591">
        <w:drawing>
          <wp:inline wp14:editId="1FE4A279" wp14:anchorId="08794AED">
            <wp:extent cx="5943600" cy="4219575"/>
            <wp:effectExtent l="0" t="0" r="0" b="0"/>
            <wp:docPr id="489143928" name="" title=""/>
            <wp:cNvGraphicFramePr>
              <a:graphicFrameLocks noChangeAspect="1"/>
            </wp:cNvGraphicFramePr>
            <a:graphic>
              <a:graphicData uri="http://schemas.openxmlformats.org/drawingml/2006/picture">
                <pic:pic>
                  <pic:nvPicPr>
                    <pic:cNvPr id="0" name=""/>
                    <pic:cNvPicPr/>
                  </pic:nvPicPr>
                  <pic:blipFill>
                    <a:blip r:embed="R1f19819d72ce470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4219575"/>
                    </a:xfrm>
                    <a:prstGeom prst="rect">
                      <a:avLst/>
                    </a:prstGeom>
                  </pic:spPr>
                </pic:pic>
              </a:graphicData>
            </a:graphic>
          </wp:inline>
        </w:drawing>
      </w:r>
    </w:p>
    <w:p>
      <w:pPr>
        <w:pStyle w:val="ImageExplanation"/>
      </w:pPr>
      <w:r>
        <w:t>The account information panel identifies the signed-in user as RS\user0. This is a final visual check that the session is using the domain identity.</w:t>
      </w:r>
    </w:p>
    <w:p w:rsidR="4C176E3A" w:rsidP="38D4368D" w:rsidRDefault="4C176E3A" w14:paraId="4009412F" w14:textId="779BBEFF">
      <w:pPr>
        <w:pStyle w:val="Heading1"/>
        <w:rPr>
          <w:sz w:val="24"/>
          <w:szCs w:val="24"/>
        </w:rPr>
      </w:pPr>
      <w:r w:rsidR="4C176E3A">
        <w:rPr/>
        <w:t xml:space="preserve"> Configure a switch</w:t>
      </w:r>
    </w:p>
    <w:p w:rsidR="4B0C0870" w:rsidRDefault="4B0C0870" w14:paraId="1A29B53B" w14:textId="5987F6DB">
      <w:pPr>
        <w:keepNext/>
      </w:pPr>
      <w:r w:rsidR="4B0C0870">
        <w:drawing>
          <wp:inline wp14:editId="76D0E165" wp14:anchorId="066EE677">
            <wp:extent cx="5943600" cy="4191000"/>
            <wp:effectExtent l="0" t="0" r="0" b="0"/>
            <wp:docPr id="299821598" name="" title=""/>
            <wp:cNvGraphicFramePr>
              <a:graphicFrameLocks noChangeAspect="1"/>
            </wp:cNvGraphicFramePr>
            <a:graphic>
              <a:graphicData uri="http://schemas.openxmlformats.org/drawingml/2006/picture">
                <pic:pic>
                  <pic:nvPicPr>
                    <pic:cNvPr id="0" name=""/>
                    <pic:cNvPicPr/>
                  </pic:nvPicPr>
                  <pic:blipFill>
                    <a:blip r:embed="R149d91e531e4412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4191000"/>
                    </a:xfrm>
                    <a:prstGeom prst="rect">
                      <a:avLst/>
                    </a:prstGeom>
                  </pic:spPr>
                </pic:pic>
              </a:graphicData>
            </a:graphic>
          </wp:inline>
        </w:drawing>
      </w:r>
    </w:p>
    <w:p>
      <w:pPr>
        <w:pStyle w:val="ImageExplanation"/>
      </w:pPr>
      <w:r>
        <w:t>The Packet Tracer diagram shows one switch connected to five PCs and a router. Three PCs are grouped for VLAN 2, two for VLAN 3, and the router link carries traffic between the VLANs.</w:t>
      </w:r>
    </w:p>
    <w:p w:rsidR="08E6CDAF" w:rsidRDefault="08E6CDAF" w14:paraId="5CD0670B" w14:textId="7219714B">
      <w:pPr>
        <w:keepNext/>
      </w:pPr>
      <w:r w:rsidR="08E6CDAF">
        <w:drawing>
          <wp:inline wp14:editId="0E22AFAE" wp14:anchorId="3C69800D">
            <wp:extent cx="5891178" cy="2543175"/>
            <wp:effectExtent l="0" t="0" r="0" b="0"/>
            <wp:docPr id="1219053777" name="" title=""/>
            <wp:cNvGraphicFramePr>
              <a:graphicFrameLocks noChangeAspect="1"/>
            </wp:cNvGraphicFramePr>
            <a:graphic>
              <a:graphicData uri="http://schemas.openxmlformats.org/drawingml/2006/picture">
                <pic:pic>
                  <pic:nvPicPr>
                    <pic:cNvPr id="0" name=""/>
                    <pic:cNvPicPr/>
                  </pic:nvPicPr>
                  <pic:blipFill>
                    <a:blip r:embed="Ra8d395d7d72e4667">
                      <a:extLst>
                        <a:ext xmlns:a="http://schemas.openxmlformats.org/drawingml/2006/main" uri="{28A0092B-C50C-407E-A947-70E740481C1C}">
                          <a14:useLocalDpi val="0"/>
                        </a:ext>
                      </a:extLst>
                    </a:blip>
                    <a:srcRect l="882" t="0" r="0" b="0"/>
                    <a:stretch>
                      <a:fillRect/>
                    </a:stretch>
                  </pic:blipFill>
                  <pic:spPr>
                    <a:xfrm>
                      <a:off x="0" y="0"/>
                      <a:ext cx="5891178" cy="2543175"/>
                    </a:xfrm>
                    <a:prstGeom prst="rect">
                      <a:avLst/>
                    </a:prstGeom>
                  </pic:spPr>
                </pic:pic>
              </a:graphicData>
            </a:graphic>
          </wp:inline>
        </w:drawing>
      </w:r>
    </w:p>
    <w:p>
      <w:pPr>
        <w:pStyle w:val="ImageExplanation"/>
      </w:pPr>
      <w:r>
        <w:t>The addressing table lists the switch management address, router subinterfaces, and PC addresses. It establishes the VLAN-to-subnet mapping used for the later switch and routing commands.</w:t>
      </w:r>
    </w:p>
    <w:p w:rsidR="669C2D23" w:rsidP="38D4368D" w:rsidRDefault="669C2D23" w14:paraId="2B6BF0E0" w14:textId="37A5088C">
      <w:pPr>
        <w:pStyle w:val="Heading2"/>
      </w:pPr>
      <w:r w:rsidRPr="38D4368D" w:rsidR="669C2D23">
        <w:rPr>
          <w:noProof w:val="0"/>
          <w:lang w:val="en-US"/>
        </w:rPr>
        <w:t xml:space="preserve">Task 1: </w:t>
      </w:r>
      <w:r w:rsidRPr="38D4368D" w:rsidR="5868CC65">
        <w:rPr>
          <w:noProof w:val="0"/>
          <w:lang w:val="en-US"/>
        </w:rPr>
        <w:t>Change</w:t>
      </w:r>
      <w:r w:rsidRPr="38D4368D" w:rsidR="669C2D23">
        <w:rPr>
          <w:noProof w:val="0"/>
          <w:lang w:val="en-US"/>
        </w:rPr>
        <w:t xml:space="preserve"> hostname </w:t>
      </w:r>
    </w:p>
    <w:p w:rsidR="3F3229B8" w:rsidRDefault="3F3229B8" w14:paraId="43A74C84" w14:textId="7E988FE6">
      <w:pPr>
        <w:keepNext/>
      </w:pPr>
      <w:r w:rsidR="3F3229B8">
        <w:drawing>
          <wp:inline wp14:editId="5FDBCDF2" wp14:anchorId="07145817">
            <wp:extent cx="5001324" cy="1486108"/>
            <wp:effectExtent l="0" t="0" r="0" b="0"/>
            <wp:docPr id="1484323872" name="" title=""/>
            <wp:cNvGraphicFramePr>
              <a:graphicFrameLocks noChangeAspect="1"/>
            </wp:cNvGraphicFramePr>
            <a:graphic>
              <a:graphicData uri="http://schemas.openxmlformats.org/drawingml/2006/picture">
                <pic:pic>
                  <pic:nvPicPr>
                    <pic:cNvPr id="0" name=""/>
                    <pic:cNvPicPr/>
                  </pic:nvPicPr>
                  <pic:blipFill>
                    <a:blip r:embed="R209d0e9aa65148a6">
                      <a:extLst>
                        <a:ext xmlns:a="http://schemas.openxmlformats.org/drawingml/2006/main" uri="{28A0092B-C50C-407E-A947-70E740481C1C}">
                          <a14:useLocalDpi val="0"/>
                        </a:ext>
                      </a:extLst>
                    </a:blip>
                    <a:stretch>
                      <a:fillRect/>
                    </a:stretch>
                  </pic:blipFill>
                  <pic:spPr>
                    <a:xfrm>
                      <a:off x="0" y="0"/>
                      <a:ext cx="5001324" cy="1486108"/>
                    </a:xfrm>
                    <a:prstGeom prst="rect">
                      <a:avLst/>
                    </a:prstGeom>
                  </pic:spPr>
                </pic:pic>
              </a:graphicData>
            </a:graphic>
          </wp:inline>
        </w:drawing>
      </w:r>
    </w:p>
    <w:p>
      <w:pPr>
        <w:pStyle w:val="ImageExplanation"/>
      </w:pPr>
      <w:r>
        <w:t>The CLI command changes the switch host name to the lab identifier. A distinct prompt helps confirm that later commands are applied to the intended switch.</w:t>
      </w:r>
    </w:p>
    <w:p w:rsidR="1453229C" w:rsidP="38D4368D" w:rsidRDefault="1453229C" w14:paraId="2FDCEFBD" w14:textId="4E9C07D0">
      <w:pPr>
        <w:pStyle w:val="Heading2"/>
      </w:pPr>
      <w:r w:rsidRPr="38D4368D" w:rsidR="1453229C">
        <w:rPr>
          <w:noProof w:val="0"/>
          <w:lang w:val="en-US"/>
        </w:rPr>
        <w:t>Task 2: Configure an administration password</w:t>
      </w:r>
    </w:p>
    <w:p w:rsidR="4302DE41" w:rsidRDefault="4302DE41" w14:paraId="7754CB41" w14:textId="59F9843C">
      <w:r w:rsidR="4302DE41">
        <w:rPr/>
        <w:t>Enable secret will</w:t>
      </w:r>
      <w:r w:rsidR="64418618">
        <w:rPr/>
        <w:t xml:space="preserve"> store</w:t>
      </w:r>
      <w:r w:rsidR="7DC51F45">
        <w:rPr/>
        <w:t xml:space="preserve"> the password as a hash text.</w:t>
      </w:r>
      <w:r w:rsidR="4302DE41">
        <w:rPr/>
        <w:t xml:space="preserve"> </w:t>
      </w:r>
    </w:p>
    <w:p w:rsidR="2C1CC0A7" w:rsidRDefault="2C1CC0A7" w14:paraId="01879593" w14:textId="1697C2C8">
      <w:pPr>
        <w:keepNext/>
      </w:pPr>
      <w:r w:rsidR="2C1CC0A7">
        <w:drawing>
          <wp:inline wp14:editId="276B08DC" wp14:anchorId="45EF08F2">
            <wp:extent cx="3362794" cy="390580"/>
            <wp:effectExtent l="0" t="0" r="0" b="0"/>
            <wp:docPr id="19990068" name="" title=""/>
            <wp:cNvGraphicFramePr>
              <a:graphicFrameLocks noChangeAspect="1"/>
            </wp:cNvGraphicFramePr>
            <a:graphic>
              <a:graphicData uri="http://schemas.openxmlformats.org/drawingml/2006/picture">
                <pic:pic>
                  <pic:nvPicPr>
                    <pic:cNvPr id="0" name=""/>
                    <pic:cNvPicPr/>
                  </pic:nvPicPr>
                  <pic:blipFill>
                    <a:blip r:embed="R00ef3e874c494648">
                      <a:extLst>
                        <a:ext xmlns:a="http://schemas.openxmlformats.org/drawingml/2006/main" uri="{28A0092B-C50C-407E-A947-70E740481C1C}">
                          <a14:useLocalDpi val="0"/>
                        </a:ext>
                      </a:extLst>
                    </a:blip>
                    <a:stretch>
                      <a:fillRect/>
                    </a:stretch>
                  </pic:blipFill>
                  <pic:spPr>
                    <a:xfrm>
                      <a:off x="0" y="0"/>
                      <a:ext cx="3362794" cy="390580"/>
                    </a:xfrm>
                    <a:prstGeom prst="rect">
                      <a:avLst/>
                    </a:prstGeom>
                  </pic:spPr>
                </pic:pic>
              </a:graphicData>
            </a:graphic>
          </wp:inline>
        </w:drawing>
      </w:r>
    </w:p>
    <w:p>
      <w:pPr>
        <w:pStyle w:val="ImageExplanation"/>
      </w:pPr>
      <w:r>
        <w:t>The enable secret command sets the privileged-exec password. The value shown is a lab credential and should be replaced before using the configuration on a real device.</w:t>
      </w:r>
    </w:p>
    <w:p w:rsidR="22DB269E" w:rsidP="38D4368D" w:rsidRDefault="22DB269E" w14:paraId="20E3C75D" w14:textId="111C1DED">
      <w:pPr>
        <w:pStyle w:val="Heading2"/>
      </w:pPr>
      <w:r w:rsidRPr="38D4368D" w:rsidR="22DB269E">
        <w:rPr>
          <w:noProof w:val="0"/>
          <w:lang w:val="en-US"/>
        </w:rPr>
        <w:t xml:space="preserve">Task 3: Assign IP address </w:t>
      </w:r>
    </w:p>
    <w:p w:rsidR="6147EB64" w:rsidP="73776988" w:rsidRDefault="6147EB64" w14:paraId="29F3AA77" w14:textId="607B6575">
      <w:pPr>
        <w:pStyle w:val="Normal"/>
      </w:pPr>
      <w:r w:rsidR="6147EB64">
        <w:rPr/>
        <w:t>C</w:t>
      </w:r>
      <w:r w:rsidR="7BCD4828">
        <w:rPr/>
        <w:t>reate</w:t>
      </w:r>
      <w:r w:rsidR="6147EB64">
        <w:rPr/>
        <w:t xml:space="preserve"> </w:t>
      </w:r>
      <w:r w:rsidR="1104D703">
        <w:rPr/>
        <w:t>V</w:t>
      </w:r>
      <w:r w:rsidR="6147EB64">
        <w:rPr/>
        <w:t>lan</w:t>
      </w:r>
      <w:r w:rsidR="6147EB64">
        <w:rPr/>
        <w:t xml:space="preserve"> interface</w:t>
      </w:r>
      <w:r w:rsidR="15FE957F">
        <w:rPr/>
        <w:t xml:space="preserve"> to ass</w:t>
      </w:r>
      <w:r w:rsidR="15FE957F">
        <w:rPr/>
        <w:t>ign IP address for the switch</w:t>
      </w:r>
      <w:r w:rsidR="6147EB64">
        <w:rPr/>
        <w:t xml:space="preserve"> </w:t>
      </w:r>
    </w:p>
    <w:p w:rsidR="2C1CC0A7" w:rsidRDefault="2C1CC0A7" w14:paraId="49FFB5FE" w14:textId="07387B15">
      <w:pPr>
        <w:keepNext/>
      </w:pPr>
      <w:r w:rsidR="2C1CC0A7">
        <w:drawing>
          <wp:inline wp14:editId="3CDFE2FE" wp14:anchorId="5D47C3E5">
            <wp:extent cx="5934904" cy="1686160"/>
            <wp:effectExtent l="0" t="0" r="0" b="0"/>
            <wp:docPr id="409823382" name="" title=""/>
            <wp:cNvGraphicFramePr>
              <a:graphicFrameLocks noChangeAspect="1"/>
            </wp:cNvGraphicFramePr>
            <a:graphic>
              <a:graphicData uri="http://schemas.openxmlformats.org/drawingml/2006/picture">
                <pic:pic>
                  <pic:nvPicPr>
                    <pic:cNvPr id="0" name=""/>
                    <pic:cNvPicPr/>
                  </pic:nvPicPr>
                  <pic:blipFill>
                    <a:blip r:embed="Rf28e6d487443402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34904" cy="1686160"/>
                    </a:xfrm>
                    <a:prstGeom prst="rect">
                      <a:avLst/>
                    </a:prstGeom>
                  </pic:spPr>
                </pic:pic>
              </a:graphicData>
            </a:graphic>
          </wp:inline>
        </w:drawing>
      </w:r>
    </w:p>
    <w:p>
      <w:pPr>
        <w:pStyle w:val="ImageExplanation"/>
      </w:pPr>
      <w:r>
        <w:t>The switch virtual interface for VLAN 1 is assigned 192.168.1.100/24 and brought up. This address is used for remote management, including the SSH check at the end.</w:t>
      </w:r>
    </w:p>
    <w:p w:rsidR="6A2A17AF" w:rsidP="38D4368D" w:rsidRDefault="6A2A17AF" w14:paraId="3163E250" w14:textId="7BDC15A9">
      <w:pPr>
        <w:pStyle w:val="Heading2"/>
        <w:rPr>
          <w:noProof w:val="0"/>
          <w:lang w:val="en-US"/>
        </w:rPr>
      </w:pPr>
      <w:r w:rsidRPr="38D4368D" w:rsidR="6A2A17AF">
        <w:rPr>
          <w:noProof w:val="0"/>
          <w:lang w:val="en-US"/>
        </w:rPr>
        <w:t xml:space="preserve">Task 4: </w:t>
      </w:r>
      <w:r w:rsidRPr="38D4368D" w:rsidR="729FCC48">
        <w:rPr>
          <w:noProof w:val="0"/>
          <w:lang w:val="en-US"/>
        </w:rPr>
        <w:t xml:space="preserve">Set </w:t>
      </w:r>
      <w:r w:rsidRPr="38D4368D" w:rsidR="6A2A17AF">
        <w:rPr>
          <w:noProof w:val="0"/>
          <w:lang w:val="en-US"/>
        </w:rPr>
        <w:t>password for SSH and Console</w:t>
      </w:r>
      <w:r w:rsidRPr="38D4368D" w:rsidR="2042CF42">
        <w:rPr>
          <w:noProof w:val="0"/>
          <w:lang w:val="en-US"/>
        </w:rPr>
        <w:t xml:space="preserve"> access</w:t>
      </w:r>
    </w:p>
    <w:p w:rsidR="0FFCD077" w:rsidRDefault="0FFCD077" w14:paraId="34273613" w14:textId="3287AB04">
      <w:r w:rsidR="0FFCD077">
        <w:rPr/>
        <w:t>Set password for console l</w:t>
      </w:r>
      <w:r w:rsidR="02C4DE82">
        <w:rPr/>
        <w:t>i</w:t>
      </w:r>
      <w:r w:rsidR="0FFCD077">
        <w:rPr/>
        <w:t>ne</w:t>
      </w:r>
      <w:r w:rsidR="0F4A4EB5">
        <w:rPr/>
        <w:t>:</w:t>
      </w:r>
    </w:p>
    <w:p w:rsidR="73776988" w:rsidP="38D4368D" w:rsidRDefault="73776988" w14:paraId="7B10594A" w14:textId="13E97DB2">
      <w:pPr>
        <w:keepNext/>
      </w:pPr>
      <w:r w:rsidR="2A25C3B7">
        <w:drawing>
          <wp:inline wp14:editId="1F0D87E4" wp14:anchorId="2E20CD9D">
            <wp:extent cx="2991268" cy="857370"/>
            <wp:effectExtent l="0" t="0" r="0" b="0"/>
            <wp:docPr id="1499198525" name="" title=""/>
            <wp:cNvGraphicFramePr>
              <a:graphicFrameLocks noChangeAspect="1"/>
            </wp:cNvGraphicFramePr>
            <a:graphic>
              <a:graphicData uri="http://schemas.openxmlformats.org/drawingml/2006/picture">
                <pic:pic>
                  <pic:nvPicPr>
                    <pic:cNvPr id="0" name=""/>
                    <pic:cNvPicPr/>
                  </pic:nvPicPr>
                  <pic:blipFill>
                    <a:blip r:embed="R3bc1f599afe541c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991268" cy="857370"/>
                    </a:xfrm>
                    <a:prstGeom prst="rect">
                      <a:avLst/>
                    </a:prstGeom>
                  </pic:spPr>
                </pic:pic>
              </a:graphicData>
            </a:graphic>
          </wp:inline>
        </w:drawing>
      </w:r>
    </w:p>
    <w:p>
      <w:pPr>
        <w:pStyle w:val="ImageExplanation"/>
      </w:pPr>
      <w:r>
        <w:t>The console line is given a password and login is enabled. This controls direct console access, although the displayed example password is suitable only for a lab.</w:t>
      </w:r>
    </w:p>
    <w:p w:rsidR="7ED4B0F7" w:rsidP="73776988" w:rsidRDefault="7ED4B0F7" w14:paraId="22515152" w14:textId="0B1C60F7">
      <w:pPr>
        <w:pStyle w:val="Normal"/>
      </w:pPr>
      <w:r w:rsidR="7ED4B0F7">
        <w:rPr/>
        <w:t>Set up SSH connection:</w:t>
      </w:r>
    </w:p>
    <w:p w:rsidR="7F8FF3F7" w:rsidRDefault="7F8FF3F7" w14:paraId="77108404" w14:textId="2D6A400E">
      <w:pPr>
        <w:keepNext/>
      </w:pPr>
      <w:r w:rsidR="2A25C3B7">
        <w:drawing>
          <wp:inline wp14:editId="2AAE0AB2" wp14:anchorId="5B0F9984">
            <wp:extent cx="5677692" cy="3943900"/>
            <wp:effectExtent l="0" t="0" r="0" b="0"/>
            <wp:docPr id="1701879759" name="" title=""/>
            <wp:cNvGraphicFramePr>
              <a:graphicFrameLocks noChangeAspect="1"/>
            </wp:cNvGraphicFramePr>
            <a:graphic>
              <a:graphicData uri="http://schemas.openxmlformats.org/drawingml/2006/picture">
                <pic:pic>
                  <pic:nvPicPr>
                    <pic:cNvPr id="0" name=""/>
                    <pic:cNvPicPr/>
                  </pic:nvPicPr>
                  <pic:blipFill>
                    <a:blip r:embed="Rd44d7b4a49f0483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677692" cy="3943900"/>
                    </a:xfrm>
                    <a:prstGeom prst="rect">
                      <a:avLst/>
                    </a:prstGeom>
                  </pic:spPr>
                </pic:pic>
              </a:graphicData>
            </a:graphic>
          </wp:inline>
        </w:drawing>
      </w:r>
    </w:p>
    <w:p>
      <w:pPr>
        <w:pStyle w:val="ImageExplanation"/>
      </w:pPr>
      <w:r>
        <w:t>The switch is given a domain name and a 1024-bit RSA key is generated to enable SSH. The VTY lines are then restricted to SSH and local login, preventing Telnet access through those lines.</w:t>
      </w:r>
    </w:p>
    <w:p w:rsidR="2A25C3B7" w:rsidRDefault="2A25C3B7" w14:paraId="6E5EAEC9" w14:textId="1751E064">
      <w:pPr>
        <w:keepNext/>
      </w:pPr>
      <w:r w:rsidR="2A25C3B7">
        <w:drawing>
          <wp:inline wp14:editId="0C122BC4" wp14:anchorId="02E40847">
            <wp:extent cx="5220428" cy="428685"/>
            <wp:effectExtent l="0" t="0" r="0" b="0"/>
            <wp:docPr id="783733803" name="" title=""/>
            <wp:cNvGraphicFramePr>
              <a:graphicFrameLocks noChangeAspect="1"/>
            </wp:cNvGraphicFramePr>
            <a:graphic>
              <a:graphicData uri="http://schemas.openxmlformats.org/drawingml/2006/picture">
                <pic:pic>
                  <pic:nvPicPr>
                    <pic:cNvPr id="0" name=""/>
                    <pic:cNvPicPr/>
                  </pic:nvPicPr>
                  <pic:blipFill>
                    <a:blip r:embed="R86d8e998b6c44198">
                      <a:extLst>
                        <a:ext xmlns:a="http://schemas.openxmlformats.org/drawingml/2006/main" uri="{28A0092B-C50C-407E-A947-70E740481C1C}">
                          <a14:useLocalDpi val="0"/>
                        </a:ext>
                      </a:extLst>
                    </a:blip>
                    <a:stretch>
                      <a:fillRect/>
                    </a:stretch>
                  </pic:blipFill>
                  <pic:spPr>
                    <a:xfrm>
                      <a:off x="0" y="0"/>
                      <a:ext cx="5220428" cy="428685"/>
                    </a:xfrm>
                    <a:prstGeom prst="rect">
                      <a:avLst/>
                    </a:prstGeom>
                  </pic:spPr>
                </pic:pic>
              </a:graphicData>
            </a:graphic>
          </wp:inline>
        </w:drawing>
      </w:r>
    </w:p>
    <w:p>
      <w:pPr>
        <w:pStyle w:val="ImageExplanation"/>
      </w:pPr>
      <w:r>
        <w:t>The local admin account is created for VTY authentication. The screenshot uses a visible lab password, which should be changed and stored securely outside a demonstration environment.</w:t>
      </w:r>
    </w:p>
    <w:p w:rsidR="6DE7B488" w:rsidRDefault="6DE7B488" w14:paraId="44BFE4F7" w14:textId="625F8949">
      <w:r>
        <w:br/>
      </w:r>
    </w:p>
    <w:p w:rsidR="4C2AA244" w:rsidRDefault="4C2AA244" w14:paraId="1EEF7FA5" w14:textId="6DC4F091">
      <w:pPr>
        <w:keepNext/>
      </w:pPr>
      <w:r w:rsidR="4C2AA244">
        <w:drawing>
          <wp:inline wp14:editId="12245C13" wp14:anchorId="4894B5C9">
            <wp:extent cx="4876802" cy="2314575"/>
            <wp:effectExtent l="0" t="0" r="0" b="0"/>
            <wp:docPr id="2096176134" name="" title=""/>
            <wp:cNvGraphicFramePr>
              <a:graphicFrameLocks noChangeAspect="1"/>
            </wp:cNvGraphicFramePr>
            <a:graphic>
              <a:graphicData uri="http://schemas.openxmlformats.org/drawingml/2006/picture">
                <pic:pic>
                  <pic:nvPicPr>
                    <pic:cNvPr id="0" name=""/>
                    <pic:cNvPicPr/>
                  </pic:nvPicPr>
                  <pic:blipFill>
                    <a:blip r:embed="R23026f24a2e242f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876802" cy="2314575"/>
                    </a:xfrm>
                    <a:prstGeom prst="rect">
                      <a:avLst/>
                    </a:prstGeom>
                  </pic:spPr>
                </pic:pic>
              </a:graphicData>
            </a:graphic>
          </wp:inline>
        </w:drawing>
      </w:r>
    </w:p>
    <w:p>
      <w:pPr>
        <w:pStyle w:val="ImageExplanation"/>
      </w:pPr>
      <w:r>
        <w:t>The SSH configuration table explains how the domain name, RSA key, VTY transport, and local account work together. The key permits encrypted sessions, while login local checks the configured user database.</w:t>
      </w:r>
    </w:p>
    <w:p w:rsidR="73776988" w:rsidP="38D4368D" w:rsidRDefault="73776988" w14:paraId="31EDFB67" w14:textId="4BA5577E">
      <w:pPr>
        <w:pStyle w:val="Heading2"/>
      </w:pPr>
      <w:r w:rsidRPr="38D4368D" w:rsidR="66C65C8D">
        <w:rPr>
          <w:noProof w:val="0"/>
          <w:lang w:val="en-US"/>
        </w:rPr>
        <w:t xml:space="preserve">Task 5: </w:t>
      </w:r>
      <w:r w:rsidRPr="38D4368D" w:rsidR="77897E46">
        <w:rPr>
          <w:noProof w:val="0"/>
          <w:lang w:val="en-US"/>
        </w:rPr>
        <w:t>Create access-list for the switch</w:t>
      </w:r>
    </w:p>
    <w:p w:rsidR="4166A717" w:rsidRDefault="4166A717" w14:paraId="49294FF2" w14:textId="4589DD49">
      <w:r w:rsidR="4166A717">
        <w:rPr/>
        <w:t xml:space="preserve">Create access list 1 </w:t>
      </w:r>
      <w:r w:rsidR="4D0CE600">
        <w:rPr/>
        <w:t>that o</w:t>
      </w:r>
      <w:r w:rsidR="5004D88D">
        <w:rPr/>
        <w:t>n</w:t>
      </w:r>
      <w:r w:rsidR="4D0CE600">
        <w:rPr/>
        <w:t xml:space="preserve">ly </w:t>
      </w:r>
      <w:r w:rsidR="24DDB4BB">
        <w:rPr/>
        <w:t>permits</w:t>
      </w:r>
      <w:r w:rsidR="4D0CE600">
        <w:rPr/>
        <w:t xml:space="preserve"> </w:t>
      </w:r>
      <w:r w:rsidR="05021167">
        <w:rPr/>
        <w:t xml:space="preserve">IP of </w:t>
      </w:r>
      <w:r w:rsidR="4D0CE600">
        <w:rPr/>
        <w:t>PC 0 to SSH in.</w:t>
      </w:r>
    </w:p>
    <w:p w:rsidR="73776988" w:rsidP="38D4368D" w:rsidRDefault="73776988" w14:paraId="2D10E838" w14:textId="7EB664A3">
      <w:pPr>
        <w:keepNext/>
      </w:pPr>
      <w:r w:rsidR="2A25C3B7">
        <w:drawing>
          <wp:inline wp14:editId="7F6FF0D5" wp14:anchorId="7E044D65">
            <wp:extent cx="4096322" cy="1381318"/>
            <wp:effectExtent l="0" t="0" r="0" b="0"/>
            <wp:docPr id="500468183" name="" title=""/>
            <wp:cNvGraphicFramePr>
              <a:graphicFrameLocks noChangeAspect="1"/>
            </wp:cNvGraphicFramePr>
            <a:graphic>
              <a:graphicData uri="http://schemas.openxmlformats.org/drawingml/2006/picture">
                <pic:pic>
                  <pic:nvPicPr>
                    <pic:cNvPr id="0" name=""/>
                    <pic:cNvPicPr/>
                  </pic:nvPicPr>
                  <pic:blipFill>
                    <a:blip r:embed="R38833afe622948a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096322" cy="1381318"/>
                    </a:xfrm>
                    <a:prstGeom prst="rect">
                      <a:avLst/>
                    </a:prstGeom>
                  </pic:spPr>
                </pic:pic>
              </a:graphicData>
            </a:graphic>
          </wp:inline>
        </w:drawing>
      </w:r>
    </w:p>
    <w:p>
      <w:pPr>
        <w:pStyle w:val="ImageExplanation"/>
      </w:pPr>
      <w:r>
        <w:t>The access list permits 192.168.2.2, the address assigned to PC0, and applies that list to the VTY lines. It limits which source address may start a management session to the switch.</w:t>
      </w:r>
    </w:p>
    <w:p w:rsidR="4889917B" w:rsidP="38D4368D" w:rsidRDefault="4889917B" w14:paraId="503BE9A5" w14:textId="7D2C9D7A">
      <w:pPr>
        <w:pStyle w:val="Heading2"/>
      </w:pPr>
      <w:r w:rsidRPr="38D4368D" w:rsidR="0E3EE5D0">
        <w:rPr>
          <w:noProof w:val="0"/>
          <w:lang w:val="en-US"/>
        </w:rPr>
        <w:t>Task 6: Assign default gateway</w:t>
      </w:r>
      <w:r w:rsidR="4889917B">
        <w:rPr/>
        <w:t xml:space="preserve"> </w:t>
      </w:r>
    </w:p>
    <w:p w:rsidR="7D2BC414" w:rsidRDefault="7D2BC414" w14:paraId="35CCD42C" w14:textId="4E760814">
      <w:pPr>
        <w:keepNext/>
      </w:pPr>
      <w:r w:rsidR="7D2BC414">
        <w:drawing>
          <wp:inline wp14:editId="15ACD14F" wp14:anchorId="3B0594DB">
            <wp:extent cx="3753374" cy="181000"/>
            <wp:effectExtent l="0" t="0" r="0" b="0"/>
            <wp:docPr id="1775538700" name="" title=""/>
            <wp:cNvGraphicFramePr>
              <a:graphicFrameLocks noChangeAspect="1"/>
            </wp:cNvGraphicFramePr>
            <a:graphic>
              <a:graphicData uri="http://schemas.openxmlformats.org/drawingml/2006/picture">
                <pic:pic>
                  <pic:nvPicPr>
                    <pic:cNvPr id="0" name=""/>
                    <pic:cNvPicPr/>
                  </pic:nvPicPr>
                  <pic:blipFill>
                    <a:blip r:embed="R340a2606fd284f2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753374" cy="181000"/>
                    </a:xfrm>
                    <a:prstGeom prst="rect">
                      <a:avLst/>
                    </a:prstGeom>
                  </pic:spPr>
                </pic:pic>
              </a:graphicData>
            </a:graphic>
          </wp:inline>
        </w:drawing>
      </w:r>
    </w:p>
    <w:p>
      <w:pPr>
        <w:pStyle w:val="ImageExplanation"/>
      </w:pPr>
      <w:r>
        <w:t>The switch default gateway is set to 192.168.1.1, the router address in the management subnet. This is required for a Layer 2 switch to reply to management traffic from other subnets.</w:t>
      </w:r>
    </w:p>
    <w:p w:rsidR="5D2A14BF" w:rsidP="38D4368D" w:rsidRDefault="5D2A14BF" w14:paraId="335902A9" w14:textId="783C86F3">
      <w:pPr>
        <w:pStyle w:val="Heading2"/>
      </w:pPr>
      <w:r w:rsidRPr="38D4368D" w:rsidR="5D2A14BF">
        <w:rPr>
          <w:noProof w:val="0"/>
          <w:lang w:val="en-US"/>
        </w:rPr>
        <w:t>Task 7: Configure VLANs</w:t>
      </w:r>
    </w:p>
    <w:p w:rsidR="7F8FF3F7" w:rsidRDefault="7F8FF3F7" w14:paraId="6A31700D" w14:textId="3EF6941C">
      <w:r w:rsidR="29204EAA">
        <w:rPr/>
        <w:t xml:space="preserve">create VLAN 2 and 3 </w:t>
      </w:r>
    </w:p>
    <w:p w:rsidR="73776988" w:rsidRDefault="73776988" w14:paraId="22473978" w14:textId="685DE5D6">
      <w:pPr>
        <w:keepNext/>
      </w:pPr>
      <w:r w:rsidR="1EEA26EC">
        <w:drawing>
          <wp:inline wp14:editId="6DFD9150" wp14:anchorId="28E9F2AC">
            <wp:extent cx="2810267" cy="971686"/>
            <wp:effectExtent l="0" t="0" r="0" b="0"/>
            <wp:docPr id="899989476" name="" title=""/>
            <wp:cNvGraphicFramePr>
              <a:graphicFrameLocks noChangeAspect="1"/>
            </wp:cNvGraphicFramePr>
            <a:graphic>
              <a:graphicData uri="http://schemas.openxmlformats.org/drawingml/2006/picture">
                <pic:pic>
                  <pic:nvPicPr>
                    <pic:cNvPr id="0" name=""/>
                    <pic:cNvPicPr/>
                  </pic:nvPicPr>
                  <pic:blipFill>
                    <a:blip r:embed="R833c60c0a28646b6">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810267" cy="971686"/>
                    </a:xfrm>
                    <a:prstGeom prst="rect">
                      <a:avLst/>
                    </a:prstGeom>
                  </pic:spPr>
                </pic:pic>
              </a:graphicData>
            </a:graphic>
          </wp:inline>
        </w:drawing>
      </w:r>
    </w:p>
    <w:p>
      <w:pPr>
        <w:pStyle w:val="ImageExplanation"/>
      </w:pPr>
      <w:r>
        <w:t>VLANs 2 and 3 are created and named. These logical segments separate the two PC groups even though all five PCs connect to the same physical switch.</w:t>
      </w:r>
    </w:p>
    <w:p w:rsidR="1DBD1730" w:rsidP="73776988" w:rsidRDefault="1DBD1730" w14:paraId="1C6CE89B" w14:textId="38148D46">
      <w:pPr>
        <w:pStyle w:val="Normal"/>
      </w:pPr>
      <w:r w:rsidR="1DBD1730">
        <w:rPr/>
        <w:t xml:space="preserve">Assign </w:t>
      </w:r>
      <w:r w:rsidR="193F0545">
        <w:rPr/>
        <w:t>interface</w:t>
      </w:r>
      <w:r w:rsidR="08110679">
        <w:rPr/>
        <w:t>s connected to PC 0, 1</w:t>
      </w:r>
      <w:r w:rsidR="13CD4A4E">
        <w:rPr/>
        <w:t xml:space="preserve">, </w:t>
      </w:r>
      <w:r w:rsidR="08110679">
        <w:rPr/>
        <w:t>2</w:t>
      </w:r>
      <w:r w:rsidR="193F0545">
        <w:rPr/>
        <w:t xml:space="preserve"> </w:t>
      </w:r>
      <w:r w:rsidR="193F0545">
        <w:rPr/>
        <w:t xml:space="preserve">to </w:t>
      </w:r>
      <w:r w:rsidR="193F0545">
        <w:rPr/>
        <w:t>vlan</w:t>
      </w:r>
      <w:r w:rsidR="193F0545">
        <w:rPr/>
        <w:t xml:space="preserve"> 2</w:t>
      </w:r>
    </w:p>
    <w:p w:rsidR="6A6DE293" w:rsidRDefault="6A6DE293" w14:paraId="37253C6D" w14:textId="45E8EC50">
      <w:pPr>
        <w:keepNext/>
      </w:pPr>
      <w:r w:rsidR="6A6DE293">
        <w:drawing>
          <wp:inline wp14:editId="1F90C336" wp14:anchorId="3F8801B8">
            <wp:extent cx="4391638" cy="1619476"/>
            <wp:effectExtent l="0" t="0" r="0" b="0"/>
            <wp:docPr id="1367852402" name="" title=""/>
            <wp:cNvGraphicFramePr>
              <a:graphicFrameLocks noChangeAspect="1"/>
            </wp:cNvGraphicFramePr>
            <a:graphic>
              <a:graphicData uri="http://schemas.openxmlformats.org/drawingml/2006/picture">
                <pic:pic>
                  <pic:nvPicPr>
                    <pic:cNvPr id="0" name=""/>
                    <pic:cNvPicPr/>
                  </pic:nvPicPr>
                  <pic:blipFill>
                    <a:blip r:embed="Rbb14424a22304fd5">
                      <a:extLst>
                        <a:ext xmlns:a="http://schemas.openxmlformats.org/drawingml/2006/main" uri="{28A0092B-C50C-407E-A947-70E740481C1C}">
                          <a14:useLocalDpi val="0"/>
                        </a:ext>
                      </a:extLst>
                    </a:blip>
                    <a:stretch>
                      <a:fillRect/>
                    </a:stretch>
                  </pic:blipFill>
                  <pic:spPr>
                    <a:xfrm>
                      <a:off x="0" y="0"/>
                      <a:ext cx="4391638" cy="1619476"/>
                    </a:xfrm>
                    <a:prstGeom prst="rect">
                      <a:avLst/>
                    </a:prstGeom>
                  </pic:spPr>
                </pic:pic>
              </a:graphicData>
            </a:graphic>
          </wp:inline>
        </w:drawing>
      </w:r>
    </w:p>
    <w:p>
      <w:pPr>
        <w:pStyle w:val="ImageExplanation"/>
      </w:pPr>
      <w:r>
        <w:t>FastEthernet 0/1 through 0/3 are set as access ports in VLAN 2. Frames from PC0, PC1, and PC2 are assigned to the 192.168.2.0/24 segment.</w:t>
      </w:r>
    </w:p>
    <w:p w:rsidR="03536155" w:rsidP="7DD9A540" w:rsidRDefault="03536155" w14:paraId="34EF1156" w14:textId="4F40725B">
      <w:pPr>
        <w:pStyle w:val="Normal"/>
      </w:pPr>
      <w:r w:rsidR="03536155">
        <w:rPr/>
        <w:t xml:space="preserve">Assign </w:t>
      </w:r>
      <w:r w:rsidR="46409E25">
        <w:rPr/>
        <w:t xml:space="preserve">interfaces connected to PC 3, 4 </w:t>
      </w:r>
      <w:r w:rsidR="03536155">
        <w:rPr/>
        <w:t xml:space="preserve">to </w:t>
      </w:r>
      <w:r w:rsidR="03536155">
        <w:rPr/>
        <w:t>vlan</w:t>
      </w:r>
      <w:r w:rsidR="03536155">
        <w:rPr/>
        <w:t xml:space="preserve"> 3</w:t>
      </w:r>
    </w:p>
    <w:p w:rsidR="6A6DE293" w:rsidRDefault="6A6DE293" w14:paraId="55C8F72A" w14:textId="4FE9A9BD">
      <w:pPr>
        <w:keepNext/>
      </w:pPr>
      <w:r w:rsidR="6A6DE293">
        <w:drawing>
          <wp:inline wp14:editId="375B9FED" wp14:anchorId="38269DC8">
            <wp:extent cx="4115374" cy="1590897"/>
            <wp:effectExtent l="0" t="0" r="0" b="0"/>
            <wp:docPr id="1275850820" name="" title=""/>
            <wp:cNvGraphicFramePr>
              <a:graphicFrameLocks noChangeAspect="1"/>
            </wp:cNvGraphicFramePr>
            <a:graphic>
              <a:graphicData uri="http://schemas.openxmlformats.org/drawingml/2006/picture">
                <pic:pic>
                  <pic:nvPicPr>
                    <pic:cNvPr id="0" name=""/>
                    <pic:cNvPicPr/>
                  </pic:nvPicPr>
                  <pic:blipFill>
                    <a:blip r:embed="R33858d1d4e9f48c1">
                      <a:extLst>
                        <a:ext xmlns:a="http://schemas.openxmlformats.org/drawingml/2006/main" uri="{28A0092B-C50C-407E-A947-70E740481C1C}">
                          <a14:useLocalDpi val="0"/>
                        </a:ext>
                      </a:extLst>
                    </a:blip>
                    <a:stretch>
                      <a:fillRect/>
                    </a:stretch>
                  </pic:blipFill>
                  <pic:spPr>
                    <a:xfrm>
                      <a:off x="0" y="0"/>
                      <a:ext cx="4115374" cy="1590897"/>
                    </a:xfrm>
                    <a:prstGeom prst="rect">
                      <a:avLst/>
                    </a:prstGeom>
                  </pic:spPr>
                </pic:pic>
              </a:graphicData>
            </a:graphic>
          </wp:inline>
        </w:drawing>
      </w:r>
    </w:p>
    <w:p>
      <w:pPr>
        <w:pStyle w:val="ImageExplanation"/>
      </w:pPr>
      <w:r>
        <w:t>FastEthernet 0/4 and 0/5 are set as access ports in VLAN 3. Frames from PC3 and PC4 are assigned to the 192.168.3.0/24 segment.</w:t>
      </w:r>
    </w:p>
    <w:p w:rsidR="653D5D09" w:rsidP="7DD9A540" w:rsidRDefault="653D5D09" w14:paraId="2EEB7930" w14:textId="353699BA">
      <w:pPr>
        <w:pStyle w:val="Normal"/>
      </w:pPr>
      <w:r w:rsidR="653D5D09">
        <w:rPr/>
        <w:t>Assign interface</w:t>
      </w:r>
      <w:r w:rsidR="282EC15F">
        <w:rPr/>
        <w:t xml:space="preserve"> </w:t>
      </w:r>
      <w:r w:rsidR="418793C7">
        <w:rPr/>
        <w:t>Gi</w:t>
      </w:r>
      <w:r w:rsidR="282EC15F">
        <w:rPr/>
        <w:t>0/1</w:t>
      </w:r>
      <w:r w:rsidR="0B96C793">
        <w:rPr/>
        <w:t>,</w:t>
      </w:r>
      <w:r w:rsidR="282EC15F">
        <w:rPr/>
        <w:t xml:space="preserve"> </w:t>
      </w:r>
      <w:r w:rsidR="0C604F64">
        <w:rPr/>
        <w:t>which is connected to router,</w:t>
      </w:r>
      <w:r w:rsidR="03B5A6EA">
        <w:rPr/>
        <w:t xml:space="preserve"> </w:t>
      </w:r>
      <w:r w:rsidR="282EC15F">
        <w:rPr/>
        <w:t>as trunk mode</w:t>
      </w:r>
    </w:p>
    <w:p w:rsidR="0C2EF7AF" w:rsidRDefault="0C2EF7AF" w14:paraId="0998B8D8" w14:textId="22EC54B8">
      <w:pPr>
        <w:keepNext/>
      </w:pPr>
      <w:r w:rsidR="0C2EF7AF">
        <w:drawing>
          <wp:inline wp14:editId="23A05C5A" wp14:anchorId="256B3772">
            <wp:extent cx="3962953" cy="914528"/>
            <wp:effectExtent l="0" t="0" r="0" b="0"/>
            <wp:docPr id="1426417270" name="" title=""/>
            <wp:cNvGraphicFramePr>
              <a:graphicFrameLocks noChangeAspect="1"/>
            </wp:cNvGraphicFramePr>
            <a:graphic>
              <a:graphicData uri="http://schemas.openxmlformats.org/drawingml/2006/picture">
                <pic:pic>
                  <pic:nvPicPr>
                    <pic:cNvPr id="0" name=""/>
                    <pic:cNvPicPr/>
                  </pic:nvPicPr>
                  <pic:blipFill>
                    <a:blip r:embed="R2cfaa2b1edb44901">
                      <a:extLst>
                        <a:ext xmlns:a="http://schemas.openxmlformats.org/drawingml/2006/main" uri="{28A0092B-C50C-407E-A947-70E740481C1C}">
                          <a14:useLocalDpi val="0"/>
                        </a:ext>
                      </a:extLst>
                    </a:blip>
                    <a:stretch>
                      <a:fillRect/>
                    </a:stretch>
                  </pic:blipFill>
                  <pic:spPr>
                    <a:xfrm>
                      <a:off x="0" y="0"/>
                      <a:ext cx="3962953" cy="914528"/>
                    </a:xfrm>
                    <a:prstGeom prst="rect">
                      <a:avLst/>
                    </a:prstGeom>
                  </pic:spPr>
                </pic:pic>
              </a:graphicData>
            </a:graphic>
          </wp:inline>
        </w:drawing>
      </w:r>
    </w:p>
    <w:p>
      <w:pPr>
        <w:pStyle w:val="ImageExplanation"/>
      </w:pPr>
      <w:r>
        <w:t>GigabitEthernet 0/1 is set to trunk mode for the router connection. The trunk carries tagged traffic for multiple VLANs over a single link.</w:t>
      </w:r>
    </w:p>
    <w:p w:rsidR="1EC02DE1" w:rsidP="7DD9A540" w:rsidRDefault="1EC02DE1" w14:paraId="3DEA8821" w14:textId="44E085CA">
      <w:pPr>
        <w:pStyle w:val="Normal"/>
      </w:pPr>
      <w:r w:rsidR="1EC02DE1">
        <w:rPr/>
        <w:t>Go to the router, t</w:t>
      </w:r>
      <w:r w:rsidR="34B1CA05">
        <w:rPr/>
        <w:t>urn on the interface</w:t>
      </w:r>
      <w:r w:rsidR="5E2FFCD9">
        <w:rPr/>
        <w:t xml:space="preserve"> that connects to the switch</w:t>
      </w:r>
    </w:p>
    <w:p w:rsidR="4A2F0575" w:rsidRDefault="4A2F0575" w14:paraId="3F24A64F" w14:textId="26CED0C3">
      <w:pPr>
        <w:keepNext/>
      </w:pPr>
      <w:r w:rsidR="4A2F0575">
        <w:drawing>
          <wp:inline wp14:editId="0592CF8B" wp14:anchorId="7A62185E">
            <wp:extent cx="5943600" cy="1323975"/>
            <wp:effectExtent l="0" t="0" r="0" b="0"/>
            <wp:docPr id="188203139" name="" title=""/>
            <wp:cNvGraphicFramePr>
              <a:graphicFrameLocks noChangeAspect="1"/>
            </wp:cNvGraphicFramePr>
            <a:graphic>
              <a:graphicData uri="http://schemas.openxmlformats.org/drawingml/2006/picture">
                <pic:pic>
                  <pic:nvPicPr>
                    <pic:cNvPr id="0" name=""/>
                    <pic:cNvPicPr/>
                  </pic:nvPicPr>
                  <pic:blipFill>
                    <a:blip r:embed="Reb48ff9bf3f544e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1323975"/>
                    </a:xfrm>
                    <a:prstGeom prst="rect">
                      <a:avLst/>
                    </a:prstGeom>
                  </pic:spPr>
                </pic:pic>
              </a:graphicData>
            </a:graphic>
          </wp:inline>
        </w:drawing>
      </w:r>
    </w:p>
    <w:p>
      <w:pPr>
        <w:pStyle w:val="ImageExplanation"/>
      </w:pPr>
      <w:r>
        <w:t>The router's physical switch-facing interface is brought up with no shutdown. Its subinterfaces cannot pass traffic while this parent link is administratively down.</w:t>
      </w:r>
    </w:p>
    <w:p w:rsidR="7F8FF3F7" w:rsidRDefault="7F8FF3F7" w14:paraId="1DBC9484" w14:textId="0F7BC916">
      <w:r w:rsidR="007B93AB">
        <w:rPr/>
        <w:t>Create sub-interfaces for the 3 VLANs in the router</w:t>
      </w:r>
      <w:r w:rsidR="7BDC5781">
        <w:rPr/>
        <w:t xml:space="preserve"> and assign IP to them.</w:t>
      </w:r>
    </w:p>
    <w:p w:rsidR="66A8021E" w:rsidRDefault="66A8021E" w14:paraId="5CA1AC20" w14:textId="2DFAE53E">
      <w:pPr>
        <w:keepNext/>
      </w:pPr>
      <w:r w:rsidR="66A8021E">
        <w:drawing>
          <wp:inline wp14:editId="4995138A" wp14:anchorId="71833017">
            <wp:extent cx="5943600" cy="4657725"/>
            <wp:effectExtent l="0" t="0" r="0" b="0"/>
            <wp:docPr id="1247306019" name="" title=""/>
            <wp:cNvGraphicFramePr>
              <a:graphicFrameLocks noChangeAspect="1"/>
            </wp:cNvGraphicFramePr>
            <a:graphic>
              <a:graphicData uri="http://schemas.openxmlformats.org/drawingml/2006/picture">
                <pic:pic>
                  <pic:nvPicPr>
                    <pic:cNvPr id="0" name=""/>
                    <pic:cNvPicPr/>
                  </pic:nvPicPr>
                  <pic:blipFill>
                    <a:blip r:embed="R4279581165a046f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4657725"/>
                    </a:xfrm>
                    <a:prstGeom prst="rect">
                      <a:avLst/>
                    </a:prstGeom>
                  </pic:spPr>
                </pic:pic>
              </a:graphicData>
            </a:graphic>
          </wp:inline>
        </w:drawing>
      </w:r>
    </w:p>
    <w:p>
      <w:pPr>
        <w:pStyle w:val="ImageExplanation"/>
      </w:pPr>
      <w:r>
        <w:t>The router creates 802.1Q subinterfaces for VLANs 1, 2, and 3 at 192.168.1.1, 192.168.2.1, and 192.168.3.1. Each address serves as the gateway for its VLAN.</w:t>
      </w:r>
    </w:p>
    <w:p w:rsidR="5D3FB86B" w:rsidP="7DD9A540" w:rsidRDefault="5D3FB86B" w14:paraId="33DB24C3" w14:textId="0E7DF187">
      <w:pPr>
        <w:pStyle w:val="Normal"/>
      </w:pPr>
      <w:r w:rsidR="5D3FB86B">
        <w:rPr/>
        <w:t xml:space="preserve">Enable ip routing </w:t>
      </w:r>
    </w:p>
    <w:p w:rsidR="66A8021E" w:rsidRDefault="66A8021E" w14:paraId="2ABF2C41" w14:textId="09774C29">
      <w:pPr>
        <w:keepNext/>
      </w:pPr>
      <w:r w:rsidR="66A8021E">
        <w:drawing>
          <wp:inline wp14:editId="3FA2FB17" wp14:anchorId="4B540B5B">
            <wp:extent cx="2143424" cy="190527"/>
            <wp:effectExtent l="0" t="0" r="0" b="0"/>
            <wp:docPr id="1702134259" name="" title=""/>
            <wp:cNvGraphicFramePr>
              <a:graphicFrameLocks noChangeAspect="1"/>
            </wp:cNvGraphicFramePr>
            <a:graphic>
              <a:graphicData uri="http://schemas.openxmlformats.org/drawingml/2006/picture">
                <pic:pic>
                  <pic:nvPicPr>
                    <pic:cNvPr id="0" name=""/>
                    <pic:cNvPicPr/>
                  </pic:nvPicPr>
                  <pic:blipFill>
                    <a:blip r:embed="Rf0d7f1083aee4153">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143424" cy="190527"/>
                    </a:xfrm>
                    <a:prstGeom prst="rect">
                      <a:avLst/>
                    </a:prstGeom>
                  </pic:spPr>
                </pic:pic>
              </a:graphicData>
            </a:graphic>
          </wp:inline>
        </w:drawing>
      </w:r>
    </w:p>
    <w:p>
      <w:pPr>
        <w:pStyle w:val="ImageExplanation"/>
      </w:pPr>
      <w:r>
        <w:t>The router accepts the ip routing command. The important operational check is that the subinterfaces and trunk permit packets to move between the VLAN subnets.</w:t>
      </w:r>
    </w:p>
    <w:p w:rsidR="1F4CA26B" w:rsidP="38D4368D" w:rsidRDefault="1F4CA26B" w14:paraId="2E2CD067" w14:textId="05AC0FD3">
      <w:pPr>
        <w:pStyle w:val="Heading2"/>
      </w:pPr>
      <w:r w:rsidRPr="38D4368D" w:rsidR="1F4CA26B">
        <w:rPr>
          <w:noProof w:val="0"/>
          <w:lang w:val="en-US"/>
        </w:rPr>
        <w:t>Task 8: Disable unneeded ports</w:t>
      </w:r>
    </w:p>
    <w:p w:rsidR="1F4CA26B" w:rsidRDefault="1F4CA26B" w14:paraId="19AE03C0" w14:textId="3C95477C">
      <w:pPr>
        <w:keepNext/>
      </w:pPr>
      <w:r w:rsidR="1F4CA26B">
        <w:drawing>
          <wp:inline wp14:editId="36950CDF" wp14:anchorId="5E4756A3">
            <wp:extent cx="5943600" cy="5067298"/>
            <wp:effectExtent l="0" t="0" r="0" b="0"/>
            <wp:docPr id="813791985" name="" title=""/>
            <wp:cNvGraphicFramePr>
              <a:graphicFrameLocks noChangeAspect="1"/>
            </wp:cNvGraphicFramePr>
            <a:graphic>
              <a:graphicData uri="http://schemas.openxmlformats.org/drawingml/2006/picture">
                <pic:pic>
                  <pic:nvPicPr>
                    <pic:cNvPr id="0" name=""/>
                    <pic:cNvPicPr/>
                  </pic:nvPicPr>
                  <pic:blipFill>
                    <a:blip r:embed="R5f622396c8d247c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5943600" cy="5067298"/>
                    </a:xfrm>
                    <a:prstGeom xmlns:a="http://schemas.openxmlformats.org/drawingml/2006/main" prst="rect">
                      <a:avLst/>
                    </a:prstGeom>
                  </pic:spPr>
                </pic:pic>
              </a:graphicData>
            </a:graphic>
          </wp:inline>
        </w:drawing>
      </w:r>
    </w:p>
    <w:p>
      <w:pPr>
        <w:pStyle w:val="ImageExplanation"/>
      </w:pPr>
      <w:r>
        <w:t>Unused FastEthernet switch ports are shut down. Disabling unconnected access ports reduces opportunities for an unauthorized device to join the network.</w:t>
      </w:r>
    </w:p>
    <w:p w:rsidR="1F4CA26B" w:rsidRDefault="1F4CA26B" w14:paraId="772B582B" w14:textId="1A9B709D">
      <w:pPr>
        <w:keepNext/>
      </w:pPr>
      <w:r w:rsidR="1F4CA26B">
        <w:drawing>
          <wp:inline wp14:editId="58C1D0FC" wp14:anchorId="1FE95178">
            <wp:extent cx="5943600" cy="876300"/>
            <wp:effectExtent l="0" t="0" r="0" b="0"/>
            <wp:docPr id="1525234956" name="" title=""/>
            <wp:cNvGraphicFramePr>
              <a:graphicFrameLocks noChangeAspect="1"/>
            </wp:cNvGraphicFramePr>
            <a:graphic>
              <a:graphicData uri="http://schemas.openxmlformats.org/drawingml/2006/picture">
                <pic:pic>
                  <pic:nvPicPr>
                    <pic:cNvPr id="0" name=""/>
                    <pic:cNvPicPr/>
                  </pic:nvPicPr>
                  <pic:blipFill>
                    <a:blip r:embed="Ra82cce8f08044d8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5943600" cy="876300"/>
                    </a:xfrm>
                    <a:prstGeom xmlns:a="http://schemas.openxmlformats.org/drawingml/2006/main" prst="rect">
                      <a:avLst/>
                    </a:prstGeom>
                  </pic:spPr>
                </pic:pic>
              </a:graphicData>
            </a:graphic>
          </wp:inline>
        </w:drawing>
      </w:r>
    </w:p>
    <w:p>
      <w:pPr>
        <w:pStyle w:val="ImageExplanation"/>
      </w:pPr>
      <w:r>
        <w:t>The unused GigabitEthernet 0/2 port is also shut down. The active router trunk remains on GigabitEthernet 0/1.</w:t>
      </w:r>
    </w:p>
    <w:p w:rsidR="7F8FF3F7" w:rsidRDefault="7F8FF3F7" w14:paraId="30A9DD0B" w14:textId="3C6C5AC1">
      <w:r w:rsidR="5D839751">
        <w:rPr/>
        <w:t>Save the configuration</w:t>
      </w:r>
    </w:p>
    <w:p w:rsidR="66A8021E" w:rsidRDefault="66A8021E" w14:paraId="7B7EF1CF" w14:textId="5A04899D">
      <w:pPr>
        <w:keepNext/>
      </w:pPr>
      <w:r w:rsidR="66A8021E">
        <w:drawing>
          <wp:inline wp14:editId="5868880C" wp14:anchorId="3E221C13">
            <wp:extent cx="3458058" cy="724001"/>
            <wp:effectExtent l="0" t="0" r="0" b="0"/>
            <wp:docPr id="2125508770" name="" title=""/>
            <wp:cNvGraphicFramePr>
              <a:graphicFrameLocks noChangeAspect="1"/>
            </wp:cNvGraphicFramePr>
            <a:graphic>
              <a:graphicData uri="http://schemas.openxmlformats.org/drawingml/2006/picture">
                <pic:pic>
                  <pic:nvPicPr>
                    <pic:cNvPr id="0" name=""/>
                    <pic:cNvPicPr/>
                  </pic:nvPicPr>
                  <pic:blipFill>
                    <a:blip r:embed="R78903005023948a7">
                      <a:extLst>
                        <a:ext xmlns:a="http://schemas.openxmlformats.org/drawingml/2006/main" uri="{28A0092B-C50C-407E-A947-70E740481C1C}">
                          <a14:useLocalDpi val="0"/>
                        </a:ext>
                      </a:extLst>
                    </a:blip>
                    <a:stretch>
                      <a:fillRect/>
                    </a:stretch>
                  </pic:blipFill>
                  <pic:spPr>
                    <a:xfrm>
                      <a:off x="0" y="0"/>
                      <a:ext cx="3458058" cy="724001"/>
                    </a:xfrm>
                    <a:prstGeom prst="rect">
                      <a:avLst/>
                    </a:prstGeom>
                  </pic:spPr>
                </pic:pic>
              </a:graphicData>
            </a:graphic>
          </wp:inline>
        </w:drawing>
      </w:r>
    </w:p>
    <w:p>
      <w:pPr>
        <w:pStyle w:val="ImageExplanation"/>
      </w:pPr>
      <w:r>
        <w:t>The running configuration is copied to startup configuration. Saving prevents the switch or router settings from disappearing after a restart.</w:t>
      </w:r>
    </w:p>
    <w:p w:rsidR="69CCCE7C" w:rsidRDefault="69CCCE7C" w14:paraId="22A87A47" w14:textId="53BDFBC9">
      <w:r w:rsidR="69CCCE7C">
        <w:rPr/>
        <w:t>Verification:</w:t>
      </w:r>
    </w:p>
    <w:p w:rsidR="285885D8" w:rsidRDefault="285885D8" w14:paraId="485C925C" w14:textId="7FC0C7DA">
      <w:pPr>
        <w:keepNext/>
      </w:pPr>
      <w:r w:rsidR="285885D8">
        <w:drawing>
          <wp:inline wp14:editId="138B2B25" wp14:anchorId="56B39DA4">
            <wp:extent cx="4706006" cy="2781688"/>
            <wp:effectExtent l="0" t="0" r="0" b="0"/>
            <wp:docPr id="1178067205" name="" title=""/>
            <wp:cNvGraphicFramePr>
              <a:graphicFrameLocks noChangeAspect="1"/>
            </wp:cNvGraphicFramePr>
            <a:graphic>
              <a:graphicData uri="http://schemas.openxmlformats.org/drawingml/2006/picture">
                <pic:pic>
                  <pic:nvPicPr>
                    <pic:cNvPr id="0" name=""/>
                    <pic:cNvPicPr/>
                  </pic:nvPicPr>
                  <pic:blipFill>
                    <a:blip r:embed="R454481a1f29a48f2">
                      <a:extLst>
                        <a:ext xmlns:a="http://schemas.openxmlformats.org/drawingml/2006/main" uri="{28A0092B-C50C-407E-A947-70E740481C1C}">
                          <a14:useLocalDpi val="0"/>
                        </a:ext>
                      </a:extLst>
                    </a:blip>
                    <a:stretch>
                      <a:fillRect/>
                    </a:stretch>
                  </pic:blipFill>
                  <pic:spPr>
                    <a:xfrm>
                      <a:off x="0" y="0"/>
                      <a:ext cx="4706006" cy="2781688"/>
                    </a:xfrm>
                    <a:prstGeom prst="rect">
                      <a:avLst/>
                    </a:prstGeom>
                  </pic:spPr>
                </pic:pic>
              </a:graphicData>
            </a:graphic>
          </wp:inline>
        </w:drawing>
      </w:r>
    </w:p>
    <w:p>
      <w:pPr>
        <w:pStyle w:val="ImageExplanation"/>
      </w:pPr>
      <w:r>
        <w:t>The first ping succeeds between two hosts in VLAN 2. This verifies access-port assignment and local Layer 2 connectivity inside that VLAN.</w:t>
      </w:r>
    </w:p>
    <w:p w:rsidR="285885D8" w:rsidRDefault="285885D8" w14:paraId="4C70B41F" w14:textId="6A4F5A78">
      <w:pPr>
        <w:keepNext/>
      </w:pPr>
      <w:r w:rsidR="285885D8">
        <w:drawing>
          <wp:inline wp14:editId="47AB98EB" wp14:anchorId="51C1F8C8">
            <wp:extent cx="4372586" cy="2248214"/>
            <wp:effectExtent l="0" t="0" r="0" b="0"/>
            <wp:docPr id="437788210" name="" title=""/>
            <wp:cNvGraphicFramePr>
              <a:graphicFrameLocks noChangeAspect="1"/>
            </wp:cNvGraphicFramePr>
            <a:graphic>
              <a:graphicData uri="http://schemas.openxmlformats.org/drawingml/2006/picture">
                <pic:pic>
                  <pic:nvPicPr>
                    <pic:cNvPr id="0" name=""/>
                    <pic:cNvPicPr/>
                  </pic:nvPicPr>
                  <pic:blipFill>
                    <a:blip r:embed="Rf0d53b372cc94511">
                      <a:extLst>
                        <a:ext xmlns:a="http://schemas.openxmlformats.org/drawingml/2006/main" uri="{28A0092B-C50C-407E-A947-70E740481C1C}">
                          <a14:useLocalDpi val="0"/>
                        </a:ext>
                      </a:extLst>
                    </a:blip>
                    <a:stretch>
                      <a:fillRect/>
                    </a:stretch>
                  </pic:blipFill>
                  <pic:spPr>
                    <a:xfrm>
                      <a:off x="0" y="0"/>
                      <a:ext cx="4372586" cy="2248214"/>
                    </a:xfrm>
                    <a:prstGeom prst="rect">
                      <a:avLst/>
                    </a:prstGeom>
                  </pic:spPr>
                </pic:pic>
              </a:graphicData>
            </a:graphic>
          </wp:inline>
        </w:drawing>
      </w:r>
    </w:p>
    <w:p>
      <w:pPr>
        <w:pStyle w:val="ImageExplanation"/>
      </w:pPr>
      <w:r>
        <w:t>The second ping succeeds from VLAN 2 to a host in VLAN 3. This verifies that the trunk and router subinterfaces are forwarding traffic between subnets.</w:t>
      </w:r>
    </w:p>
    <w:p w:rsidR="65DDCFEF" w:rsidRDefault="65DDCFEF" w14:paraId="523EE016" w14:textId="620B9C73">
      <w:pPr>
        <w:keepNext/>
      </w:pPr>
      <w:r w:rsidR="65DDCFEF">
        <w:drawing>
          <wp:inline wp14:editId="1CE8C8CA" wp14:anchorId="541FF7C8">
            <wp:extent cx="2591162" cy="1362265"/>
            <wp:effectExtent l="0" t="0" r="0" b="0"/>
            <wp:docPr id="210131119" name="" title=""/>
            <wp:cNvGraphicFramePr>
              <a:graphicFrameLocks noChangeAspect="1"/>
            </wp:cNvGraphicFramePr>
            <a:graphic>
              <a:graphicData uri="http://schemas.openxmlformats.org/drawingml/2006/picture">
                <pic:pic>
                  <pic:nvPicPr>
                    <pic:cNvPr id="0" name=""/>
                    <pic:cNvPicPr/>
                  </pic:nvPicPr>
                  <pic:blipFill>
                    <a:blip r:embed="R2f0db4fcbbb445f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591162" cy="1362265"/>
                    </a:xfrm>
                    <a:prstGeom prst="rect">
                      <a:avLst/>
                    </a:prstGeom>
                  </pic:spPr>
                </pic:pic>
              </a:graphicData>
            </a:graphic>
          </wp:inline>
        </w:drawing>
      </w:r>
    </w:p>
    <w:p>
      <w:pPr>
        <w:pStyle w:val="ImageExplanation"/>
      </w:pPr>
      <w:r>
        <w:t>The SSH prompt shows a login to the switch management address 192.168.1.100. It demonstrates that the remote-management configuration accepts an authorized client connection.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cf21af"/>
    <w:multiLevelType xmlns:w="http://schemas.openxmlformats.org/wordprocessingml/2006/main" w:val="hybridMultilevel"/>
    <w:lvl xmlns:w="http://schemas.openxmlformats.org/wordprocessingml/2006/main" w:ilvl="0">
      <w:start w:val="4"/>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6b7c694"/>
    <w:multiLevelType xmlns:w="http://schemas.openxmlformats.org/wordprocessingml/2006/main" w:val="hybridMultilevel"/>
    <w:lvl xmlns:w="http://schemas.openxmlformats.org/wordprocessingml/2006/main" w:ilvl="0">
      <w:start w:val="4"/>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60D434"/>
    <w:rsid w:val="007B93AB"/>
    <w:rsid w:val="00A472E6"/>
    <w:rsid w:val="0193B7B5"/>
    <w:rsid w:val="019A20AC"/>
    <w:rsid w:val="019CBF3C"/>
    <w:rsid w:val="01A9E716"/>
    <w:rsid w:val="0203F999"/>
    <w:rsid w:val="02577807"/>
    <w:rsid w:val="025D307D"/>
    <w:rsid w:val="02B3A8A9"/>
    <w:rsid w:val="02C4DE82"/>
    <w:rsid w:val="02D9B41F"/>
    <w:rsid w:val="031C488C"/>
    <w:rsid w:val="03245674"/>
    <w:rsid w:val="03536155"/>
    <w:rsid w:val="03B5A6EA"/>
    <w:rsid w:val="0416CDB1"/>
    <w:rsid w:val="043C9AA8"/>
    <w:rsid w:val="044A7CF8"/>
    <w:rsid w:val="0461503F"/>
    <w:rsid w:val="0485FACE"/>
    <w:rsid w:val="04B2AAC2"/>
    <w:rsid w:val="04F6943D"/>
    <w:rsid w:val="05021167"/>
    <w:rsid w:val="05567377"/>
    <w:rsid w:val="057B99CC"/>
    <w:rsid w:val="05F8AE4D"/>
    <w:rsid w:val="069108A7"/>
    <w:rsid w:val="069C43DF"/>
    <w:rsid w:val="06F0BF6F"/>
    <w:rsid w:val="06F7C91A"/>
    <w:rsid w:val="0718E61D"/>
    <w:rsid w:val="072E6D83"/>
    <w:rsid w:val="07301D46"/>
    <w:rsid w:val="075C4C87"/>
    <w:rsid w:val="07873C6D"/>
    <w:rsid w:val="0796EDA3"/>
    <w:rsid w:val="07ABC13C"/>
    <w:rsid w:val="07BF3395"/>
    <w:rsid w:val="07F34F7E"/>
    <w:rsid w:val="08110679"/>
    <w:rsid w:val="0826A671"/>
    <w:rsid w:val="089F01EC"/>
    <w:rsid w:val="08C9FCF9"/>
    <w:rsid w:val="08E50360"/>
    <w:rsid w:val="08E6CDAF"/>
    <w:rsid w:val="09503010"/>
    <w:rsid w:val="09E62D80"/>
    <w:rsid w:val="09F56D53"/>
    <w:rsid w:val="0A218561"/>
    <w:rsid w:val="0A27FAE1"/>
    <w:rsid w:val="0A3AA10A"/>
    <w:rsid w:val="0A4C7026"/>
    <w:rsid w:val="0A7E8A56"/>
    <w:rsid w:val="0B0A8A06"/>
    <w:rsid w:val="0B280F62"/>
    <w:rsid w:val="0B58FB02"/>
    <w:rsid w:val="0B6435D6"/>
    <w:rsid w:val="0B890EAE"/>
    <w:rsid w:val="0B96C793"/>
    <w:rsid w:val="0BCCAC15"/>
    <w:rsid w:val="0BD64BB1"/>
    <w:rsid w:val="0BDA2F66"/>
    <w:rsid w:val="0BDAEE46"/>
    <w:rsid w:val="0BEF0B7D"/>
    <w:rsid w:val="0C2DAFE4"/>
    <w:rsid w:val="0C2EF7AF"/>
    <w:rsid w:val="0C516C47"/>
    <w:rsid w:val="0C604F64"/>
    <w:rsid w:val="0CA98E24"/>
    <w:rsid w:val="0D6D0FD6"/>
    <w:rsid w:val="0DF482E4"/>
    <w:rsid w:val="0E1350BA"/>
    <w:rsid w:val="0E29CC35"/>
    <w:rsid w:val="0E3EE5D0"/>
    <w:rsid w:val="0EBDE385"/>
    <w:rsid w:val="0F4A4EB5"/>
    <w:rsid w:val="0FCC1683"/>
    <w:rsid w:val="0FD721AC"/>
    <w:rsid w:val="0FFCD077"/>
    <w:rsid w:val="103E87C6"/>
    <w:rsid w:val="10415C51"/>
    <w:rsid w:val="1059A705"/>
    <w:rsid w:val="105ED597"/>
    <w:rsid w:val="10963DA8"/>
    <w:rsid w:val="10B15F27"/>
    <w:rsid w:val="10E4648E"/>
    <w:rsid w:val="10F8BEF0"/>
    <w:rsid w:val="1104D703"/>
    <w:rsid w:val="117CF1C9"/>
    <w:rsid w:val="119C3591"/>
    <w:rsid w:val="11DAF06F"/>
    <w:rsid w:val="11DBD802"/>
    <w:rsid w:val="1226C099"/>
    <w:rsid w:val="1239384E"/>
    <w:rsid w:val="12EF0FF4"/>
    <w:rsid w:val="12F0F8B8"/>
    <w:rsid w:val="1320C2FB"/>
    <w:rsid w:val="13623ED2"/>
    <w:rsid w:val="137EEBBB"/>
    <w:rsid w:val="13CD4A4E"/>
    <w:rsid w:val="1400263F"/>
    <w:rsid w:val="1453229C"/>
    <w:rsid w:val="1477A855"/>
    <w:rsid w:val="14B75B78"/>
    <w:rsid w:val="14E533CF"/>
    <w:rsid w:val="14F6DA0E"/>
    <w:rsid w:val="1502AAC0"/>
    <w:rsid w:val="1563ACE5"/>
    <w:rsid w:val="156984D3"/>
    <w:rsid w:val="15B74C79"/>
    <w:rsid w:val="15BA6145"/>
    <w:rsid w:val="15BF1D7F"/>
    <w:rsid w:val="15E66FBE"/>
    <w:rsid w:val="15FE957F"/>
    <w:rsid w:val="1614E345"/>
    <w:rsid w:val="1614E345"/>
    <w:rsid w:val="16322C02"/>
    <w:rsid w:val="16322C02"/>
    <w:rsid w:val="16BDC9DD"/>
    <w:rsid w:val="16BF2971"/>
    <w:rsid w:val="16DF17E0"/>
    <w:rsid w:val="17F3C6C1"/>
    <w:rsid w:val="180F068F"/>
    <w:rsid w:val="18477E1E"/>
    <w:rsid w:val="188A679D"/>
    <w:rsid w:val="189EEE4F"/>
    <w:rsid w:val="18B6E8F2"/>
    <w:rsid w:val="18C13913"/>
    <w:rsid w:val="18C2238F"/>
    <w:rsid w:val="18FC245E"/>
    <w:rsid w:val="192A61BF"/>
    <w:rsid w:val="19368466"/>
    <w:rsid w:val="193F0545"/>
    <w:rsid w:val="1956A5FA"/>
    <w:rsid w:val="1973B7B0"/>
    <w:rsid w:val="19B5663D"/>
    <w:rsid w:val="1A1BBF2C"/>
    <w:rsid w:val="1A376221"/>
    <w:rsid w:val="1A59F217"/>
    <w:rsid w:val="1A95458E"/>
    <w:rsid w:val="1AADB2E4"/>
    <w:rsid w:val="1AF2B1FA"/>
    <w:rsid w:val="1B2DC129"/>
    <w:rsid w:val="1B34C836"/>
    <w:rsid w:val="1B9AE07C"/>
    <w:rsid w:val="1BE727BE"/>
    <w:rsid w:val="1BEF18DF"/>
    <w:rsid w:val="1C12B4DA"/>
    <w:rsid w:val="1C16C10C"/>
    <w:rsid w:val="1C1ABA2B"/>
    <w:rsid w:val="1C2E0642"/>
    <w:rsid w:val="1C4DEA73"/>
    <w:rsid w:val="1C4E8064"/>
    <w:rsid w:val="1DBA73E2"/>
    <w:rsid w:val="1DBD1730"/>
    <w:rsid w:val="1DD9A5CD"/>
    <w:rsid w:val="1E3B86E9"/>
    <w:rsid w:val="1E598CB4"/>
    <w:rsid w:val="1EC02DE1"/>
    <w:rsid w:val="1EC07C4F"/>
    <w:rsid w:val="1EEA26EC"/>
    <w:rsid w:val="1EFB0AF2"/>
    <w:rsid w:val="1F0BAF09"/>
    <w:rsid w:val="1F4CA26B"/>
    <w:rsid w:val="1F54A899"/>
    <w:rsid w:val="1FDDAA5B"/>
    <w:rsid w:val="1FE4C062"/>
    <w:rsid w:val="201807C1"/>
    <w:rsid w:val="202EB133"/>
    <w:rsid w:val="2042CF42"/>
    <w:rsid w:val="20AF239F"/>
    <w:rsid w:val="20DA8952"/>
    <w:rsid w:val="20FD684C"/>
    <w:rsid w:val="210719B5"/>
    <w:rsid w:val="21194EB3"/>
    <w:rsid w:val="214E4AA5"/>
    <w:rsid w:val="219FADC1"/>
    <w:rsid w:val="21E3F961"/>
    <w:rsid w:val="2210F398"/>
    <w:rsid w:val="221F0C16"/>
    <w:rsid w:val="22584594"/>
    <w:rsid w:val="227781A8"/>
    <w:rsid w:val="227F5AD8"/>
    <w:rsid w:val="2288CDCC"/>
    <w:rsid w:val="22B53175"/>
    <w:rsid w:val="22DB269E"/>
    <w:rsid w:val="2326F1E8"/>
    <w:rsid w:val="23501DB8"/>
    <w:rsid w:val="23929FF2"/>
    <w:rsid w:val="2418212D"/>
    <w:rsid w:val="2421FBC7"/>
    <w:rsid w:val="248D1BF8"/>
    <w:rsid w:val="248D1BF8"/>
    <w:rsid w:val="248D97E2"/>
    <w:rsid w:val="24CC2110"/>
    <w:rsid w:val="24D00218"/>
    <w:rsid w:val="24DDB4BB"/>
    <w:rsid w:val="251EC6A2"/>
    <w:rsid w:val="254461C8"/>
    <w:rsid w:val="256A7AD8"/>
    <w:rsid w:val="25D27B79"/>
    <w:rsid w:val="2637EDE4"/>
    <w:rsid w:val="26C5F290"/>
    <w:rsid w:val="26D1538A"/>
    <w:rsid w:val="26E5B9D8"/>
    <w:rsid w:val="282EC15F"/>
    <w:rsid w:val="2856488C"/>
    <w:rsid w:val="285885D8"/>
    <w:rsid w:val="2888A303"/>
    <w:rsid w:val="28F419FF"/>
    <w:rsid w:val="29000D1B"/>
    <w:rsid w:val="29204EAA"/>
    <w:rsid w:val="29416927"/>
    <w:rsid w:val="29852AAE"/>
    <w:rsid w:val="29B3B8C0"/>
    <w:rsid w:val="29D638E4"/>
    <w:rsid w:val="29E4B49C"/>
    <w:rsid w:val="29EFBF2B"/>
    <w:rsid w:val="2A0529D8"/>
    <w:rsid w:val="2A21CB86"/>
    <w:rsid w:val="2A25C3B7"/>
    <w:rsid w:val="2A51A630"/>
    <w:rsid w:val="2A6FE11C"/>
    <w:rsid w:val="2A78F121"/>
    <w:rsid w:val="2A87F1C8"/>
    <w:rsid w:val="2ACE5610"/>
    <w:rsid w:val="2B03C284"/>
    <w:rsid w:val="2B3F345F"/>
    <w:rsid w:val="2B6BDF25"/>
    <w:rsid w:val="2BB14410"/>
    <w:rsid w:val="2BDDA82B"/>
    <w:rsid w:val="2BFBEFCE"/>
    <w:rsid w:val="2C19E033"/>
    <w:rsid w:val="2C1CC0A7"/>
    <w:rsid w:val="2C61BDFF"/>
    <w:rsid w:val="2C665774"/>
    <w:rsid w:val="2C9BD2E3"/>
    <w:rsid w:val="2CCFB60C"/>
    <w:rsid w:val="2CE3D2C1"/>
    <w:rsid w:val="2CE65488"/>
    <w:rsid w:val="2D155652"/>
    <w:rsid w:val="2D6A7758"/>
    <w:rsid w:val="2DA3AC23"/>
    <w:rsid w:val="2E06D185"/>
    <w:rsid w:val="2E6ADE12"/>
    <w:rsid w:val="2E9B43A5"/>
    <w:rsid w:val="2EA50395"/>
    <w:rsid w:val="2EBAC860"/>
    <w:rsid w:val="2ECD5EC9"/>
    <w:rsid w:val="2EE777DE"/>
    <w:rsid w:val="2F0BC8F1"/>
    <w:rsid w:val="2F452F66"/>
    <w:rsid w:val="2FA082D1"/>
    <w:rsid w:val="2FA08330"/>
    <w:rsid w:val="2FA09B08"/>
    <w:rsid w:val="2FAF2309"/>
    <w:rsid w:val="2FB60272"/>
    <w:rsid w:val="3018A9E3"/>
    <w:rsid w:val="3054D84D"/>
    <w:rsid w:val="305FBE63"/>
    <w:rsid w:val="308155F3"/>
    <w:rsid w:val="30A46A53"/>
    <w:rsid w:val="311D4988"/>
    <w:rsid w:val="311E4515"/>
    <w:rsid w:val="31BEDF0A"/>
    <w:rsid w:val="324A28F8"/>
    <w:rsid w:val="327B8E0E"/>
    <w:rsid w:val="327E9DBD"/>
    <w:rsid w:val="32C575A1"/>
    <w:rsid w:val="32E80B02"/>
    <w:rsid w:val="32F33592"/>
    <w:rsid w:val="33227050"/>
    <w:rsid w:val="33665831"/>
    <w:rsid w:val="33B1DF20"/>
    <w:rsid w:val="33BC9560"/>
    <w:rsid w:val="33C60169"/>
    <w:rsid w:val="33FF15E1"/>
    <w:rsid w:val="34198550"/>
    <w:rsid w:val="344D91BC"/>
    <w:rsid w:val="34553773"/>
    <w:rsid w:val="3468CB34"/>
    <w:rsid w:val="34957B82"/>
    <w:rsid w:val="34978A77"/>
    <w:rsid w:val="34B1CA05"/>
    <w:rsid w:val="34D20C97"/>
    <w:rsid w:val="351AF638"/>
    <w:rsid w:val="35F90C80"/>
    <w:rsid w:val="36338C1D"/>
    <w:rsid w:val="369C6DCF"/>
    <w:rsid w:val="36BC54D7"/>
    <w:rsid w:val="37018D3D"/>
    <w:rsid w:val="37A1C146"/>
    <w:rsid w:val="3827E825"/>
    <w:rsid w:val="3870F837"/>
    <w:rsid w:val="38761AFB"/>
    <w:rsid w:val="38B70F2A"/>
    <w:rsid w:val="38D4368D"/>
    <w:rsid w:val="38FF5897"/>
    <w:rsid w:val="390E2684"/>
    <w:rsid w:val="3965EE38"/>
    <w:rsid w:val="39A44716"/>
    <w:rsid w:val="39CB79F6"/>
    <w:rsid w:val="39D4117B"/>
    <w:rsid w:val="3A06BDE7"/>
    <w:rsid w:val="3A1C3875"/>
    <w:rsid w:val="3A9E6AD2"/>
    <w:rsid w:val="3AADDEB9"/>
    <w:rsid w:val="3B0DFA35"/>
    <w:rsid w:val="3B1A2498"/>
    <w:rsid w:val="3B3F3EF3"/>
    <w:rsid w:val="3B734F91"/>
    <w:rsid w:val="3BA24DCA"/>
    <w:rsid w:val="3C5FD290"/>
    <w:rsid w:val="3C82B17E"/>
    <w:rsid w:val="3CA68035"/>
    <w:rsid w:val="3CEC0ED8"/>
    <w:rsid w:val="3D1D2F88"/>
    <w:rsid w:val="3D2CA845"/>
    <w:rsid w:val="3D2F3A35"/>
    <w:rsid w:val="3D499175"/>
    <w:rsid w:val="3DC5F224"/>
    <w:rsid w:val="3E34BD96"/>
    <w:rsid w:val="3E430216"/>
    <w:rsid w:val="3E650C5E"/>
    <w:rsid w:val="3E96F791"/>
    <w:rsid w:val="3E983BD2"/>
    <w:rsid w:val="3EE3233D"/>
    <w:rsid w:val="3EF57046"/>
    <w:rsid w:val="3F222EAA"/>
    <w:rsid w:val="3F3229B8"/>
    <w:rsid w:val="3F5F822F"/>
    <w:rsid w:val="3F8B253F"/>
    <w:rsid w:val="3FB185EE"/>
    <w:rsid w:val="3FDEEE99"/>
    <w:rsid w:val="4022975B"/>
    <w:rsid w:val="408514F9"/>
    <w:rsid w:val="409BD895"/>
    <w:rsid w:val="40B17CDE"/>
    <w:rsid w:val="40CA7389"/>
    <w:rsid w:val="40E41079"/>
    <w:rsid w:val="40E6CE01"/>
    <w:rsid w:val="40EF880F"/>
    <w:rsid w:val="40F8AD64"/>
    <w:rsid w:val="4120423A"/>
    <w:rsid w:val="414D715C"/>
    <w:rsid w:val="41662862"/>
    <w:rsid w:val="4166A717"/>
    <w:rsid w:val="418793C7"/>
    <w:rsid w:val="421A410E"/>
    <w:rsid w:val="423D2FA8"/>
    <w:rsid w:val="425BE349"/>
    <w:rsid w:val="4269E2B4"/>
    <w:rsid w:val="4269E2B4"/>
    <w:rsid w:val="428B9A0E"/>
    <w:rsid w:val="42A778FD"/>
    <w:rsid w:val="42AB4509"/>
    <w:rsid w:val="42C53654"/>
    <w:rsid w:val="42D28CDD"/>
    <w:rsid w:val="42FB6941"/>
    <w:rsid w:val="4302DE41"/>
    <w:rsid w:val="4313F269"/>
    <w:rsid w:val="438E81F9"/>
    <w:rsid w:val="43B55EEA"/>
    <w:rsid w:val="43BAFDD1"/>
    <w:rsid w:val="43D92F84"/>
    <w:rsid w:val="43F14109"/>
    <w:rsid w:val="44246A01"/>
    <w:rsid w:val="442A4C2C"/>
    <w:rsid w:val="44711032"/>
    <w:rsid w:val="4474F5BC"/>
    <w:rsid w:val="44B3A10E"/>
    <w:rsid w:val="452DBFBA"/>
    <w:rsid w:val="454ABC5C"/>
    <w:rsid w:val="454D1BED"/>
    <w:rsid w:val="455154D1"/>
    <w:rsid w:val="45A07196"/>
    <w:rsid w:val="46039EC0"/>
    <w:rsid w:val="462CC494"/>
    <w:rsid w:val="46409E25"/>
    <w:rsid w:val="466216CD"/>
    <w:rsid w:val="47084892"/>
    <w:rsid w:val="474927C3"/>
    <w:rsid w:val="4807E5D2"/>
    <w:rsid w:val="4835BCC3"/>
    <w:rsid w:val="48631E7F"/>
    <w:rsid w:val="487C575B"/>
    <w:rsid w:val="4889917B"/>
    <w:rsid w:val="488E0CF4"/>
    <w:rsid w:val="4898E8CF"/>
    <w:rsid w:val="48C1F21B"/>
    <w:rsid w:val="48C2B473"/>
    <w:rsid w:val="48E1AD17"/>
    <w:rsid w:val="49008655"/>
    <w:rsid w:val="493510B6"/>
    <w:rsid w:val="49806AE7"/>
    <w:rsid w:val="4A1C461A"/>
    <w:rsid w:val="4A2F0575"/>
    <w:rsid w:val="4A47A7C1"/>
    <w:rsid w:val="4ABB7193"/>
    <w:rsid w:val="4AED8283"/>
    <w:rsid w:val="4B0C0870"/>
    <w:rsid w:val="4B3D1F9F"/>
    <w:rsid w:val="4B497EFA"/>
    <w:rsid w:val="4B60C532"/>
    <w:rsid w:val="4B6E1EE9"/>
    <w:rsid w:val="4BB3CA2E"/>
    <w:rsid w:val="4BC1C00D"/>
    <w:rsid w:val="4C176E3A"/>
    <w:rsid w:val="4C2AA244"/>
    <w:rsid w:val="4CCFB3D4"/>
    <w:rsid w:val="4D07340C"/>
    <w:rsid w:val="4D0CE600"/>
    <w:rsid w:val="4DC41AA9"/>
    <w:rsid w:val="4DF9BB73"/>
    <w:rsid w:val="4E1B550D"/>
    <w:rsid w:val="4E665C5C"/>
    <w:rsid w:val="4E8494C8"/>
    <w:rsid w:val="4EBCC082"/>
    <w:rsid w:val="4F6F073D"/>
    <w:rsid w:val="4F6F32E9"/>
    <w:rsid w:val="4FB2D643"/>
    <w:rsid w:val="4FBA6883"/>
    <w:rsid w:val="4FC6FD38"/>
    <w:rsid w:val="4FFDCA61"/>
    <w:rsid w:val="5004D88D"/>
    <w:rsid w:val="500D8DE8"/>
    <w:rsid w:val="5029405C"/>
    <w:rsid w:val="50ECB4D2"/>
    <w:rsid w:val="50F22760"/>
    <w:rsid w:val="512A86ED"/>
    <w:rsid w:val="5140C0AD"/>
    <w:rsid w:val="5178FCD7"/>
    <w:rsid w:val="5186120E"/>
    <w:rsid w:val="518EAA46"/>
    <w:rsid w:val="51BCAF6D"/>
    <w:rsid w:val="520E37CC"/>
    <w:rsid w:val="525D2A0D"/>
    <w:rsid w:val="52F2F352"/>
    <w:rsid w:val="52F3889C"/>
    <w:rsid w:val="52FF7045"/>
    <w:rsid w:val="53221502"/>
    <w:rsid w:val="535BA27E"/>
    <w:rsid w:val="5371D9FC"/>
    <w:rsid w:val="543FBC33"/>
    <w:rsid w:val="545CB1F6"/>
    <w:rsid w:val="5503934D"/>
    <w:rsid w:val="5561FF8E"/>
    <w:rsid w:val="55A30DB8"/>
    <w:rsid w:val="55EC59D3"/>
    <w:rsid w:val="55F9D13A"/>
    <w:rsid w:val="565346B4"/>
    <w:rsid w:val="57AB5FA1"/>
    <w:rsid w:val="57C5E554"/>
    <w:rsid w:val="57C61F7D"/>
    <w:rsid w:val="58334BBD"/>
    <w:rsid w:val="584504ED"/>
    <w:rsid w:val="584A1CE2"/>
    <w:rsid w:val="585D48CA"/>
    <w:rsid w:val="5868CC65"/>
    <w:rsid w:val="58B1D3A1"/>
    <w:rsid w:val="58F6B068"/>
    <w:rsid w:val="598A557D"/>
    <w:rsid w:val="59A961AB"/>
    <w:rsid w:val="5A0539D6"/>
    <w:rsid w:val="5A4B2CFC"/>
    <w:rsid w:val="5A53FDF0"/>
    <w:rsid w:val="5A5C8A1E"/>
    <w:rsid w:val="5A7F5A39"/>
    <w:rsid w:val="5A946BCD"/>
    <w:rsid w:val="5ABC6CEC"/>
    <w:rsid w:val="5ACD584A"/>
    <w:rsid w:val="5AFEFA74"/>
    <w:rsid w:val="5B12D35A"/>
    <w:rsid w:val="5B2C480C"/>
    <w:rsid w:val="5B6F6A94"/>
    <w:rsid w:val="5B704D23"/>
    <w:rsid w:val="5B86BDEF"/>
    <w:rsid w:val="5B8A772A"/>
    <w:rsid w:val="5BB291D8"/>
    <w:rsid w:val="5BF2E181"/>
    <w:rsid w:val="5C02277D"/>
    <w:rsid w:val="5C183649"/>
    <w:rsid w:val="5C29B6F2"/>
    <w:rsid w:val="5CEA7973"/>
    <w:rsid w:val="5D2A14BF"/>
    <w:rsid w:val="5D3FB86B"/>
    <w:rsid w:val="5D3FC7C0"/>
    <w:rsid w:val="5D839751"/>
    <w:rsid w:val="5DA2B39C"/>
    <w:rsid w:val="5DF40DF1"/>
    <w:rsid w:val="5E2FFCD9"/>
    <w:rsid w:val="5E930BEE"/>
    <w:rsid w:val="5F633D14"/>
    <w:rsid w:val="5F8FBFCB"/>
    <w:rsid w:val="5FEBAE92"/>
    <w:rsid w:val="613D127F"/>
    <w:rsid w:val="6147EB64"/>
    <w:rsid w:val="61788FC2"/>
    <w:rsid w:val="61AA5FAA"/>
    <w:rsid w:val="62555D55"/>
    <w:rsid w:val="62B81E0F"/>
    <w:rsid w:val="62DB452C"/>
    <w:rsid w:val="63155B92"/>
    <w:rsid w:val="633FB487"/>
    <w:rsid w:val="642AA250"/>
    <w:rsid w:val="642C7B8E"/>
    <w:rsid w:val="64418618"/>
    <w:rsid w:val="64765906"/>
    <w:rsid w:val="64AAF115"/>
    <w:rsid w:val="64D50A0A"/>
    <w:rsid w:val="64DB2BE5"/>
    <w:rsid w:val="64EB2DED"/>
    <w:rsid w:val="653D5D09"/>
    <w:rsid w:val="655F76D3"/>
    <w:rsid w:val="65DDCFEF"/>
    <w:rsid w:val="663B5AC4"/>
    <w:rsid w:val="669C2D23"/>
    <w:rsid w:val="66A8021E"/>
    <w:rsid w:val="66C65C8D"/>
    <w:rsid w:val="66D1FB98"/>
    <w:rsid w:val="6730ECE9"/>
    <w:rsid w:val="674DE892"/>
    <w:rsid w:val="675BD33A"/>
    <w:rsid w:val="6798FBEE"/>
    <w:rsid w:val="67A67665"/>
    <w:rsid w:val="67FFD9CD"/>
    <w:rsid w:val="6856DE54"/>
    <w:rsid w:val="68758E64"/>
    <w:rsid w:val="68A3D36B"/>
    <w:rsid w:val="68BF6DDC"/>
    <w:rsid w:val="693CDFEA"/>
    <w:rsid w:val="69710390"/>
    <w:rsid w:val="6975C818"/>
    <w:rsid w:val="697CBECE"/>
    <w:rsid w:val="69CCCE7C"/>
    <w:rsid w:val="69D6C767"/>
    <w:rsid w:val="69D758DA"/>
    <w:rsid w:val="69D80CA3"/>
    <w:rsid w:val="69D92DD5"/>
    <w:rsid w:val="69F42493"/>
    <w:rsid w:val="6A07B86C"/>
    <w:rsid w:val="6A2A17AF"/>
    <w:rsid w:val="6A4C9A45"/>
    <w:rsid w:val="6A6DE293"/>
    <w:rsid w:val="6BC35890"/>
    <w:rsid w:val="6BCAC47A"/>
    <w:rsid w:val="6BD04E64"/>
    <w:rsid w:val="6C4842AD"/>
    <w:rsid w:val="6C4842AD"/>
    <w:rsid w:val="6CDD4C44"/>
    <w:rsid w:val="6CE980DE"/>
    <w:rsid w:val="6CF20862"/>
    <w:rsid w:val="6CF7B1F0"/>
    <w:rsid w:val="6D1604A2"/>
    <w:rsid w:val="6D4B0D65"/>
    <w:rsid w:val="6DA0B96E"/>
    <w:rsid w:val="6DBE14EB"/>
    <w:rsid w:val="6DC68CD1"/>
    <w:rsid w:val="6DC89A41"/>
    <w:rsid w:val="6DCE0F3F"/>
    <w:rsid w:val="6DDFC7D0"/>
    <w:rsid w:val="6DE7B488"/>
    <w:rsid w:val="6E05D7BF"/>
    <w:rsid w:val="6E0AD892"/>
    <w:rsid w:val="6E2F173B"/>
    <w:rsid w:val="6E362525"/>
    <w:rsid w:val="6E4191C2"/>
    <w:rsid w:val="6E611520"/>
    <w:rsid w:val="6EE0897E"/>
    <w:rsid w:val="6EE169E9"/>
    <w:rsid w:val="6F2B45B3"/>
    <w:rsid w:val="6F33BD8C"/>
    <w:rsid w:val="6F641918"/>
    <w:rsid w:val="6F6A2BE6"/>
    <w:rsid w:val="703E2070"/>
    <w:rsid w:val="704D4C75"/>
    <w:rsid w:val="704D4C75"/>
    <w:rsid w:val="70AE7FE4"/>
    <w:rsid w:val="70C40AE4"/>
    <w:rsid w:val="711DD7DB"/>
    <w:rsid w:val="717F99D6"/>
    <w:rsid w:val="719DC3E3"/>
    <w:rsid w:val="71AAEF72"/>
    <w:rsid w:val="71CC9F13"/>
    <w:rsid w:val="7201801C"/>
    <w:rsid w:val="7205C66F"/>
    <w:rsid w:val="724CF02D"/>
    <w:rsid w:val="729A6118"/>
    <w:rsid w:val="729C4A5F"/>
    <w:rsid w:val="729FCC48"/>
    <w:rsid w:val="72E2EF06"/>
    <w:rsid w:val="72EAAFC6"/>
    <w:rsid w:val="7317C450"/>
    <w:rsid w:val="7319B224"/>
    <w:rsid w:val="73776988"/>
    <w:rsid w:val="739BA70D"/>
    <w:rsid w:val="739BA70D"/>
    <w:rsid w:val="741E98B1"/>
    <w:rsid w:val="7428EDE1"/>
    <w:rsid w:val="744A8BE6"/>
    <w:rsid w:val="7499F4C2"/>
    <w:rsid w:val="74D9D792"/>
    <w:rsid w:val="750AD4AE"/>
    <w:rsid w:val="759EE683"/>
    <w:rsid w:val="75F65907"/>
    <w:rsid w:val="75FF05E8"/>
    <w:rsid w:val="760ED362"/>
    <w:rsid w:val="76220933"/>
    <w:rsid w:val="76AA563A"/>
    <w:rsid w:val="77351444"/>
    <w:rsid w:val="77897E46"/>
    <w:rsid w:val="778BA975"/>
    <w:rsid w:val="77F3F121"/>
    <w:rsid w:val="7805F61C"/>
    <w:rsid w:val="783F1FE2"/>
    <w:rsid w:val="7860D434"/>
    <w:rsid w:val="78D76074"/>
    <w:rsid w:val="78E0886D"/>
    <w:rsid w:val="7928BEA6"/>
    <w:rsid w:val="79394047"/>
    <w:rsid w:val="79489FA9"/>
    <w:rsid w:val="794E043A"/>
    <w:rsid w:val="7959E87F"/>
    <w:rsid w:val="7964C097"/>
    <w:rsid w:val="799B1892"/>
    <w:rsid w:val="799B1892"/>
    <w:rsid w:val="7A028901"/>
    <w:rsid w:val="7A0A85F1"/>
    <w:rsid w:val="7A44F900"/>
    <w:rsid w:val="7AF220D7"/>
    <w:rsid w:val="7AFBBA00"/>
    <w:rsid w:val="7B25FC9E"/>
    <w:rsid w:val="7B35647F"/>
    <w:rsid w:val="7B8F4D05"/>
    <w:rsid w:val="7BB034E0"/>
    <w:rsid w:val="7BC76F25"/>
    <w:rsid w:val="7BCD4828"/>
    <w:rsid w:val="7BDC5781"/>
    <w:rsid w:val="7C7D9401"/>
    <w:rsid w:val="7C9ECE67"/>
    <w:rsid w:val="7D0E4630"/>
    <w:rsid w:val="7D214F09"/>
    <w:rsid w:val="7D2BC414"/>
    <w:rsid w:val="7D45AC14"/>
    <w:rsid w:val="7D7A5C42"/>
    <w:rsid w:val="7D8DF5B1"/>
    <w:rsid w:val="7DAD85B8"/>
    <w:rsid w:val="7DB36CFF"/>
    <w:rsid w:val="7DC51F45"/>
    <w:rsid w:val="7DC7F1F6"/>
    <w:rsid w:val="7DD9A540"/>
    <w:rsid w:val="7DDFE855"/>
    <w:rsid w:val="7E10B1BD"/>
    <w:rsid w:val="7E5F1288"/>
    <w:rsid w:val="7E6E9DB3"/>
    <w:rsid w:val="7ED4B0F7"/>
    <w:rsid w:val="7EF3FC0F"/>
    <w:rsid w:val="7F09F8F0"/>
    <w:rsid w:val="7F2CE511"/>
    <w:rsid w:val="7F8FF3F7"/>
    <w:rsid w:val="7FA59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0D434"/>
  <w15:chartTrackingRefBased/>
  <w15:docId w15:val="{6367D340-B369-4C76-BEBE-02C673AE5A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B12D35A"/>
    <w:pPr>
      <w:spacing/>
      <w:ind w:left="720"/>
      <w:contextualSpacing/>
    </w:pPr>
  </w:style>
  <w:style w:type="character" w:styleId="Hyperlink">
    <w:uiPriority w:val="99"/>
    <w:name w:val="Hyperlink"/>
    <w:basedOn w:val="DefaultParagraphFont"/>
    <w:unhideWhenUsed/>
    <w:rsid w:val="2FA082D1"/>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customStyle="1" w:styleId="ImageExplanation">
    <w:name w:val="Image Explanation"/>
    <w:basedOn w:val="Normal"/>
    <w:pPr>
      <w:keepLines/>
      <w:spacing w:before="40" w:after="160" w:line="269" w:lineRule="auto"/>
    </w:pPr>
    <w:rPr>
      <w:rFonts w:ascii="Calibri" w:hAnsi="Calibri"/>
      <w:color w:val="232323"/>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a022b8652f384bf4" Type="http://schemas.openxmlformats.org/officeDocument/2006/relationships/image" Target="../media/image2.png"/><Relationship Id="Recbf1c833d5c473d" Type="http://schemas.openxmlformats.org/officeDocument/2006/relationships/image" Target="../media/image15.png"/><Relationship Id="Rec7c30836e2749e0" Type="http://schemas.openxmlformats.org/officeDocument/2006/relationships/numbering" Target="numbering.xml"/><Relationship Id="R0a09aeb694e3414a" Type="http://schemas.openxmlformats.org/officeDocument/2006/relationships/image" Target="../media/image50.png"/><Relationship Id="Rec5782999d9c4e83" Type="http://schemas.openxmlformats.org/officeDocument/2006/relationships/image" Target="../media/image56.png"/><Relationship Id="R01c9fc8cb80c4e8d" Type="http://schemas.openxmlformats.org/officeDocument/2006/relationships/image" Target="../media/image58.png"/><Relationship Id="Rfacda2b1bd0b463b" Type="http://schemas.openxmlformats.org/officeDocument/2006/relationships/image" Target="../media/image64.png"/><Relationship Id="R9ea021c887da4d0c" Type="http://schemas.openxmlformats.org/officeDocument/2006/relationships/image" Target="../media/image65.png"/><Relationship Id="Rcaf73b4d5791458c" Type="http://schemas.openxmlformats.org/officeDocument/2006/relationships/image" Target="../media/image66.png"/><Relationship Id="R322e42f5367d4953" Type="http://schemas.openxmlformats.org/officeDocument/2006/relationships/image" Target="../media/image67.png"/><Relationship Id="Rde54025901ee4140" Type="http://schemas.openxmlformats.org/officeDocument/2006/relationships/image" Target="../media/image6a.png"/><Relationship Id="R34a5e1cafa1345c3" Type="http://schemas.openxmlformats.org/officeDocument/2006/relationships/image" Target="../media/image6b.png"/><Relationship Id="R7498a6181e6645cd" Type="http://schemas.openxmlformats.org/officeDocument/2006/relationships/image" Target="../media/image6d.png"/><Relationship Id="R6ab365e8cccd41a4" Type="http://schemas.openxmlformats.org/officeDocument/2006/relationships/image" Target="../media/image71.png"/><Relationship Id="Rc43938f6618d4d0d" Type="http://schemas.openxmlformats.org/officeDocument/2006/relationships/image" Target="../media/image72.png"/><Relationship Id="R17de50eaec034e92" Type="http://schemas.openxmlformats.org/officeDocument/2006/relationships/image" Target="../media/image73.png"/><Relationship Id="R4cc86287bc194d05" Type="http://schemas.openxmlformats.org/officeDocument/2006/relationships/image" Target="../media/image35.png"/><Relationship Id="Reb5129139c324d6b" Type="http://schemas.openxmlformats.org/officeDocument/2006/relationships/image" Target="../media/image3d.png"/><Relationship Id="Rd276099a85614b36" Type="http://schemas.openxmlformats.org/officeDocument/2006/relationships/image" Target="../media/image41.png"/><Relationship Id="Rfab487062f7f4c11" Type="http://schemas.openxmlformats.org/officeDocument/2006/relationships/image" Target="../media/image42.png"/><Relationship Id="Rda9b6898cf144960" Type="http://schemas.openxmlformats.org/officeDocument/2006/relationships/image" Target="../media/image43.png"/><Relationship Id="Re6de00c4b438476f" Type="http://schemas.openxmlformats.org/officeDocument/2006/relationships/image" Target="../media/image44.png"/><Relationship Id="R7f905daa1eac494a" Type="http://schemas.openxmlformats.org/officeDocument/2006/relationships/image" Target="../media/image3a.png"/><Relationship Id="Red0aa869063b4725" Type="http://schemas.openxmlformats.org/officeDocument/2006/relationships/image" Target="../media/image3c.png"/><Relationship Id="R209d0e9aa65148a6" Type="http://schemas.openxmlformats.org/officeDocument/2006/relationships/image" Target="../media/image48.png"/><Relationship Id="R00ef3e874c494648" Type="http://schemas.openxmlformats.org/officeDocument/2006/relationships/image" Target="../media/image4b.png"/><Relationship Id="R86d8e998b6c44198" Type="http://schemas.openxmlformats.org/officeDocument/2006/relationships/image" Target="../media/image51.png"/><Relationship Id="Rbb14424a22304fd5" Type="http://schemas.openxmlformats.org/officeDocument/2006/relationships/image" Target="../media/image5b.png"/><Relationship Id="R33858d1d4e9f48c1" Type="http://schemas.openxmlformats.org/officeDocument/2006/relationships/image" Target="../media/image5c.png"/><Relationship Id="R2cfaa2b1edb44901" Type="http://schemas.openxmlformats.org/officeDocument/2006/relationships/image" Target="../media/image5d.png"/><Relationship Id="R78903005023948a7" Type="http://schemas.openxmlformats.org/officeDocument/2006/relationships/image" Target="../media/image77.png"/><Relationship Id="R454481a1f29a48f2" Type="http://schemas.openxmlformats.org/officeDocument/2006/relationships/image" Target="../media/image78.png"/><Relationship Id="Rf0d53b372cc94511" Type="http://schemas.openxmlformats.org/officeDocument/2006/relationships/image" Target="../media/image79.png"/><Relationship Id="R2af2cbf4608c4074" Type="http://schemas.openxmlformats.org/officeDocument/2006/relationships/image" Target="../media/image4d.png"/><Relationship Id="R7f470cf9cccb4e35" Type="http://schemas.openxmlformats.org/officeDocument/2006/relationships/image" Target="../media/image57.png"/><Relationship Id="R128c08f2dc584718" Type="http://schemas.openxmlformats.org/officeDocument/2006/relationships/image" Target="../media/image59.png"/><Relationship Id="R149d91e531e44121" Type="http://schemas.openxmlformats.org/officeDocument/2006/relationships/image" Target="../media/image7c.png"/><Relationship Id="Ra8d395d7d72e4667" Type="http://schemas.openxmlformats.org/officeDocument/2006/relationships/image" Target="../media/image7d.png"/><Relationship Id="Rd44d7b4a49f04831" Type="http://schemas.openxmlformats.org/officeDocument/2006/relationships/image" Target="../media/image7f.png"/><Relationship Id="Reb48ff9bf3f544e4" Type="http://schemas.openxmlformats.org/officeDocument/2006/relationships/image" Target="../media/image53.png"/><Relationship Id="R2f0db4fcbbb445f4" Type="http://schemas.openxmlformats.org/officeDocument/2006/relationships/image" Target="../media/image6f.png"/><Relationship Id="Rbe760d04c0224df0" Type="http://schemas.openxmlformats.org/officeDocument/2006/relationships/image" Target="../media/image60.png"/><Relationship Id="R98141126d84940c9" Type="http://schemas.openxmlformats.org/officeDocument/2006/relationships/image" Target="../media/image61.png"/><Relationship Id="R8bf531626988402f" Type="http://schemas.openxmlformats.org/officeDocument/2006/relationships/image" Target="../media/image63.png"/><Relationship Id="R3a2962368ad84268" Type="http://schemas.openxmlformats.org/officeDocument/2006/relationships/image" Target="../media/image7a.png"/><Relationship Id="R04f2b38162664754" Type="http://schemas.openxmlformats.org/officeDocument/2006/relationships/image" Target="../media/image7b.png"/><Relationship Id="Re8a21d2c6f834340" Type="http://schemas.openxmlformats.org/officeDocument/2006/relationships/image" Target="../media/image82.png"/><Relationship Id="R8bec0b757d514089" Type="http://schemas.openxmlformats.org/officeDocument/2006/relationships/image" Target="../media/image83.png"/><Relationship Id="Rf2ca3d3e0cd644c9" Type="http://schemas.openxmlformats.org/officeDocument/2006/relationships/image" Target="../media/image84.png"/><Relationship Id="Rda6f6538d5b94a55" Type="http://schemas.openxmlformats.org/officeDocument/2006/relationships/image" Target="../media/image85.png"/><Relationship Id="Rd0762d8f3b1a4db8" Type="http://schemas.openxmlformats.org/officeDocument/2006/relationships/image" Target="../media/image86.png"/><Relationship Id="R7d6997b23e884d47" Type="http://schemas.openxmlformats.org/officeDocument/2006/relationships/image" Target="../media/image87.png"/><Relationship Id="Re6840677d9f544c6" Type="http://schemas.openxmlformats.org/officeDocument/2006/relationships/image" Target="../media/image88.png"/><Relationship Id="R67b313a69cc847ab" Type="http://schemas.openxmlformats.org/officeDocument/2006/relationships/image" Target="../media/image89.png"/><Relationship Id="Rd374217f02534d6b" Type="http://schemas.openxmlformats.org/officeDocument/2006/relationships/image" Target="../media/image8a.png"/><Relationship Id="Rf348db1b340942b9" Type="http://schemas.openxmlformats.org/officeDocument/2006/relationships/image" Target="../media/image8b.png"/><Relationship Id="R0ed6973523094cde" Type="http://schemas.openxmlformats.org/officeDocument/2006/relationships/image" Target="../media/image8c.png"/><Relationship Id="R1f19819d72ce470d" Type="http://schemas.openxmlformats.org/officeDocument/2006/relationships/image" Target="../media/image8d.png"/><Relationship Id="Rf28e6d487443402c" Type="http://schemas.openxmlformats.org/officeDocument/2006/relationships/image" Target="../media/image8e.png"/><Relationship Id="R3bc1f599afe541cd" Type="http://schemas.openxmlformats.org/officeDocument/2006/relationships/image" Target="../media/image8f.png"/><Relationship Id="R23026f24a2e242f4" Type="http://schemas.openxmlformats.org/officeDocument/2006/relationships/image" Target="../media/image90.png"/><Relationship Id="R38833afe622948a0" Type="http://schemas.openxmlformats.org/officeDocument/2006/relationships/image" Target="../media/image91.png"/><Relationship Id="R340a2606fd284f2b" Type="http://schemas.openxmlformats.org/officeDocument/2006/relationships/image" Target="../media/image92.png"/><Relationship Id="R833c60c0a28646b6" Type="http://schemas.openxmlformats.org/officeDocument/2006/relationships/image" Target="../media/image93.png"/><Relationship Id="R4279581165a046f5" Type="http://schemas.openxmlformats.org/officeDocument/2006/relationships/image" Target="../media/image94.png"/><Relationship Id="Rf0d7f1083aee4153" Type="http://schemas.openxmlformats.org/officeDocument/2006/relationships/image" Target="../media/image95.png"/><Relationship Id="R5f622396c8d247ce" Type="http://schemas.openxmlformats.org/officeDocument/2006/relationships/image" Target="../media/image96.png"/><Relationship Id="Ra82cce8f08044d8a" Type="http://schemas.openxmlformats.org/officeDocument/2006/relationships/image" Target="../media/image97.png"/><Relationship Id="R947e075777194ff1" Type="http://schemas.openxmlformats.org/officeDocument/2006/relationships/image" Target="../media/image45.pn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2025-03-12T15:26:45.1583686Z</dcterms:created>
  <dcterms:modified xsi:type="dcterms:W3CDTF">2025-04-11T04:57:19.8227064Z</dcterms:modified>
  <dc:creator>HOANG MINH SANG</dc:creator>
  <lastModifiedBy>HOANG MINH SANG</lastModifiedBy>
</coreProperties>
</file>