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8A690" w14:textId="38D5A86E" w:rsidR="00DA0196" w:rsidRPr="00786AB0" w:rsidRDefault="00000000" w:rsidP="000F4CFF">
      <w:pPr>
        <w:jc w:val="center"/>
        <w:rPr>
          <w:rFonts w:cs="Times New Roman"/>
          <w:color w:val="000000" w:themeColor="text1"/>
          <w:sz w:val="28"/>
          <w:szCs w:val="28"/>
        </w:rPr>
      </w:pPr>
      <w:r w:rsidRPr="00786AB0">
        <w:rPr>
          <w:rFonts w:cs="Times New Roman"/>
          <w:b/>
          <w:color w:val="000000" w:themeColor="text1"/>
          <w:sz w:val="28"/>
          <w:szCs w:val="28"/>
        </w:rPr>
        <w:t>BỘ GIÁO DỤC VÀ ĐÀO TẠO</w:t>
      </w:r>
      <w:r w:rsidRPr="00786AB0">
        <w:rPr>
          <w:rFonts w:cs="Times New Roman"/>
          <w:b/>
          <w:color w:val="000000" w:themeColor="text1"/>
          <w:sz w:val="28"/>
          <w:szCs w:val="28"/>
        </w:rPr>
        <w:br/>
        <w:t xml:space="preserve">TRƯỜNG ĐẠI HỌC </w:t>
      </w:r>
      <w:r w:rsidR="00503260" w:rsidRPr="00786AB0">
        <w:rPr>
          <w:rFonts w:cs="Times New Roman"/>
          <w:b/>
          <w:color w:val="000000" w:themeColor="text1"/>
          <w:sz w:val="28"/>
          <w:szCs w:val="28"/>
        </w:rPr>
        <w:t>CÔNG NGHIỆP TP.HỒ CHÍ MINH</w:t>
      </w:r>
      <w:r w:rsidRPr="00786AB0">
        <w:rPr>
          <w:rFonts w:cs="Times New Roman"/>
          <w:b/>
          <w:color w:val="000000" w:themeColor="text1"/>
          <w:sz w:val="28"/>
          <w:szCs w:val="28"/>
        </w:rPr>
        <w:br/>
      </w:r>
    </w:p>
    <w:p w14:paraId="44FAC7A7" w14:textId="77777777" w:rsidR="00DA0196" w:rsidRPr="00786AB0" w:rsidRDefault="00000000" w:rsidP="00503260">
      <w:pPr>
        <w:jc w:val="center"/>
        <w:rPr>
          <w:rFonts w:cs="Times New Roman"/>
          <w:color w:val="000000" w:themeColor="text1"/>
          <w:sz w:val="28"/>
          <w:szCs w:val="28"/>
        </w:rPr>
      </w:pPr>
      <w:r w:rsidRPr="00786AB0">
        <w:rPr>
          <w:rFonts w:cs="Times New Roman"/>
          <w:color w:val="000000" w:themeColor="text1"/>
          <w:sz w:val="28"/>
          <w:szCs w:val="28"/>
        </w:rPr>
        <w:br/>
      </w:r>
      <w:r w:rsidRPr="00786AB0">
        <w:rPr>
          <w:rFonts w:cs="Times New Roman"/>
          <w:color w:val="000000" w:themeColor="text1"/>
          <w:sz w:val="28"/>
          <w:szCs w:val="28"/>
        </w:rPr>
        <w:br/>
      </w:r>
      <w:r w:rsidRPr="00786AB0">
        <w:rPr>
          <w:rFonts w:cs="Times New Roman"/>
          <w:color w:val="000000" w:themeColor="text1"/>
          <w:sz w:val="28"/>
          <w:szCs w:val="28"/>
        </w:rPr>
        <w:br/>
      </w:r>
      <w:r w:rsidRPr="00786AB0">
        <w:rPr>
          <w:rFonts w:cs="Times New Roman"/>
          <w:color w:val="000000" w:themeColor="text1"/>
          <w:sz w:val="28"/>
          <w:szCs w:val="28"/>
        </w:rPr>
        <w:br/>
      </w:r>
    </w:p>
    <w:p w14:paraId="63CA3206" w14:textId="77777777" w:rsidR="00DA0196" w:rsidRPr="00786AB0" w:rsidRDefault="00000000" w:rsidP="00503260">
      <w:pPr>
        <w:jc w:val="center"/>
        <w:rPr>
          <w:rFonts w:cs="Times New Roman"/>
          <w:b/>
          <w:bCs/>
          <w:color w:val="000000" w:themeColor="text1"/>
          <w:sz w:val="28"/>
          <w:szCs w:val="28"/>
        </w:rPr>
      </w:pPr>
      <w:r w:rsidRPr="00786AB0">
        <w:rPr>
          <w:rFonts w:cs="Times New Roman"/>
          <w:b/>
          <w:bCs/>
          <w:color w:val="000000" w:themeColor="text1"/>
          <w:sz w:val="28"/>
          <w:szCs w:val="28"/>
        </w:rPr>
        <w:t>BÁO CÁO CUỐI KỲ MÔN HỌC</w:t>
      </w:r>
      <w:r w:rsidRPr="00786AB0">
        <w:rPr>
          <w:rFonts w:cs="Times New Roman"/>
          <w:b/>
          <w:bCs/>
          <w:color w:val="000000" w:themeColor="text1"/>
          <w:sz w:val="28"/>
          <w:szCs w:val="28"/>
        </w:rPr>
        <w:br/>
      </w:r>
    </w:p>
    <w:p w14:paraId="5EEE00A5" w14:textId="24ABDC6F" w:rsidR="00DA0196" w:rsidRPr="00786AB0" w:rsidRDefault="00503260" w:rsidP="00503260">
      <w:pPr>
        <w:jc w:val="center"/>
        <w:rPr>
          <w:rFonts w:cs="Times New Roman"/>
          <w:color w:val="000000" w:themeColor="text1"/>
          <w:sz w:val="28"/>
          <w:szCs w:val="28"/>
        </w:rPr>
      </w:pPr>
      <w:r w:rsidRPr="00786AB0">
        <w:rPr>
          <w:rFonts w:cs="Times New Roman"/>
          <w:b/>
          <w:color w:val="000000" w:themeColor="text1"/>
          <w:sz w:val="28"/>
          <w:szCs w:val="28"/>
        </w:rPr>
        <w:t>NHẬP MÔN DỮ LIỆU LỚN (BIG DATA)</w:t>
      </w:r>
      <w:r w:rsidRPr="00786AB0">
        <w:rPr>
          <w:rFonts w:cs="Times New Roman"/>
          <w:b/>
          <w:color w:val="000000" w:themeColor="text1"/>
          <w:sz w:val="28"/>
          <w:szCs w:val="28"/>
        </w:rPr>
        <w:br/>
      </w:r>
      <w:r w:rsidRPr="00786AB0">
        <w:rPr>
          <w:rFonts w:cs="Times New Roman"/>
          <w:b/>
          <w:color w:val="000000" w:themeColor="text1"/>
          <w:sz w:val="28"/>
          <w:szCs w:val="28"/>
        </w:rPr>
        <w:br/>
      </w:r>
    </w:p>
    <w:p w14:paraId="6B9BAC6E" w14:textId="77777777" w:rsidR="00DA0196" w:rsidRPr="00786AB0" w:rsidRDefault="00000000" w:rsidP="00503260">
      <w:pPr>
        <w:jc w:val="center"/>
        <w:rPr>
          <w:rFonts w:cs="Times New Roman"/>
          <w:color w:val="000000" w:themeColor="text1"/>
          <w:sz w:val="28"/>
          <w:szCs w:val="28"/>
        </w:rPr>
      </w:pPr>
      <w:r w:rsidRPr="00786AB0">
        <w:rPr>
          <w:rFonts w:cs="Times New Roman"/>
          <w:b/>
          <w:color w:val="000000" w:themeColor="text1"/>
          <w:sz w:val="28"/>
          <w:szCs w:val="28"/>
        </w:rPr>
        <w:t>ĐỀ TÀI:</w:t>
      </w:r>
      <w:r w:rsidRPr="00786AB0">
        <w:rPr>
          <w:rFonts w:cs="Times New Roman"/>
          <w:b/>
          <w:color w:val="000000" w:themeColor="text1"/>
          <w:sz w:val="28"/>
          <w:szCs w:val="28"/>
        </w:rPr>
        <w:br/>
        <w:t>HỆ THỐNG GIÁM SÁT VÀ PHÁT HIỆN BẤT THƯỜNG TRÊN LUỒNG GIAO DỊCH TIỀN MÃ HÓA REAL-TIME SỬ DỤNG APACHE KAFKA VÀ SPARK STREAMING</w:t>
      </w:r>
    </w:p>
    <w:p w14:paraId="4E32E6C8" w14:textId="77777777" w:rsidR="00DA0196" w:rsidRPr="00786AB0" w:rsidRDefault="00000000" w:rsidP="00503260">
      <w:pPr>
        <w:jc w:val="center"/>
        <w:rPr>
          <w:rFonts w:cs="Times New Roman"/>
          <w:color w:val="000000" w:themeColor="text1"/>
          <w:sz w:val="28"/>
          <w:szCs w:val="28"/>
        </w:rPr>
      </w:pPr>
      <w:r w:rsidRPr="00786AB0">
        <w:rPr>
          <w:rFonts w:cs="Times New Roman"/>
          <w:color w:val="000000" w:themeColor="text1"/>
          <w:sz w:val="28"/>
          <w:szCs w:val="28"/>
        </w:rPr>
        <w:br/>
      </w:r>
      <w:r w:rsidRPr="00786AB0">
        <w:rPr>
          <w:rFonts w:cs="Times New Roman"/>
          <w:color w:val="000000" w:themeColor="text1"/>
          <w:sz w:val="28"/>
          <w:szCs w:val="28"/>
        </w:rPr>
        <w:br/>
      </w:r>
      <w:r w:rsidRPr="00786AB0">
        <w:rPr>
          <w:rFonts w:cs="Times New Roman"/>
          <w:color w:val="000000" w:themeColor="text1"/>
          <w:sz w:val="28"/>
          <w:szCs w:val="28"/>
        </w:rPr>
        <w:br/>
      </w:r>
      <w:r w:rsidRPr="00786AB0">
        <w:rPr>
          <w:rFonts w:cs="Times New Roman"/>
          <w:color w:val="000000" w:themeColor="text1"/>
          <w:sz w:val="28"/>
          <w:szCs w:val="28"/>
        </w:rPr>
        <w:br/>
      </w:r>
      <w:r w:rsidRPr="00786AB0">
        <w:rPr>
          <w:rFonts w:cs="Times New Roman"/>
          <w:color w:val="000000" w:themeColor="text1"/>
          <w:sz w:val="28"/>
          <w:szCs w:val="28"/>
        </w:rPr>
        <w:br/>
      </w:r>
    </w:p>
    <w:p w14:paraId="1553EEA1" w14:textId="76C2ED2E" w:rsidR="00503260" w:rsidRPr="00786AB0" w:rsidRDefault="00000000" w:rsidP="00503260">
      <w:pPr>
        <w:jc w:val="right"/>
        <w:rPr>
          <w:rFonts w:cs="Times New Roman"/>
          <w:color w:val="000000" w:themeColor="text1"/>
          <w:sz w:val="28"/>
          <w:szCs w:val="28"/>
        </w:rPr>
      </w:pPr>
      <w:r w:rsidRPr="00786AB0">
        <w:rPr>
          <w:rFonts w:cs="Times New Roman"/>
          <w:b/>
          <w:color w:val="000000" w:themeColor="text1"/>
          <w:sz w:val="28"/>
          <w:szCs w:val="28"/>
        </w:rPr>
        <w:t xml:space="preserve">Giảng viên hướng dẫn: </w:t>
      </w:r>
      <w:r w:rsidR="00503260" w:rsidRPr="00786AB0">
        <w:rPr>
          <w:rFonts w:cs="Times New Roman"/>
          <w:b/>
          <w:color w:val="000000" w:themeColor="text1"/>
          <w:sz w:val="28"/>
          <w:szCs w:val="28"/>
        </w:rPr>
        <w:t>TS. Ngô H</w:t>
      </w:r>
      <w:r w:rsidR="00BA678D" w:rsidRPr="00786AB0">
        <w:rPr>
          <w:rFonts w:cs="Times New Roman"/>
          <w:b/>
          <w:color w:val="000000" w:themeColor="text1"/>
          <w:sz w:val="28"/>
          <w:szCs w:val="28"/>
        </w:rPr>
        <w:t>ữu</w:t>
      </w:r>
      <w:r w:rsidR="00503260" w:rsidRPr="00786AB0">
        <w:rPr>
          <w:rFonts w:cs="Times New Roman"/>
          <w:b/>
          <w:color w:val="000000" w:themeColor="text1"/>
          <w:sz w:val="28"/>
          <w:szCs w:val="28"/>
        </w:rPr>
        <w:t xml:space="preserve"> Dũng</w:t>
      </w:r>
      <w:r w:rsidRPr="00786AB0">
        <w:rPr>
          <w:rFonts w:cs="Times New Roman"/>
          <w:b/>
          <w:color w:val="000000" w:themeColor="text1"/>
          <w:sz w:val="28"/>
          <w:szCs w:val="28"/>
        </w:rPr>
        <w:br/>
        <w:t xml:space="preserve">Sinh viên thực hiện: </w:t>
      </w:r>
      <w:r w:rsidR="00503260" w:rsidRPr="00786AB0">
        <w:rPr>
          <w:rFonts w:cs="Times New Roman"/>
          <w:b/>
          <w:color w:val="000000" w:themeColor="text1"/>
          <w:sz w:val="28"/>
          <w:szCs w:val="28"/>
        </w:rPr>
        <w:t>Nguyễn Hoàng Mỹ</w:t>
      </w:r>
      <w:r w:rsidRPr="00786AB0">
        <w:rPr>
          <w:rFonts w:cs="Times New Roman"/>
          <w:b/>
          <w:color w:val="000000" w:themeColor="text1"/>
          <w:sz w:val="28"/>
          <w:szCs w:val="28"/>
        </w:rPr>
        <w:br/>
        <w:t xml:space="preserve">Mã số sinh viên: </w:t>
      </w:r>
      <w:r w:rsidR="00503260" w:rsidRPr="00786AB0">
        <w:rPr>
          <w:rFonts w:cs="Times New Roman"/>
          <w:b/>
          <w:color w:val="000000" w:themeColor="text1"/>
          <w:sz w:val="28"/>
          <w:szCs w:val="28"/>
        </w:rPr>
        <w:t>22</w:t>
      </w:r>
      <w:r w:rsidR="00490881">
        <w:rPr>
          <w:rFonts w:cs="Times New Roman"/>
          <w:b/>
          <w:color w:val="000000" w:themeColor="text1"/>
          <w:sz w:val="28"/>
          <w:szCs w:val="28"/>
        </w:rPr>
        <w:t>6</w:t>
      </w:r>
      <w:r w:rsidR="00503260" w:rsidRPr="00786AB0">
        <w:rPr>
          <w:rFonts w:cs="Times New Roman"/>
          <w:b/>
          <w:color w:val="000000" w:themeColor="text1"/>
          <w:sz w:val="28"/>
          <w:szCs w:val="28"/>
        </w:rPr>
        <w:t>33181</w:t>
      </w:r>
      <w:r w:rsidRPr="00786AB0">
        <w:rPr>
          <w:rFonts w:cs="Times New Roman"/>
          <w:b/>
          <w:color w:val="000000" w:themeColor="text1"/>
          <w:sz w:val="28"/>
          <w:szCs w:val="28"/>
        </w:rPr>
        <w:br/>
      </w:r>
    </w:p>
    <w:p w14:paraId="22C89F45" w14:textId="50C00251" w:rsidR="00DA0196" w:rsidRDefault="00DA0196" w:rsidP="00503260">
      <w:pPr>
        <w:jc w:val="center"/>
        <w:rPr>
          <w:rFonts w:cs="Times New Roman"/>
          <w:color w:val="000000" w:themeColor="text1"/>
          <w:sz w:val="28"/>
          <w:szCs w:val="28"/>
        </w:rPr>
      </w:pPr>
    </w:p>
    <w:p w14:paraId="0373FC12" w14:textId="77777777" w:rsidR="000F4CFF" w:rsidRDefault="000F4CFF" w:rsidP="00503260">
      <w:pPr>
        <w:jc w:val="center"/>
        <w:rPr>
          <w:rFonts w:cs="Times New Roman"/>
          <w:color w:val="000000" w:themeColor="text1"/>
          <w:sz w:val="28"/>
          <w:szCs w:val="28"/>
        </w:rPr>
      </w:pPr>
    </w:p>
    <w:p w14:paraId="5E17135A" w14:textId="77777777" w:rsidR="000F4CFF" w:rsidRDefault="000F4CFF" w:rsidP="00503260">
      <w:pPr>
        <w:jc w:val="center"/>
        <w:rPr>
          <w:rFonts w:cs="Times New Roman"/>
          <w:color w:val="000000" w:themeColor="text1"/>
          <w:sz w:val="28"/>
          <w:szCs w:val="28"/>
        </w:rPr>
      </w:pPr>
    </w:p>
    <w:p w14:paraId="764D37E4" w14:textId="61CAB6DA" w:rsidR="000F4CFF" w:rsidRPr="000F4CFF" w:rsidRDefault="000F4CFF" w:rsidP="00503260">
      <w:pPr>
        <w:jc w:val="center"/>
        <w:rPr>
          <w:rFonts w:cs="Times New Roman"/>
          <w:b/>
          <w:bCs/>
          <w:color w:val="000000" w:themeColor="text1"/>
          <w:sz w:val="28"/>
          <w:szCs w:val="28"/>
        </w:rPr>
      </w:pPr>
      <w:r w:rsidRPr="000F4CFF">
        <w:rPr>
          <w:rFonts w:cs="Times New Roman"/>
          <w:b/>
          <w:bCs/>
          <w:color w:val="000000" w:themeColor="text1"/>
          <w:sz w:val="28"/>
          <w:szCs w:val="28"/>
        </w:rPr>
        <w:lastRenderedPageBreak/>
        <w:t>MỤC LỤC</w:t>
      </w:r>
    </w:p>
    <w:p w14:paraId="69FD0943" w14:textId="4BE2BD5E" w:rsidR="000F4CFF" w:rsidRDefault="00000000">
      <w:pPr>
        <w:pStyle w:val="TOC1"/>
        <w:rPr>
          <w:rFonts w:asciiTheme="minorHAnsi" w:hAnsiTheme="minorHAnsi" w:cstheme="minorBidi"/>
          <w:color w:val="auto"/>
          <w:kern w:val="2"/>
          <w:sz w:val="24"/>
          <w:szCs w:val="24"/>
          <w14:ligatures w14:val="standardContextual"/>
        </w:rPr>
      </w:pPr>
      <w:r w:rsidRPr="00786AB0">
        <w:rPr>
          <w:rFonts w:ascii="Times New Roman" w:hAnsi="Times New Roman" w:cs="Times New Roman"/>
        </w:rPr>
        <w:fldChar w:fldCharType="begin"/>
      </w:r>
      <w:r w:rsidRPr="00786AB0">
        <w:rPr>
          <w:rFonts w:ascii="Times New Roman" w:hAnsi="Times New Roman" w:cs="Times New Roman"/>
        </w:rPr>
        <w:instrText>TOC \o "1-3" \h \z \u</w:instrText>
      </w:r>
      <w:r w:rsidRPr="00786AB0">
        <w:rPr>
          <w:rFonts w:ascii="Times New Roman" w:hAnsi="Times New Roman" w:cs="Times New Roman"/>
        </w:rPr>
        <w:fldChar w:fldCharType="separate"/>
      </w:r>
      <w:hyperlink w:anchor="_Toc228902011" w:history="1">
        <w:r w:rsidR="000F4CFF" w:rsidRPr="003F6BDF">
          <w:rPr>
            <w:rStyle w:val="Hyperlink"/>
            <w:rFonts w:ascii="Times New Roman" w:hAnsi="Times New Roman" w:cs="Times New Roman"/>
          </w:rPr>
          <w:t>CHƯƠNG 1: TỔNG QUAN ĐỀ TÀI</w:t>
        </w:r>
        <w:r w:rsidR="000F4CFF">
          <w:rPr>
            <w:webHidden/>
          </w:rPr>
          <w:tab/>
        </w:r>
        <w:r w:rsidR="000F4CFF">
          <w:rPr>
            <w:webHidden/>
          </w:rPr>
          <w:fldChar w:fldCharType="begin"/>
        </w:r>
        <w:r w:rsidR="000F4CFF">
          <w:rPr>
            <w:webHidden/>
          </w:rPr>
          <w:instrText xml:space="preserve"> PAGEREF _Toc228902011 \h </w:instrText>
        </w:r>
        <w:r w:rsidR="000F4CFF">
          <w:rPr>
            <w:webHidden/>
          </w:rPr>
        </w:r>
        <w:r w:rsidR="000F4CFF">
          <w:rPr>
            <w:webHidden/>
          </w:rPr>
          <w:fldChar w:fldCharType="separate"/>
        </w:r>
        <w:r w:rsidR="00372E98">
          <w:rPr>
            <w:webHidden/>
          </w:rPr>
          <w:t>3</w:t>
        </w:r>
        <w:r w:rsidR="000F4CFF">
          <w:rPr>
            <w:webHidden/>
          </w:rPr>
          <w:fldChar w:fldCharType="end"/>
        </w:r>
      </w:hyperlink>
    </w:p>
    <w:p w14:paraId="2B594EDF" w14:textId="0E6C0B7A" w:rsidR="000F4CFF" w:rsidRDefault="00000000">
      <w:pPr>
        <w:pStyle w:val="TOC2"/>
        <w:tabs>
          <w:tab w:val="right" w:leader="dot" w:pos="8630"/>
        </w:tabs>
        <w:rPr>
          <w:rFonts w:asciiTheme="minorHAnsi" w:hAnsiTheme="minorHAnsi"/>
          <w:noProof/>
          <w:kern w:val="2"/>
          <w:szCs w:val="24"/>
          <w14:ligatures w14:val="standardContextual"/>
        </w:rPr>
      </w:pPr>
      <w:hyperlink w:anchor="_Toc228902012" w:history="1">
        <w:r w:rsidR="000F4CFF" w:rsidRPr="003F6BDF">
          <w:rPr>
            <w:rStyle w:val="Hyperlink"/>
            <w:rFonts w:cs="Times New Roman"/>
            <w:noProof/>
          </w:rPr>
          <w:t>1.1. Lý do chọn đề tài</w:t>
        </w:r>
        <w:r w:rsidR="000F4CFF">
          <w:rPr>
            <w:noProof/>
            <w:webHidden/>
          </w:rPr>
          <w:tab/>
        </w:r>
        <w:r w:rsidR="000F4CFF">
          <w:rPr>
            <w:noProof/>
            <w:webHidden/>
          </w:rPr>
          <w:fldChar w:fldCharType="begin"/>
        </w:r>
        <w:r w:rsidR="000F4CFF">
          <w:rPr>
            <w:noProof/>
            <w:webHidden/>
          </w:rPr>
          <w:instrText xml:space="preserve"> PAGEREF _Toc228902012 \h </w:instrText>
        </w:r>
        <w:r w:rsidR="000F4CFF">
          <w:rPr>
            <w:noProof/>
            <w:webHidden/>
          </w:rPr>
        </w:r>
        <w:r w:rsidR="000F4CFF">
          <w:rPr>
            <w:noProof/>
            <w:webHidden/>
          </w:rPr>
          <w:fldChar w:fldCharType="separate"/>
        </w:r>
        <w:r w:rsidR="00372E98">
          <w:rPr>
            <w:noProof/>
            <w:webHidden/>
          </w:rPr>
          <w:t>3</w:t>
        </w:r>
        <w:r w:rsidR="000F4CFF">
          <w:rPr>
            <w:noProof/>
            <w:webHidden/>
          </w:rPr>
          <w:fldChar w:fldCharType="end"/>
        </w:r>
      </w:hyperlink>
    </w:p>
    <w:p w14:paraId="1C337A56" w14:textId="503DEA15" w:rsidR="000F4CFF" w:rsidRDefault="00000000">
      <w:pPr>
        <w:pStyle w:val="TOC2"/>
        <w:tabs>
          <w:tab w:val="right" w:leader="dot" w:pos="8630"/>
        </w:tabs>
        <w:rPr>
          <w:rFonts w:asciiTheme="minorHAnsi" w:hAnsiTheme="minorHAnsi"/>
          <w:noProof/>
          <w:kern w:val="2"/>
          <w:szCs w:val="24"/>
          <w14:ligatures w14:val="standardContextual"/>
        </w:rPr>
      </w:pPr>
      <w:hyperlink w:anchor="_Toc228902013" w:history="1">
        <w:r w:rsidR="000F4CFF" w:rsidRPr="003F6BDF">
          <w:rPr>
            <w:rStyle w:val="Hyperlink"/>
            <w:rFonts w:cs="Times New Roman"/>
            <w:noProof/>
          </w:rPr>
          <w:t>1.2. Mục tiêu nghiên cứu</w:t>
        </w:r>
        <w:r w:rsidR="000F4CFF">
          <w:rPr>
            <w:noProof/>
            <w:webHidden/>
          </w:rPr>
          <w:tab/>
        </w:r>
        <w:r w:rsidR="000F4CFF">
          <w:rPr>
            <w:noProof/>
            <w:webHidden/>
          </w:rPr>
          <w:fldChar w:fldCharType="begin"/>
        </w:r>
        <w:r w:rsidR="000F4CFF">
          <w:rPr>
            <w:noProof/>
            <w:webHidden/>
          </w:rPr>
          <w:instrText xml:space="preserve"> PAGEREF _Toc228902013 \h </w:instrText>
        </w:r>
        <w:r w:rsidR="000F4CFF">
          <w:rPr>
            <w:noProof/>
            <w:webHidden/>
          </w:rPr>
        </w:r>
        <w:r w:rsidR="000F4CFF">
          <w:rPr>
            <w:noProof/>
            <w:webHidden/>
          </w:rPr>
          <w:fldChar w:fldCharType="separate"/>
        </w:r>
        <w:r w:rsidR="00372E98">
          <w:rPr>
            <w:noProof/>
            <w:webHidden/>
          </w:rPr>
          <w:t>3</w:t>
        </w:r>
        <w:r w:rsidR="000F4CFF">
          <w:rPr>
            <w:noProof/>
            <w:webHidden/>
          </w:rPr>
          <w:fldChar w:fldCharType="end"/>
        </w:r>
      </w:hyperlink>
    </w:p>
    <w:p w14:paraId="7DE8E6FE" w14:textId="6A2895DB" w:rsidR="000F4CFF" w:rsidRDefault="00000000">
      <w:pPr>
        <w:pStyle w:val="TOC1"/>
        <w:rPr>
          <w:rFonts w:asciiTheme="minorHAnsi" w:hAnsiTheme="minorHAnsi" w:cstheme="minorBidi"/>
          <w:color w:val="auto"/>
          <w:kern w:val="2"/>
          <w:sz w:val="24"/>
          <w:szCs w:val="24"/>
          <w14:ligatures w14:val="standardContextual"/>
        </w:rPr>
      </w:pPr>
      <w:hyperlink w:anchor="_Toc228902014" w:history="1">
        <w:r w:rsidR="000F4CFF" w:rsidRPr="003F6BDF">
          <w:rPr>
            <w:rStyle w:val="Hyperlink"/>
            <w:rFonts w:ascii="Times New Roman" w:hAnsi="Times New Roman" w:cs="Times New Roman"/>
          </w:rPr>
          <w:t>CHƯƠNG 2: KIẾN TRÚC VÀ CÔNG NGHỆ</w:t>
        </w:r>
        <w:r w:rsidR="000F4CFF">
          <w:rPr>
            <w:webHidden/>
          </w:rPr>
          <w:tab/>
        </w:r>
        <w:r w:rsidR="000F4CFF">
          <w:rPr>
            <w:webHidden/>
          </w:rPr>
          <w:fldChar w:fldCharType="begin"/>
        </w:r>
        <w:r w:rsidR="000F4CFF">
          <w:rPr>
            <w:webHidden/>
          </w:rPr>
          <w:instrText xml:space="preserve"> PAGEREF _Toc228902014 \h </w:instrText>
        </w:r>
        <w:r w:rsidR="000F4CFF">
          <w:rPr>
            <w:webHidden/>
          </w:rPr>
        </w:r>
        <w:r w:rsidR="000F4CFF">
          <w:rPr>
            <w:webHidden/>
          </w:rPr>
          <w:fldChar w:fldCharType="separate"/>
        </w:r>
        <w:r w:rsidR="00372E98">
          <w:rPr>
            <w:webHidden/>
          </w:rPr>
          <w:t>3</w:t>
        </w:r>
        <w:r w:rsidR="000F4CFF">
          <w:rPr>
            <w:webHidden/>
          </w:rPr>
          <w:fldChar w:fldCharType="end"/>
        </w:r>
      </w:hyperlink>
    </w:p>
    <w:p w14:paraId="6AF28F7D" w14:textId="32C7B901" w:rsidR="000F4CFF" w:rsidRDefault="00000000">
      <w:pPr>
        <w:pStyle w:val="TOC2"/>
        <w:tabs>
          <w:tab w:val="right" w:leader="dot" w:pos="8630"/>
        </w:tabs>
        <w:rPr>
          <w:rFonts w:asciiTheme="minorHAnsi" w:hAnsiTheme="minorHAnsi"/>
          <w:noProof/>
          <w:kern w:val="2"/>
          <w:szCs w:val="24"/>
          <w14:ligatures w14:val="standardContextual"/>
        </w:rPr>
      </w:pPr>
      <w:hyperlink w:anchor="_Toc228902015" w:history="1">
        <w:r w:rsidR="000F4CFF" w:rsidRPr="003F6BDF">
          <w:rPr>
            <w:rStyle w:val="Hyperlink"/>
            <w:rFonts w:cs="Times New Roman"/>
            <w:noProof/>
          </w:rPr>
          <w:t>2.1. Kiến trúc tổng thể</w:t>
        </w:r>
        <w:r w:rsidR="000F4CFF">
          <w:rPr>
            <w:noProof/>
            <w:webHidden/>
          </w:rPr>
          <w:tab/>
        </w:r>
        <w:r w:rsidR="000F4CFF">
          <w:rPr>
            <w:noProof/>
            <w:webHidden/>
          </w:rPr>
          <w:fldChar w:fldCharType="begin"/>
        </w:r>
        <w:r w:rsidR="000F4CFF">
          <w:rPr>
            <w:noProof/>
            <w:webHidden/>
          </w:rPr>
          <w:instrText xml:space="preserve"> PAGEREF _Toc228902015 \h </w:instrText>
        </w:r>
        <w:r w:rsidR="000F4CFF">
          <w:rPr>
            <w:noProof/>
            <w:webHidden/>
          </w:rPr>
        </w:r>
        <w:r w:rsidR="000F4CFF">
          <w:rPr>
            <w:noProof/>
            <w:webHidden/>
          </w:rPr>
          <w:fldChar w:fldCharType="separate"/>
        </w:r>
        <w:r w:rsidR="00372E98">
          <w:rPr>
            <w:noProof/>
            <w:webHidden/>
          </w:rPr>
          <w:t>3</w:t>
        </w:r>
        <w:r w:rsidR="000F4CFF">
          <w:rPr>
            <w:noProof/>
            <w:webHidden/>
          </w:rPr>
          <w:fldChar w:fldCharType="end"/>
        </w:r>
      </w:hyperlink>
    </w:p>
    <w:p w14:paraId="767799EE" w14:textId="4C78C1EE" w:rsidR="000F4CFF" w:rsidRDefault="00000000">
      <w:pPr>
        <w:pStyle w:val="TOC2"/>
        <w:tabs>
          <w:tab w:val="right" w:leader="dot" w:pos="8630"/>
        </w:tabs>
        <w:rPr>
          <w:rFonts w:asciiTheme="minorHAnsi" w:hAnsiTheme="minorHAnsi"/>
          <w:noProof/>
          <w:kern w:val="2"/>
          <w:szCs w:val="24"/>
          <w14:ligatures w14:val="standardContextual"/>
        </w:rPr>
      </w:pPr>
      <w:hyperlink w:anchor="_Toc228902016" w:history="1">
        <w:r w:rsidR="000F4CFF" w:rsidRPr="003F6BDF">
          <w:rPr>
            <w:rStyle w:val="Hyperlink"/>
            <w:rFonts w:cs="Times New Roman"/>
            <w:noProof/>
          </w:rPr>
          <w:t>2.2. Chi tiết các thành phần</w:t>
        </w:r>
        <w:r w:rsidR="000F4CFF">
          <w:rPr>
            <w:noProof/>
            <w:webHidden/>
          </w:rPr>
          <w:tab/>
        </w:r>
        <w:r w:rsidR="000F4CFF">
          <w:rPr>
            <w:noProof/>
            <w:webHidden/>
          </w:rPr>
          <w:fldChar w:fldCharType="begin"/>
        </w:r>
        <w:r w:rsidR="000F4CFF">
          <w:rPr>
            <w:noProof/>
            <w:webHidden/>
          </w:rPr>
          <w:instrText xml:space="preserve"> PAGEREF _Toc228902016 \h </w:instrText>
        </w:r>
        <w:r w:rsidR="000F4CFF">
          <w:rPr>
            <w:noProof/>
            <w:webHidden/>
          </w:rPr>
        </w:r>
        <w:r w:rsidR="000F4CFF">
          <w:rPr>
            <w:noProof/>
            <w:webHidden/>
          </w:rPr>
          <w:fldChar w:fldCharType="separate"/>
        </w:r>
        <w:r w:rsidR="00372E98">
          <w:rPr>
            <w:noProof/>
            <w:webHidden/>
          </w:rPr>
          <w:t>3</w:t>
        </w:r>
        <w:r w:rsidR="000F4CFF">
          <w:rPr>
            <w:noProof/>
            <w:webHidden/>
          </w:rPr>
          <w:fldChar w:fldCharType="end"/>
        </w:r>
      </w:hyperlink>
    </w:p>
    <w:p w14:paraId="65593279" w14:textId="2CFDB435" w:rsidR="000F4CFF" w:rsidRDefault="00000000">
      <w:pPr>
        <w:pStyle w:val="TOC2"/>
        <w:tabs>
          <w:tab w:val="right" w:leader="dot" w:pos="8630"/>
        </w:tabs>
        <w:rPr>
          <w:rFonts w:asciiTheme="minorHAnsi" w:hAnsiTheme="minorHAnsi"/>
          <w:noProof/>
          <w:kern w:val="2"/>
          <w:szCs w:val="24"/>
          <w14:ligatures w14:val="standardContextual"/>
        </w:rPr>
      </w:pPr>
      <w:hyperlink w:anchor="_Toc228902017" w:history="1">
        <w:r w:rsidR="000F4CFF" w:rsidRPr="003F6BDF">
          <w:rPr>
            <w:rStyle w:val="Hyperlink"/>
            <w:rFonts w:cs="Times New Roman"/>
            <w:noProof/>
          </w:rPr>
          <w:t>2.3. Sơ đồ luồng dữ liệu</w:t>
        </w:r>
        <w:r w:rsidR="000F4CFF">
          <w:rPr>
            <w:noProof/>
            <w:webHidden/>
          </w:rPr>
          <w:tab/>
        </w:r>
        <w:r w:rsidR="000F4CFF">
          <w:rPr>
            <w:noProof/>
            <w:webHidden/>
          </w:rPr>
          <w:fldChar w:fldCharType="begin"/>
        </w:r>
        <w:r w:rsidR="000F4CFF">
          <w:rPr>
            <w:noProof/>
            <w:webHidden/>
          </w:rPr>
          <w:instrText xml:space="preserve"> PAGEREF _Toc228902017 \h </w:instrText>
        </w:r>
        <w:r w:rsidR="000F4CFF">
          <w:rPr>
            <w:noProof/>
            <w:webHidden/>
          </w:rPr>
        </w:r>
        <w:r w:rsidR="000F4CFF">
          <w:rPr>
            <w:noProof/>
            <w:webHidden/>
          </w:rPr>
          <w:fldChar w:fldCharType="separate"/>
        </w:r>
        <w:r w:rsidR="00372E98">
          <w:rPr>
            <w:noProof/>
            <w:webHidden/>
          </w:rPr>
          <w:t>5</w:t>
        </w:r>
        <w:r w:rsidR="000F4CFF">
          <w:rPr>
            <w:noProof/>
            <w:webHidden/>
          </w:rPr>
          <w:fldChar w:fldCharType="end"/>
        </w:r>
      </w:hyperlink>
    </w:p>
    <w:p w14:paraId="29F24545" w14:textId="726B3819" w:rsidR="000F4CFF" w:rsidRDefault="00000000">
      <w:pPr>
        <w:pStyle w:val="TOC1"/>
        <w:rPr>
          <w:rFonts w:asciiTheme="minorHAnsi" w:hAnsiTheme="minorHAnsi" w:cstheme="minorBidi"/>
          <w:color w:val="auto"/>
          <w:kern w:val="2"/>
          <w:sz w:val="24"/>
          <w:szCs w:val="24"/>
          <w14:ligatures w14:val="standardContextual"/>
        </w:rPr>
      </w:pPr>
      <w:hyperlink w:anchor="_Toc228902018" w:history="1">
        <w:r w:rsidR="000F4CFF" w:rsidRPr="003F6BDF">
          <w:rPr>
            <w:rStyle w:val="Hyperlink"/>
            <w:rFonts w:ascii="Times New Roman" w:hAnsi="Times New Roman" w:cs="Times New Roman"/>
          </w:rPr>
          <w:t>CHƯƠNG 3: TRIỂN KHAI KỸ THUẬT</w:t>
        </w:r>
        <w:r w:rsidR="000F4CFF">
          <w:rPr>
            <w:webHidden/>
          </w:rPr>
          <w:tab/>
        </w:r>
        <w:r w:rsidR="000F4CFF">
          <w:rPr>
            <w:webHidden/>
          </w:rPr>
          <w:fldChar w:fldCharType="begin"/>
        </w:r>
        <w:r w:rsidR="000F4CFF">
          <w:rPr>
            <w:webHidden/>
          </w:rPr>
          <w:instrText xml:space="preserve"> PAGEREF _Toc228902018 \h </w:instrText>
        </w:r>
        <w:r w:rsidR="000F4CFF">
          <w:rPr>
            <w:webHidden/>
          </w:rPr>
        </w:r>
        <w:r w:rsidR="000F4CFF">
          <w:rPr>
            <w:webHidden/>
          </w:rPr>
          <w:fldChar w:fldCharType="separate"/>
        </w:r>
        <w:r w:rsidR="00372E98">
          <w:rPr>
            <w:webHidden/>
          </w:rPr>
          <w:t>6</w:t>
        </w:r>
        <w:r w:rsidR="000F4CFF">
          <w:rPr>
            <w:webHidden/>
          </w:rPr>
          <w:fldChar w:fldCharType="end"/>
        </w:r>
      </w:hyperlink>
    </w:p>
    <w:p w14:paraId="4E581E77" w14:textId="42BE4DAD" w:rsidR="000F4CFF" w:rsidRDefault="00000000">
      <w:pPr>
        <w:pStyle w:val="TOC2"/>
        <w:tabs>
          <w:tab w:val="right" w:leader="dot" w:pos="8630"/>
        </w:tabs>
        <w:rPr>
          <w:rFonts w:asciiTheme="minorHAnsi" w:hAnsiTheme="minorHAnsi"/>
          <w:noProof/>
          <w:kern w:val="2"/>
          <w:szCs w:val="24"/>
          <w14:ligatures w14:val="standardContextual"/>
        </w:rPr>
      </w:pPr>
      <w:hyperlink w:anchor="_Toc228902019" w:history="1">
        <w:r w:rsidR="000F4CFF" w:rsidRPr="003F6BDF">
          <w:rPr>
            <w:rStyle w:val="Hyperlink"/>
            <w:rFonts w:cs="Times New Roman"/>
            <w:noProof/>
          </w:rPr>
          <w:t>3.1. Tiền xử lý dữ liệu</w:t>
        </w:r>
        <w:r w:rsidR="000F4CFF">
          <w:rPr>
            <w:noProof/>
            <w:webHidden/>
          </w:rPr>
          <w:tab/>
        </w:r>
        <w:r w:rsidR="000F4CFF">
          <w:rPr>
            <w:noProof/>
            <w:webHidden/>
          </w:rPr>
          <w:fldChar w:fldCharType="begin"/>
        </w:r>
        <w:r w:rsidR="000F4CFF">
          <w:rPr>
            <w:noProof/>
            <w:webHidden/>
          </w:rPr>
          <w:instrText xml:space="preserve"> PAGEREF _Toc228902019 \h </w:instrText>
        </w:r>
        <w:r w:rsidR="000F4CFF">
          <w:rPr>
            <w:noProof/>
            <w:webHidden/>
          </w:rPr>
        </w:r>
        <w:r w:rsidR="000F4CFF">
          <w:rPr>
            <w:noProof/>
            <w:webHidden/>
          </w:rPr>
          <w:fldChar w:fldCharType="separate"/>
        </w:r>
        <w:r w:rsidR="00372E98">
          <w:rPr>
            <w:noProof/>
            <w:webHidden/>
          </w:rPr>
          <w:t>6</w:t>
        </w:r>
        <w:r w:rsidR="000F4CFF">
          <w:rPr>
            <w:noProof/>
            <w:webHidden/>
          </w:rPr>
          <w:fldChar w:fldCharType="end"/>
        </w:r>
      </w:hyperlink>
    </w:p>
    <w:p w14:paraId="25959020" w14:textId="74278B16" w:rsidR="000F4CFF" w:rsidRDefault="00000000">
      <w:pPr>
        <w:pStyle w:val="TOC2"/>
        <w:tabs>
          <w:tab w:val="right" w:leader="dot" w:pos="8630"/>
        </w:tabs>
        <w:rPr>
          <w:rFonts w:asciiTheme="minorHAnsi" w:hAnsiTheme="minorHAnsi"/>
          <w:noProof/>
          <w:kern w:val="2"/>
          <w:szCs w:val="24"/>
          <w14:ligatures w14:val="standardContextual"/>
        </w:rPr>
      </w:pPr>
      <w:hyperlink w:anchor="_Toc228902020" w:history="1">
        <w:r w:rsidR="000F4CFF" w:rsidRPr="003F6BDF">
          <w:rPr>
            <w:rStyle w:val="Hyperlink"/>
            <w:rFonts w:cs="Times New Roman"/>
            <w:noProof/>
          </w:rPr>
          <w:t>3.2. Thuật toán xử lý cửa sổ (Windowing)</w:t>
        </w:r>
        <w:r w:rsidR="000F4CFF">
          <w:rPr>
            <w:noProof/>
            <w:webHidden/>
          </w:rPr>
          <w:tab/>
        </w:r>
        <w:r w:rsidR="000F4CFF">
          <w:rPr>
            <w:noProof/>
            <w:webHidden/>
          </w:rPr>
          <w:fldChar w:fldCharType="begin"/>
        </w:r>
        <w:r w:rsidR="000F4CFF">
          <w:rPr>
            <w:noProof/>
            <w:webHidden/>
          </w:rPr>
          <w:instrText xml:space="preserve"> PAGEREF _Toc228902020 \h </w:instrText>
        </w:r>
        <w:r w:rsidR="000F4CFF">
          <w:rPr>
            <w:noProof/>
            <w:webHidden/>
          </w:rPr>
        </w:r>
        <w:r w:rsidR="000F4CFF">
          <w:rPr>
            <w:noProof/>
            <w:webHidden/>
          </w:rPr>
          <w:fldChar w:fldCharType="separate"/>
        </w:r>
        <w:r w:rsidR="00372E98">
          <w:rPr>
            <w:noProof/>
            <w:webHidden/>
          </w:rPr>
          <w:t>6</w:t>
        </w:r>
        <w:r w:rsidR="000F4CFF">
          <w:rPr>
            <w:noProof/>
            <w:webHidden/>
          </w:rPr>
          <w:fldChar w:fldCharType="end"/>
        </w:r>
      </w:hyperlink>
    </w:p>
    <w:p w14:paraId="75C6EDBE" w14:textId="0A9D253E" w:rsidR="000F4CFF" w:rsidRDefault="00000000">
      <w:pPr>
        <w:pStyle w:val="TOC2"/>
        <w:tabs>
          <w:tab w:val="right" w:leader="dot" w:pos="8630"/>
        </w:tabs>
        <w:rPr>
          <w:rFonts w:asciiTheme="minorHAnsi" w:hAnsiTheme="minorHAnsi"/>
          <w:noProof/>
          <w:kern w:val="2"/>
          <w:szCs w:val="24"/>
          <w14:ligatures w14:val="standardContextual"/>
        </w:rPr>
      </w:pPr>
      <w:hyperlink w:anchor="_Toc228902021" w:history="1">
        <w:r w:rsidR="000F4CFF" w:rsidRPr="003F6BDF">
          <w:rPr>
            <w:rStyle w:val="Hyperlink"/>
            <w:rFonts w:cs="Times New Roman"/>
            <w:noProof/>
          </w:rPr>
          <w:t>3.3. Công thức tính toán</w:t>
        </w:r>
        <w:r w:rsidR="000F4CFF">
          <w:rPr>
            <w:noProof/>
            <w:webHidden/>
          </w:rPr>
          <w:tab/>
        </w:r>
        <w:r w:rsidR="000F4CFF">
          <w:rPr>
            <w:noProof/>
            <w:webHidden/>
          </w:rPr>
          <w:fldChar w:fldCharType="begin"/>
        </w:r>
        <w:r w:rsidR="000F4CFF">
          <w:rPr>
            <w:noProof/>
            <w:webHidden/>
          </w:rPr>
          <w:instrText xml:space="preserve"> PAGEREF _Toc228902021 \h </w:instrText>
        </w:r>
        <w:r w:rsidR="000F4CFF">
          <w:rPr>
            <w:noProof/>
            <w:webHidden/>
          </w:rPr>
        </w:r>
        <w:r w:rsidR="000F4CFF">
          <w:rPr>
            <w:noProof/>
            <w:webHidden/>
          </w:rPr>
          <w:fldChar w:fldCharType="separate"/>
        </w:r>
        <w:r w:rsidR="00372E98">
          <w:rPr>
            <w:noProof/>
            <w:webHidden/>
          </w:rPr>
          <w:t>6</w:t>
        </w:r>
        <w:r w:rsidR="000F4CFF">
          <w:rPr>
            <w:noProof/>
            <w:webHidden/>
          </w:rPr>
          <w:fldChar w:fldCharType="end"/>
        </w:r>
      </w:hyperlink>
    </w:p>
    <w:p w14:paraId="6B9B9538" w14:textId="68024D8C" w:rsidR="000F4CFF" w:rsidRDefault="00000000">
      <w:pPr>
        <w:pStyle w:val="TOC1"/>
        <w:rPr>
          <w:rFonts w:asciiTheme="minorHAnsi" w:hAnsiTheme="minorHAnsi" w:cstheme="minorBidi"/>
          <w:color w:val="auto"/>
          <w:kern w:val="2"/>
          <w:sz w:val="24"/>
          <w:szCs w:val="24"/>
          <w14:ligatures w14:val="standardContextual"/>
        </w:rPr>
      </w:pPr>
      <w:hyperlink w:anchor="_Toc228902022" w:history="1">
        <w:r w:rsidR="000F4CFF" w:rsidRPr="003F6BDF">
          <w:rPr>
            <w:rStyle w:val="Hyperlink"/>
            <w:rFonts w:ascii="Times New Roman" w:hAnsi="Times New Roman" w:cs="Times New Roman"/>
          </w:rPr>
          <w:t>CHƯƠNG 4: KẾT QUẢ VÀ ĐÁNH GIÁ</w:t>
        </w:r>
        <w:r w:rsidR="000F4CFF">
          <w:rPr>
            <w:webHidden/>
          </w:rPr>
          <w:tab/>
        </w:r>
        <w:r w:rsidR="000F4CFF">
          <w:rPr>
            <w:webHidden/>
          </w:rPr>
          <w:fldChar w:fldCharType="begin"/>
        </w:r>
        <w:r w:rsidR="000F4CFF">
          <w:rPr>
            <w:webHidden/>
          </w:rPr>
          <w:instrText xml:space="preserve"> PAGEREF _Toc228902022 \h </w:instrText>
        </w:r>
        <w:r w:rsidR="000F4CFF">
          <w:rPr>
            <w:webHidden/>
          </w:rPr>
        </w:r>
        <w:r w:rsidR="000F4CFF">
          <w:rPr>
            <w:webHidden/>
          </w:rPr>
          <w:fldChar w:fldCharType="separate"/>
        </w:r>
        <w:r w:rsidR="00372E98">
          <w:rPr>
            <w:webHidden/>
          </w:rPr>
          <w:t>7</w:t>
        </w:r>
        <w:r w:rsidR="000F4CFF">
          <w:rPr>
            <w:webHidden/>
          </w:rPr>
          <w:fldChar w:fldCharType="end"/>
        </w:r>
      </w:hyperlink>
    </w:p>
    <w:p w14:paraId="4AB887A5" w14:textId="72C45690" w:rsidR="000F4CFF" w:rsidRDefault="00000000">
      <w:pPr>
        <w:pStyle w:val="TOC2"/>
        <w:tabs>
          <w:tab w:val="right" w:leader="dot" w:pos="8630"/>
        </w:tabs>
        <w:rPr>
          <w:rFonts w:asciiTheme="minorHAnsi" w:hAnsiTheme="minorHAnsi"/>
          <w:noProof/>
          <w:kern w:val="2"/>
          <w:szCs w:val="24"/>
          <w14:ligatures w14:val="standardContextual"/>
        </w:rPr>
      </w:pPr>
      <w:hyperlink w:anchor="_Toc228902023" w:history="1">
        <w:r w:rsidR="000F4CFF" w:rsidRPr="003F6BDF">
          <w:rPr>
            <w:rStyle w:val="Hyperlink"/>
            <w:rFonts w:cs="Times New Roman"/>
            <w:noProof/>
          </w:rPr>
          <w:t>4.1. Giao diện Dashboard</w:t>
        </w:r>
        <w:r w:rsidR="000F4CFF">
          <w:rPr>
            <w:noProof/>
            <w:webHidden/>
          </w:rPr>
          <w:tab/>
        </w:r>
        <w:r w:rsidR="000F4CFF">
          <w:rPr>
            <w:noProof/>
            <w:webHidden/>
          </w:rPr>
          <w:fldChar w:fldCharType="begin"/>
        </w:r>
        <w:r w:rsidR="000F4CFF">
          <w:rPr>
            <w:noProof/>
            <w:webHidden/>
          </w:rPr>
          <w:instrText xml:space="preserve"> PAGEREF _Toc228902023 \h </w:instrText>
        </w:r>
        <w:r w:rsidR="000F4CFF">
          <w:rPr>
            <w:noProof/>
            <w:webHidden/>
          </w:rPr>
        </w:r>
        <w:r w:rsidR="000F4CFF">
          <w:rPr>
            <w:noProof/>
            <w:webHidden/>
          </w:rPr>
          <w:fldChar w:fldCharType="separate"/>
        </w:r>
        <w:r w:rsidR="00372E98">
          <w:rPr>
            <w:noProof/>
            <w:webHidden/>
          </w:rPr>
          <w:t>7</w:t>
        </w:r>
        <w:r w:rsidR="000F4CFF">
          <w:rPr>
            <w:noProof/>
            <w:webHidden/>
          </w:rPr>
          <w:fldChar w:fldCharType="end"/>
        </w:r>
      </w:hyperlink>
    </w:p>
    <w:p w14:paraId="243899FD" w14:textId="7D8666FB" w:rsidR="000F4CFF" w:rsidRDefault="00000000">
      <w:pPr>
        <w:pStyle w:val="TOC2"/>
        <w:tabs>
          <w:tab w:val="right" w:leader="dot" w:pos="8630"/>
        </w:tabs>
        <w:rPr>
          <w:rFonts w:asciiTheme="minorHAnsi" w:hAnsiTheme="minorHAnsi"/>
          <w:noProof/>
          <w:kern w:val="2"/>
          <w:szCs w:val="24"/>
          <w14:ligatures w14:val="standardContextual"/>
        </w:rPr>
      </w:pPr>
      <w:hyperlink w:anchor="_Toc228902024" w:history="1">
        <w:r w:rsidR="000F4CFF" w:rsidRPr="003F6BDF">
          <w:rPr>
            <w:rStyle w:val="Hyperlink"/>
            <w:rFonts w:cs="Times New Roman"/>
            <w:noProof/>
          </w:rPr>
          <w:t>4.2. Hiệu năng hệ thống</w:t>
        </w:r>
        <w:r w:rsidR="000F4CFF">
          <w:rPr>
            <w:noProof/>
            <w:webHidden/>
          </w:rPr>
          <w:tab/>
        </w:r>
        <w:r w:rsidR="000F4CFF">
          <w:rPr>
            <w:noProof/>
            <w:webHidden/>
          </w:rPr>
          <w:fldChar w:fldCharType="begin"/>
        </w:r>
        <w:r w:rsidR="000F4CFF">
          <w:rPr>
            <w:noProof/>
            <w:webHidden/>
          </w:rPr>
          <w:instrText xml:space="preserve"> PAGEREF _Toc228902024 \h </w:instrText>
        </w:r>
        <w:r w:rsidR="000F4CFF">
          <w:rPr>
            <w:noProof/>
            <w:webHidden/>
          </w:rPr>
        </w:r>
        <w:r w:rsidR="000F4CFF">
          <w:rPr>
            <w:noProof/>
            <w:webHidden/>
          </w:rPr>
          <w:fldChar w:fldCharType="separate"/>
        </w:r>
        <w:r w:rsidR="00372E98">
          <w:rPr>
            <w:noProof/>
            <w:webHidden/>
          </w:rPr>
          <w:t>8</w:t>
        </w:r>
        <w:r w:rsidR="000F4CFF">
          <w:rPr>
            <w:noProof/>
            <w:webHidden/>
          </w:rPr>
          <w:fldChar w:fldCharType="end"/>
        </w:r>
      </w:hyperlink>
    </w:p>
    <w:p w14:paraId="2A78389B" w14:textId="2ED9821D" w:rsidR="000F4CFF" w:rsidRDefault="00000000">
      <w:pPr>
        <w:pStyle w:val="TOC1"/>
        <w:rPr>
          <w:rFonts w:asciiTheme="minorHAnsi" w:hAnsiTheme="minorHAnsi" w:cstheme="minorBidi"/>
          <w:color w:val="auto"/>
          <w:kern w:val="2"/>
          <w:sz w:val="24"/>
          <w:szCs w:val="24"/>
          <w14:ligatures w14:val="standardContextual"/>
        </w:rPr>
      </w:pPr>
      <w:hyperlink w:anchor="_Toc228902025" w:history="1">
        <w:r w:rsidR="000F4CFF" w:rsidRPr="003F6BDF">
          <w:rPr>
            <w:rStyle w:val="Hyperlink"/>
            <w:rFonts w:ascii="Times New Roman" w:hAnsi="Times New Roman" w:cs="Times New Roman"/>
          </w:rPr>
          <w:t>CHƯƠNG 5: KẾT LUẬN VÀ HƯỚNG PHÁT TRIỂN</w:t>
        </w:r>
        <w:r w:rsidR="000F4CFF">
          <w:rPr>
            <w:webHidden/>
          </w:rPr>
          <w:tab/>
        </w:r>
        <w:r w:rsidR="000F4CFF">
          <w:rPr>
            <w:webHidden/>
          </w:rPr>
          <w:fldChar w:fldCharType="begin"/>
        </w:r>
        <w:r w:rsidR="000F4CFF">
          <w:rPr>
            <w:webHidden/>
          </w:rPr>
          <w:instrText xml:space="preserve"> PAGEREF _Toc228902025 \h </w:instrText>
        </w:r>
        <w:r w:rsidR="000F4CFF">
          <w:rPr>
            <w:webHidden/>
          </w:rPr>
        </w:r>
        <w:r w:rsidR="000F4CFF">
          <w:rPr>
            <w:webHidden/>
          </w:rPr>
          <w:fldChar w:fldCharType="separate"/>
        </w:r>
        <w:r w:rsidR="00372E98">
          <w:rPr>
            <w:webHidden/>
          </w:rPr>
          <w:t>10</w:t>
        </w:r>
        <w:r w:rsidR="000F4CFF">
          <w:rPr>
            <w:webHidden/>
          </w:rPr>
          <w:fldChar w:fldCharType="end"/>
        </w:r>
      </w:hyperlink>
    </w:p>
    <w:p w14:paraId="612066E7" w14:textId="63074385" w:rsidR="000F4CFF" w:rsidRDefault="00000000">
      <w:pPr>
        <w:pStyle w:val="TOC2"/>
        <w:tabs>
          <w:tab w:val="right" w:leader="dot" w:pos="8630"/>
        </w:tabs>
        <w:rPr>
          <w:rFonts w:asciiTheme="minorHAnsi" w:hAnsiTheme="minorHAnsi"/>
          <w:noProof/>
          <w:kern w:val="2"/>
          <w:szCs w:val="24"/>
          <w14:ligatures w14:val="standardContextual"/>
        </w:rPr>
      </w:pPr>
      <w:hyperlink w:anchor="_Toc228902026" w:history="1">
        <w:r w:rsidR="000F4CFF" w:rsidRPr="003F6BDF">
          <w:rPr>
            <w:rStyle w:val="Hyperlink"/>
            <w:rFonts w:cs="Times New Roman"/>
            <w:noProof/>
          </w:rPr>
          <w:t>5.1. Những kết quả đạt được</w:t>
        </w:r>
        <w:r w:rsidR="000F4CFF">
          <w:rPr>
            <w:noProof/>
            <w:webHidden/>
          </w:rPr>
          <w:tab/>
        </w:r>
        <w:r w:rsidR="000F4CFF">
          <w:rPr>
            <w:noProof/>
            <w:webHidden/>
          </w:rPr>
          <w:fldChar w:fldCharType="begin"/>
        </w:r>
        <w:r w:rsidR="000F4CFF">
          <w:rPr>
            <w:noProof/>
            <w:webHidden/>
          </w:rPr>
          <w:instrText xml:space="preserve"> PAGEREF _Toc228902026 \h </w:instrText>
        </w:r>
        <w:r w:rsidR="000F4CFF">
          <w:rPr>
            <w:noProof/>
            <w:webHidden/>
          </w:rPr>
        </w:r>
        <w:r w:rsidR="000F4CFF">
          <w:rPr>
            <w:noProof/>
            <w:webHidden/>
          </w:rPr>
          <w:fldChar w:fldCharType="separate"/>
        </w:r>
        <w:r w:rsidR="00372E98">
          <w:rPr>
            <w:noProof/>
            <w:webHidden/>
          </w:rPr>
          <w:t>10</w:t>
        </w:r>
        <w:r w:rsidR="000F4CFF">
          <w:rPr>
            <w:noProof/>
            <w:webHidden/>
          </w:rPr>
          <w:fldChar w:fldCharType="end"/>
        </w:r>
      </w:hyperlink>
    </w:p>
    <w:p w14:paraId="33188888" w14:textId="773FA6CF" w:rsidR="000F4CFF" w:rsidRDefault="00000000">
      <w:pPr>
        <w:pStyle w:val="TOC2"/>
        <w:tabs>
          <w:tab w:val="right" w:leader="dot" w:pos="8630"/>
        </w:tabs>
        <w:rPr>
          <w:rFonts w:asciiTheme="minorHAnsi" w:hAnsiTheme="minorHAnsi"/>
          <w:noProof/>
          <w:kern w:val="2"/>
          <w:szCs w:val="24"/>
          <w14:ligatures w14:val="standardContextual"/>
        </w:rPr>
      </w:pPr>
      <w:hyperlink w:anchor="_Toc228902027" w:history="1">
        <w:r w:rsidR="000F4CFF" w:rsidRPr="003F6BDF">
          <w:rPr>
            <w:rStyle w:val="Hyperlink"/>
            <w:rFonts w:cs="Times New Roman"/>
            <w:noProof/>
          </w:rPr>
          <w:t>5.2. Hướng phát triển</w:t>
        </w:r>
        <w:r w:rsidR="000F4CFF">
          <w:rPr>
            <w:noProof/>
            <w:webHidden/>
          </w:rPr>
          <w:tab/>
        </w:r>
        <w:r w:rsidR="000F4CFF">
          <w:rPr>
            <w:noProof/>
            <w:webHidden/>
          </w:rPr>
          <w:fldChar w:fldCharType="begin"/>
        </w:r>
        <w:r w:rsidR="000F4CFF">
          <w:rPr>
            <w:noProof/>
            <w:webHidden/>
          </w:rPr>
          <w:instrText xml:space="preserve"> PAGEREF _Toc228902027 \h </w:instrText>
        </w:r>
        <w:r w:rsidR="000F4CFF">
          <w:rPr>
            <w:noProof/>
            <w:webHidden/>
          </w:rPr>
        </w:r>
        <w:r w:rsidR="000F4CFF">
          <w:rPr>
            <w:noProof/>
            <w:webHidden/>
          </w:rPr>
          <w:fldChar w:fldCharType="separate"/>
        </w:r>
        <w:r w:rsidR="00372E98">
          <w:rPr>
            <w:noProof/>
            <w:webHidden/>
          </w:rPr>
          <w:t>10</w:t>
        </w:r>
        <w:r w:rsidR="000F4CFF">
          <w:rPr>
            <w:noProof/>
            <w:webHidden/>
          </w:rPr>
          <w:fldChar w:fldCharType="end"/>
        </w:r>
      </w:hyperlink>
    </w:p>
    <w:p w14:paraId="714AC0F6" w14:textId="4F3A905D" w:rsidR="00DA0196" w:rsidRPr="00786AB0" w:rsidRDefault="00000000" w:rsidP="00503260">
      <w:pPr>
        <w:jc w:val="both"/>
        <w:rPr>
          <w:rFonts w:cs="Times New Roman"/>
          <w:color w:val="000000" w:themeColor="text1"/>
          <w:sz w:val="28"/>
          <w:szCs w:val="28"/>
        </w:rPr>
      </w:pPr>
      <w:r w:rsidRPr="00786AB0">
        <w:rPr>
          <w:rFonts w:cs="Times New Roman"/>
          <w:color w:val="000000" w:themeColor="text1"/>
          <w:sz w:val="28"/>
          <w:szCs w:val="28"/>
        </w:rPr>
        <w:fldChar w:fldCharType="end"/>
      </w:r>
    </w:p>
    <w:p w14:paraId="5BD9836B" w14:textId="77777777" w:rsidR="00DA0196" w:rsidRPr="00786AB0" w:rsidRDefault="00000000" w:rsidP="00503260">
      <w:pPr>
        <w:jc w:val="both"/>
        <w:rPr>
          <w:rFonts w:cs="Times New Roman"/>
          <w:color w:val="000000" w:themeColor="text1"/>
          <w:sz w:val="28"/>
          <w:szCs w:val="28"/>
        </w:rPr>
      </w:pPr>
      <w:r w:rsidRPr="00786AB0">
        <w:rPr>
          <w:rFonts w:cs="Times New Roman"/>
          <w:color w:val="000000" w:themeColor="text1"/>
          <w:sz w:val="28"/>
          <w:szCs w:val="28"/>
        </w:rPr>
        <w:br w:type="page"/>
      </w:r>
    </w:p>
    <w:p w14:paraId="429388FF" w14:textId="4FF655A7" w:rsidR="00DA0196" w:rsidRPr="00786AB0" w:rsidRDefault="00000000" w:rsidP="00503260">
      <w:pPr>
        <w:pStyle w:val="Heading1"/>
        <w:tabs>
          <w:tab w:val="left" w:pos="6240"/>
        </w:tabs>
        <w:jc w:val="both"/>
        <w:rPr>
          <w:rFonts w:ascii="Times New Roman" w:hAnsi="Times New Roman" w:cs="Times New Roman"/>
          <w:color w:val="000000" w:themeColor="text1"/>
        </w:rPr>
      </w:pPr>
      <w:bookmarkStart w:id="0" w:name="_Toc228902011"/>
      <w:r w:rsidRPr="00786AB0">
        <w:rPr>
          <w:rFonts w:ascii="Times New Roman" w:hAnsi="Times New Roman" w:cs="Times New Roman"/>
          <w:color w:val="000000" w:themeColor="text1"/>
        </w:rPr>
        <w:lastRenderedPageBreak/>
        <w:t>CHƯƠNG 1: TỔNG QUAN ĐỀ TÀI</w:t>
      </w:r>
      <w:bookmarkEnd w:id="0"/>
      <w:r w:rsidR="00503260" w:rsidRPr="00786AB0">
        <w:rPr>
          <w:rFonts w:ascii="Times New Roman" w:hAnsi="Times New Roman" w:cs="Times New Roman"/>
          <w:color w:val="000000" w:themeColor="text1"/>
        </w:rPr>
        <w:tab/>
      </w:r>
    </w:p>
    <w:p w14:paraId="30FB7268" w14:textId="77777777" w:rsidR="00DA0196" w:rsidRPr="00786AB0" w:rsidRDefault="00000000" w:rsidP="00503260">
      <w:pPr>
        <w:pStyle w:val="Heading2"/>
        <w:jc w:val="both"/>
        <w:rPr>
          <w:rFonts w:ascii="Times New Roman" w:hAnsi="Times New Roman" w:cs="Times New Roman"/>
          <w:color w:val="000000" w:themeColor="text1"/>
          <w:sz w:val="28"/>
          <w:szCs w:val="28"/>
        </w:rPr>
      </w:pPr>
      <w:bookmarkStart w:id="1" w:name="_Toc228902012"/>
      <w:r w:rsidRPr="00786AB0">
        <w:rPr>
          <w:rFonts w:ascii="Times New Roman" w:hAnsi="Times New Roman" w:cs="Times New Roman"/>
          <w:color w:val="000000" w:themeColor="text1"/>
          <w:sz w:val="28"/>
          <w:szCs w:val="28"/>
        </w:rPr>
        <w:t>1.1. Lý do chọn đề tài</w:t>
      </w:r>
      <w:bookmarkEnd w:id="1"/>
    </w:p>
    <w:p w14:paraId="3960DC78" w14:textId="77777777" w:rsidR="00DA0196" w:rsidRPr="00786AB0" w:rsidRDefault="00000000" w:rsidP="00503260">
      <w:pPr>
        <w:jc w:val="both"/>
        <w:rPr>
          <w:rFonts w:cs="Times New Roman"/>
          <w:color w:val="000000" w:themeColor="text1"/>
          <w:sz w:val="28"/>
          <w:szCs w:val="28"/>
        </w:rPr>
      </w:pPr>
      <w:r w:rsidRPr="00786AB0">
        <w:rPr>
          <w:rFonts w:cs="Times New Roman"/>
          <w:color w:val="000000" w:themeColor="text1"/>
          <w:sz w:val="28"/>
          <w:szCs w:val="28"/>
        </w:rPr>
        <w:t>Trong kỷ nguyên số, thị trường tài chính phi tập trung tạo ra hàng tỷ giao dịch mỗi ngày. Dữ liệu này có đặc điểm 3V của Big Data: Volume (Khối lượng lớn), Velocity (Tốc độ nhanh) và Variety (Đa dạng). Việc xây dựng một hệ thống có khả năng xử lý tức thời để phát hiện các giao dịch đột biến của các tổ chức tài chính lớn (Cá mập) là vô cùng cấp thiết.</w:t>
      </w:r>
    </w:p>
    <w:p w14:paraId="53F6B585" w14:textId="77777777" w:rsidR="00DA0196" w:rsidRPr="00786AB0" w:rsidRDefault="00000000" w:rsidP="00503260">
      <w:pPr>
        <w:pStyle w:val="Heading2"/>
        <w:jc w:val="both"/>
        <w:rPr>
          <w:rFonts w:ascii="Times New Roman" w:hAnsi="Times New Roman" w:cs="Times New Roman"/>
          <w:color w:val="000000" w:themeColor="text1"/>
          <w:sz w:val="28"/>
          <w:szCs w:val="28"/>
        </w:rPr>
      </w:pPr>
      <w:bookmarkStart w:id="2" w:name="_Toc228902013"/>
      <w:r w:rsidRPr="00786AB0">
        <w:rPr>
          <w:rFonts w:ascii="Times New Roman" w:hAnsi="Times New Roman" w:cs="Times New Roman"/>
          <w:color w:val="000000" w:themeColor="text1"/>
          <w:sz w:val="28"/>
          <w:szCs w:val="28"/>
        </w:rPr>
        <w:t>1.2. Mục tiêu nghiên cứu</w:t>
      </w:r>
      <w:bookmarkEnd w:id="2"/>
    </w:p>
    <w:p w14:paraId="3A9E858F" w14:textId="55DBDA1D" w:rsidR="00DA0196" w:rsidRPr="00786AB0" w:rsidRDefault="00000000" w:rsidP="00503260">
      <w:pPr>
        <w:pStyle w:val="ListBullet"/>
        <w:numPr>
          <w:ilvl w:val="0"/>
          <w:numId w:val="10"/>
        </w:numPr>
        <w:jc w:val="both"/>
        <w:rPr>
          <w:rFonts w:cs="Times New Roman"/>
          <w:color w:val="000000" w:themeColor="text1"/>
          <w:sz w:val="28"/>
          <w:szCs w:val="28"/>
        </w:rPr>
      </w:pPr>
      <w:r w:rsidRPr="00786AB0">
        <w:rPr>
          <w:rFonts w:cs="Times New Roman"/>
          <w:color w:val="000000" w:themeColor="text1"/>
          <w:sz w:val="28"/>
          <w:szCs w:val="28"/>
        </w:rPr>
        <w:t>Xây dựng Pipeline dữ liệu hoàn chỉnh từ nguồn phát tới nơi lưu trữ.</w:t>
      </w:r>
    </w:p>
    <w:p w14:paraId="6E769B69" w14:textId="79344D0D" w:rsidR="00DA0196" w:rsidRPr="00786AB0" w:rsidRDefault="00000000" w:rsidP="00503260">
      <w:pPr>
        <w:pStyle w:val="ListBullet"/>
        <w:numPr>
          <w:ilvl w:val="0"/>
          <w:numId w:val="10"/>
        </w:numPr>
        <w:jc w:val="both"/>
        <w:rPr>
          <w:rFonts w:cs="Times New Roman"/>
          <w:color w:val="000000" w:themeColor="text1"/>
          <w:sz w:val="28"/>
          <w:szCs w:val="28"/>
        </w:rPr>
      </w:pPr>
      <w:r w:rsidRPr="00786AB0">
        <w:rPr>
          <w:rFonts w:cs="Times New Roman"/>
          <w:color w:val="000000" w:themeColor="text1"/>
          <w:sz w:val="28"/>
          <w:szCs w:val="28"/>
        </w:rPr>
        <w:t>Thực hiện tính toán các chỉ số kỹ thuật theo thời gian thực.</w:t>
      </w:r>
    </w:p>
    <w:p w14:paraId="5734EA87" w14:textId="667CF331" w:rsidR="00DA0196" w:rsidRPr="00786AB0" w:rsidRDefault="00000000" w:rsidP="00503260">
      <w:pPr>
        <w:pStyle w:val="ListBullet"/>
        <w:numPr>
          <w:ilvl w:val="0"/>
          <w:numId w:val="10"/>
        </w:numPr>
        <w:jc w:val="both"/>
        <w:rPr>
          <w:rFonts w:cs="Times New Roman"/>
          <w:color w:val="000000" w:themeColor="text1"/>
          <w:sz w:val="28"/>
          <w:szCs w:val="28"/>
        </w:rPr>
      </w:pPr>
      <w:r w:rsidRPr="00786AB0">
        <w:rPr>
          <w:rFonts w:cs="Times New Roman"/>
          <w:color w:val="000000" w:themeColor="text1"/>
          <w:sz w:val="28"/>
          <w:szCs w:val="28"/>
        </w:rPr>
        <w:t>Phát hiện các điểm bất thường trong luồng giao dịch.</w:t>
      </w:r>
    </w:p>
    <w:p w14:paraId="24161FBA" w14:textId="77777777" w:rsidR="00DA0196" w:rsidRPr="00786AB0" w:rsidRDefault="00000000" w:rsidP="00503260">
      <w:pPr>
        <w:pStyle w:val="Heading1"/>
        <w:jc w:val="both"/>
        <w:rPr>
          <w:rFonts w:ascii="Times New Roman" w:hAnsi="Times New Roman" w:cs="Times New Roman"/>
          <w:color w:val="000000" w:themeColor="text1"/>
        </w:rPr>
      </w:pPr>
      <w:bookmarkStart w:id="3" w:name="_Toc228902014"/>
      <w:r w:rsidRPr="00786AB0">
        <w:rPr>
          <w:rFonts w:ascii="Times New Roman" w:hAnsi="Times New Roman" w:cs="Times New Roman"/>
          <w:color w:val="000000" w:themeColor="text1"/>
        </w:rPr>
        <w:t>CHƯƠNG 2: KIẾN TRÚC VÀ CÔNG NGHỆ</w:t>
      </w:r>
      <w:bookmarkEnd w:id="3"/>
    </w:p>
    <w:p w14:paraId="7FCBDE82" w14:textId="77777777" w:rsidR="00DA0196" w:rsidRPr="00786AB0" w:rsidRDefault="00000000" w:rsidP="00503260">
      <w:pPr>
        <w:pStyle w:val="Heading2"/>
        <w:jc w:val="both"/>
        <w:rPr>
          <w:rFonts w:ascii="Times New Roman" w:hAnsi="Times New Roman" w:cs="Times New Roman"/>
          <w:color w:val="000000" w:themeColor="text1"/>
          <w:sz w:val="28"/>
          <w:szCs w:val="28"/>
        </w:rPr>
      </w:pPr>
      <w:bookmarkStart w:id="4" w:name="_Toc228902015"/>
      <w:r w:rsidRPr="00786AB0">
        <w:rPr>
          <w:rFonts w:ascii="Times New Roman" w:hAnsi="Times New Roman" w:cs="Times New Roman"/>
          <w:color w:val="000000" w:themeColor="text1"/>
          <w:sz w:val="28"/>
          <w:szCs w:val="28"/>
        </w:rPr>
        <w:t>2.1. Kiến trúc tổng thể</w:t>
      </w:r>
      <w:bookmarkEnd w:id="4"/>
    </w:p>
    <w:p w14:paraId="4B242D6B" w14:textId="77777777" w:rsidR="00DA0196" w:rsidRPr="00786AB0" w:rsidRDefault="00000000" w:rsidP="00503260">
      <w:pPr>
        <w:jc w:val="both"/>
        <w:rPr>
          <w:rFonts w:cs="Times New Roman"/>
          <w:color w:val="000000" w:themeColor="text1"/>
          <w:sz w:val="28"/>
          <w:szCs w:val="28"/>
        </w:rPr>
      </w:pPr>
      <w:r w:rsidRPr="00786AB0">
        <w:rPr>
          <w:rFonts w:cs="Times New Roman"/>
          <w:color w:val="000000" w:themeColor="text1"/>
          <w:sz w:val="28"/>
          <w:szCs w:val="28"/>
        </w:rPr>
        <w:t>Hệ thống được thiết kế theo mô hình Lambda Architecture tối giản, tập trung vào Speed Layer để xử lý dữ liệu luồng.</w:t>
      </w:r>
    </w:p>
    <w:p w14:paraId="45EF3604" w14:textId="77777777" w:rsidR="00DA0196" w:rsidRDefault="00000000" w:rsidP="00503260">
      <w:pPr>
        <w:pStyle w:val="Heading2"/>
        <w:jc w:val="both"/>
        <w:rPr>
          <w:rFonts w:ascii="Times New Roman" w:hAnsi="Times New Roman" w:cs="Times New Roman"/>
          <w:color w:val="000000" w:themeColor="text1"/>
          <w:sz w:val="28"/>
          <w:szCs w:val="28"/>
        </w:rPr>
      </w:pPr>
      <w:bookmarkStart w:id="5" w:name="_Toc228902016"/>
      <w:r w:rsidRPr="00786AB0">
        <w:rPr>
          <w:rFonts w:ascii="Times New Roman" w:hAnsi="Times New Roman" w:cs="Times New Roman"/>
          <w:color w:val="000000" w:themeColor="text1"/>
          <w:sz w:val="28"/>
          <w:szCs w:val="28"/>
        </w:rPr>
        <w:t>2.2. Chi tiết các thành phần</w:t>
      </w:r>
      <w:bookmarkEnd w:id="5"/>
    </w:p>
    <w:p w14:paraId="6E04819F" w14:textId="77777777" w:rsidR="00BA0332" w:rsidRPr="005665FB" w:rsidRDefault="00BA0332" w:rsidP="00BA0332">
      <w:pPr>
        <w:pStyle w:val="Heading2"/>
        <w:rPr>
          <w:rFonts w:ascii="Times New Roman" w:hAnsi="Times New Roman" w:cs="Times New Roman"/>
          <w:color w:val="000000" w:themeColor="text1"/>
          <w:sz w:val="28"/>
          <w:szCs w:val="28"/>
        </w:rPr>
      </w:pPr>
      <w:r w:rsidRPr="005665FB">
        <w:rPr>
          <w:rFonts w:ascii="Times New Roman" w:hAnsi="Times New Roman" w:cs="Times New Roman"/>
          <w:color w:val="000000" w:themeColor="text1"/>
          <w:sz w:val="28"/>
          <w:szCs w:val="28"/>
        </w:rPr>
        <w:t>2.2.1. Apache Kafka: Hệ thống hàng đợi thông điệp (Message Broker)</w:t>
      </w:r>
    </w:p>
    <w:p w14:paraId="3DEDA86C" w14:textId="77777777" w:rsidR="00BA0332" w:rsidRPr="005665FB" w:rsidRDefault="00BA0332" w:rsidP="00BA0332">
      <w:pPr>
        <w:rPr>
          <w:rFonts w:cs="Times New Roman"/>
          <w:color w:val="000000" w:themeColor="text1"/>
          <w:sz w:val="28"/>
          <w:szCs w:val="28"/>
        </w:rPr>
      </w:pPr>
      <w:r w:rsidRPr="005665FB">
        <w:rPr>
          <w:rFonts w:cs="Times New Roman"/>
          <w:color w:val="000000" w:themeColor="text1"/>
          <w:sz w:val="28"/>
          <w:szCs w:val="28"/>
        </w:rPr>
        <w:t>Apache Kafka đóng vai trò là "trái tim" của hệ thống thu thập dữ liệu, đảm bảo dòng chảy thông tin thông suốt và an toàn.</w:t>
      </w:r>
    </w:p>
    <w:p w14:paraId="61631438" w14:textId="77777777" w:rsidR="00BA0332" w:rsidRPr="005665FB" w:rsidRDefault="00BA0332" w:rsidP="00BA0332">
      <w:pPr>
        <w:pStyle w:val="ListBullet"/>
        <w:rPr>
          <w:rFonts w:cs="Times New Roman"/>
          <w:color w:val="000000" w:themeColor="text1"/>
          <w:sz w:val="28"/>
          <w:szCs w:val="28"/>
        </w:rPr>
      </w:pPr>
      <w:r w:rsidRPr="005665FB">
        <w:rPr>
          <w:rFonts w:cs="Times New Roman"/>
          <w:color w:val="000000" w:themeColor="text1"/>
          <w:sz w:val="28"/>
          <w:szCs w:val="28"/>
        </w:rPr>
        <w:t>Vai trò cốt lõi:</w:t>
      </w:r>
    </w:p>
    <w:p w14:paraId="310B9225" w14:textId="77777777" w:rsidR="00BA0332" w:rsidRPr="005665FB" w:rsidRDefault="00BA0332" w:rsidP="00BA0332">
      <w:pPr>
        <w:pStyle w:val="ListBullet2"/>
        <w:rPr>
          <w:rFonts w:cs="Times New Roman"/>
          <w:color w:val="000000" w:themeColor="text1"/>
          <w:sz w:val="28"/>
          <w:szCs w:val="28"/>
        </w:rPr>
      </w:pPr>
      <w:r w:rsidRPr="005665FB">
        <w:rPr>
          <w:rFonts w:cs="Times New Roman"/>
          <w:color w:val="000000" w:themeColor="text1"/>
          <w:sz w:val="28"/>
          <w:szCs w:val="28"/>
        </w:rPr>
        <w:t>Hệ thống đệm (Buffering): Trong môi trường dữ liệu Crypto, tốc độ dữ liệu từ các sàn giao dịch (như Binance) có thể tăng đột biến. Kafka đóng vai trò là một "hồ chứa" tạm thời, giúp hệ thống không bị quá tải khi tốc độ dữ liệu vào nhanh hơn tốc độ xử lý của Spark.</w:t>
      </w:r>
    </w:p>
    <w:p w14:paraId="23F25B34" w14:textId="77777777" w:rsidR="00BA0332" w:rsidRPr="005665FB" w:rsidRDefault="00BA0332" w:rsidP="00BA0332">
      <w:pPr>
        <w:pStyle w:val="ListBullet2"/>
        <w:rPr>
          <w:rFonts w:cs="Times New Roman"/>
          <w:color w:val="000000" w:themeColor="text1"/>
          <w:sz w:val="28"/>
          <w:szCs w:val="28"/>
        </w:rPr>
      </w:pPr>
      <w:r w:rsidRPr="005665FB">
        <w:rPr>
          <w:rFonts w:cs="Times New Roman"/>
          <w:color w:val="000000" w:themeColor="text1"/>
          <w:sz w:val="28"/>
          <w:szCs w:val="28"/>
        </w:rPr>
        <w:t>Khả năng chịu lỗi (Fault Tolerance): Kafka lưu trữ dữ liệu trên đĩa cứng và có cơ chế sao lưu (replication) qua nhiều nút (nodes). Nếu một thành phần trong hệ thống gặp sự cố, dữ liệu vẫn không bị mất và có thể được đọc lại từ vị trí cuối cùng (offset).</w:t>
      </w:r>
    </w:p>
    <w:p w14:paraId="23A1917D" w14:textId="77777777" w:rsidR="00BA0332" w:rsidRPr="005665FB" w:rsidRDefault="00BA0332" w:rsidP="00BA0332">
      <w:pPr>
        <w:pStyle w:val="ListBullet2"/>
        <w:rPr>
          <w:rFonts w:cs="Times New Roman"/>
          <w:color w:val="000000" w:themeColor="text1"/>
          <w:sz w:val="28"/>
          <w:szCs w:val="28"/>
        </w:rPr>
      </w:pPr>
      <w:r w:rsidRPr="005665FB">
        <w:rPr>
          <w:rFonts w:cs="Times New Roman"/>
          <w:color w:val="000000" w:themeColor="text1"/>
          <w:sz w:val="28"/>
          <w:szCs w:val="28"/>
        </w:rPr>
        <w:lastRenderedPageBreak/>
        <w:t>Tách biệt hệ thống (Decoupling): Giúp bộ phận Producer (lấy dữ liệu từ API) và bộ phận Consumer (Spark Streaming) hoạt động độc lập. Producer chỉ việc đẩy dữ liệu lên Kafka mà không cần quan tâm Spark có đang bận hay không.</w:t>
      </w:r>
    </w:p>
    <w:p w14:paraId="085739B6" w14:textId="77777777" w:rsidR="00BA0332" w:rsidRPr="005665FB" w:rsidRDefault="00BA0332" w:rsidP="00BA0332">
      <w:pPr>
        <w:pStyle w:val="Heading2"/>
        <w:rPr>
          <w:rFonts w:ascii="Times New Roman" w:hAnsi="Times New Roman" w:cs="Times New Roman"/>
          <w:color w:val="000000" w:themeColor="text1"/>
          <w:sz w:val="28"/>
          <w:szCs w:val="28"/>
        </w:rPr>
      </w:pPr>
      <w:r w:rsidRPr="005665FB">
        <w:rPr>
          <w:rFonts w:ascii="Times New Roman" w:hAnsi="Times New Roman" w:cs="Times New Roman"/>
          <w:color w:val="000000" w:themeColor="text1"/>
          <w:sz w:val="28"/>
          <w:szCs w:val="28"/>
        </w:rPr>
        <w:t>2.2.2. PySpark Streaming: Công cụ xử lý dữ liệu thời gian thực</w:t>
      </w:r>
    </w:p>
    <w:p w14:paraId="154DB1AB" w14:textId="77777777" w:rsidR="00BA0332" w:rsidRPr="005665FB" w:rsidRDefault="00BA0332" w:rsidP="00BA0332">
      <w:pPr>
        <w:rPr>
          <w:rFonts w:cs="Times New Roman"/>
          <w:color w:val="000000" w:themeColor="text1"/>
          <w:sz w:val="28"/>
          <w:szCs w:val="28"/>
        </w:rPr>
      </w:pPr>
      <w:r w:rsidRPr="005665FB">
        <w:rPr>
          <w:rFonts w:cs="Times New Roman"/>
          <w:color w:val="000000" w:themeColor="text1"/>
          <w:sz w:val="28"/>
          <w:szCs w:val="28"/>
        </w:rPr>
        <w:t>Đây là "bộ não" thực hiện các tính toán phức tạp và phân tích dữ liệu ngay khi chúng vừa cập nhật.</w:t>
      </w:r>
    </w:p>
    <w:p w14:paraId="60A5A996" w14:textId="77777777" w:rsidR="00BA0332" w:rsidRPr="005665FB" w:rsidRDefault="00BA0332" w:rsidP="00BA0332">
      <w:pPr>
        <w:pStyle w:val="ListBullet"/>
        <w:rPr>
          <w:rFonts w:cs="Times New Roman"/>
          <w:color w:val="000000" w:themeColor="text1"/>
          <w:sz w:val="28"/>
          <w:szCs w:val="28"/>
        </w:rPr>
      </w:pPr>
      <w:r w:rsidRPr="005665FB">
        <w:rPr>
          <w:rFonts w:cs="Times New Roman"/>
          <w:color w:val="000000" w:themeColor="text1"/>
          <w:sz w:val="28"/>
          <w:szCs w:val="28"/>
        </w:rPr>
        <w:t>Cơ chế Structured Streaming:</w:t>
      </w:r>
    </w:p>
    <w:p w14:paraId="4E67CFBC" w14:textId="77777777" w:rsidR="00BA0332" w:rsidRPr="005665FB" w:rsidRDefault="00BA0332" w:rsidP="00BA0332">
      <w:pPr>
        <w:pStyle w:val="ListBullet2"/>
        <w:rPr>
          <w:rFonts w:cs="Times New Roman"/>
          <w:color w:val="000000" w:themeColor="text1"/>
          <w:sz w:val="28"/>
          <w:szCs w:val="28"/>
        </w:rPr>
      </w:pPr>
      <w:r w:rsidRPr="005665FB">
        <w:rPr>
          <w:rFonts w:cs="Times New Roman"/>
          <w:color w:val="000000" w:themeColor="text1"/>
          <w:sz w:val="28"/>
          <w:szCs w:val="28"/>
        </w:rPr>
        <w:t>Xử lý Micro-batch: Thay vì xử lý từng dòng dữ liệu lẻ tẻ, Spark gom dữ liệu thành các lô nhỏ (micro-batches) trong khoảng thời gian cực ngắn (ví dụ: 1 giây) để xử lý đồng thời, giúp tối ưu hóa hiệu suất tính toán song song.</w:t>
      </w:r>
    </w:p>
    <w:p w14:paraId="7F993CE1" w14:textId="77777777" w:rsidR="00BA0332" w:rsidRPr="005665FB" w:rsidRDefault="00BA0332" w:rsidP="00BA0332">
      <w:pPr>
        <w:pStyle w:val="ListBullet2"/>
        <w:rPr>
          <w:rFonts w:cs="Times New Roman"/>
          <w:color w:val="000000" w:themeColor="text1"/>
          <w:sz w:val="28"/>
          <w:szCs w:val="28"/>
        </w:rPr>
      </w:pPr>
      <w:r w:rsidRPr="005665FB">
        <w:rPr>
          <w:rFonts w:cs="Times New Roman"/>
          <w:color w:val="000000" w:themeColor="text1"/>
          <w:sz w:val="28"/>
          <w:szCs w:val="28"/>
        </w:rPr>
        <w:t>Xử lý theo mô hình bảng (Table Model): Dữ liệu đến từ Kafka được coi như một bảng vô tận (unbounded table). Việc truy vấn dữ liệu thời gian thực trở nên đơn giản như thực hiện các câu lệnh SQL trên bảng dữ liệu tĩnh.</w:t>
      </w:r>
    </w:p>
    <w:p w14:paraId="34C17EEC" w14:textId="77777777" w:rsidR="00BA0332" w:rsidRPr="005665FB" w:rsidRDefault="00BA0332" w:rsidP="00BA0332">
      <w:pPr>
        <w:pStyle w:val="ListBullet"/>
        <w:rPr>
          <w:rFonts w:cs="Times New Roman"/>
          <w:color w:val="000000" w:themeColor="text1"/>
          <w:sz w:val="28"/>
          <w:szCs w:val="28"/>
        </w:rPr>
      </w:pPr>
      <w:r w:rsidRPr="005665FB">
        <w:rPr>
          <w:rFonts w:cs="Times New Roman"/>
          <w:color w:val="000000" w:themeColor="text1"/>
          <w:sz w:val="28"/>
          <w:szCs w:val="28"/>
        </w:rPr>
        <w:t>Chức năng chính trong dự án:</w:t>
      </w:r>
    </w:p>
    <w:p w14:paraId="7E2EEEE2" w14:textId="77777777" w:rsidR="00BA0332" w:rsidRPr="005665FB" w:rsidRDefault="00BA0332" w:rsidP="00BA0332">
      <w:pPr>
        <w:pStyle w:val="ListBullet2"/>
        <w:rPr>
          <w:rFonts w:cs="Times New Roman"/>
          <w:color w:val="000000" w:themeColor="text1"/>
          <w:sz w:val="28"/>
          <w:szCs w:val="28"/>
        </w:rPr>
      </w:pPr>
      <w:r w:rsidRPr="005665FB">
        <w:rPr>
          <w:rFonts w:cs="Times New Roman"/>
          <w:color w:val="000000" w:themeColor="text1"/>
          <w:sz w:val="28"/>
          <w:szCs w:val="28"/>
        </w:rPr>
        <w:t>Phân tích kỹ thuật: Tính toán các chỉ số RSI, Moving Average (MA) ngay lập tức.</w:t>
      </w:r>
    </w:p>
    <w:p w14:paraId="698F5B6B" w14:textId="77777777" w:rsidR="00BA0332" w:rsidRPr="005665FB" w:rsidRDefault="00BA0332" w:rsidP="00BA0332">
      <w:pPr>
        <w:pStyle w:val="ListBullet2"/>
        <w:rPr>
          <w:rFonts w:cs="Times New Roman"/>
          <w:color w:val="000000" w:themeColor="text1"/>
          <w:sz w:val="28"/>
          <w:szCs w:val="28"/>
        </w:rPr>
      </w:pPr>
      <w:r w:rsidRPr="005665FB">
        <w:rPr>
          <w:rFonts w:cs="Times New Roman"/>
          <w:color w:val="000000" w:themeColor="text1"/>
          <w:sz w:val="28"/>
          <w:szCs w:val="28"/>
        </w:rPr>
        <w:t>Phát hiện bất thường (Anomaly Detection): Sử dụng các thuật toán hoặc ngưỡng logic để nhận diện "Whale activity" (hoạt động của cá mập) khi có các giao dịch với khối lượng đột biến.</w:t>
      </w:r>
    </w:p>
    <w:p w14:paraId="3BB319DF" w14:textId="77777777" w:rsidR="00BA0332" w:rsidRPr="005665FB" w:rsidRDefault="00BA0332" w:rsidP="00BA0332">
      <w:pPr>
        <w:pStyle w:val="Heading2"/>
        <w:rPr>
          <w:rFonts w:ascii="Times New Roman" w:hAnsi="Times New Roman" w:cs="Times New Roman"/>
          <w:color w:val="000000" w:themeColor="text1"/>
          <w:sz w:val="28"/>
          <w:szCs w:val="28"/>
        </w:rPr>
      </w:pPr>
      <w:r w:rsidRPr="005665FB">
        <w:rPr>
          <w:rFonts w:ascii="Times New Roman" w:hAnsi="Times New Roman" w:cs="Times New Roman"/>
          <w:color w:val="000000" w:themeColor="text1"/>
          <w:sz w:val="28"/>
          <w:szCs w:val="28"/>
        </w:rPr>
        <w:t>2.2.3. Streamlit: Giao diện trực quan hóa dữ liệu (Dashboard)</w:t>
      </w:r>
    </w:p>
    <w:p w14:paraId="60F45F78" w14:textId="77777777" w:rsidR="00BA0332" w:rsidRPr="005665FB" w:rsidRDefault="00BA0332" w:rsidP="00BA0332">
      <w:pPr>
        <w:rPr>
          <w:rFonts w:cs="Times New Roman"/>
          <w:color w:val="000000" w:themeColor="text1"/>
          <w:sz w:val="28"/>
          <w:szCs w:val="28"/>
        </w:rPr>
      </w:pPr>
      <w:r w:rsidRPr="005665FB">
        <w:rPr>
          <w:rFonts w:cs="Times New Roman"/>
          <w:color w:val="000000" w:themeColor="text1"/>
          <w:sz w:val="28"/>
          <w:szCs w:val="28"/>
        </w:rPr>
        <w:t>Streamlit là thành phần cuối cùng giúp chuyển đổi các con số khô khan thành thông tin có giá trị cho người dùng.</w:t>
      </w:r>
    </w:p>
    <w:p w14:paraId="19FF682C" w14:textId="77777777" w:rsidR="00BA0332" w:rsidRPr="005665FB" w:rsidRDefault="00BA0332" w:rsidP="00BA0332">
      <w:pPr>
        <w:pStyle w:val="ListBullet"/>
        <w:rPr>
          <w:rFonts w:cs="Times New Roman"/>
          <w:color w:val="000000" w:themeColor="text1"/>
          <w:sz w:val="28"/>
          <w:szCs w:val="28"/>
        </w:rPr>
      </w:pPr>
      <w:r w:rsidRPr="005665FB">
        <w:rPr>
          <w:rFonts w:cs="Times New Roman"/>
          <w:color w:val="000000" w:themeColor="text1"/>
          <w:sz w:val="28"/>
          <w:szCs w:val="28"/>
        </w:rPr>
        <w:t>Ưu điểm vượt trội:</w:t>
      </w:r>
    </w:p>
    <w:p w14:paraId="764C10D6" w14:textId="77777777" w:rsidR="00BA0332" w:rsidRPr="005665FB" w:rsidRDefault="00BA0332" w:rsidP="00BA0332">
      <w:pPr>
        <w:pStyle w:val="ListBullet2"/>
        <w:rPr>
          <w:rFonts w:cs="Times New Roman"/>
          <w:color w:val="000000" w:themeColor="text1"/>
          <w:sz w:val="28"/>
          <w:szCs w:val="28"/>
        </w:rPr>
      </w:pPr>
      <w:r w:rsidRPr="005665FB">
        <w:rPr>
          <w:rFonts w:cs="Times New Roman"/>
          <w:color w:val="000000" w:themeColor="text1"/>
          <w:sz w:val="28"/>
          <w:szCs w:val="28"/>
        </w:rPr>
        <w:t>Phản xạ thời gian thực (Reactivity): Cơ chế tự động chạy lại script khi dữ liệu nguồn thay đổi giúp Dashboard luôn cập nhật những biến động mới nhất của thị trường mà không cần người dùng phải nhấn F5.</w:t>
      </w:r>
    </w:p>
    <w:p w14:paraId="5F2ECC10" w14:textId="77777777" w:rsidR="00BA0332" w:rsidRPr="005665FB" w:rsidRDefault="00BA0332" w:rsidP="00BA0332">
      <w:pPr>
        <w:pStyle w:val="ListBullet2"/>
        <w:rPr>
          <w:rFonts w:cs="Times New Roman"/>
          <w:color w:val="000000" w:themeColor="text1"/>
          <w:sz w:val="28"/>
          <w:szCs w:val="28"/>
        </w:rPr>
      </w:pPr>
      <w:r w:rsidRPr="005665FB">
        <w:rPr>
          <w:rFonts w:cs="Times New Roman"/>
          <w:color w:val="000000" w:themeColor="text1"/>
          <w:sz w:val="28"/>
          <w:szCs w:val="28"/>
        </w:rPr>
        <w:lastRenderedPageBreak/>
        <w:t>Tích hợp mạnh mẽ: Streamlit cho phép nhúng trực tiếp các biểu đồ tương tác từ thư viện Plotly hoặc Altair, giúp người dùng có thể phóng to, thu nhỏ hoặc kiểm tra chi tiết từng điểm dữ liệu trên đồ thị giá.</w:t>
      </w:r>
    </w:p>
    <w:p w14:paraId="2157786D" w14:textId="77777777" w:rsidR="00BA0332" w:rsidRPr="005665FB" w:rsidRDefault="00BA0332" w:rsidP="00BA0332">
      <w:pPr>
        <w:pStyle w:val="ListBullet2"/>
        <w:rPr>
          <w:rFonts w:cs="Times New Roman"/>
          <w:color w:val="000000" w:themeColor="text1"/>
          <w:sz w:val="28"/>
          <w:szCs w:val="28"/>
        </w:rPr>
      </w:pPr>
      <w:r w:rsidRPr="005665FB">
        <w:rPr>
          <w:rFonts w:cs="Times New Roman"/>
          <w:color w:val="000000" w:themeColor="text1"/>
          <w:sz w:val="28"/>
          <w:szCs w:val="28"/>
        </w:rPr>
        <w:t>Tối ưu hóa Frontend: Không cần viết mã HTML/CSS/JavaScript phức tạp, toàn bộ giao diện được xây dựng bằng ngôn ngữ Python, giúp lập trình viên tập trung tối đa vào logic xử lý và trình bày dữ liệu.</w:t>
      </w:r>
    </w:p>
    <w:p w14:paraId="33B3B5AE" w14:textId="77777777" w:rsidR="00BA0332" w:rsidRPr="005665FB" w:rsidRDefault="00BA0332" w:rsidP="00BA0332">
      <w:pPr>
        <w:pStyle w:val="Heading2"/>
        <w:rPr>
          <w:rFonts w:ascii="Times New Roman" w:hAnsi="Times New Roman" w:cs="Times New Roman"/>
          <w:color w:val="000000" w:themeColor="text1"/>
          <w:sz w:val="28"/>
          <w:szCs w:val="28"/>
        </w:rPr>
      </w:pPr>
      <w:r w:rsidRPr="005665FB">
        <w:rPr>
          <w:rFonts w:ascii="Times New Roman" w:hAnsi="Times New Roman" w:cs="Times New Roman"/>
          <w:color w:val="000000" w:themeColor="text1"/>
          <w:sz w:val="28"/>
          <w:szCs w:val="28"/>
        </w:rPr>
        <w:t>Tóm tắt luồng dữ liệu (Data Pipeline):</w:t>
      </w:r>
    </w:p>
    <w:p w14:paraId="104DA403" w14:textId="77777777" w:rsidR="00BA0332" w:rsidRPr="005665FB" w:rsidRDefault="00BA0332" w:rsidP="00BA0332">
      <w:pPr>
        <w:pStyle w:val="ListNumber"/>
        <w:numPr>
          <w:ilvl w:val="0"/>
          <w:numId w:val="0"/>
        </w:numPr>
        <w:ind w:left="360" w:hanging="360"/>
        <w:rPr>
          <w:rFonts w:cs="Times New Roman"/>
          <w:color w:val="000000" w:themeColor="text1"/>
          <w:sz w:val="28"/>
          <w:szCs w:val="28"/>
        </w:rPr>
      </w:pPr>
      <w:r w:rsidRPr="005665FB">
        <w:rPr>
          <w:rFonts w:cs="Times New Roman"/>
          <w:color w:val="000000" w:themeColor="text1"/>
          <w:sz w:val="28"/>
          <w:szCs w:val="28"/>
        </w:rPr>
        <w:t>1. Ingestion: Dữ liệu Crypto từ API → Kafka (Lưu trữ an toàn).</w:t>
      </w:r>
    </w:p>
    <w:p w14:paraId="0D99CBBA" w14:textId="77777777" w:rsidR="00BA0332" w:rsidRPr="005665FB" w:rsidRDefault="00BA0332" w:rsidP="00BA0332">
      <w:pPr>
        <w:pStyle w:val="ListNumber"/>
        <w:numPr>
          <w:ilvl w:val="0"/>
          <w:numId w:val="0"/>
        </w:numPr>
        <w:ind w:left="360" w:hanging="360"/>
        <w:rPr>
          <w:rFonts w:cs="Times New Roman"/>
          <w:color w:val="000000" w:themeColor="text1"/>
          <w:sz w:val="28"/>
          <w:szCs w:val="28"/>
        </w:rPr>
      </w:pPr>
      <w:r w:rsidRPr="005665FB">
        <w:rPr>
          <w:rFonts w:cs="Times New Roman"/>
          <w:color w:val="000000" w:themeColor="text1"/>
          <w:sz w:val="28"/>
          <w:szCs w:val="28"/>
        </w:rPr>
        <w:t>2. Processing: PySpark đọc từ Kafka → Tính toán RSI/Cá mập → Ghi kết quả ra file/vùng nhớ đệm.</w:t>
      </w:r>
    </w:p>
    <w:p w14:paraId="3ACF9CDE" w14:textId="601BDA4A" w:rsidR="00BA0332" w:rsidRPr="00BA0332" w:rsidRDefault="00BA0332" w:rsidP="00BA0332">
      <w:pPr>
        <w:pStyle w:val="ListNumber"/>
        <w:numPr>
          <w:ilvl w:val="0"/>
          <w:numId w:val="0"/>
        </w:numPr>
        <w:ind w:left="360" w:hanging="360"/>
        <w:rPr>
          <w:rFonts w:cs="Times New Roman"/>
          <w:color w:val="000000" w:themeColor="text1"/>
          <w:sz w:val="28"/>
          <w:szCs w:val="28"/>
        </w:rPr>
      </w:pPr>
      <w:r w:rsidRPr="005665FB">
        <w:rPr>
          <w:rFonts w:cs="Times New Roman"/>
          <w:color w:val="000000" w:themeColor="text1"/>
          <w:sz w:val="28"/>
          <w:szCs w:val="28"/>
        </w:rPr>
        <w:t>3. Visualization: Streamlit đọc kết quả đã xử lý → Hiển thị biểu đồ và cảnh báo lên trình duyệt.</w:t>
      </w:r>
    </w:p>
    <w:p w14:paraId="63AA583D" w14:textId="77777777" w:rsidR="00DA0196" w:rsidRDefault="00000000" w:rsidP="00503260">
      <w:pPr>
        <w:pStyle w:val="Heading2"/>
        <w:jc w:val="both"/>
        <w:rPr>
          <w:rFonts w:ascii="Times New Roman" w:hAnsi="Times New Roman" w:cs="Times New Roman"/>
          <w:color w:val="000000" w:themeColor="text1"/>
          <w:sz w:val="28"/>
          <w:szCs w:val="28"/>
        </w:rPr>
      </w:pPr>
      <w:bookmarkStart w:id="6" w:name="_Toc228902017"/>
      <w:r w:rsidRPr="00786AB0">
        <w:rPr>
          <w:rFonts w:ascii="Times New Roman" w:hAnsi="Times New Roman" w:cs="Times New Roman"/>
          <w:color w:val="000000" w:themeColor="text1"/>
          <w:sz w:val="28"/>
          <w:szCs w:val="28"/>
        </w:rPr>
        <w:t>2.3. Sơ đồ luồng dữ liệu</w:t>
      </w:r>
      <w:bookmarkEnd w:id="6"/>
    </w:p>
    <w:p w14:paraId="4A50A53A" w14:textId="77777777" w:rsidR="00D6789B" w:rsidRPr="002C07A3" w:rsidRDefault="00D6789B" w:rsidP="00D6789B">
      <w:pPr>
        <w:spacing w:after="80"/>
        <w:rPr>
          <w:rFonts w:cs="Times New Roman"/>
          <w:color w:val="000000" w:themeColor="text1"/>
          <w:sz w:val="28"/>
          <w:szCs w:val="28"/>
        </w:rPr>
      </w:pPr>
      <w:r w:rsidRPr="002C07A3">
        <w:rPr>
          <w:rFonts w:cs="Times New Roman"/>
          <w:color w:val="000000" w:themeColor="text1"/>
          <w:sz w:val="28"/>
          <w:szCs w:val="28"/>
        </w:rPr>
        <w:t>Hệ thống gồm 4 thành phần chính kết nối theo chuỗi pipeline: dữ liệu từ sàn Binance được thu thập qua WebSocket, đưa vào Kafka làm hàng đợi, PySpark xử lý và tổng hợp theo cửa sổ 5 giây, cuối cùng Streamlit hiển thị và phát cảnh báo.</w:t>
      </w:r>
    </w:p>
    <w:p w14:paraId="4CA678FC" w14:textId="06F7F0FD" w:rsidR="00D6789B" w:rsidRDefault="00D6789B" w:rsidP="00D6789B">
      <w:r w:rsidRPr="002C07A3">
        <w:rPr>
          <w:rFonts w:cs="Times New Roman"/>
          <w:noProof/>
          <w:color w:val="000000" w:themeColor="text1"/>
          <w:sz w:val="28"/>
          <w:szCs w:val="28"/>
        </w:rPr>
        <w:lastRenderedPageBreak/>
        <w:drawing>
          <wp:inline distT="0" distB="0" distL="0" distR="0" wp14:anchorId="70E4BF86" wp14:editId="455F0006">
            <wp:extent cx="6044342" cy="4351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chart_1778027283089.png"/>
                    <pic:cNvPicPr/>
                  </pic:nvPicPr>
                  <pic:blipFill>
                    <a:blip r:embed="rId8"/>
                    <a:stretch>
                      <a:fillRect/>
                    </a:stretch>
                  </pic:blipFill>
                  <pic:spPr>
                    <a:xfrm>
                      <a:off x="0" y="0"/>
                      <a:ext cx="6063681" cy="4364941"/>
                    </a:xfrm>
                    <a:prstGeom prst="rect">
                      <a:avLst/>
                    </a:prstGeom>
                  </pic:spPr>
                </pic:pic>
              </a:graphicData>
            </a:graphic>
          </wp:inline>
        </w:drawing>
      </w:r>
    </w:p>
    <w:p w14:paraId="6301C328" w14:textId="2C84ECBF"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Hình dung thực tế</w:t>
      </w:r>
    </w:p>
    <w:p w14:paraId="55A8B118" w14:textId="77777777" w:rsidR="008F157E" w:rsidRPr="002C07A3" w:rsidRDefault="008F157E" w:rsidP="008F157E">
      <w:pPr>
        <w:spacing w:after="80"/>
        <w:rPr>
          <w:rFonts w:cs="Times New Roman"/>
          <w:color w:val="000000" w:themeColor="text1"/>
          <w:sz w:val="28"/>
          <w:szCs w:val="28"/>
        </w:rPr>
      </w:pPr>
      <w:r w:rsidRPr="002C07A3">
        <w:rPr>
          <w:rFonts w:cs="Times New Roman"/>
          <w:color w:val="000000" w:themeColor="text1"/>
          <w:sz w:val="28"/>
          <w:szCs w:val="28"/>
        </w:rPr>
        <w:t>Binance như một cái chợ khổng lồ. Mỗi khi có người mua/bán khớp lệnh, chợ phát loa thông báo tức thì qua WebSocket — không cần ai hỏi, dữ liệu tự đẩy về (Push model).</w:t>
      </w:r>
    </w:p>
    <w:p w14:paraId="439EBE36" w14:textId="77777777" w:rsidR="008F157E" w:rsidRPr="002C07A3" w:rsidRDefault="008F157E" w:rsidP="008F157E">
      <w:pPr>
        <w:spacing w:after="80"/>
        <w:rPr>
          <w:rFonts w:cs="Times New Roman"/>
          <w:color w:val="000000" w:themeColor="text1"/>
          <w:sz w:val="28"/>
          <w:szCs w:val="28"/>
        </w:rPr>
      </w:pPr>
      <w:r w:rsidRPr="002C07A3">
        <w:rPr>
          <w:rFonts w:cs="Times New Roman"/>
          <w:b/>
          <w:color w:val="000000" w:themeColor="text1"/>
          <w:sz w:val="28"/>
          <w:szCs w:val="28"/>
        </w:rPr>
        <w:t>Ví dụ thông báo liên tiếp trong 1 giây:</w:t>
      </w:r>
    </w:p>
    <w:p w14:paraId="3BF3E4F3"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Có người vừa MUA  0.00126 BTC với giá $81,079.36</w:t>
      </w:r>
    </w:p>
    <w:p w14:paraId="16A3151F"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Có người vừa BÁN  0.00044 BTC với giá $81,078.00</w:t>
      </w:r>
    </w:p>
    <w:p w14:paraId="096E0DBF"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Có người vừa MUA  0.00030 BTC với giá $81,079.36</w:t>
      </w:r>
    </w:p>
    <w:p w14:paraId="5E1216CD"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(hàng trăm thông báo mỗi giây)</w:t>
      </w:r>
    </w:p>
    <w:p w14:paraId="77019C13" w14:textId="77777777" w:rsidR="008F157E" w:rsidRPr="002C07A3" w:rsidRDefault="008F157E" w:rsidP="008F157E">
      <w:pPr>
        <w:rPr>
          <w:rFonts w:cs="Times New Roman"/>
          <w:color w:val="000000" w:themeColor="text1"/>
          <w:sz w:val="28"/>
          <w:szCs w:val="28"/>
        </w:rPr>
      </w:pPr>
    </w:p>
    <w:p w14:paraId="13CD6A6F" w14:textId="027B324F"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URL WebSocket (lấy từ tài liệu chính thức Binance)</w:t>
      </w:r>
    </w:p>
    <w:p w14:paraId="4A78DC98"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Single stream (1 coin)</w:t>
      </w:r>
    </w:p>
    <w:p w14:paraId="19B39CDF"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wss://stream.binance.com:9443/ws/btcusdt@trade</w:t>
      </w:r>
    </w:p>
    <w:p w14:paraId="1A95CED6"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w:t>
      </w:r>
    </w:p>
    <w:p w14:paraId="002CA796"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lastRenderedPageBreak/>
        <w:t># Combined stream (nhiều coin — đang dùng trong hệ thống)</w:t>
      </w:r>
    </w:p>
    <w:p w14:paraId="4C25CFAD"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wss://stream.binance.com:9443/stream?streams=</w:t>
      </w:r>
    </w:p>
    <w:p w14:paraId="619D03CD"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btcusdt@trade/ethusdt@trade/bnbusdt@trade/solusdt@trade/xrpusdt@trade</w:t>
      </w:r>
    </w:p>
    <w:p w14:paraId="5FA7C389" w14:textId="77777777" w:rsidR="008F157E" w:rsidRPr="002C07A3" w:rsidRDefault="008F157E" w:rsidP="008F157E">
      <w:pPr>
        <w:rPr>
          <w:rFonts w:cs="Times New Roman"/>
          <w:color w:val="000000" w:themeColor="text1"/>
          <w:sz w:val="28"/>
          <w:szCs w:val="28"/>
        </w:rPr>
      </w:pPr>
    </w:p>
    <w:p w14:paraId="42054678" w14:textId="4B45A8C9"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Cấu trúc gói JSON Binance gửi về</w:t>
      </w:r>
    </w:p>
    <w:p w14:paraId="5F6D526B"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w:t>
      </w:r>
    </w:p>
    <w:p w14:paraId="7FFFB121"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"stream": "btcusdt@trade",</w:t>
      </w:r>
    </w:p>
    <w:p w14:paraId="0F3B2C2A"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"data": {</w:t>
      </w:r>
    </w:p>
    <w:p w14:paraId="6C19ED65"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"s": "BTCUSDT",        // Tên coin</w:t>
      </w:r>
    </w:p>
    <w:p w14:paraId="39B526FD"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"p": "81079.36",       // Giá khớp lệnh (USD)</w:t>
      </w:r>
    </w:p>
    <w:p w14:paraId="75A595F1"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"q": "0.00126",        // Số lượng BTC</w:t>
      </w:r>
    </w:p>
    <w:p w14:paraId="6C763D2D"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"m": false,            // false = MUA chủ động | true = BÁN chủ động</w:t>
      </w:r>
    </w:p>
    <w:p w14:paraId="0F15E6A7"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"E": 1746508123000     // Thời gian (milliseconds)</w:t>
      </w:r>
    </w:p>
    <w:p w14:paraId="563E5F85"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w:t>
      </w:r>
    </w:p>
    <w:p w14:paraId="31E35CC4"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w:t>
      </w:r>
    </w:p>
    <w:p w14:paraId="65424B95" w14:textId="4A6907AE"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Ý nghĩa trường is_buyer_maker (m)</w:t>
      </w:r>
    </w:p>
    <w:tbl>
      <w:tblPr>
        <w:tblStyle w:val="TableGrid"/>
        <w:tblW w:w="0" w:type="auto"/>
        <w:jc w:val="center"/>
        <w:tblLook w:val="04A0" w:firstRow="1" w:lastRow="0" w:firstColumn="1" w:lastColumn="0" w:noHBand="0" w:noVBand="1"/>
      </w:tblPr>
      <w:tblGrid>
        <w:gridCol w:w="1380"/>
        <w:gridCol w:w="4046"/>
        <w:gridCol w:w="3430"/>
      </w:tblGrid>
      <w:tr w:rsidR="008F157E" w:rsidRPr="002C07A3" w14:paraId="1FEA4374" w14:textId="77777777" w:rsidTr="008F157E">
        <w:trPr>
          <w:jc w:val="center"/>
        </w:trPr>
        <w:tc>
          <w:tcPr>
            <w:tcW w:w="1440" w:type="dxa"/>
            <w:shd w:val="clear" w:color="auto" w:fill="D9D9D9" w:themeFill="background1" w:themeFillShade="D9"/>
          </w:tcPr>
          <w:p w14:paraId="3B5A9308"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Giá trị m</w:t>
            </w:r>
          </w:p>
        </w:tc>
        <w:tc>
          <w:tcPr>
            <w:tcW w:w="4320" w:type="dxa"/>
            <w:shd w:val="clear" w:color="auto" w:fill="D9D9D9" w:themeFill="background1" w:themeFillShade="D9"/>
          </w:tcPr>
          <w:p w14:paraId="1CC77612"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Ý nghĩa</w:t>
            </w:r>
          </w:p>
        </w:tc>
        <w:tc>
          <w:tcPr>
            <w:tcW w:w="3600" w:type="dxa"/>
            <w:shd w:val="clear" w:color="auto" w:fill="D9D9D9" w:themeFill="background1" w:themeFillShade="D9"/>
          </w:tcPr>
          <w:p w14:paraId="2B09540D"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Xử lý trong hệ thống</w:t>
            </w:r>
          </w:p>
        </w:tc>
      </w:tr>
      <w:tr w:rsidR="008F157E" w:rsidRPr="002C07A3" w14:paraId="471C8A81" w14:textId="77777777" w:rsidTr="00914E7C">
        <w:trPr>
          <w:jc w:val="center"/>
        </w:trPr>
        <w:tc>
          <w:tcPr>
            <w:tcW w:w="1440" w:type="dxa"/>
          </w:tcPr>
          <w:p w14:paraId="792A6C9D"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false</w:t>
            </w:r>
          </w:p>
        </w:tc>
        <w:tc>
          <w:tcPr>
            <w:tcW w:w="4320" w:type="dxa"/>
          </w:tcPr>
          <w:p w14:paraId="6B95BB11"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Người MUA đặt lệnh thị trường (Market Buy)</w:t>
            </w:r>
          </w:p>
        </w:tc>
        <w:tc>
          <w:tcPr>
            <w:tcW w:w="3600" w:type="dxa"/>
          </w:tcPr>
          <w:p w14:paraId="6A367B13"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 xml:space="preserve">Cộng vào buy_volume </w:t>
            </w:r>
            <w:r w:rsidRPr="002C07A3">
              <w:rPr>
                <w:rFonts w:ascii="Segoe UI Emoji" w:hAnsi="Segoe UI Emoji" w:cs="Segoe UI Emoji"/>
                <w:color w:val="000000" w:themeColor="text1"/>
                <w:sz w:val="28"/>
                <w:szCs w:val="28"/>
              </w:rPr>
              <w:t>✅</w:t>
            </w:r>
          </w:p>
        </w:tc>
      </w:tr>
      <w:tr w:rsidR="008F157E" w:rsidRPr="002C07A3" w14:paraId="165D358D" w14:textId="77777777" w:rsidTr="00914E7C">
        <w:trPr>
          <w:jc w:val="center"/>
        </w:trPr>
        <w:tc>
          <w:tcPr>
            <w:tcW w:w="1440" w:type="dxa"/>
          </w:tcPr>
          <w:p w14:paraId="2CFA4158"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true</w:t>
            </w:r>
          </w:p>
        </w:tc>
        <w:tc>
          <w:tcPr>
            <w:tcW w:w="4320" w:type="dxa"/>
          </w:tcPr>
          <w:p w14:paraId="17A99594"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Người BÁN đặt lệnh thị trường (Market Sell)</w:t>
            </w:r>
          </w:p>
        </w:tc>
        <w:tc>
          <w:tcPr>
            <w:tcW w:w="3600" w:type="dxa"/>
          </w:tcPr>
          <w:p w14:paraId="5FDC029D"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 xml:space="preserve">Cộng vào sell_volume </w:t>
            </w:r>
            <w:r w:rsidRPr="002C07A3">
              <w:rPr>
                <w:rFonts w:ascii="Segoe UI Emoji" w:hAnsi="Segoe UI Emoji" w:cs="Segoe UI Emoji"/>
                <w:color w:val="000000" w:themeColor="text1"/>
                <w:sz w:val="28"/>
                <w:szCs w:val="28"/>
              </w:rPr>
              <w:t>❌</w:t>
            </w:r>
          </w:p>
        </w:tc>
      </w:tr>
    </w:tbl>
    <w:p w14:paraId="10DC2703" w14:textId="77777777" w:rsidR="008F157E" w:rsidRPr="002C07A3" w:rsidRDefault="008F157E" w:rsidP="008F157E">
      <w:pPr>
        <w:rPr>
          <w:rFonts w:cs="Times New Roman"/>
          <w:color w:val="000000" w:themeColor="text1"/>
          <w:sz w:val="28"/>
          <w:szCs w:val="28"/>
        </w:rPr>
      </w:pPr>
    </w:p>
    <w:p w14:paraId="68D147D3" w14:textId="77777777" w:rsidR="008F157E" w:rsidRPr="002C07A3" w:rsidRDefault="008F157E" w:rsidP="008F157E">
      <w:pPr>
        <w:spacing w:after="80"/>
        <w:rPr>
          <w:rFonts w:cs="Times New Roman"/>
          <w:color w:val="000000" w:themeColor="text1"/>
          <w:sz w:val="28"/>
          <w:szCs w:val="28"/>
        </w:rPr>
      </w:pPr>
      <w:r w:rsidRPr="002C07A3">
        <w:rPr>
          <w:rFonts w:cs="Times New Roman"/>
          <w:color w:val="000000" w:themeColor="text1"/>
          <w:sz w:val="28"/>
          <w:szCs w:val="28"/>
        </w:rPr>
        <w:t>Đây là nền tảng để phân biệt áp lực mua/bán — cốt lõi của toàn bộ hệ thống phát hiện cá mập.</w:t>
      </w:r>
    </w:p>
    <w:p w14:paraId="3FBD4A29" w14:textId="3A5874D4" w:rsidR="008F157E" w:rsidRPr="002C07A3" w:rsidRDefault="008F157E" w:rsidP="008F157E">
      <w:pPr>
        <w:pStyle w:val="Heading1"/>
        <w:spacing w:before="240" w:after="80"/>
        <w:rPr>
          <w:rFonts w:ascii="Times New Roman" w:hAnsi="Times New Roman" w:cs="Times New Roman"/>
          <w:color w:val="000000" w:themeColor="text1"/>
        </w:rPr>
      </w:pPr>
      <w:r w:rsidRPr="002C07A3">
        <w:rPr>
          <w:rFonts w:ascii="Times New Roman" w:hAnsi="Times New Roman" w:cs="Times New Roman"/>
          <w:color w:val="000000" w:themeColor="text1"/>
        </w:rPr>
        <w:t>Giai Đoạn 2 — Kafka Làm Hàng Đợi Trung Gian</w:t>
      </w:r>
    </w:p>
    <w:p w14:paraId="5BD2DEEF" w14:textId="6E86C1F4"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Hình dung thực tế</w:t>
      </w:r>
    </w:p>
    <w:p w14:paraId="43BF6113" w14:textId="77777777" w:rsidR="008F157E" w:rsidRPr="002C07A3" w:rsidRDefault="008F157E" w:rsidP="008F157E">
      <w:pPr>
        <w:spacing w:after="80"/>
        <w:rPr>
          <w:rFonts w:cs="Times New Roman"/>
          <w:color w:val="000000" w:themeColor="text1"/>
          <w:sz w:val="28"/>
          <w:szCs w:val="28"/>
        </w:rPr>
      </w:pPr>
      <w:r w:rsidRPr="002C07A3">
        <w:rPr>
          <w:rFonts w:cs="Times New Roman"/>
          <w:color w:val="000000" w:themeColor="text1"/>
          <w:sz w:val="28"/>
          <w:szCs w:val="28"/>
        </w:rPr>
        <w:t>Kafka như một bưu điện trung chuyển. Dữ liệu từ Binance được bỏ vào hòm thư (topic 'crypto_trades'). Dù Spark có đang bận xử lý, thư vẫn được giữ lại trong Kafka — không mất dữ liệu.</w:t>
      </w:r>
    </w:p>
    <w:p w14:paraId="1FFBDF1C" w14:textId="42CB9EC8"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lastRenderedPageBreak/>
        <w:t>Code gửi vào Kafka</w:t>
      </w:r>
    </w:p>
    <w:p w14:paraId="1CAAFA68"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binance_producer.py</w:t>
      </w:r>
    </w:p>
    <w:p w14:paraId="66553B53"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producer = KafkaProducer(</w:t>
      </w:r>
    </w:p>
    <w:p w14:paraId="6ED1CD4B"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bootstrap_servers=['kafka:9092'],</w:t>
      </w:r>
    </w:p>
    <w:p w14:paraId="01BDB6E7"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value_serializer=lambda v: json.dumps(v).encode('utf-8')</w:t>
      </w:r>
    </w:p>
    <w:p w14:paraId="661E6ABF"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w:t>
      </w:r>
    </w:p>
    <w:p w14:paraId="37F20F62"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w:t>
      </w:r>
    </w:p>
    <w:p w14:paraId="5C4505F4"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Mỗi lệnh khớp → gửi ngay vào topic</w:t>
      </w:r>
    </w:p>
    <w:p w14:paraId="5F025C4C"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producer.send('crypto_trades', {</w:t>
      </w:r>
    </w:p>
    <w:p w14:paraId="789BB6B5"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'symbol':        'BTCUSDT',</w:t>
      </w:r>
    </w:p>
    <w:p w14:paraId="08BD3B90"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'price':         81079.36,</w:t>
      </w:r>
    </w:p>
    <w:p w14:paraId="5EA2B5E3"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'quantity':      0.00126,</w:t>
      </w:r>
    </w:p>
    <w:p w14:paraId="2328B69C"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'is_buyer_maker': False,    # BUY</w:t>
      </w:r>
    </w:p>
    <w:p w14:paraId="6BF23CC9"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'timestamp':     1746508123000</w:t>
      </w:r>
    </w:p>
    <w:p w14:paraId="4712DB1D"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w:t>
      </w:r>
    </w:p>
    <w:p w14:paraId="396CB72F" w14:textId="77777777" w:rsidR="008F157E" w:rsidRPr="002C07A3" w:rsidRDefault="008F157E" w:rsidP="008F157E">
      <w:pPr>
        <w:rPr>
          <w:rFonts w:cs="Times New Roman"/>
          <w:color w:val="000000" w:themeColor="text1"/>
          <w:sz w:val="28"/>
          <w:szCs w:val="28"/>
        </w:rPr>
      </w:pPr>
    </w:p>
    <w:p w14:paraId="1ABC6323" w14:textId="1897434A"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Lợi ích của Kafka</w:t>
      </w:r>
    </w:p>
    <w:tbl>
      <w:tblPr>
        <w:tblStyle w:val="TableGrid"/>
        <w:tblW w:w="0" w:type="auto"/>
        <w:jc w:val="center"/>
        <w:tblLook w:val="04A0" w:firstRow="1" w:lastRow="0" w:firstColumn="1" w:lastColumn="0" w:noHBand="0" w:noVBand="1"/>
      </w:tblPr>
      <w:tblGrid>
        <w:gridCol w:w="3489"/>
        <w:gridCol w:w="5367"/>
      </w:tblGrid>
      <w:tr w:rsidR="008F157E" w:rsidRPr="002C07A3" w14:paraId="1A7963E4" w14:textId="77777777" w:rsidTr="008F157E">
        <w:trPr>
          <w:jc w:val="center"/>
        </w:trPr>
        <w:tc>
          <w:tcPr>
            <w:tcW w:w="3600" w:type="dxa"/>
            <w:shd w:val="clear" w:color="auto" w:fill="D9D9D9" w:themeFill="background1" w:themeFillShade="D9"/>
          </w:tcPr>
          <w:p w14:paraId="4834001E"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Lợi ích</w:t>
            </w:r>
          </w:p>
        </w:tc>
        <w:tc>
          <w:tcPr>
            <w:tcW w:w="5760" w:type="dxa"/>
            <w:shd w:val="clear" w:color="auto" w:fill="D9D9D9" w:themeFill="background1" w:themeFillShade="D9"/>
          </w:tcPr>
          <w:p w14:paraId="0DF566E7"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Giải thích</w:t>
            </w:r>
          </w:p>
        </w:tc>
      </w:tr>
      <w:tr w:rsidR="008F157E" w:rsidRPr="002C07A3" w14:paraId="4F34CCBD" w14:textId="77777777" w:rsidTr="00914E7C">
        <w:trPr>
          <w:jc w:val="center"/>
        </w:trPr>
        <w:tc>
          <w:tcPr>
            <w:tcW w:w="3600" w:type="dxa"/>
          </w:tcPr>
          <w:p w14:paraId="3DF9EF9B"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Không mất dữ liệu</w:t>
            </w:r>
          </w:p>
        </w:tc>
        <w:tc>
          <w:tcPr>
            <w:tcW w:w="5760" w:type="dxa"/>
          </w:tcPr>
          <w:p w14:paraId="3869D59D"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Nếu Spark chậm, Kafka giữ dữ liệu chờ</w:t>
            </w:r>
          </w:p>
        </w:tc>
      </w:tr>
      <w:tr w:rsidR="008F157E" w:rsidRPr="002C07A3" w14:paraId="43857260" w14:textId="77777777" w:rsidTr="00914E7C">
        <w:trPr>
          <w:jc w:val="center"/>
        </w:trPr>
        <w:tc>
          <w:tcPr>
            <w:tcW w:w="3600" w:type="dxa"/>
          </w:tcPr>
          <w:p w14:paraId="379F4D4C"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Tách rời Producer/Consumer</w:t>
            </w:r>
          </w:p>
        </w:tc>
        <w:tc>
          <w:tcPr>
            <w:tcW w:w="5760" w:type="dxa"/>
          </w:tcPr>
          <w:p w14:paraId="75651FE4"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Binance Producer và Spark có thể chạy độc lập</w:t>
            </w:r>
          </w:p>
        </w:tc>
      </w:tr>
      <w:tr w:rsidR="008F157E" w:rsidRPr="002C07A3" w14:paraId="23E73769" w14:textId="77777777" w:rsidTr="00914E7C">
        <w:trPr>
          <w:jc w:val="center"/>
        </w:trPr>
        <w:tc>
          <w:tcPr>
            <w:tcW w:w="3600" w:type="dxa"/>
          </w:tcPr>
          <w:p w14:paraId="7181B326"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Chịu tải cao</w:t>
            </w:r>
          </w:p>
        </w:tc>
        <w:tc>
          <w:tcPr>
            <w:tcW w:w="5760" w:type="dxa"/>
          </w:tcPr>
          <w:p w14:paraId="17C2B6B0"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Xử lý hàng triệu message/giây</w:t>
            </w:r>
          </w:p>
        </w:tc>
      </w:tr>
      <w:tr w:rsidR="008F157E" w:rsidRPr="002C07A3" w14:paraId="628312F7" w14:textId="77777777" w:rsidTr="00914E7C">
        <w:trPr>
          <w:jc w:val="center"/>
        </w:trPr>
        <w:tc>
          <w:tcPr>
            <w:tcW w:w="3600" w:type="dxa"/>
          </w:tcPr>
          <w:p w14:paraId="784576D5"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Nhiều consumer</w:t>
            </w:r>
          </w:p>
        </w:tc>
        <w:tc>
          <w:tcPr>
            <w:tcW w:w="5760" w:type="dxa"/>
          </w:tcPr>
          <w:p w14:paraId="1BECB25B"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Nhiều ứng dụng có thể đọc cùng 1 topic</w:t>
            </w:r>
          </w:p>
        </w:tc>
      </w:tr>
    </w:tbl>
    <w:p w14:paraId="597B79A0" w14:textId="77777777" w:rsidR="008F157E" w:rsidRPr="002C07A3" w:rsidRDefault="008F157E" w:rsidP="008F157E">
      <w:pPr>
        <w:rPr>
          <w:rFonts w:cs="Times New Roman"/>
          <w:color w:val="000000" w:themeColor="text1"/>
          <w:sz w:val="28"/>
          <w:szCs w:val="28"/>
        </w:rPr>
      </w:pPr>
    </w:p>
    <w:p w14:paraId="70F5DE8A" w14:textId="7DFD1F2F" w:rsidR="008F157E" w:rsidRPr="002C07A3" w:rsidRDefault="008F157E" w:rsidP="008F157E">
      <w:pPr>
        <w:pStyle w:val="Heading1"/>
        <w:spacing w:before="240" w:after="80"/>
        <w:rPr>
          <w:rFonts w:ascii="Times New Roman" w:hAnsi="Times New Roman" w:cs="Times New Roman"/>
          <w:color w:val="000000" w:themeColor="text1"/>
        </w:rPr>
      </w:pPr>
      <w:r w:rsidRPr="002C07A3">
        <w:rPr>
          <w:rFonts w:ascii="Times New Roman" w:hAnsi="Times New Roman" w:cs="Times New Roman"/>
          <w:color w:val="000000" w:themeColor="text1"/>
        </w:rPr>
        <w:t>Giai Đoạn 3 — PySpark Tổng Hợp Theo Cửa Sổ 5 Giây</w:t>
      </w:r>
    </w:p>
    <w:p w14:paraId="23675829" w14:textId="72A23BD7"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Hình dung thực tế</w:t>
      </w:r>
    </w:p>
    <w:p w14:paraId="4EADD278" w14:textId="77777777" w:rsidR="008F157E" w:rsidRPr="002C07A3" w:rsidRDefault="008F157E" w:rsidP="008F157E">
      <w:pPr>
        <w:spacing w:after="80"/>
        <w:rPr>
          <w:rFonts w:cs="Times New Roman"/>
          <w:color w:val="000000" w:themeColor="text1"/>
          <w:sz w:val="28"/>
          <w:szCs w:val="28"/>
        </w:rPr>
      </w:pPr>
      <w:r w:rsidRPr="002C07A3">
        <w:rPr>
          <w:rFonts w:cs="Times New Roman"/>
          <w:color w:val="000000" w:themeColor="text1"/>
          <w:sz w:val="28"/>
          <w:szCs w:val="28"/>
        </w:rPr>
        <w:t>Spark như một kế toán viên. Cứ đúng 5 giây, anh ta cộng dồn tất cả các lệnh nhận được và viết 1 dòng tổng kết vào sổ (CSV). 847 lệnh nhỏ → 1 dòng tổng hợp.</w:t>
      </w:r>
    </w:p>
    <w:p w14:paraId="7D701A8F" w14:textId="54DEAB5A"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Ví dụ cụ thể</w:t>
      </w:r>
    </w:p>
    <w:p w14:paraId="50B7DF67"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Từ 07:10:20 → 07:10:25 (5 giây), nhận được 847 lệnh từ Kafka:</w:t>
      </w:r>
    </w:p>
    <w:p w14:paraId="39024B35"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 Tổng KL Mua (buy_volume):  29.0877 BTC</w:t>
      </w:r>
    </w:p>
    <w:p w14:paraId="280C1376"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lastRenderedPageBreak/>
        <w:t xml:space="preserve">  - Tổng KL Bán (sell_volume):  1.0773 BTC</w:t>
      </w:r>
    </w:p>
    <w:p w14:paraId="72535C39"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 Giá trung bình (avg_price): $81,116.33</w:t>
      </w:r>
    </w:p>
    <w:p w14:paraId="0305E60E"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 Giá cao nhất (high):        $81,120.00</w:t>
      </w:r>
    </w:p>
    <w:p w14:paraId="14575791"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 Giá thấp nhất (low):        $81,110.00</w:t>
      </w:r>
    </w:p>
    <w:p w14:paraId="75C71D28"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Ghi 1 dòng vào realtime_crypto.csv</w:t>
      </w:r>
    </w:p>
    <w:p w14:paraId="72B6834F" w14:textId="77777777" w:rsidR="008F157E" w:rsidRPr="002C07A3" w:rsidRDefault="008F157E" w:rsidP="008F157E">
      <w:pPr>
        <w:rPr>
          <w:rFonts w:cs="Times New Roman"/>
          <w:color w:val="000000" w:themeColor="text1"/>
          <w:sz w:val="28"/>
          <w:szCs w:val="28"/>
        </w:rPr>
      </w:pPr>
    </w:p>
    <w:p w14:paraId="5ED87099" w14:textId="7D608C75"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Code PySpark tổng hợp</w:t>
      </w:r>
    </w:p>
    <w:p w14:paraId="30648403"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spark_streaming.py</w:t>
      </w:r>
    </w:p>
    <w:p w14:paraId="1B29262F"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windowed_df = parsed_df \</w:t>
      </w:r>
    </w:p>
    <w:p w14:paraId="14AA8A4E"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.withWatermark("timestamp", "5 seconds") \</w:t>
      </w:r>
    </w:p>
    <w:p w14:paraId="6D8892C6"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.groupBy(</w:t>
      </w:r>
    </w:p>
    <w:p w14:paraId="2B7397DD"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window(col("timestamp"), "5 seconds"),   # Cửa sổ 5 giây</w:t>
      </w:r>
    </w:p>
    <w:p w14:paraId="0C95BC59"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col("symbol")</w:t>
      </w:r>
    </w:p>
    <w:p w14:paraId="67676B9C"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).agg(</w:t>
      </w:r>
    </w:p>
    <w:p w14:paraId="0598323E"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avg("price").alias("avg_price"),</w:t>
      </w:r>
    </w:p>
    <w:p w14:paraId="3ACC1D96"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sum("quantity").alias("total_volume"),</w:t>
      </w:r>
    </w:p>
    <w:p w14:paraId="4397CBA6"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 is_buyer_maker=False → MUA chủ động</w:t>
      </w:r>
    </w:p>
    <w:p w14:paraId="316C7613"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sum(when(col("is_buyer_maker") == False, col("quantity"))).alias("buy_volume"),</w:t>
      </w:r>
    </w:p>
    <w:p w14:paraId="28FA776B"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 is_buyer_maker=True  → BÁN chủ động</w:t>
      </w:r>
    </w:p>
    <w:p w14:paraId="2BC40669"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sum(when(col("is_buyer_maker") == True,  col("quantity"))).alias("sell_volume"),</w:t>
      </w:r>
    </w:p>
    <w:p w14:paraId="1A36A903"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max("price").alias("high"),</w:t>
      </w:r>
    </w:p>
    <w:p w14:paraId="3DFE9AC7"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min("price").alias("low"),</w:t>
      </w:r>
    </w:p>
    <w:p w14:paraId="6B849118"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first("price").alias("open"),</w:t>
      </w:r>
    </w:p>
    <w:p w14:paraId="57BF2686"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last("price").alias("close")</w:t>
      </w:r>
    </w:p>
    <w:p w14:paraId="5B35D698"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w:t>
      </w:r>
    </w:p>
    <w:p w14:paraId="3B765EFC" w14:textId="77777777" w:rsidR="008F157E" w:rsidRPr="002C07A3" w:rsidRDefault="008F157E" w:rsidP="008F157E">
      <w:pPr>
        <w:rPr>
          <w:rFonts w:cs="Times New Roman"/>
          <w:color w:val="000000" w:themeColor="text1"/>
          <w:sz w:val="28"/>
          <w:szCs w:val="28"/>
        </w:rPr>
      </w:pPr>
    </w:p>
    <w:p w14:paraId="4726B440" w14:textId="7BF972DD"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Kết quả sau mỗi 5 giây</w:t>
      </w:r>
    </w:p>
    <w:tbl>
      <w:tblPr>
        <w:tblStyle w:val="TableGrid"/>
        <w:tblW w:w="0" w:type="auto"/>
        <w:jc w:val="center"/>
        <w:tblLook w:val="04A0" w:firstRow="1" w:lastRow="0" w:firstColumn="1" w:lastColumn="0" w:noHBand="0" w:noVBand="1"/>
      </w:tblPr>
      <w:tblGrid>
        <w:gridCol w:w="1654"/>
        <w:gridCol w:w="1339"/>
        <w:gridCol w:w="1325"/>
        <w:gridCol w:w="1504"/>
        <w:gridCol w:w="1448"/>
        <w:gridCol w:w="1586"/>
      </w:tblGrid>
      <w:tr w:rsidR="008F157E" w:rsidRPr="002C07A3" w14:paraId="788B4F0F" w14:textId="77777777" w:rsidTr="00DA5EF6">
        <w:trPr>
          <w:jc w:val="center"/>
        </w:trPr>
        <w:tc>
          <w:tcPr>
            <w:tcW w:w="1654" w:type="dxa"/>
            <w:shd w:val="clear" w:color="auto" w:fill="D9D9D9" w:themeFill="background1" w:themeFillShade="D9"/>
          </w:tcPr>
          <w:p w14:paraId="32DDD8C3"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window_start</w:t>
            </w:r>
          </w:p>
        </w:tc>
        <w:tc>
          <w:tcPr>
            <w:tcW w:w="1339" w:type="dxa"/>
            <w:shd w:val="clear" w:color="auto" w:fill="D9D9D9" w:themeFill="background1" w:themeFillShade="D9"/>
          </w:tcPr>
          <w:p w14:paraId="03D17EB2"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symbol</w:t>
            </w:r>
          </w:p>
        </w:tc>
        <w:tc>
          <w:tcPr>
            <w:tcW w:w="1325" w:type="dxa"/>
            <w:shd w:val="clear" w:color="auto" w:fill="D9D9D9" w:themeFill="background1" w:themeFillShade="D9"/>
          </w:tcPr>
          <w:p w14:paraId="16F61B94"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avg_price</w:t>
            </w:r>
          </w:p>
        </w:tc>
        <w:tc>
          <w:tcPr>
            <w:tcW w:w="1504" w:type="dxa"/>
            <w:shd w:val="clear" w:color="auto" w:fill="D9D9D9" w:themeFill="background1" w:themeFillShade="D9"/>
          </w:tcPr>
          <w:p w14:paraId="7A8CB6FB"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buy_volume</w:t>
            </w:r>
          </w:p>
        </w:tc>
        <w:tc>
          <w:tcPr>
            <w:tcW w:w="1448" w:type="dxa"/>
            <w:shd w:val="clear" w:color="auto" w:fill="D9D9D9" w:themeFill="background1" w:themeFillShade="D9"/>
          </w:tcPr>
          <w:p w14:paraId="0354C08F"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sell_volume</w:t>
            </w:r>
          </w:p>
        </w:tc>
        <w:tc>
          <w:tcPr>
            <w:tcW w:w="1586" w:type="dxa"/>
            <w:shd w:val="clear" w:color="auto" w:fill="D9D9D9" w:themeFill="background1" w:themeFillShade="D9"/>
          </w:tcPr>
          <w:p w14:paraId="656BEDB6"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total_volume</w:t>
            </w:r>
          </w:p>
        </w:tc>
      </w:tr>
      <w:tr w:rsidR="008F157E" w:rsidRPr="002C07A3" w14:paraId="72A89220" w14:textId="77777777" w:rsidTr="00DA5EF6">
        <w:trPr>
          <w:jc w:val="center"/>
        </w:trPr>
        <w:tc>
          <w:tcPr>
            <w:tcW w:w="1654" w:type="dxa"/>
          </w:tcPr>
          <w:p w14:paraId="1364F188"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07:10:20</w:t>
            </w:r>
          </w:p>
        </w:tc>
        <w:tc>
          <w:tcPr>
            <w:tcW w:w="1339" w:type="dxa"/>
          </w:tcPr>
          <w:p w14:paraId="2292A448"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BTCUSDT</w:t>
            </w:r>
          </w:p>
        </w:tc>
        <w:tc>
          <w:tcPr>
            <w:tcW w:w="1325" w:type="dxa"/>
          </w:tcPr>
          <w:p w14:paraId="6EB528A2"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$81,116.33</w:t>
            </w:r>
          </w:p>
        </w:tc>
        <w:tc>
          <w:tcPr>
            <w:tcW w:w="1504" w:type="dxa"/>
          </w:tcPr>
          <w:p w14:paraId="36E4BDD2"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29.0877</w:t>
            </w:r>
          </w:p>
        </w:tc>
        <w:tc>
          <w:tcPr>
            <w:tcW w:w="1448" w:type="dxa"/>
          </w:tcPr>
          <w:p w14:paraId="0052FB95"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1.0773</w:t>
            </w:r>
          </w:p>
        </w:tc>
        <w:tc>
          <w:tcPr>
            <w:tcW w:w="1586" w:type="dxa"/>
          </w:tcPr>
          <w:p w14:paraId="0A8A31E3"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30.1650</w:t>
            </w:r>
          </w:p>
        </w:tc>
      </w:tr>
      <w:tr w:rsidR="008F157E" w:rsidRPr="002C07A3" w14:paraId="0B7CA969" w14:textId="77777777" w:rsidTr="00DA5EF6">
        <w:trPr>
          <w:jc w:val="center"/>
        </w:trPr>
        <w:tc>
          <w:tcPr>
            <w:tcW w:w="1654" w:type="dxa"/>
          </w:tcPr>
          <w:p w14:paraId="47FADAD7"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lastRenderedPageBreak/>
              <w:t>07:10:25</w:t>
            </w:r>
          </w:p>
        </w:tc>
        <w:tc>
          <w:tcPr>
            <w:tcW w:w="1339" w:type="dxa"/>
          </w:tcPr>
          <w:p w14:paraId="7DAA3328"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BTCUSDT</w:t>
            </w:r>
          </w:p>
        </w:tc>
        <w:tc>
          <w:tcPr>
            <w:tcW w:w="1325" w:type="dxa"/>
          </w:tcPr>
          <w:p w14:paraId="0579898F"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$81,145.14</w:t>
            </w:r>
          </w:p>
        </w:tc>
        <w:tc>
          <w:tcPr>
            <w:tcW w:w="1504" w:type="dxa"/>
          </w:tcPr>
          <w:p w14:paraId="229EE886"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4.2056</w:t>
            </w:r>
          </w:p>
        </w:tc>
        <w:tc>
          <w:tcPr>
            <w:tcW w:w="1448" w:type="dxa"/>
          </w:tcPr>
          <w:p w14:paraId="454B31A6"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2.8917</w:t>
            </w:r>
          </w:p>
        </w:tc>
        <w:tc>
          <w:tcPr>
            <w:tcW w:w="1586" w:type="dxa"/>
          </w:tcPr>
          <w:p w14:paraId="70BC8664"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7.0972</w:t>
            </w:r>
          </w:p>
        </w:tc>
      </w:tr>
      <w:tr w:rsidR="008F157E" w:rsidRPr="002C07A3" w14:paraId="69DF00B7" w14:textId="77777777" w:rsidTr="00DA5EF6">
        <w:trPr>
          <w:jc w:val="center"/>
        </w:trPr>
        <w:tc>
          <w:tcPr>
            <w:tcW w:w="1654" w:type="dxa"/>
          </w:tcPr>
          <w:p w14:paraId="487BD705"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07:10:30</w:t>
            </w:r>
          </w:p>
        </w:tc>
        <w:tc>
          <w:tcPr>
            <w:tcW w:w="1339" w:type="dxa"/>
          </w:tcPr>
          <w:p w14:paraId="51F4A54B"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BTCUSDT</w:t>
            </w:r>
          </w:p>
        </w:tc>
        <w:tc>
          <w:tcPr>
            <w:tcW w:w="1325" w:type="dxa"/>
          </w:tcPr>
          <w:p w14:paraId="31761D37"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$81,130.00</w:t>
            </w:r>
          </w:p>
        </w:tc>
        <w:tc>
          <w:tcPr>
            <w:tcW w:w="1504" w:type="dxa"/>
          </w:tcPr>
          <w:p w14:paraId="1B4BA132"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0.1823</w:t>
            </w:r>
          </w:p>
        </w:tc>
        <w:tc>
          <w:tcPr>
            <w:tcW w:w="1448" w:type="dxa"/>
          </w:tcPr>
          <w:p w14:paraId="3F73C951"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0.0541</w:t>
            </w:r>
          </w:p>
        </w:tc>
        <w:tc>
          <w:tcPr>
            <w:tcW w:w="1586" w:type="dxa"/>
          </w:tcPr>
          <w:p w14:paraId="57FEED35"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0.2364</w:t>
            </w:r>
          </w:p>
        </w:tc>
      </w:tr>
    </w:tbl>
    <w:p w14:paraId="2B2B4CFD" w14:textId="77777777" w:rsidR="008F157E" w:rsidRPr="002C07A3" w:rsidRDefault="008F157E" w:rsidP="008F157E">
      <w:pPr>
        <w:rPr>
          <w:rFonts w:cs="Times New Roman"/>
          <w:color w:val="000000" w:themeColor="text1"/>
          <w:sz w:val="28"/>
          <w:szCs w:val="28"/>
        </w:rPr>
      </w:pPr>
    </w:p>
    <w:p w14:paraId="37355DF4" w14:textId="2BB88CFC" w:rsidR="008F157E" w:rsidRPr="002C07A3" w:rsidRDefault="008F157E" w:rsidP="008F157E">
      <w:pPr>
        <w:pStyle w:val="Heading1"/>
        <w:spacing w:before="240" w:after="80"/>
        <w:rPr>
          <w:rFonts w:ascii="Times New Roman" w:hAnsi="Times New Roman" w:cs="Times New Roman"/>
          <w:color w:val="000000" w:themeColor="text1"/>
        </w:rPr>
      </w:pPr>
      <w:r w:rsidRPr="002C07A3">
        <w:rPr>
          <w:rFonts w:ascii="Times New Roman" w:hAnsi="Times New Roman" w:cs="Times New Roman"/>
          <w:color w:val="000000" w:themeColor="text1"/>
        </w:rPr>
        <w:t>Giai Đoạn 4 — Streamlit Phát Hiện &amp; Hiển Thị</w:t>
      </w:r>
    </w:p>
    <w:p w14:paraId="15621D87" w14:textId="62056D65"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Hình dung thực tế</w:t>
      </w:r>
    </w:p>
    <w:p w14:paraId="70138D3F" w14:textId="77777777" w:rsidR="008F157E" w:rsidRPr="002C07A3" w:rsidRDefault="008F157E" w:rsidP="008F157E">
      <w:pPr>
        <w:spacing w:after="80"/>
        <w:rPr>
          <w:rFonts w:cs="Times New Roman"/>
          <w:color w:val="000000" w:themeColor="text1"/>
          <w:sz w:val="28"/>
          <w:szCs w:val="28"/>
        </w:rPr>
      </w:pPr>
      <w:r w:rsidRPr="002C07A3">
        <w:rPr>
          <w:rFonts w:cs="Times New Roman"/>
          <w:color w:val="000000" w:themeColor="text1"/>
          <w:sz w:val="28"/>
          <w:szCs w:val="28"/>
        </w:rPr>
        <w:t>Dashboard như bảng điện tử ở sân bay — liên tục làm mới thông tin mỗi giây, tự động cảnh báo khi phát hiện sự kiện cá mập bất thường.</w:t>
      </w:r>
    </w:p>
    <w:p w14:paraId="391E957C" w14:textId="0542B155"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Cơ chế phát hiện Cá Mập</w:t>
      </w:r>
    </w:p>
    <w:p w14:paraId="65598997"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dashboard.py</w:t>
      </w:r>
    </w:p>
    <w:p w14:paraId="37005400"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Bước 1: Tính ngưỡng động</w:t>
      </w:r>
    </w:p>
    <w:p w14:paraId="22A35E4A"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mean_vol  = coin_df['total_volume'].mean()    # KL trung bình 45 phiên (~3.75 phút)</w:t>
      </w:r>
    </w:p>
    <w:p w14:paraId="70651200"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threshold = mean_vol * whale_multiplier        # Nhân hệ số (mặc định 1×-5×)</w:t>
      </w:r>
    </w:p>
    <w:p w14:paraId="70707106"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w:t>
      </w:r>
    </w:p>
    <w:p w14:paraId="24ACEA18"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Bước 2: Lọc các phiên vượt ngưỡng</w:t>
      </w:r>
    </w:p>
    <w:p w14:paraId="189D5863"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events = coin_df[coin_df['total_volume'] &gt; threshold]</w:t>
      </w:r>
    </w:p>
    <w:p w14:paraId="6754943F"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w:t>
      </w:r>
    </w:p>
    <w:p w14:paraId="32C81D43"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Bước 3: Cảnh báo (chỉ 1 lần/phiên window mới)</w:t>
      </w:r>
    </w:p>
    <w:p w14:paraId="42176E27"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if latest['total_volume'] &gt; threshold:</w:t>
      </w:r>
    </w:p>
    <w:p w14:paraId="17E9ADB4"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if st.session_state.get(alert_key) != latest_window_str:</w:t>
      </w:r>
    </w:p>
    <w:p w14:paraId="7AB99C91"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st.session_state[alert_key] = latest_window_str</w:t>
      </w:r>
    </w:p>
    <w:p w14:paraId="3DB86023"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st.toast(f"</w:t>
      </w:r>
      <w:r w:rsidRPr="002C07A3">
        <w:rPr>
          <w:rFonts w:ascii="Segoe UI Emoji" w:hAnsi="Segoe UI Emoji" w:cs="Segoe UI Emoji"/>
          <w:color w:val="000000" w:themeColor="text1"/>
          <w:sz w:val="28"/>
          <w:szCs w:val="28"/>
        </w:rPr>
        <w:t>🚨</w:t>
      </w:r>
      <w:r w:rsidRPr="002C07A3">
        <w:rPr>
          <w:rFonts w:cs="Times New Roman"/>
          <w:color w:val="000000" w:themeColor="text1"/>
          <w:sz w:val="28"/>
          <w:szCs w:val="28"/>
        </w:rPr>
        <w:t xml:space="preserve"> PHÁT HIỆN CÁ MẬP! Giá: ${price} | KL: {vol}", icon="</w:t>
      </w:r>
      <w:r w:rsidRPr="002C07A3">
        <w:rPr>
          <w:rFonts w:ascii="Segoe UI Emoji" w:hAnsi="Segoe UI Emoji" w:cs="Segoe UI Emoji"/>
          <w:color w:val="000000" w:themeColor="text1"/>
          <w:sz w:val="28"/>
          <w:szCs w:val="28"/>
        </w:rPr>
        <w:t>🐋</w:t>
      </w:r>
      <w:r w:rsidRPr="002C07A3">
        <w:rPr>
          <w:rFonts w:cs="Times New Roman"/>
          <w:color w:val="000000" w:themeColor="text1"/>
          <w:sz w:val="28"/>
          <w:szCs w:val="28"/>
        </w:rPr>
        <w:t>")</w:t>
      </w:r>
    </w:p>
    <w:p w14:paraId="654CE31F" w14:textId="77777777" w:rsidR="008F157E" w:rsidRPr="002C07A3" w:rsidRDefault="008F157E" w:rsidP="008F157E">
      <w:pPr>
        <w:rPr>
          <w:rFonts w:cs="Times New Roman"/>
          <w:color w:val="000000" w:themeColor="text1"/>
          <w:sz w:val="28"/>
          <w:szCs w:val="28"/>
        </w:rPr>
      </w:pPr>
    </w:p>
    <w:p w14:paraId="51B2163F" w14:textId="6A99C419"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Ví dụ phát hiện thực tế</w:t>
      </w:r>
    </w:p>
    <w:p w14:paraId="380C3DA3"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Mean KL 45 phiên = 2.06 BTC</w:t>
      </w:r>
    </w:p>
    <w:p w14:paraId="48A56C62"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Hệ số nhạy      = 1.0×</w:t>
      </w:r>
    </w:p>
    <w:p w14:paraId="0D3BC119"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Ngưỡng phát hiện = 2.06 × 1.0 = 2.06 BTC</w:t>
      </w:r>
    </w:p>
    <w:p w14:paraId="486B9939"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 </w:t>
      </w:r>
    </w:p>
    <w:p w14:paraId="62E201F0"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lastRenderedPageBreak/>
        <w:t xml:space="preserve">Phiên 07:10:20: total_volume = 30.16 BTC &gt; 2.06 → </w:t>
      </w:r>
      <w:r w:rsidRPr="002C07A3">
        <w:rPr>
          <w:rFonts w:ascii="Segoe UI Emoji" w:hAnsi="Segoe UI Emoji" w:cs="Segoe UI Emoji"/>
          <w:color w:val="000000" w:themeColor="text1"/>
          <w:sz w:val="28"/>
          <w:szCs w:val="28"/>
        </w:rPr>
        <w:t>🐋</w:t>
      </w:r>
      <w:r w:rsidRPr="002C07A3">
        <w:rPr>
          <w:rFonts w:cs="Times New Roman"/>
          <w:color w:val="000000" w:themeColor="text1"/>
          <w:sz w:val="28"/>
          <w:szCs w:val="28"/>
        </w:rPr>
        <w:t xml:space="preserve"> CÁ MẬP! (Sell Whale - 96% bán)</w:t>
      </w:r>
    </w:p>
    <w:p w14:paraId="1371330D" w14:textId="77777777"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Phiên 07:10:25: total_volume =  7.09 BTC &gt; 2.06 → </w:t>
      </w:r>
      <w:r w:rsidRPr="002C07A3">
        <w:rPr>
          <w:rFonts w:ascii="Segoe UI Emoji" w:hAnsi="Segoe UI Emoji" w:cs="Segoe UI Emoji"/>
          <w:color w:val="000000" w:themeColor="text1"/>
          <w:sz w:val="28"/>
          <w:szCs w:val="28"/>
        </w:rPr>
        <w:t>🐋</w:t>
      </w:r>
      <w:r w:rsidRPr="002C07A3">
        <w:rPr>
          <w:rFonts w:cs="Times New Roman"/>
          <w:color w:val="000000" w:themeColor="text1"/>
          <w:sz w:val="28"/>
          <w:szCs w:val="28"/>
        </w:rPr>
        <w:t xml:space="preserve"> CÁ MẬP! (Balanced - 59% mua)</w:t>
      </w:r>
    </w:p>
    <w:p w14:paraId="7F53920A" w14:textId="05F238A1" w:rsidR="008F157E" w:rsidRPr="002C07A3" w:rsidRDefault="008F157E" w:rsidP="008F157E">
      <w:pPr>
        <w:shd w:val="clear" w:color="auto" w:fill="F3F4F6"/>
        <w:spacing w:after="0"/>
        <w:ind w:left="567"/>
        <w:rPr>
          <w:rFonts w:cs="Times New Roman"/>
          <w:color w:val="000000" w:themeColor="text1"/>
          <w:sz w:val="28"/>
          <w:szCs w:val="28"/>
        </w:rPr>
      </w:pPr>
      <w:r w:rsidRPr="002C07A3">
        <w:rPr>
          <w:rFonts w:cs="Times New Roman"/>
          <w:color w:val="000000" w:themeColor="text1"/>
          <w:sz w:val="28"/>
          <w:szCs w:val="28"/>
        </w:rPr>
        <w:t xml:space="preserve">Phiên 07:10:30: total_volume =  0.24 BTC &lt; 2.06 → </w:t>
      </w:r>
      <w:r w:rsidRPr="002C07A3">
        <w:rPr>
          <w:rFonts w:ascii="Segoe UI Emoji" w:hAnsi="Segoe UI Emoji" w:cs="Segoe UI Emoji"/>
          <w:color w:val="000000" w:themeColor="text1"/>
          <w:sz w:val="28"/>
          <w:szCs w:val="28"/>
        </w:rPr>
        <w:t>✅</w:t>
      </w:r>
      <w:r w:rsidRPr="002C07A3">
        <w:rPr>
          <w:rFonts w:cs="Times New Roman"/>
          <w:color w:val="000000" w:themeColor="text1"/>
          <w:sz w:val="28"/>
          <w:szCs w:val="28"/>
        </w:rPr>
        <w:t xml:space="preserve"> Bình thường</w:t>
      </w:r>
    </w:p>
    <w:p w14:paraId="1A5FD751" w14:textId="77777777" w:rsidR="008F157E" w:rsidRDefault="008F157E" w:rsidP="008F157E">
      <w:pPr>
        <w:pStyle w:val="Heading2"/>
        <w:spacing w:before="240" w:after="80"/>
        <w:rPr>
          <w:rFonts w:ascii="Times New Roman" w:hAnsi="Times New Roman" w:cs="Times New Roman"/>
          <w:color w:val="000000" w:themeColor="text1"/>
          <w:sz w:val="28"/>
          <w:szCs w:val="28"/>
        </w:rPr>
      </w:pPr>
    </w:p>
    <w:p w14:paraId="44169753" w14:textId="1974369D" w:rsidR="008F157E" w:rsidRPr="002C07A3" w:rsidRDefault="008F157E" w:rsidP="008F157E">
      <w:pPr>
        <w:pStyle w:val="Heading2"/>
        <w:spacing w:before="240" w:after="80"/>
        <w:rPr>
          <w:rFonts w:ascii="Times New Roman" w:hAnsi="Times New Roman" w:cs="Times New Roman"/>
          <w:color w:val="000000" w:themeColor="text1"/>
          <w:sz w:val="28"/>
          <w:szCs w:val="28"/>
        </w:rPr>
      </w:pPr>
      <w:r w:rsidRPr="002C07A3">
        <w:rPr>
          <w:rFonts w:ascii="Times New Roman" w:hAnsi="Times New Roman" w:cs="Times New Roman"/>
          <w:color w:val="000000" w:themeColor="text1"/>
          <w:sz w:val="28"/>
          <w:szCs w:val="28"/>
        </w:rPr>
        <w:t>Các chỉ số hiển thị trên Dashboard</w:t>
      </w:r>
    </w:p>
    <w:tbl>
      <w:tblPr>
        <w:tblStyle w:val="TableGrid"/>
        <w:tblW w:w="0" w:type="auto"/>
        <w:jc w:val="center"/>
        <w:tblLook w:val="04A0" w:firstRow="1" w:lastRow="0" w:firstColumn="1" w:lastColumn="0" w:noHBand="0" w:noVBand="1"/>
      </w:tblPr>
      <w:tblGrid>
        <w:gridCol w:w="2727"/>
        <w:gridCol w:w="6129"/>
      </w:tblGrid>
      <w:tr w:rsidR="008F157E" w:rsidRPr="002C07A3" w14:paraId="299DEB2C" w14:textId="77777777" w:rsidTr="008F157E">
        <w:trPr>
          <w:jc w:val="center"/>
        </w:trPr>
        <w:tc>
          <w:tcPr>
            <w:tcW w:w="2880" w:type="dxa"/>
            <w:shd w:val="clear" w:color="auto" w:fill="D9D9D9" w:themeFill="background1" w:themeFillShade="D9"/>
          </w:tcPr>
          <w:p w14:paraId="31B81136"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Chỉ số</w:t>
            </w:r>
          </w:p>
        </w:tc>
        <w:tc>
          <w:tcPr>
            <w:tcW w:w="6480" w:type="dxa"/>
            <w:shd w:val="clear" w:color="auto" w:fill="D9D9D9" w:themeFill="background1" w:themeFillShade="D9"/>
          </w:tcPr>
          <w:p w14:paraId="7D791815"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Ý nghĩa</w:t>
            </w:r>
          </w:p>
        </w:tc>
      </w:tr>
      <w:tr w:rsidR="008F157E" w:rsidRPr="002C07A3" w14:paraId="077626BF" w14:textId="77777777" w:rsidTr="00914E7C">
        <w:trPr>
          <w:jc w:val="center"/>
        </w:trPr>
        <w:tc>
          <w:tcPr>
            <w:tcW w:w="2880" w:type="dxa"/>
          </w:tcPr>
          <w:p w14:paraId="2A53AF1B"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Giá hiện tại</w:t>
            </w:r>
          </w:p>
        </w:tc>
        <w:tc>
          <w:tcPr>
            <w:tcW w:w="6480" w:type="dxa"/>
          </w:tcPr>
          <w:p w14:paraId="67717A85"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avg_price phiên mới nhất, xanh=tăng/đỏ=giảm so với open</w:t>
            </w:r>
          </w:p>
        </w:tc>
      </w:tr>
      <w:tr w:rsidR="008F157E" w:rsidRPr="002C07A3" w14:paraId="58F7A072" w14:textId="77777777" w:rsidTr="00914E7C">
        <w:trPr>
          <w:jc w:val="center"/>
        </w:trPr>
        <w:tc>
          <w:tcPr>
            <w:tcW w:w="2880" w:type="dxa"/>
          </w:tcPr>
          <w:p w14:paraId="5AB92C7A"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Lực Mua chủ động</w:t>
            </w:r>
          </w:p>
        </w:tc>
        <w:tc>
          <w:tcPr>
            <w:tcW w:w="6480" w:type="dxa"/>
          </w:tcPr>
          <w:p w14:paraId="0CEC1BEA"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buy_volume / total_volume × 100% → tỉ lệ % tiền mua</w:t>
            </w:r>
          </w:p>
        </w:tc>
      </w:tr>
      <w:tr w:rsidR="008F157E" w:rsidRPr="002C07A3" w14:paraId="1802301A" w14:textId="77777777" w:rsidTr="00914E7C">
        <w:trPr>
          <w:jc w:val="center"/>
        </w:trPr>
        <w:tc>
          <w:tcPr>
            <w:tcW w:w="2880" w:type="dxa"/>
          </w:tcPr>
          <w:p w14:paraId="2ED31759"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Biến động (5s)</w:t>
            </w:r>
          </w:p>
        </w:tc>
        <w:tc>
          <w:tcPr>
            <w:tcW w:w="6480" w:type="dxa"/>
          </w:tcPr>
          <w:p w14:paraId="73337451"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high - low trong phiên → biên độ dao động giá</w:t>
            </w:r>
          </w:p>
        </w:tc>
      </w:tr>
      <w:tr w:rsidR="008F157E" w:rsidRPr="002C07A3" w14:paraId="0E8D73F8" w14:textId="77777777" w:rsidTr="00914E7C">
        <w:trPr>
          <w:jc w:val="center"/>
        </w:trPr>
        <w:tc>
          <w:tcPr>
            <w:tcW w:w="2880" w:type="dxa"/>
          </w:tcPr>
          <w:p w14:paraId="26FC25D8"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RSI (14)</w:t>
            </w:r>
          </w:p>
        </w:tc>
        <w:tc>
          <w:tcPr>
            <w:tcW w:w="6480" w:type="dxa"/>
          </w:tcPr>
          <w:p w14:paraId="3244A57D"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Chỉ số sức mạnh tương đối tính trên 14 phiên gần nhất</w:t>
            </w:r>
          </w:p>
        </w:tc>
      </w:tr>
      <w:tr w:rsidR="008F157E" w:rsidRPr="002C07A3" w14:paraId="31D66960" w14:textId="77777777" w:rsidTr="00914E7C">
        <w:trPr>
          <w:jc w:val="center"/>
        </w:trPr>
        <w:tc>
          <w:tcPr>
            <w:tcW w:w="2880" w:type="dxa"/>
          </w:tcPr>
          <w:p w14:paraId="63A6B67A"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Mean KL (45 phiên)</w:t>
            </w:r>
          </w:p>
        </w:tc>
        <w:tc>
          <w:tcPr>
            <w:tcW w:w="6480" w:type="dxa"/>
          </w:tcPr>
          <w:p w14:paraId="0DB347CE"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Khối lượng trung bình mỗi phiên 5s trong ~3.75 phút gần nhất</w:t>
            </w:r>
          </w:p>
        </w:tc>
      </w:tr>
      <w:tr w:rsidR="008F157E" w:rsidRPr="002C07A3" w14:paraId="0431FED0" w14:textId="77777777" w:rsidTr="00914E7C">
        <w:trPr>
          <w:jc w:val="center"/>
        </w:trPr>
        <w:tc>
          <w:tcPr>
            <w:tcW w:w="2880" w:type="dxa"/>
          </w:tcPr>
          <w:p w14:paraId="099562EB"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Hệ số nhạy</w:t>
            </w:r>
          </w:p>
        </w:tc>
        <w:tc>
          <w:tcPr>
            <w:tcW w:w="6480" w:type="dxa"/>
          </w:tcPr>
          <w:p w14:paraId="43007915"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Bội số nhân với Mean, điều chỉnh độ nhạy phát hiện</w:t>
            </w:r>
          </w:p>
        </w:tc>
      </w:tr>
      <w:tr w:rsidR="008F157E" w:rsidRPr="002C07A3" w14:paraId="582FFDED" w14:textId="77777777" w:rsidTr="00914E7C">
        <w:trPr>
          <w:jc w:val="center"/>
        </w:trPr>
        <w:tc>
          <w:tcPr>
            <w:tcW w:w="2880" w:type="dxa"/>
          </w:tcPr>
          <w:p w14:paraId="0D091F6C"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Ngưỡng phát hiện</w:t>
            </w:r>
          </w:p>
        </w:tc>
        <w:tc>
          <w:tcPr>
            <w:tcW w:w="6480" w:type="dxa"/>
          </w:tcPr>
          <w:p w14:paraId="32072C01"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 Mean × Hệ số — phiên vượt ngưỡng này là cá mập</w:t>
            </w:r>
          </w:p>
        </w:tc>
      </w:tr>
      <w:tr w:rsidR="008F157E" w:rsidRPr="002C07A3" w14:paraId="26DCFD48" w14:textId="77777777" w:rsidTr="00914E7C">
        <w:trPr>
          <w:jc w:val="center"/>
        </w:trPr>
        <w:tc>
          <w:tcPr>
            <w:tcW w:w="2880" w:type="dxa"/>
          </w:tcPr>
          <w:p w14:paraId="442D4597"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Số phiên cá mập</w:t>
            </w:r>
          </w:p>
        </w:tc>
        <w:tc>
          <w:tcPr>
            <w:tcW w:w="6480" w:type="dxa"/>
          </w:tcPr>
          <w:p w14:paraId="17D37931"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Số phiên trong 45 phiên gần nhất được phân loại là cá mập</w:t>
            </w:r>
          </w:p>
        </w:tc>
      </w:tr>
    </w:tbl>
    <w:p w14:paraId="5F86A3FE" w14:textId="5BFCA27B" w:rsidR="008F157E" w:rsidRPr="002C07A3" w:rsidRDefault="008F157E" w:rsidP="008F157E">
      <w:pPr>
        <w:pStyle w:val="Heading1"/>
        <w:spacing w:before="240" w:after="80"/>
        <w:rPr>
          <w:rFonts w:ascii="Times New Roman" w:hAnsi="Times New Roman" w:cs="Times New Roman"/>
          <w:color w:val="000000" w:themeColor="text1"/>
        </w:rPr>
      </w:pPr>
      <w:r w:rsidRPr="002C07A3">
        <w:rPr>
          <w:rFonts w:ascii="Times New Roman" w:hAnsi="Times New Roman" w:cs="Times New Roman"/>
          <w:color w:val="000000" w:themeColor="text1"/>
        </w:rPr>
        <w:t>Ba Điểm Cốt Lõi Cần Nhớ</w:t>
      </w:r>
    </w:p>
    <w:tbl>
      <w:tblPr>
        <w:tblStyle w:val="TableGrid"/>
        <w:tblW w:w="0" w:type="auto"/>
        <w:jc w:val="center"/>
        <w:tblLook w:val="04A0" w:firstRow="1" w:lastRow="0" w:firstColumn="1" w:lastColumn="0" w:noHBand="0" w:noVBand="1"/>
      </w:tblPr>
      <w:tblGrid>
        <w:gridCol w:w="554"/>
        <w:gridCol w:w="2484"/>
        <w:gridCol w:w="5818"/>
      </w:tblGrid>
      <w:tr w:rsidR="008F157E" w:rsidRPr="002C07A3" w14:paraId="0546B901" w14:textId="77777777" w:rsidTr="008F157E">
        <w:trPr>
          <w:jc w:val="center"/>
        </w:trPr>
        <w:tc>
          <w:tcPr>
            <w:tcW w:w="576" w:type="dxa"/>
            <w:shd w:val="clear" w:color="auto" w:fill="D9D9D9" w:themeFill="background1" w:themeFillShade="D9"/>
          </w:tcPr>
          <w:p w14:paraId="4B4E2CE0" w14:textId="02C11724" w:rsidR="008F157E" w:rsidRPr="002C07A3" w:rsidRDefault="008F157E" w:rsidP="00914E7C">
            <w:pPr>
              <w:jc w:val="center"/>
              <w:rPr>
                <w:rFonts w:cs="Times New Roman"/>
                <w:color w:val="000000" w:themeColor="text1"/>
                <w:sz w:val="28"/>
                <w:szCs w:val="28"/>
              </w:rPr>
            </w:pPr>
          </w:p>
        </w:tc>
        <w:tc>
          <w:tcPr>
            <w:tcW w:w="2592" w:type="dxa"/>
            <w:shd w:val="clear" w:color="auto" w:fill="D9D9D9" w:themeFill="background1" w:themeFillShade="D9"/>
          </w:tcPr>
          <w:p w14:paraId="111C72E8"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Công nghệ</w:t>
            </w:r>
          </w:p>
        </w:tc>
        <w:tc>
          <w:tcPr>
            <w:tcW w:w="6192" w:type="dxa"/>
            <w:shd w:val="clear" w:color="auto" w:fill="D9D9D9" w:themeFill="background1" w:themeFillShade="D9"/>
          </w:tcPr>
          <w:p w14:paraId="0B70E67B" w14:textId="77777777" w:rsidR="008F157E" w:rsidRPr="002C07A3" w:rsidRDefault="008F157E" w:rsidP="00914E7C">
            <w:pPr>
              <w:jc w:val="center"/>
              <w:rPr>
                <w:rFonts w:cs="Times New Roman"/>
                <w:color w:val="000000" w:themeColor="text1"/>
                <w:sz w:val="28"/>
                <w:szCs w:val="28"/>
              </w:rPr>
            </w:pPr>
            <w:r w:rsidRPr="002C07A3">
              <w:rPr>
                <w:rFonts w:cs="Times New Roman"/>
                <w:b/>
                <w:color w:val="000000" w:themeColor="text1"/>
                <w:sz w:val="28"/>
                <w:szCs w:val="28"/>
              </w:rPr>
              <w:t>Vai trò</w:t>
            </w:r>
          </w:p>
        </w:tc>
      </w:tr>
      <w:tr w:rsidR="008F157E" w:rsidRPr="002C07A3" w14:paraId="5FADE4B6" w14:textId="77777777" w:rsidTr="00914E7C">
        <w:trPr>
          <w:jc w:val="center"/>
        </w:trPr>
        <w:tc>
          <w:tcPr>
            <w:tcW w:w="576" w:type="dxa"/>
          </w:tcPr>
          <w:p w14:paraId="0534174F"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1</w:t>
            </w:r>
          </w:p>
        </w:tc>
        <w:tc>
          <w:tcPr>
            <w:tcW w:w="2592" w:type="dxa"/>
          </w:tcPr>
          <w:p w14:paraId="3A6EF12A"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WebSocket = Push</w:t>
            </w:r>
          </w:p>
        </w:tc>
        <w:tc>
          <w:tcPr>
            <w:tcW w:w="6192" w:type="dxa"/>
          </w:tcPr>
          <w:p w14:paraId="4D26AC54"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Binance chủ động đẩy dữ liệu về mỗi lệnh khớp, không cần polling</w:t>
            </w:r>
          </w:p>
        </w:tc>
      </w:tr>
      <w:tr w:rsidR="008F157E" w:rsidRPr="002C07A3" w14:paraId="5435125A" w14:textId="77777777" w:rsidTr="00914E7C">
        <w:trPr>
          <w:jc w:val="center"/>
        </w:trPr>
        <w:tc>
          <w:tcPr>
            <w:tcW w:w="576" w:type="dxa"/>
          </w:tcPr>
          <w:p w14:paraId="2D2BFDEC"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2</w:t>
            </w:r>
          </w:p>
        </w:tc>
        <w:tc>
          <w:tcPr>
            <w:tcW w:w="2592" w:type="dxa"/>
          </w:tcPr>
          <w:p w14:paraId="0BB91E7B"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Kafka = Buffer</w:t>
            </w:r>
          </w:p>
        </w:tc>
        <w:tc>
          <w:tcPr>
            <w:tcW w:w="6192" w:type="dxa"/>
          </w:tcPr>
          <w:p w14:paraId="57D2FCB2"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Tách rời producer/consumer, đảm bảo không mất dữ liệu</w:t>
            </w:r>
          </w:p>
        </w:tc>
      </w:tr>
      <w:tr w:rsidR="008F157E" w:rsidRPr="002C07A3" w14:paraId="5578A246" w14:textId="77777777" w:rsidTr="00914E7C">
        <w:trPr>
          <w:jc w:val="center"/>
        </w:trPr>
        <w:tc>
          <w:tcPr>
            <w:tcW w:w="576" w:type="dxa"/>
          </w:tcPr>
          <w:p w14:paraId="130DF0CC"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3</w:t>
            </w:r>
          </w:p>
        </w:tc>
        <w:tc>
          <w:tcPr>
            <w:tcW w:w="2592" w:type="dxa"/>
          </w:tcPr>
          <w:p w14:paraId="18DB7D61"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Window 5s = Tổng hợp</w:t>
            </w:r>
          </w:p>
        </w:tc>
        <w:tc>
          <w:tcPr>
            <w:tcW w:w="6192" w:type="dxa"/>
          </w:tcPr>
          <w:p w14:paraId="3765BFB7" w14:textId="77777777" w:rsidR="008F157E" w:rsidRPr="002C07A3" w:rsidRDefault="008F157E" w:rsidP="00914E7C">
            <w:pPr>
              <w:jc w:val="center"/>
              <w:rPr>
                <w:rFonts w:cs="Times New Roman"/>
                <w:color w:val="000000" w:themeColor="text1"/>
                <w:sz w:val="28"/>
                <w:szCs w:val="28"/>
              </w:rPr>
            </w:pPr>
            <w:r w:rsidRPr="002C07A3">
              <w:rPr>
                <w:rFonts w:cs="Times New Roman"/>
                <w:color w:val="000000" w:themeColor="text1"/>
                <w:sz w:val="28"/>
                <w:szCs w:val="28"/>
              </w:rPr>
              <w:t>Biến hàng trăm lệnh micro thành 1 tín hiệu vĩ mô để phát hiện cá mập</w:t>
            </w:r>
          </w:p>
        </w:tc>
      </w:tr>
    </w:tbl>
    <w:p w14:paraId="0635CC3D" w14:textId="77777777" w:rsidR="008F157E" w:rsidRPr="00D6789B" w:rsidRDefault="008F157E" w:rsidP="00D6789B"/>
    <w:p w14:paraId="6418B147" w14:textId="77777777" w:rsidR="00DA0196" w:rsidRPr="00786AB0" w:rsidRDefault="00000000" w:rsidP="00503260">
      <w:pPr>
        <w:pStyle w:val="Heading1"/>
        <w:jc w:val="both"/>
        <w:rPr>
          <w:rFonts w:ascii="Times New Roman" w:hAnsi="Times New Roman" w:cs="Times New Roman"/>
          <w:color w:val="000000" w:themeColor="text1"/>
        </w:rPr>
      </w:pPr>
      <w:bookmarkStart w:id="7" w:name="_Toc228902018"/>
      <w:r w:rsidRPr="00786AB0">
        <w:rPr>
          <w:rFonts w:ascii="Times New Roman" w:hAnsi="Times New Roman" w:cs="Times New Roman"/>
          <w:color w:val="000000" w:themeColor="text1"/>
        </w:rPr>
        <w:lastRenderedPageBreak/>
        <w:t>CHƯƠNG 3: TRIỂN KHAI KỸ THUẬT</w:t>
      </w:r>
      <w:bookmarkEnd w:id="7"/>
    </w:p>
    <w:p w14:paraId="2255E72F" w14:textId="77777777" w:rsidR="00DA0196" w:rsidRPr="00786AB0" w:rsidRDefault="00000000" w:rsidP="00503260">
      <w:pPr>
        <w:pStyle w:val="Heading2"/>
        <w:jc w:val="both"/>
        <w:rPr>
          <w:rFonts w:ascii="Times New Roman" w:hAnsi="Times New Roman" w:cs="Times New Roman"/>
          <w:color w:val="000000" w:themeColor="text1"/>
          <w:sz w:val="28"/>
          <w:szCs w:val="28"/>
        </w:rPr>
      </w:pPr>
      <w:bookmarkStart w:id="8" w:name="_Toc228902019"/>
      <w:r w:rsidRPr="00786AB0">
        <w:rPr>
          <w:rFonts w:ascii="Times New Roman" w:hAnsi="Times New Roman" w:cs="Times New Roman"/>
          <w:color w:val="000000" w:themeColor="text1"/>
          <w:sz w:val="28"/>
          <w:szCs w:val="28"/>
        </w:rPr>
        <w:t>3.1. Tiền xử lý dữ liệu</w:t>
      </w:r>
      <w:bookmarkEnd w:id="8"/>
    </w:p>
    <w:p w14:paraId="5492A940" w14:textId="77777777" w:rsidR="00DA0196" w:rsidRPr="00786AB0" w:rsidRDefault="00000000" w:rsidP="00503260">
      <w:pPr>
        <w:jc w:val="both"/>
        <w:rPr>
          <w:rFonts w:cs="Times New Roman"/>
          <w:color w:val="000000" w:themeColor="text1"/>
          <w:sz w:val="28"/>
          <w:szCs w:val="28"/>
        </w:rPr>
      </w:pPr>
      <w:r w:rsidRPr="00786AB0">
        <w:rPr>
          <w:rFonts w:cs="Times New Roman"/>
          <w:color w:val="000000" w:themeColor="text1"/>
          <w:sz w:val="28"/>
          <w:szCs w:val="28"/>
        </w:rPr>
        <w:t>Dữ liệu từ Binance có định dạng JSON thô. Hệ thống thực hiện ép kiểu (Schema Enforcement) để đảm bảo tính chính xác cho các phép toán số học.</w:t>
      </w:r>
    </w:p>
    <w:p w14:paraId="1973D86A" w14:textId="77777777" w:rsidR="00DA0196" w:rsidRPr="00786AB0" w:rsidRDefault="00000000" w:rsidP="00503260">
      <w:pPr>
        <w:pStyle w:val="Heading2"/>
        <w:jc w:val="both"/>
        <w:rPr>
          <w:rFonts w:ascii="Times New Roman" w:hAnsi="Times New Roman" w:cs="Times New Roman"/>
          <w:color w:val="000000" w:themeColor="text1"/>
          <w:sz w:val="28"/>
          <w:szCs w:val="28"/>
        </w:rPr>
      </w:pPr>
      <w:bookmarkStart w:id="9" w:name="_Toc228902020"/>
      <w:r w:rsidRPr="00786AB0">
        <w:rPr>
          <w:rFonts w:ascii="Times New Roman" w:hAnsi="Times New Roman" w:cs="Times New Roman"/>
          <w:color w:val="000000" w:themeColor="text1"/>
          <w:sz w:val="28"/>
          <w:szCs w:val="28"/>
        </w:rPr>
        <w:t>3.2. Thuật toán xử lý cửa sổ (Windowing)</w:t>
      </w:r>
      <w:bookmarkEnd w:id="9"/>
    </w:p>
    <w:p w14:paraId="0C421E06" w14:textId="77777777" w:rsidR="00DA0196" w:rsidRPr="00786AB0" w:rsidRDefault="00000000" w:rsidP="00503260">
      <w:pPr>
        <w:jc w:val="both"/>
        <w:rPr>
          <w:rFonts w:cs="Times New Roman"/>
          <w:color w:val="000000" w:themeColor="text1"/>
          <w:sz w:val="28"/>
          <w:szCs w:val="28"/>
        </w:rPr>
      </w:pPr>
      <w:r w:rsidRPr="00786AB0">
        <w:rPr>
          <w:rFonts w:cs="Times New Roman"/>
          <w:color w:val="000000" w:themeColor="text1"/>
          <w:sz w:val="28"/>
          <w:szCs w:val="28"/>
        </w:rPr>
        <w:t>Hệ thống sử dụng Sliding Window với kích thước 5 giây. Cơ chế Watermarking (5 giây) được áp dụng để xử lý các dữ liệu đến muộn, tránh việc làm sai lệch kết quả thống kê.</w:t>
      </w:r>
    </w:p>
    <w:p w14:paraId="5F86728B" w14:textId="77777777" w:rsidR="00DA0196" w:rsidRPr="00786AB0" w:rsidRDefault="00000000" w:rsidP="00503260">
      <w:pPr>
        <w:pStyle w:val="Heading2"/>
        <w:jc w:val="both"/>
        <w:rPr>
          <w:rFonts w:ascii="Times New Roman" w:hAnsi="Times New Roman" w:cs="Times New Roman"/>
          <w:color w:val="000000" w:themeColor="text1"/>
          <w:sz w:val="28"/>
          <w:szCs w:val="28"/>
        </w:rPr>
      </w:pPr>
      <w:bookmarkStart w:id="10" w:name="_Toc228902021"/>
      <w:r w:rsidRPr="00786AB0">
        <w:rPr>
          <w:rFonts w:ascii="Times New Roman" w:hAnsi="Times New Roman" w:cs="Times New Roman"/>
          <w:color w:val="000000" w:themeColor="text1"/>
          <w:sz w:val="28"/>
          <w:szCs w:val="28"/>
        </w:rPr>
        <w:t>3.3. Công thức tính toán</w:t>
      </w:r>
      <w:bookmarkEnd w:id="10"/>
    </w:p>
    <w:p w14:paraId="43E51856" w14:textId="77777777" w:rsidR="00DA0196" w:rsidRPr="00786AB0" w:rsidRDefault="00000000" w:rsidP="00503260">
      <w:pPr>
        <w:jc w:val="both"/>
        <w:rPr>
          <w:rFonts w:cs="Times New Roman"/>
          <w:color w:val="000000" w:themeColor="text1"/>
          <w:sz w:val="28"/>
          <w:szCs w:val="28"/>
        </w:rPr>
      </w:pPr>
      <w:r w:rsidRPr="00786AB0">
        <w:rPr>
          <w:rFonts w:cs="Times New Roman"/>
          <w:color w:val="000000" w:themeColor="text1"/>
          <w:sz w:val="28"/>
          <w:szCs w:val="28"/>
        </w:rPr>
        <w:t>- Buy Pressure: Tính bằng tổng khối lượng lệnh mua chia cho tổng khối lượng giao dịch trong cửa sổ.</w:t>
      </w:r>
    </w:p>
    <w:p w14:paraId="46E36CEA" w14:textId="77777777" w:rsidR="00DA0196" w:rsidRPr="00786AB0" w:rsidRDefault="00000000" w:rsidP="00503260">
      <w:pPr>
        <w:jc w:val="both"/>
        <w:rPr>
          <w:rFonts w:cs="Times New Roman"/>
          <w:color w:val="000000" w:themeColor="text1"/>
          <w:sz w:val="28"/>
          <w:szCs w:val="28"/>
        </w:rPr>
      </w:pPr>
      <w:r w:rsidRPr="00786AB0">
        <w:rPr>
          <w:rFonts w:cs="Times New Roman"/>
          <w:color w:val="000000" w:themeColor="text1"/>
          <w:sz w:val="28"/>
          <w:szCs w:val="28"/>
        </w:rPr>
        <w:t>- RSI (Relative Strength Index): Tính toán dựa trên sự thay đổi giá trung bình của 14 chu kỳ gần nhất.</w:t>
      </w:r>
    </w:p>
    <w:p w14:paraId="1DD62666" w14:textId="77777777" w:rsidR="00DA0196" w:rsidRPr="00786AB0" w:rsidRDefault="00000000" w:rsidP="00503260">
      <w:pPr>
        <w:pStyle w:val="Heading1"/>
        <w:jc w:val="both"/>
        <w:rPr>
          <w:rFonts w:ascii="Times New Roman" w:hAnsi="Times New Roman" w:cs="Times New Roman"/>
          <w:color w:val="000000" w:themeColor="text1"/>
        </w:rPr>
      </w:pPr>
      <w:bookmarkStart w:id="11" w:name="_Toc228902022"/>
      <w:r w:rsidRPr="00786AB0">
        <w:rPr>
          <w:rFonts w:ascii="Times New Roman" w:hAnsi="Times New Roman" w:cs="Times New Roman"/>
          <w:color w:val="000000" w:themeColor="text1"/>
        </w:rPr>
        <w:t>CHƯƠNG 4: KẾT QUẢ VÀ ĐÁNH GIÁ</w:t>
      </w:r>
      <w:bookmarkEnd w:id="11"/>
    </w:p>
    <w:p w14:paraId="3B8BE548" w14:textId="77777777" w:rsidR="00DA0196" w:rsidRPr="00786AB0" w:rsidRDefault="00000000" w:rsidP="00503260">
      <w:pPr>
        <w:pStyle w:val="Heading2"/>
        <w:jc w:val="both"/>
        <w:rPr>
          <w:rFonts w:ascii="Times New Roman" w:hAnsi="Times New Roman" w:cs="Times New Roman"/>
          <w:color w:val="000000" w:themeColor="text1"/>
          <w:sz w:val="28"/>
          <w:szCs w:val="28"/>
        </w:rPr>
      </w:pPr>
      <w:bookmarkStart w:id="12" w:name="_Toc228902023"/>
      <w:r w:rsidRPr="00786AB0">
        <w:rPr>
          <w:rFonts w:ascii="Times New Roman" w:hAnsi="Times New Roman" w:cs="Times New Roman"/>
          <w:color w:val="000000" w:themeColor="text1"/>
          <w:sz w:val="28"/>
          <w:szCs w:val="28"/>
        </w:rPr>
        <w:t>4.1. Giao diện Dashboard</w:t>
      </w:r>
      <w:bookmarkEnd w:id="12"/>
    </w:p>
    <w:p w14:paraId="00E7C6EA" w14:textId="77777777" w:rsidR="00DA0196" w:rsidRDefault="00000000" w:rsidP="00503260">
      <w:pPr>
        <w:jc w:val="both"/>
        <w:rPr>
          <w:rFonts w:cs="Times New Roman"/>
          <w:color w:val="000000" w:themeColor="text1"/>
          <w:sz w:val="28"/>
          <w:szCs w:val="28"/>
        </w:rPr>
      </w:pPr>
      <w:r w:rsidRPr="00786AB0">
        <w:rPr>
          <w:rFonts w:cs="Times New Roman"/>
          <w:color w:val="000000" w:themeColor="text1"/>
          <w:sz w:val="28"/>
          <w:szCs w:val="28"/>
        </w:rPr>
        <w:t>Giao diện được thiết kế theo phong cách hiện đại, hiển thị trực quan các biến động giá, luồng tiền và các cảnh báo Cá mập thông qua hệ thống Toast Notification.</w:t>
      </w:r>
    </w:p>
    <w:p w14:paraId="2C7EC4F3" w14:textId="77777777" w:rsidR="00786AB0" w:rsidRDefault="00786AB0" w:rsidP="00786AB0">
      <w:pPr>
        <w:jc w:val="both"/>
        <w:rPr>
          <w:rFonts w:cs="Times New Roman"/>
          <w:color w:val="000000" w:themeColor="text1"/>
          <w:sz w:val="28"/>
          <w:szCs w:val="28"/>
        </w:rPr>
      </w:pPr>
      <w:r w:rsidRPr="00786AB0">
        <w:rPr>
          <w:rFonts w:cs="Times New Roman"/>
          <w:color w:val="000000" w:themeColor="text1"/>
          <w:sz w:val="28"/>
          <w:szCs w:val="28"/>
        </w:rPr>
        <w:t xml:space="preserve">1. Thanh Sidebar (Thanh điều khiển bên trái) </w:t>
      </w:r>
    </w:p>
    <w:p w14:paraId="1656775F" w14:textId="77777777" w:rsidR="00786AB0" w:rsidRPr="00786AB0" w:rsidRDefault="00786AB0" w:rsidP="00786AB0">
      <w:pPr>
        <w:pStyle w:val="ListParagraph"/>
        <w:numPr>
          <w:ilvl w:val="0"/>
          <w:numId w:val="11"/>
        </w:numPr>
        <w:jc w:val="both"/>
        <w:rPr>
          <w:rFonts w:cs="Times New Roman"/>
          <w:color w:val="000000" w:themeColor="text1"/>
          <w:sz w:val="28"/>
          <w:szCs w:val="28"/>
        </w:rPr>
      </w:pPr>
      <w:r w:rsidRPr="00786AB0">
        <w:rPr>
          <w:rFonts w:cs="Times New Roman"/>
          <w:color w:val="000000" w:themeColor="text1"/>
          <w:sz w:val="28"/>
          <w:szCs w:val="28"/>
        </w:rPr>
        <w:t xml:space="preserve">Whale Pro Logo: Nhận diện thương hiệu của hệ thống. </w:t>
      </w:r>
    </w:p>
    <w:p w14:paraId="0E2E29DE" w14:textId="77777777" w:rsidR="00786AB0" w:rsidRPr="00786AB0" w:rsidRDefault="00786AB0" w:rsidP="00786AB0">
      <w:pPr>
        <w:pStyle w:val="ListParagraph"/>
        <w:numPr>
          <w:ilvl w:val="0"/>
          <w:numId w:val="11"/>
        </w:numPr>
        <w:jc w:val="both"/>
        <w:rPr>
          <w:rFonts w:cs="Times New Roman"/>
          <w:color w:val="000000" w:themeColor="text1"/>
          <w:sz w:val="28"/>
          <w:szCs w:val="28"/>
        </w:rPr>
      </w:pPr>
      <w:r w:rsidRPr="00786AB0">
        <w:rPr>
          <w:rFonts w:cs="Times New Roman"/>
          <w:color w:val="000000" w:themeColor="text1"/>
          <w:sz w:val="28"/>
          <w:szCs w:val="28"/>
        </w:rPr>
        <w:t xml:space="preserve">Chọn đồng Coin theo dõi: Cho phép bạn đổi cặp tiền (BTC, ETH, SOL...) để giám sát. Khi bạn đổi, Spark sẽ tự lọc dữ liệu tương ứng. </w:t>
      </w:r>
    </w:p>
    <w:p w14:paraId="1C08DF86" w14:textId="77777777" w:rsidR="00786AB0" w:rsidRPr="00786AB0" w:rsidRDefault="00786AB0" w:rsidP="00786AB0">
      <w:pPr>
        <w:pStyle w:val="ListParagraph"/>
        <w:numPr>
          <w:ilvl w:val="0"/>
          <w:numId w:val="11"/>
        </w:numPr>
        <w:jc w:val="both"/>
        <w:rPr>
          <w:rFonts w:cs="Times New Roman"/>
          <w:color w:val="000000" w:themeColor="text1"/>
          <w:sz w:val="28"/>
          <w:szCs w:val="28"/>
        </w:rPr>
      </w:pPr>
      <w:r w:rsidRPr="00786AB0">
        <w:rPr>
          <w:rFonts w:cs="Times New Roman"/>
          <w:color w:val="000000" w:themeColor="text1"/>
          <w:sz w:val="28"/>
          <w:szCs w:val="28"/>
        </w:rPr>
        <w:t xml:space="preserve">Độ nhạy phát hiện: Đây là ngưỡng (Threshold). Nếu bạn kéo về 1.0, hệ thống sẽ báo Cá mập liên tục (nhạy quá). Nếu kéo lên 5.0, chỉ những giao dịch cực lớn mới bị cảnh báo. </w:t>
      </w:r>
    </w:p>
    <w:p w14:paraId="1B73E229" w14:textId="77777777" w:rsidR="00786AB0" w:rsidRPr="00786AB0" w:rsidRDefault="00786AB0" w:rsidP="00786AB0">
      <w:pPr>
        <w:pStyle w:val="ListParagraph"/>
        <w:numPr>
          <w:ilvl w:val="0"/>
          <w:numId w:val="11"/>
        </w:numPr>
        <w:jc w:val="both"/>
        <w:rPr>
          <w:rFonts w:cs="Times New Roman"/>
          <w:color w:val="000000" w:themeColor="text1"/>
          <w:sz w:val="28"/>
          <w:szCs w:val="28"/>
        </w:rPr>
      </w:pPr>
      <w:r w:rsidRPr="00786AB0">
        <w:rPr>
          <w:rFonts w:cs="Times New Roman"/>
          <w:color w:val="000000" w:themeColor="text1"/>
          <w:sz w:val="28"/>
          <w:szCs w:val="28"/>
        </w:rPr>
        <w:t xml:space="preserve">Trạng thái hệ thống (LIVE/LAG/OFF): Cho biết đường truyền dữ liệu có thông hay không. Nếu là LIVE, nghĩa là dữ liệu từ Spark đang đổ về Dashboard liên tục. </w:t>
      </w:r>
    </w:p>
    <w:p w14:paraId="7A0493B6" w14:textId="77777777" w:rsidR="00786AB0" w:rsidRDefault="00786AB0" w:rsidP="00786AB0">
      <w:pPr>
        <w:jc w:val="both"/>
        <w:rPr>
          <w:rFonts w:cs="Times New Roman"/>
          <w:color w:val="000000" w:themeColor="text1"/>
          <w:sz w:val="28"/>
          <w:szCs w:val="28"/>
        </w:rPr>
      </w:pPr>
      <w:r w:rsidRPr="00786AB0">
        <w:rPr>
          <w:rFonts w:cs="Times New Roman"/>
          <w:color w:val="000000" w:themeColor="text1"/>
          <w:sz w:val="28"/>
          <w:szCs w:val="28"/>
        </w:rPr>
        <w:t xml:space="preserve">2. Bốn ô chỉ số (Top Metrics) </w:t>
      </w:r>
    </w:p>
    <w:p w14:paraId="1CA3A1A2" w14:textId="77777777" w:rsidR="00786AB0" w:rsidRPr="00786AB0" w:rsidRDefault="00786AB0" w:rsidP="00786AB0">
      <w:pPr>
        <w:pStyle w:val="ListParagraph"/>
        <w:numPr>
          <w:ilvl w:val="0"/>
          <w:numId w:val="12"/>
        </w:numPr>
        <w:jc w:val="both"/>
        <w:rPr>
          <w:rFonts w:cs="Times New Roman"/>
          <w:color w:val="000000" w:themeColor="text1"/>
          <w:sz w:val="28"/>
          <w:szCs w:val="28"/>
        </w:rPr>
      </w:pPr>
      <w:r w:rsidRPr="00786AB0">
        <w:rPr>
          <w:rFonts w:cs="Times New Roman"/>
          <w:color w:val="000000" w:themeColor="text1"/>
          <w:sz w:val="28"/>
          <w:szCs w:val="28"/>
        </w:rPr>
        <w:lastRenderedPageBreak/>
        <w:t xml:space="preserve">Giá hiện tại: Mức giá khớp lệnh trung bình trong 5 giây gần nhất. Màu xanh là giá đang tăng so với 5 giây trước, màu đỏ là đang giảm. </w:t>
      </w:r>
    </w:p>
    <w:p w14:paraId="4C7C88B6" w14:textId="77777777" w:rsidR="00786AB0" w:rsidRPr="00786AB0" w:rsidRDefault="00786AB0" w:rsidP="00786AB0">
      <w:pPr>
        <w:pStyle w:val="ListParagraph"/>
        <w:numPr>
          <w:ilvl w:val="0"/>
          <w:numId w:val="12"/>
        </w:numPr>
        <w:jc w:val="both"/>
        <w:rPr>
          <w:rFonts w:cs="Times New Roman"/>
          <w:color w:val="000000" w:themeColor="text1"/>
          <w:sz w:val="28"/>
          <w:szCs w:val="28"/>
        </w:rPr>
      </w:pPr>
      <w:r w:rsidRPr="00786AB0">
        <w:rPr>
          <w:rFonts w:cs="Times New Roman"/>
          <w:color w:val="000000" w:themeColor="text1"/>
          <w:sz w:val="28"/>
          <w:szCs w:val="28"/>
        </w:rPr>
        <w:t xml:space="preserve">Lực Mua chủ động: Thể hiện tâm lý thị trường. Nếu con số này cao (&gt;50%), nghĩa là phe mua đang chiếm ưu thế, có thể đẩy giá lên. </w:t>
      </w:r>
    </w:p>
    <w:p w14:paraId="6095852F" w14:textId="77777777" w:rsidR="00786AB0" w:rsidRPr="00786AB0" w:rsidRDefault="00786AB0" w:rsidP="00786AB0">
      <w:pPr>
        <w:pStyle w:val="ListParagraph"/>
        <w:numPr>
          <w:ilvl w:val="0"/>
          <w:numId w:val="12"/>
        </w:numPr>
        <w:jc w:val="both"/>
        <w:rPr>
          <w:rFonts w:cs="Times New Roman"/>
          <w:color w:val="000000" w:themeColor="text1"/>
          <w:sz w:val="28"/>
          <w:szCs w:val="28"/>
        </w:rPr>
      </w:pPr>
      <w:r w:rsidRPr="00786AB0">
        <w:rPr>
          <w:rFonts w:cs="Times New Roman"/>
          <w:color w:val="000000" w:themeColor="text1"/>
          <w:sz w:val="28"/>
          <w:szCs w:val="28"/>
        </w:rPr>
        <w:t xml:space="preserve">Biến động (5s): Độ chênh lệch giữa giá cao nhất và thấp nhất trong 5 giây. Nó đo lường độ "rung lắc" của thị trường. </w:t>
      </w:r>
    </w:p>
    <w:p w14:paraId="63233875" w14:textId="77777777" w:rsidR="00786AB0" w:rsidRPr="00786AB0" w:rsidRDefault="00786AB0" w:rsidP="00786AB0">
      <w:pPr>
        <w:pStyle w:val="ListParagraph"/>
        <w:numPr>
          <w:ilvl w:val="0"/>
          <w:numId w:val="12"/>
        </w:numPr>
        <w:jc w:val="both"/>
        <w:rPr>
          <w:rFonts w:cs="Times New Roman"/>
          <w:color w:val="000000" w:themeColor="text1"/>
          <w:sz w:val="28"/>
          <w:szCs w:val="28"/>
        </w:rPr>
      </w:pPr>
      <w:r w:rsidRPr="00786AB0">
        <w:rPr>
          <w:rFonts w:cs="Times New Roman"/>
          <w:color w:val="000000" w:themeColor="text1"/>
          <w:sz w:val="28"/>
          <w:szCs w:val="28"/>
        </w:rPr>
        <w:t xml:space="preserve">Chỉ số RSI (14): Chỉ báo sức mạnh tương đối. Giúp bạn biết thị trường đang "quá nóng" (Quá mua) hay "quá lạnh" (Quá bán) để dự đoán nhịp hồi phục. </w:t>
      </w:r>
    </w:p>
    <w:p w14:paraId="5939DF48" w14:textId="77777777" w:rsidR="00786AB0" w:rsidRDefault="00786AB0" w:rsidP="00786AB0">
      <w:pPr>
        <w:jc w:val="both"/>
        <w:rPr>
          <w:rFonts w:cs="Times New Roman"/>
          <w:color w:val="000000" w:themeColor="text1"/>
          <w:sz w:val="28"/>
          <w:szCs w:val="28"/>
        </w:rPr>
      </w:pPr>
      <w:r w:rsidRPr="00786AB0">
        <w:rPr>
          <w:rFonts w:cs="Times New Roman"/>
          <w:color w:val="000000" w:themeColor="text1"/>
          <w:sz w:val="28"/>
          <w:szCs w:val="28"/>
        </w:rPr>
        <w:t xml:space="preserve">3. Khu vực Biểu đồ (Main Visuals) </w:t>
      </w:r>
    </w:p>
    <w:p w14:paraId="1C37B3E3" w14:textId="77777777" w:rsidR="00786AB0" w:rsidRPr="00786AB0" w:rsidRDefault="00786AB0" w:rsidP="00786AB0">
      <w:pPr>
        <w:pStyle w:val="ListParagraph"/>
        <w:numPr>
          <w:ilvl w:val="0"/>
          <w:numId w:val="13"/>
        </w:numPr>
        <w:jc w:val="both"/>
        <w:rPr>
          <w:rFonts w:cs="Times New Roman"/>
          <w:color w:val="000000" w:themeColor="text1"/>
          <w:sz w:val="28"/>
          <w:szCs w:val="28"/>
        </w:rPr>
      </w:pPr>
      <w:r w:rsidRPr="00786AB0">
        <w:rPr>
          <w:rFonts w:cs="Times New Roman"/>
          <w:color w:val="000000" w:themeColor="text1"/>
          <w:sz w:val="28"/>
          <w:szCs w:val="28"/>
        </w:rPr>
        <w:t xml:space="preserve">Biến động giá thời gian thực (Biểu đồ đường): Vẽ lại lịch sử giá trong 1 phút gần nhất. Nó giúp giáo viên thấy được tính liên tục của luồng dữ liệu (Streaming). </w:t>
      </w:r>
    </w:p>
    <w:p w14:paraId="1FFCC011" w14:textId="77777777" w:rsidR="00786AB0" w:rsidRPr="00786AB0" w:rsidRDefault="00786AB0" w:rsidP="00786AB0">
      <w:pPr>
        <w:pStyle w:val="ListParagraph"/>
        <w:numPr>
          <w:ilvl w:val="0"/>
          <w:numId w:val="13"/>
        </w:numPr>
        <w:jc w:val="both"/>
        <w:rPr>
          <w:rFonts w:cs="Times New Roman"/>
          <w:color w:val="000000" w:themeColor="text1"/>
          <w:sz w:val="28"/>
          <w:szCs w:val="28"/>
        </w:rPr>
      </w:pPr>
      <w:r w:rsidRPr="00786AB0">
        <w:rPr>
          <w:rFonts w:cs="Times New Roman"/>
          <w:color w:val="000000" w:themeColor="text1"/>
          <w:sz w:val="28"/>
          <w:szCs w:val="28"/>
        </w:rPr>
        <w:t xml:space="preserve">Cường độ Mua (%) (Đồng hồ Gauge): Trực quan hóa lực mua. Kim đồng hồ càng về phía bên phải nghĩa là thị trường đang rất hưng phấn. </w:t>
      </w:r>
    </w:p>
    <w:p w14:paraId="3E611348" w14:textId="77777777" w:rsidR="00786AB0" w:rsidRPr="00786AB0" w:rsidRDefault="00786AB0" w:rsidP="00786AB0">
      <w:pPr>
        <w:pStyle w:val="ListParagraph"/>
        <w:numPr>
          <w:ilvl w:val="0"/>
          <w:numId w:val="13"/>
        </w:numPr>
        <w:jc w:val="both"/>
        <w:rPr>
          <w:rFonts w:cs="Times New Roman"/>
          <w:color w:val="000000" w:themeColor="text1"/>
          <w:sz w:val="28"/>
          <w:szCs w:val="28"/>
        </w:rPr>
      </w:pPr>
      <w:r w:rsidRPr="00786AB0">
        <w:rPr>
          <w:rFonts w:cs="Times New Roman"/>
          <w:color w:val="000000" w:themeColor="text1"/>
          <w:sz w:val="28"/>
          <w:szCs w:val="28"/>
        </w:rPr>
        <w:t xml:space="preserve">Luồng tiền Mua/Bán (Biểu đồ cột): Hiển thị khối lượng mua (xanh) và bán (đỏ) chồng lên nhau. Đây là nơi bạn soi được các cây cột cao đột biến - đó chính là dấu chân của Cá mập. </w:t>
      </w:r>
    </w:p>
    <w:p w14:paraId="2D2D9975" w14:textId="77777777" w:rsidR="00786AB0" w:rsidRDefault="00786AB0" w:rsidP="00786AB0">
      <w:pPr>
        <w:jc w:val="both"/>
        <w:rPr>
          <w:rFonts w:cs="Times New Roman"/>
          <w:color w:val="000000" w:themeColor="text1"/>
          <w:sz w:val="28"/>
          <w:szCs w:val="28"/>
        </w:rPr>
      </w:pPr>
      <w:r w:rsidRPr="00786AB0">
        <w:rPr>
          <w:rFonts w:cs="Times New Roman"/>
          <w:color w:val="000000" w:themeColor="text1"/>
          <w:sz w:val="28"/>
          <w:szCs w:val="28"/>
        </w:rPr>
        <w:t xml:space="preserve">4. Hệ thống Cảnh báo &amp; Nhật ký (Alerts &amp; Logs) </w:t>
      </w:r>
    </w:p>
    <w:p w14:paraId="4964F159" w14:textId="77777777" w:rsidR="00786AB0" w:rsidRPr="00786AB0" w:rsidRDefault="00786AB0" w:rsidP="00786AB0">
      <w:pPr>
        <w:pStyle w:val="ListParagraph"/>
        <w:numPr>
          <w:ilvl w:val="0"/>
          <w:numId w:val="14"/>
        </w:numPr>
        <w:jc w:val="both"/>
        <w:rPr>
          <w:rFonts w:cs="Times New Roman"/>
          <w:color w:val="000000" w:themeColor="text1"/>
          <w:sz w:val="28"/>
          <w:szCs w:val="28"/>
        </w:rPr>
      </w:pPr>
      <w:r w:rsidRPr="00786AB0">
        <w:rPr>
          <w:rFonts w:cs="Times New Roman"/>
          <w:color w:val="000000" w:themeColor="text1"/>
          <w:sz w:val="28"/>
          <w:szCs w:val="28"/>
        </w:rPr>
        <w:t xml:space="preserve">Thông báo nổi (Toast): Khi Spark phát hiện một khối lượng giao dịch vượt ngưỡng bạn đã cài ở Sidebar, một thông báo sẽ hiện lên ngay góc màn hình để cảnh báo tức thời. </w:t>
      </w:r>
    </w:p>
    <w:p w14:paraId="408BC6FD" w14:textId="77777777" w:rsidR="00786AB0" w:rsidRPr="00786AB0" w:rsidRDefault="00786AB0" w:rsidP="00786AB0">
      <w:pPr>
        <w:pStyle w:val="ListParagraph"/>
        <w:numPr>
          <w:ilvl w:val="0"/>
          <w:numId w:val="14"/>
        </w:numPr>
        <w:jc w:val="both"/>
        <w:rPr>
          <w:rFonts w:cs="Times New Roman"/>
          <w:color w:val="000000" w:themeColor="text1"/>
          <w:sz w:val="28"/>
          <w:szCs w:val="28"/>
        </w:rPr>
      </w:pPr>
      <w:r w:rsidRPr="00786AB0">
        <w:rPr>
          <w:rFonts w:cs="Times New Roman"/>
          <w:color w:val="000000" w:themeColor="text1"/>
          <w:sz w:val="28"/>
          <w:szCs w:val="28"/>
        </w:rPr>
        <w:t>Nhật ký giao dịch Cá mập: Một bảng danh sách lưu lại 8 đợt "quét" gần nhất của Cá mập để bạn có bằng chứng phân tích lại sau đó.</w:t>
      </w:r>
    </w:p>
    <w:p w14:paraId="4D5DA1B7" w14:textId="77777777" w:rsidR="00786AB0" w:rsidRPr="00786AB0" w:rsidRDefault="00786AB0" w:rsidP="00786AB0">
      <w:pPr>
        <w:jc w:val="both"/>
        <w:rPr>
          <w:rFonts w:cs="Times New Roman"/>
          <w:color w:val="000000" w:themeColor="text1"/>
          <w:sz w:val="28"/>
          <w:szCs w:val="28"/>
        </w:rPr>
      </w:pPr>
      <w:r w:rsidRPr="00786AB0">
        <w:rPr>
          <w:rFonts w:cs="Times New Roman"/>
          <w:color w:val="000000" w:themeColor="text1"/>
          <w:sz w:val="28"/>
          <w:szCs w:val="28"/>
        </w:rPr>
        <w:t>Toàn bộ các con số này không phải là dữ liệu tĩnh, mà là kết quả của việc tính toán song song trên Spark Streaming mỗi khi có một giao dịch phát sinh từ sàn Binance, đảm bảo tính cập nhật đến từng giây."</w:t>
      </w:r>
    </w:p>
    <w:p w14:paraId="56C6A49F" w14:textId="77777777" w:rsidR="00DA0196" w:rsidRPr="00786AB0" w:rsidRDefault="00000000" w:rsidP="00503260">
      <w:pPr>
        <w:pStyle w:val="Heading2"/>
        <w:jc w:val="both"/>
        <w:rPr>
          <w:rFonts w:ascii="Times New Roman" w:hAnsi="Times New Roman" w:cs="Times New Roman"/>
          <w:color w:val="000000" w:themeColor="text1"/>
          <w:sz w:val="28"/>
          <w:szCs w:val="28"/>
        </w:rPr>
      </w:pPr>
      <w:bookmarkStart w:id="13" w:name="_Toc228902024"/>
      <w:r w:rsidRPr="00786AB0">
        <w:rPr>
          <w:rFonts w:ascii="Times New Roman" w:hAnsi="Times New Roman" w:cs="Times New Roman"/>
          <w:color w:val="000000" w:themeColor="text1"/>
          <w:sz w:val="28"/>
          <w:szCs w:val="28"/>
        </w:rPr>
        <w:t>4.2. Hiệu năng hệ thống</w:t>
      </w:r>
      <w:bookmarkEnd w:id="13"/>
    </w:p>
    <w:p w14:paraId="1DA648A6" w14:textId="77777777" w:rsidR="00DA0196" w:rsidRDefault="00000000" w:rsidP="00503260">
      <w:pPr>
        <w:jc w:val="both"/>
        <w:rPr>
          <w:rFonts w:cs="Times New Roman"/>
          <w:color w:val="000000" w:themeColor="text1"/>
          <w:sz w:val="28"/>
          <w:szCs w:val="28"/>
        </w:rPr>
      </w:pPr>
      <w:r w:rsidRPr="00786AB0">
        <w:rPr>
          <w:rFonts w:cs="Times New Roman"/>
          <w:color w:val="000000" w:themeColor="text1"/>
          <w:sz w:val="28"/>
          <w:szCs w:val="28"/>
        </w:rPr>
        <w:t>Hệ thống đạt mức độ trễ trung bình dưới 2 giây từ lúc giao dịch phát sinh trên sàn tới khi hiển thị trên màn hình người dùng. Khả năng chịu tải đạt mức 500-1000 message/giây trên một Worker đơn lẻ.</w:t>
      </w:r>
    </w:p>
    <w:p w14:paraId="00A89F04" w14:textId="0D7EF355" w:rsidR="0001478B" w:rsidRDefault="0001478B" w:rsidP="00503260">
      <w:pPr>
        <w:jc w:val="both"/>
        <w:rPr>
          <w:rFonts w:cs="Times New Roman"/>
          <w:color w:val="000000" w:themeColor="text1"/>
          <w:sz w:val="28"/>
          <w:szCs w:val="28"/>
        </w:rPr>
      </w:pPr>
      <w:r w:rsidRPr="0001478B">
        <w:rPr>
          <w:rFonts w:cs="Times New Roman"/>
          <w:color w:val="000000" w:themeColor="text1"/>
          <w:sz w:val="28"/>
          <w:szCs w:val="28"/>
        </w:rPr>
        <w:lastRenderedPageBreak/>
        <w:t>Hệ thống sử dụng cơ chế ghi đè CSV (tail 100 dòng) để tối ưu hóa I/O, giúp Dashboard luôn đọc được dữ liệu mới nhất mà không bị phình to kích thước file.</w:t>
      </w:r>
    </w:p>
    <w:p w14:paraId="07484C4C" w14:textId="4180BA34" w:rsidR="001359C9" w:rsidRDefault="001359C9" w:rsidP="00503260">
      <w:pPr>
        <w:jc w:val="both"/>
        <w:rPr>
          <w:rFonts w:cs="Times New Roman"/>
          <w:b/>
          <w:bCs/>
          <w:color w:val="000000" w:themeColor="text1"/>
          <w:sz w:val="28"/>
          <w:szCs w:val="28"/>
        </w:rPr>
      </w:pPr>
      <w:r w:rsidRPr="001359C9">
        <w:rPr>
          <w:rFonts w:cs="Times New Roman"/>
          <w:b/>
          <w:bCs/>
          <w:color w:val="000000" w:themeColor="text1"/>
          <w:sz w:val="28"/>
          <w:szCs w:val="28"/>
        </w:rPr>
        <w:t>Giao diện Dashboard</w:t>
      </w:r>
    </w:p>
    <w:p w14:paraId="7B07B52D" w14:textId="304B03E0" w:rsidR="001359C9" w:rsidRPr="001359C9" w:rsidRDefault="001359C9" w:rsidP="00503260">
      <w:pPr>
        <w:jc w:val="both"/>
        <w:rPr>
          <w:rFonts w:cs="Times New Roman"/>
          <w:b/>
          <w:bCs/>
          <w:color w:val="000000" w:themeColor="text1"/>
          <w:sz w:val="28"/>
          <w:szCs w:val="28"/>
        </w:rPr>
      </w:pPr>
      <w:r w:rsidRPr="001359C9">
        <w:rPr>
          <w:rFonts w:cs="Times New Roman"/>
          <w:b/>
          <w:bCs/>
          <w:noProof/>
          <w:color w:val="000000" w:themeColor="text1"/>
          <w:sz w:val="28"/>
          <w:szCs w:val="28"/>
        </w:rPr>
        <w:drawing>
          <wp:inline distT="0" distB="0" distL="0" distR="0" wp14:anchorId="48E076D3" wp14:editId="0EE2DE84">
            <wp:extent cx="5486400" cy="2898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898775"/>
                    </a:xfrm>
                    <a:prstGeom prst="rect">
                      <a:avLst/>
                    </a:prstGeom>
                  </pic:spPr>
                </pic:pic>
              </a:graphicData>
            </a:graphic>
          </wp:inline>
        </w:drawing>
      </w:r>
    </w:p>
    <w:p w14:paraId="3F0879BF" w14:textId="2C8AE852" w:rsidR="001359C9" w:rsidRDefault="001359C9" w:rsidP="00503260">
      <w:pPr>
        <w:jc w:val="both"/>
        <w:rPr>
          <w:rFonts w:cs="Times New Roman"/>
          <w:color w:val="000000" w:themeColor="text1"/>
          <w:sz w:val="28"/>
          <w:szCs w:val="28"/>
        </w:rPr>
      </w:pPr>
      <w:r w:rsidRPr="001359C9">
        <w:rPr>
          <w:rFonts w:cs="Times New Roman"/>
          <w:noProof/>
          <w:color w:val="000000" w:themeColor="text1"/>
          <w:sz w:val="28"/>
          <w:szCs w:val="28"/>
        </w:rPr>
        <w:drawing>
          <wp:inline distT="0" distB="0" distL="0" distR="0" wp14:anchorId="67FF646F" wp14:editId="2C7830B8">
            <wp:extent cx="5486400" cy="28930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893060"/>
                    </a:xfrm>
                    <a:prstGeom prst="rect">
                      <a:avLst/>
                    </a:prstGeom>
                  </pic:spPr>
                </pic:pic>
              </a:graphicData>
            </a:graphic>
          </wp:inline>
        </w:drawing>
      </w:r>
    </w:p>
    <w:p w14:paraId="6A172C02" w14:textId="1E80CBEE" w:rsidR="001359C9" w:rsidRDefault="001359C9" w:rsidP="00503260">
      <w:pPr>
        <w:jc w:val="both"/>
        <w:rPr>
          <w:rFonts w:cs="Times New Roman"/>
          <w:color w:val="000000" w:themeColor="text1"/>
          <w:sz w:val="28"/>
          <w:szCs w:val="28"/>
        </w:rPr>
      </w:pPr>
      <w:r w:rsidRPr="001359C9">
        <w:rPr>
          <w:rFonts w:cs="Times New Roman"/>
          <w:noProof/>
          <w:color w:val="000000" w:themeColor="text1"/>
          <w:sz w:val="28"/>
          <w:szCs w:val="28"/>
        </w:rPr>
        <w:drawing>
          <wp:inline distT="0" distB="0" distL="0" distR="0" wp14:anchorId="4E1C1DFC" wp14:editId="27B845CE">
            <wp:extent cx="5486400" cy="7004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700405"/>
                    </a:xfrm>
                    <a:prstGeom prst="rect">
                      <a:avLst/>
                    </a:prstGeom>
                  </pic:spPr>
                </pic:pic>
              </a:graphicData>
            </a:graphic>
          </wp:inline>
        </w:drawing>
      </w:r>
    </w:p>
    <w:p w14:paraId="27E75DD9" w14:textId="14D3F88A" w:rsidR="001359C9" w:rsidRDefault="001359C9" w:rsidP="00503260">
      <w:pPr>
        <w:jc w:val="both"/>
        <w:rPr>
          <w:rFonts w:cs="Times New Roman"/>
          <w:color w:val="000000" w:themeColor="text1"/>
          <w:sz w:val="28"/>
          <w:szCs w:val="28"/>
        </w:rPr>
      </w:pPr>
      <w:r w:rsidRPr="001359C9">
        <w:rPr>
          <w:rFonts w:cs="Times New Roman"/>
          <w:noProof/>
          <w:color w:val="000000" w:themeColor="text1"/>
          <w:sz w:val="28"/>
          <w:szCs w:val="28"/>
        </w:rPr>
        <w:lastRenderedPageBreak/>
        <w:drawing>
          <wp:inline distT="0" distB="0" distL="0" distR="0" wp14:anchorId="22F27C62" wp14:editId="4DF67BB6">
            <wp:extent cx="5486400" cy="1624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624965"/>
                    </a:xfrm>
                    <a:prstGeom prst="rect">
                      <a:avLst/>
                    </a:prstGeom>
                  </pic:spPr>
                </pic:pic>
              </a:graphicData>
            </a:graphic>
          </wp:inline>
        </w:drawing>
      </w:r>
    </w:p>
    <w:p w14:paraId="08F817ED" w14:textId="588C5BC9" w:rsidR="001359C9" w:rsidRPr="00786AB0" w:rsidRDefault="001359C9" w:rsidP="00503260">
      <w:pPr>
        <w:jc w:val="both"/>
        <w:rPr>
          <w:rFonts w:cs="Times New Roman"/>
          <w:color w:val="000000" w:themeColor="text1"/>
          <w:sz w:val="28"/>
          <w:szCs w:val="28"/>
        </w:rPr>
      </w:pPr>
      <w:r w:rsidRPr="001359C9">
        <w:rPr>
          <w:rFonts w:cs="Times New Roman"/>
          <w:noProof/>
          <w:color w:val="000000" w:themeColor="text1"/>
          <w:sz w:val="28"/>
          <w:szCs w:val="28"/>
        </w:rPr>
        <w:drawing>
          <wp:inline distT="0" distB="0" distL="0" distR="0" wp14:anchorId="15C88E89" wp14:editId="589CF8E4">
            <wp:extent cx="5486400" cy="1246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1246505"/>
                    </a:xfrm>
                    <a:prstGeom prst="rect">
                      <a:avLst/>
                    </a:prstGeom>
                  </pic:spPr>
                </pic:pic>
              </a:graphicData>
            </a:graphic>
          </wp:inline>
        </w:drawing>
      </w:r>
    </w:p>
    <w:p w14:paraId="0F3DC1EE" w14:textId="77777777" w:rsidR="00DA0196" w:rsidRPr="00786AB0" w:rsidRDefault="00000000" w:rsidP="00503260">
      <w:pPr>
        <w:pStyle w:val="Heading1"/>
        <w:jc w:val="both"/>
        <w:rPr>
          <w:rFonts w:ascii="Times New Roman" w:hAnsi="Times New Roman" w:cs="Times New Roman"/>
          <w:color w:val="000000" w:themeColor="text1"/>
        </w:rPr>
      </w:pPr>
      <w:bookmarkStart w:id="14" w:name="_Toc228902025"/>
      <w:r w:rsidRPr="00786AB0">
        <w:rPr>
          <w:rFonts w:ascii="Times New Roman" w:hAnsi="Times New Roman" w:cs="Times New Roman"/>
          <w:color w:val="000000" w:themeColor="text1"/>
        </w:rPr>
        <w:t>CHƯƠNG 5: KẾT LUẬN VÀ HƯỚNG PHÁT TRIỂN</w:t>
      </w:r>
      <w:bookmarkEnd w:id="14"/>
    </w:p>
    <w:p w14:paraId="4F456EB9" w14:textId="77777777" w:rsidR="00DA0196" w:rsidRPr="00786AB0" w:rsidRDefault="00000000" w:rsidP="00503260">
      <w:pPr>
        <w:pStyle w:val="Heading2"/>
        <w:jc w:val="both"/>
        <w:rPr>
          <w:rFonts w:ascii="Times New Roman" w:hAnsi="Times New Roman" w:cs="Times New Roman"/>
          <w:color w:val="000000" w:themeColor="text1"/>
          <w:sz w:val="28"/>
          <w:szCs w:val="28"/>
        </w:rPr>
      </w:pPr>
      <w:bookmarkStart w:id="15" w:name="_Toc228902026"/>
      <w:r w:rsidRPr="00786AB0">
        <w:rPr>
          <w:rFonts w:ascii="Times New Roman" w:hAnsi="Times New Roman" w:cs="Times New Roman"/>
          <w:color w:val="000000" w:themeColor="text1"/>
          <w:sz w:val="28"/>
          <w:szCs w:val="28"/>
        </w:rPr>
        <w:t>5.1. Những kết quả đạt được</w:t>
      </w:r>
      <w:bookmarkEnd w:id="15"/>
    </w:p>
    <w:p w14:paraId="35B58FF1" w14:textId="77777777" w:rsidR="00DA0196" w:rsidRPr="00786AB0" w:rsidRDefault="00000000" w:rsidP="00503260">
      <w:pPr>
        <w:jc w:val="both"/>
        <w:rPr>
          <w:rFonts w:cs="Times New Roman"/>
          <w:color w:val="000000" w:themeColor="text1"/>
          <w:sz w:val="28"/>
          <w:szCs w:val="28"/>
        </w:rPr>
      </w:pPr>
      <w:r w:rsidRPr="00786AB0">
        <w:rPr>
          <w:rFonts w:cs="Times New Roman"/>
          <w:color w:val="000000" w:themeColor="text1"/>
          <w:sz w:val="28"/>
          <w:szCs w:val="28"/>
        </w:rPr>
        <w:t>Đã làm chủ được công nghệ Spark Streaming và Kafka. Xây dựng được ứng dụng có tính thực tiễn cao.</w:t>
      </w:r>
    </w:p>
    <w:p w14:paraId="115FD723" w14:textId="77777777" w:rsidR="00DA0196" w:rsidRPr="00786AB0" w:rsidRDefault="00000000" w:rsidP="00503260">
      <w:pPr>
        <w:pStyle w:val="Heading2"/>
        <w:jc w:val="both"/>
        <w:rPr>
          <w:rFonts w:ascii="Times New Roman" w:hAnsi="Times New Roman" w:cs="Times New Roman"/>
          <w:color w:val="000000" w:themeColor="text1"/>
          <w:sz w:val="28"/>
          <w:szCs w:val="28"/>
        </w:rPr>
      </w:pPr>
      <w:bookmarkStart w:id="16" w:name="_Toc228902027"/>
      <w:r w:rsidRPr="00786AB0">
        <w:rPr>
          <w:rFonts w:ascii="Times New Roman" w:hAnsi="Times New Roman" w:cs="Times New Roman"/>
          <w:color w:val="000000" w:themeColor="text1"/>
          <w:sz w:val="28"/>
          <w:szCs w:val="28"/>
        </w:rPr>
        <w:t>5.2. Hướng phát triển</w:t>
      </w:r>
      <w:bookmarkEnd w:id="16"/>
    </w:p>
    <w:p w14:paraId="24CD113D" w14:textId="77777777" w:rsidR="00DA0196" w:rsidRPr="00786AB0" w:rsidRDefault="00000000" w:rsidP="00503260">
      <w:pPr>
        <w:jc w:val="both"/>
        <w:rPr>
          <w:rFonts w:cs="Times New Roman"/>
          <w:color w:val="000000" w:themeColor="text1"/>
          <w:sz w:val="28"/>
          <w:szCs w:val="28"/>
        </w:rPr>
      </w:pPr>
      <w:r w:rsidRPr="00786AB0">
        <w:rPr>
          <w:rFonts w:cs="Times New Roman"/>
          <w:color w:val="000000" w:themeColor="text1"/>
          <w:sz w:val="28"/>
          <w:szCs w:val="28"/>
        </w:rPr>
        <w:t>- Tích hợp mô hình Machine Learning (LSTM) để dự đoán giá.</w:t>
      </w:r>
    </w:p>
    <w:p w14:paraId="6A1B1B7D" w14:textId="77777777" w:rsidR="00DA0196" w:rsidRDefault="00000000" w:rsidP="00503260">
      <w:pPr>
        <w:jc w:val="both"/>
        <w:rPr>
          <w:rFonts w:cs="Times New Roman"/>
          <w:color w:val="000000" w:themeColor="text1"/>
          <w:sz w:val="28"/>
          <w:szCs w:val="28"/>
        </w:rPr>
      </w:pPr>
      <w:r w:rsidRPr="00786AB0">
        <w:rPr>
          <w:rFonts w:cs="Times New Roman"/>
          <w:color w:val="000000" w:themeColor="text1"/>
          <w:sz w:val="28"/>
          <w:szCs w:val="28"/>
        </w:rPr>
        <w:t>- Mở rộng hệ thống trên cụm Cloud (AWS/Azure) để xử lý hàng ngàn cặp tiền tệ cùng lúc.</w:t>
      </w:r>
    </w:p>
    <w:p w14:paraId="1005C2C2" w14:textId="1AD9505C" w:rsidR="00786AB0" w:rsidRPr="00786AB0" w:rsidRDefault="00786AB0" w:rsidP="00503260">
      <w:pPr>
        <w:jc w:val="both"/>
        <w:rPr>
          <w:rFonts w:cs="Times New Roman"/>
          <w:color w:val="000000" w:themeColor="text1"/>
          <w:sz w:val="28"/>
          <w:szCs w:val="28"/>
        </w:rPr>
      </w:pPr>
    </w:p>
    <w:sectPr w:rsidR="00786AB0" w:rsidRPr="00786AB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85056" w14:textId="77777777" w:rsidR="0072130B" w:rsidRDefault="0072130B" w:rsidP="00503260">
      <w:pPr>
        <w:spacing w:after="0" w:line="240" w:lineRule="auto"/>
      </w:pPr>
      <w:r>
        <w:separator/>
      </w:r>
    </w:p>
  </w:endnote>
  <w:endnote w:type="continuationSeparator" w:id="0">
    <w:p w14:paraId="4FFCC380" w14:textId="77777777" w:rsidR="0072130B" w:rsidRDefault="0072130B" w:rsidP="00503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CF0E3" w14:textId="77777777" w:rsidR="0072130B" w:rsidRDefault="0072130B" w:rsidP="00503260">
      <w:pPr>
        <w:spacing w:after="0" w:line="240" w:lineRule="auto"/>
      </w:pPr>
      <w:r>
        <w:separator/>
      </w:r>
    </w:p>
  </w:footnote>
  <w:footnote w:type="continuationSeparator" w:id="0">
    <w:p w14:paraId="088C9B2C" w14:textId="77777777" w:rsidR="0072130B" w:rsidRDefault="0072130B" w:rsidP="00503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C06AA9"/>
    <w:multiLevelType w:val="hybridMultilevel"/>
    <w:tmpl w:val="39B41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C018EC"/>
    <w:multiLevelType w:val="hybridMultilevel"/>
    <w:tmpl w:val="83F0E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004DF4"/>
    <w:multiLevelType w:val="hybridMultilevel"/>
    <w:tmpl w:val="7BFA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A47940"/>
    <w:multiLevelType w:val="hybridMultilevel"/>
    <w:tmpl w:val="B43AA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A77E8A"/>
    <w:multiLevelType w:val="hybridMultilevel"/>
    <w:tmpl w:val="97285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6921996">
    <w:abstractNumId w:val="8"/>
  </w:num>
  <w:num w:numId="2" w16cid:durableId="1311397875">
    <w:abstractNumId w:val="6"/>
  </w:num>
  <w:num w:numId="3" w16cid:durableId="719792365">
    <w:abstractNumId w:val="5"/>
  </w:num>
  <w:num w:numId="4" w16cid:durableId="1026449216">
    <w:abstractNumId w:val="4"/>
  </w:num>
  <w:num w:numId="5" w16cid:durableId="918245230">
    <w:abstractNumId w:val="7"/>
  </w:num>
  <w:num w:numId="6" w16cid:durableId="1857386556">
    <w:abstractNumId w:val="3"/>
  </w:num>
  <w:num w:numId="7" w16cid:durableId="1728452413">
    <w:abstractNumId w:val="2"/>
  </w:num>
  <w:num w:numId="8" w16cid:durableId="980304580">
    <w:abstractNumId w:val="1"/>
  </w:num>
  <w:num w:numId="9" w16cid:durableId="1634477746">
    <w:abstractNumId w:val="0"/>
  </w:num>
  <w:num w:numId="10" w16cid:durableId="42751604">
    <w:abstractNumId w:val="12"/>
  </w:num>
  <w:num w:numId="11" w16cid:durableId="138157667">
    <w:abstractNumId w:val="11"/>
  </w:num>
  <w:num w:numId="12" w16cid:durableId="749697991">
    <w:abstractNumId w:val="10"/>
  </w:num>
  <w:num w:numId="13" w16cid:durableId="927539271">
    <w:abstractNumId w:val="13"/>
  </w:num>
  <w:num w:numId="14" w16cid:durableId="221775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8B"/>
    <w:rsid w:val="00034616"/>
    <w:rsid w:val="0006063C"/>
    <w:rsid w:val="00072C2C"/>
    <w:rsid w:val="000F4CFF"/>
    <w:rsid w:val="00106957"/>
    <w:rsid w:val="001359C9"/>
    <w:rsid w:val="0015074B"/>
    <w:rsid w:val="001F18EA"/>
    <w:rsid w:val="0029639D"/>
    <w:rsid w:val="00326F90"/>
    <w:rsid w:val="00372E98"/>
    <w:rsid w:val="00375699"/>
    <w:rsid w:val="00490881"/>
    <w:rsid w:val="00503260"/>
    <w:rsid w:val="00577DFF"/>
    <w:rsid w:val="005D33BE"/>
    <w:rsid w:val="0072130B"/>
    <w:rsid w:val="007463CE"/>
    <w:rsid w:val="00786AB0"/>
    <w:rsid w:val="007C2CB6"/>
    <w:rsid w:val="008F157E"/>
    <w:rsid w:val="00912A3E"/>
    <w:rsid w:val="00952C6B"/>
    <w:rsid w:val="00AA1D8D"/>
    <w:rsid w:val="00B1046F"/>
    <w:rsid w:val="00B47730"/>
    <w:rsid w:val="00BA0332"/>
    <w:rsid w:val="00BA444E"/>
    <w:rsid w:val="00BA678D"/>
    <w:rsid w:val="00CB0664"/>
    <w:rsid w:val="00D3789B"/>
    <w:rsid w:val="00D6789B"/>
    <w:rsid w:val="00DA0196"/>
    <w:rsid w:val="00DA5EF6"/>
    <w:rsid w:val="00DF10A7"/>
    <w:rsid w:val="00F54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838A0"/>
  <w14:defaultImageDpi w14:val="300"/>
  <w15:docId w15:val="{4A7909E6-F086-42AE-8D10-B9FEB98B6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AB0"/>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86AB0"/>
    <w:pPr>
      <w:tabs>
        <w:tab w:val="right" w:leader="dot" w:pos="8630"/>
      </w:tabs>
      <w:spacing w:after="100"/>
      <w:jc w:val="both"/>
    </w:pPr>
    <w:rPr>
      <w:rFonts w:asciiTheme="majorHAnsi" w:hAnsiTheme="majorHAnsi" w:cstheme="majorHAnsi"/>
      <w:noProof/>
      <w:color w:val="000000" w:themeColor="text1"/>
      <w:sz w:val="28"/>
      <w:szCs w:val="28"/>
    </w:rPr>
  </w:style>
  <w:style w:type="paragraph" w:styleId="TOC2">
    <w:name w:val="toc 2"/>
    <w:basedOn w:val="Normal"/>
    <w:next w:val="Normal"/>
    <w:autoRedefine/>
    <w:uiPriority w:val="39"/>
    <w:unhideWhenUsed/>
    <w:rsid w:val="00503260"/>
    <w:pPr>
      <w:spacing w:after="100"/>
      <w:ind w:left="240"/>
    </w:pPr>
  </w:style>
  <w:style w:type="character" w:styleId="Hyperlink">
    <w:name w:val="Hyperlink"/>
    <w:basedOn w:val="DefaultParagraphFont"/>
    <w:uiPriority w:val="99"/>
    <w:unhideWhenUsed/>
    <w:rsid w:val="005032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99025">
      <w:bodyDiv w:val="1"/>
      <w:marLeft w:val="0"/>
      <w:marRight w:val="0"/>
      <w:marTop w:val="0"/>
      <w:marBottom w:val="0"/>
      <w:divBdr>
        <w:top w:val="none" w:sz="0" w:space="0" w:color="auto"/>
        <w:left w:val="none" w:sz="0" w:space="0" w:color="auto"/>
        <w:bottom w:val="none" w:sz="0" w:space="0" w:color="auto"/>
        <w:right w:val="none" w:sz="0" w:space="0" w:color="auto"/>
      </w:divBdr>
    </w:div>
    <w:div w:id="20889915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15</Pages>
  <Words>2337</Words>
  <Characters>13322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Mỹ</cp:lastModifiedBy>
  <cp:revision>27</cp:revision>
  <dcterms:created xsi:type="dcterms:W3CDTF">2013-12-23T23:15:00Z</dcterms:created>
  <dcterms:modified xsi:type="dcterms:W3CDTF">2026-05-06T00:41:00Z</dcterms:modified>
  <cp:category/>
</cp:coreProperties>
</file>