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53394" w:rsidRPr="00853394" w:rsidRDefault="00853394" w:rsidP="00853394">
      <w:pPr>
        <w:jc w:val="center"/>
        <w:rPr>
          <w:rFonts w:ascii="Times New Roman" w:hAnsi="Times New Roman" w:cs="Times New Roman"/>
          <w:sz w:val="24"/>
          <w:szCs w:val="24"/>
        </w:rPr>
      </w:pPr>
      <w:r w:rsidRPr="00853394">
        <w:rPr>
          <w:rFonts w:ascii="Times New Roman" w:hAnsi="Times New Roman" w:cs="Times New Roman"/>
          <w:b/>
          <w:sz w:val="24"/>
          <w:szCs w:val="24"/>
        </w:rPr>
        <w:t>CHƯƠNG TRÌNH QUẢN LÝ HỆ THỐNG PHÒNG KHÁM NHA KHOA</w:t>
      </w:r>
    </w:p>
    <w:p w:rsidR="004947B7" w:rsidRPr="00695CB1" w:rsidRDefault="00853394" w:rsidP="00695CB1">
      <w:pPr>
        <w:rPr>
          <w:rFonts w:ascii="Times New Roman" w:hAnsi="Times New Roman" w:cs="Times New Roman"/>
          <w:b/>
          <w:sz w:val="24"/>
          <w:szCs w:val="24"/>
        </w:rPr>
      </w:pPr>
      <w:r w:rsidRPr="00853394">
        <w:rPr>
          <w:rFonts w:ascii="Times New Roman" w:hAnsi="Times New Roman" w:cs="Times New Roman"/>
          <w:sz w:val="24"/>
          <w:szCs w:val="24"/>
        </w:rPr>
        <w:tab/>
      </w:r>
      <w:r w:rsidRPr="00853394">
        <w:rPr>
          <w:rFonts w:ascii="Times New Roman" w:hAnsi="Times New Roman" w:cs="Times New Roman"/>
          <w:sz w:val="24"/>
          <w:szCs w:val="24"/>
        </w:rPr>
        <w:tab/>
      </w:r>
      <w:r w:rsidRPr="00853394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Xác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định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phạm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vi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hệ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thống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và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các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đối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tượng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sử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4947B7">
        <w:rPr>
          <w:rFonts w:ascii="Times New Roman" w:hAnsi="Times New Roman" w:cs="Times New Roman"/>
          <w:b/>
          <w:sz w:val="24"/>
          <w:szCs w:val="24"/>
        </w:rPr>
        <w:t>dụng</w:t>
      </w:r>
      <w:proofErr w:type="spellEnd"/>
      <w:r w:rsidRPr="004947B7">
        <w:rPr>
          <w:rFonts w:ascii="Times New Roman" w:hAnsi="Times New Roman" w:cs="Times New Roman"/>
          <w:b/>
          <w:sz w:val="24"/>
          <w:szCs w:val="24"/>
        </w:rPr>
        <w:t>.</w:t>
      </w:r>
    </w:p>
    <w:p w:rsidR="00695CB1" w:rsidRPr="00283885" w:rsidRDefault="00695CB1" w:rsidP="00695CB1">
      <w:pPr>
        <w:pStyle w:val="Heading3"/>
        <w:rPr>
          <w:b w:val="0"/>
        </w:rPr>
      </w:pPr>
      <w:r w:rsidRPr="00283885">
        <w:rPr>
          <w:b w:val="0"/>
        </w:rPr>
        <w:t xml:space="preserve">1. </w:t>
      </w:r>
      <w:proofErr w:type="spellStart"/>
      <w:r w:rsidRPr="00283885">
        <w:rPr>
          <w:b w:val="0"/>
        </w:rPr>
        <w:t>Phạm</w:t>
      </w:r>
      <w:proofErr w:type="spellEnd"/>
      <w:r w:rsidRPr="00283885">
        <w:rPr>
          <w:b w:val="0"/>
        </w:rPr>
        <w:t xml:space="preserve"> vi </w:t>
      </w:r>
      <w:proofErr w:type="spellStart"/>
      <w:r w:rsidRPr="00283885">
        <w:rPr>
          <w:b w:val="0"/>
        </w:rPr>
        <w:t>nghiệp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vụ</w:t>
      </w:r>
      <w:proofErr w:type="spellEnd"/>
    </w:p>
    <w:p w:rsidR="00695CB1" w:rsidRDefault="00695CB1" w:rsidP="00695CB1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khoa.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khâu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),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(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).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). </w:t>
      </w:r>
    </w:p>
    <w:p w:rsidR="00695CB1" w:rsidRPr="00283885" w:rsidRDefault="00695CB1" w:rsidP="00695CB1">
      <w:pPr>
        <w:pStyle w:val="Heading3"/>
        <w:rPr>
          <w:b w:val="0"/>
        </w:rPr>
      </w:pPr>
      <w:r w:rsidRPr="00283885">
        <w:rPr>
          <w:b w:val="0"/>
        </w:rPr>
        <w:t xml:space="preserve">2. </w:t>
      </w:r>
      <w:proofErr w:type="spellStart"/>
      <w:r w:rsidRPr="00283885">
        <w:rPr>
          <w:b w:val="0"/>
        </w:rPr>
        <w:t>Các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đối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tượng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sử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dụng</w:t>
      </w:r>
      <w:proofErr w:type="spellEnd"/>
    </w:p>
    <w:p w:rsidR="00695CB1" w:rsidRDefault="00695CB1" w:rsidP="00695CB1">
      <w:pPr>
        <w:pStyle w:val="NormalWeb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7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6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: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khoa;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Lễ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Bác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</w:t>
      </w:r>
      <w:proofErr w:type="spellEnd"/>
      <w:r>
        <w:rPr>
          <w:b/>
          <w:bCs/>
        </w:rPr>
        <w:t xml:space="preserve"> khoa:</w:t>
      </w:r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Phụ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nha</w:t>
      </w:r>
      <w:proofErr w:type="spellEnd"/>
      <w:r>
        <w:rPr>
          <w:b/>
          <w:bCs/>
        </w:rPr>
        <w:t xml:space="preserve"> khoa:</w:t>
      </w:r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r>
        <w:rPr>
          <w:b/>
          <w:bCs/>
        </w:rPr>
        <w:t xml:space="preserve">Thu </w:t>
      </w:r>
      <w:proofErr w:type="spellStart"/>
      <w:r>
        <w:rPr>
          <w:b/>
          <w:bCs/>
        </w:rPr>
        <w:t>ngân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.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khám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</w:p>
    <w:p w:rsidR="00695CB1" w:rsidRDefault="00695CB1" w:rsidP="00695CB1">
      <w:pPr>
        <w:pStyle w:val="NormalWeb"/>
        <w:numPr>
          <w:ilvl w:val="0"/>
          <w:numId w:val="6"/>
        </w:numPr>
      </w:pPr>
      <w:proofErr w:type="spellStart"/>
      <w:r>
        <w:rPr>
          <w:b/>
          <w:bCs/>
        </w:rPr>
        <w:t>Cổng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). </w:t>
      </w:r>
    </w:p>
    <w:p w:rsidR="00695CB1" w:rsidRPr="00283885" w:rsidRDefault="00695CB1" w:rsidP="00695CB1">
      <w:pPr>
        <w:pStyle w:val="Heading3"/>
        <w:rPr>
          <w:b w:val="0"/>
        </w:rPr>
      </w:pPr>
      <w:r w:rsidRPr="00283885">
        <w:rPr>
          <w:b w:val="0"/>
        </w:rPr>
        <w:t xml:space="preserve">3. </w:t>
      </w:r>
      <w:proofErr w:type="spellStart"/>
      <w:r w:rsidRPr="00283885">
        <w:rPr>
          <w:b w:val="0"/>
        </w:rPr>
        <w:t>Phạm</w:t>
      </w:r>
      <w:proofErr w:type="spellEnd"/>
      <w:r w:rsidRPr="00283885">
        <w:rPr>
          <w:b w:val="0"/>
        </w:rPr>
        <w:t xml:space="preserve"> vi </w:t>
      </w:r>
      <w:proofErr w:type="spellStart"/>
      <w:r w:rsidRPr="00283885">
        <w:rPr>
          <w:b w:val="0"/>
        </w:rPr>
        <w:t>chức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năng</w:t>
      </w:r>
      <w:proofErr w:type="spellEnd"/>
    </w:p>
    <w:p w:rsidR="00695CB1" w:rsidRDefault="00695CB1" w:rsidP="00695CB1">
      <w:pPr>
        <w:pStyle w:val="NormalWeb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16 Use Case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(module)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</w:t>
      </w:r>
    </w:p>
    <w:p w:rsidR="00695CB1" w:rsidRDefault="00695CB1" w:rsidP="00695CB1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Module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hẹn</w:t>
      </w:r>
      <w:proofErr w:type="spellEnd"/>
      <w:r>
        <w:rPr>
          <w:b/>
          <w:bCs/>
        </w:rPr>
        <w:t>: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/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(UC01).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Đặt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(UC02)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(UC03).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(UC04).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Nhắc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tái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(UC16).</w:t>
      </w:r>
    </w:p>
    <w:p w:rsidR="00695CB1" w:rsidRDefault="00695CB1" w:rsidP="00695CB1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Module </w:t>
      </w:r>
      <w:proofErr w:type="spellStart"/>
      <w:r>
        <w:rPr>
          <w:b/>
          <w:bCs/>
        </w:rPr>
        <w:t>Khám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bệnh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sơ</w:t>
      </w:r>
      <w:proofErr w:type="spellEnd"/>
      <w:r>
        <w:rPr>
          <w:b/>
          <w:bCs/>
        </w:rPr>
        <w:t xml:space="preserve"> y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: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(UC05).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Khám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chẩn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(UC06)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lâm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(UC07).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(UC08)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(UC09).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Kê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(UC10). </w:t>
      </w:r>
    </w:p>
    <w:p w:rsidR="00695CB1" w:rsidRDefault="00695CB1" w:rsidP="00695CB1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Module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&amp; Thanh </w:t>
      </w:r>
      <w:proofErr w:type="spellStart"/>
      <w:r>
        <w:rPr>
          <w:b/>
          <w:bCs/>
        </w:rPr>
        <w:t>toán</w:t>
      </w:r>
      <w:proofErr w:type="spellEnd"/>
      <w:r>
        <w:rPr>
          <w:b/>
          <w:bCs/>
        </w:rPr>
        <w:t>: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(UC11) </w:t>
      </w:r>
      <w:proofErr w:type="spellStart"/>
      <w:r>
        <w:t>và</w:t>
      </w:r>
      <w:proofErr w:type="spellEnd"/>
      <w:r>
        <w:t xml:space="preserve"> Thanh </w:t>
      </w:r>
      <w:proofErr w:type="spellStart"/>
      <w:r>
        <w:t>toán</w:t>
      </w:r>
      <w:proofErr w:type="spellEnd"/>
      <w:r>
        <w:t xml:space="preserve"> (UC12). </w:t>
      </w:r>
    </w:p>
    <w:p w:rsidR="00695CB1" w:rsidRDefault="00695CB1" w:rsidP="00695CB1">
      <w:pPr>
        <w:pStyle w:val="NormalWeb"/>
        <w:numPr>
          <w:ilvl w:val="0"/>
          <w:numId w:val="7"/>
        </w:numPr>
      </w:pPr>
      <w:r>
        <w:rPr>
          <w:b/>
          <w:bCs/>
        </w:rPr>
        <w:t xml:space="preserve">Module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thống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Báo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cáo</w:t>
      </w:r>
      <w:proofErr w:type="spellEnd"/>
      <w:r>
        <w:rPr>
          <w:b/>
          <w:bCs/>
        </w:rPr>
        <w:t>: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lastRenderedPageBreak/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(UC13).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/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(UC14). </w:t>
      </w:r>
    </w:p>
    <w:p w:rsidR="00695CB1" w:rsidRDefault="00695CB1" w:rsidP="00695CB1">
      <w:pPr>
        <w:pStyle w:val="NormalWeb"/>
        <w:numPr>
          <w:ilvl w:val="1"/>
          <w:numId w:val="7"/>
        </w:numPr>
      </w:pP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(</w:t>
      </w:r>
      <w:proofErr w:type="spellStart"/>
      <w:r>
        <w:t>lượt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,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,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) (UC15). </w:t>
      </w:r>
    </w:p>
    <w:p w:rsidR="00695CB1" w:rsidRPr="00283885" w:rsidRDefault="00695CB1" w:rsidP="00695CB1">
      <w:pPr>
        <w:pStyle w:val="Heading3"/>
        <w:rPr>
          <w:b w:val="0"/>
        </w:rPr>
      </w:pPr>
      <w:r w:rsidRPr="00283885">
        <w:rPr>
          <w:b w:val="0"/>
        </w:rPr>
        <w:t xml:space="preserve">4. </w:t>
      </w:r>
      <w:proofErr w:type="spellStart"/>
      <w:r w:rsidRPr="00283885">
        <w:rPr>
          <w:b w:val="0"/>
        </w:rPr>
        <w:t>Giới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hạn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của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hệ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thống</w:t>
      </w:r>
      <w:proofErr w:type="spellEnd"/>
    </w:p>
    <w:p w:rsidR="00283885" w:rsidRDefault="00283885" w:rsidP="00574EC8">
      <w:pPr>
        <w:pStyle w:val="NormalWeb"/>
        <w:numPr>
          <w:ilvl w:val="0"/>
          <w:numId w:val="1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, </w:t>
      </w:r>
      <w:proofErr w:type="spellStart"/>
      <w:r w:rsidRPr="00283885">
        <w:rPr>
          <w:bCs/>
        </w:rPr>
        <w:t>không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hiểm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(BHYT).</w:t>
      </w:r>
    </w:p>
    <w:p w:rsidR="00283885" w:rsidRDefault="00283885" w:rsidP="00574EC8">
      <w:pPr>
        <w:pStyle w:val="NormalWeb"/>
        <w:numPr>
          <w:ilvl w:val="0"/>
          <w:numId w:val="1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 w:rsidRPr="00283885">
        <w:rPr>
          <w:bCs/>
        </w:rPr>
        <w:t>một</w:t>
      </w:r>
      <w:proofErr w:type="spellEnd"/>
      <w:r w:rsidRPr="00283885">
        <w:rPr>
          <w:bCs/>
        </w:rPr>
        <w:t xml:space="preserve"> </w:t>
      </w:r>
      <w:proofErr w:type="spellStart"/>
      <w:r w:rsidRPr="00283885">
        <w:rPr>
          <w:bCs/>
        </w:rPr>
        <w:t>phòng</w:t>
      </w:r>
      <w:proofErr w:type="spellEnd"/>
      <w:r w:rsidRPr="00283885">
        <w:rPr>
          <w:bCs/>
        </w:rPr>
        <w:t xml:space="preserve"> </w:t>
      </w:r>
      <w:proofErr w:type="spellStart"/>
      <w:r w:rsidRPr="00283885">
        <w:rPr>
          <w:bCs/>
        </w:rPr>
        <w:t>khám</w:t>
      </w:r>
      <w:proofErr w:type="spellEnd"/>
      <w:r w:rsidRPr="00283885">
        <w:rPr>
          <w:bCs/>
        </w:rPr>
        <w:t xml:space="preserve"> </w:t>
      </w:r>
      <w:proofErr w:type="spellStart"/>
      <w:r w:rsidRPr="00283885">
        <w:rPr>
          <w:bCs/>
        </w:rPr>
        <w:t>nha</w:t>
      </w:r>
      <w:proofErr w:type="spellEnd"/>
      <w:r w:rsidRPr="00283885">
        <w:rPr>
          <w:bCs/>
        </w:rPr>
        <w:t xml:space="preserve"> khoa </w:t>
      </w:r>
      <w:proofErr w:type="spellStart"/>
      <w:r w:rsidRPr="00283885">
        <w:rPr>
          <w:bCs/>
        </w:rPr>
        <w:t>độc</w:t>
      </w:r>
      <w:proofErr w:type="spellEnd"/>
      <w:r w:rsidRPr="00283885">
        <w:rPr>
          <w:bCs/>
        </w:rPr>
        <w:t xml:space="preserve"> </w:t>
      </w:r>
      <w:proofErr w:type="spellStart"/>
      <w:r w:rsidRPr="00283885">
        <w:rPr>
          <w:bCs/>
        </w:rPr>
        <w:t>lập</w:t>
      </w:r>
      <w:proofErr w:type="spellEnd"/>
      <w:r w:rsidRPr="00283885">
        <w:t>,</w:t>
      </w:r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khám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chi </w:t>
      </w:r>
      <w:proofErr w:type="spellStart"/>
      <w:r>
        <w:t>nhánh</w:t>
      </w:r>
      <w:proofErr w:type="spellEnd"/>
      <w:r>
        <w:t>.</w:t>
      </w:r>
    </w:p>
    <w:p w:rsidR="00283885" w:rsidRDefault="00283885" w:rsidP="00574EC8">
      <w:pPr>
        <w:pStyle w:val="NormalWeb"/>
        <w:numPr>
          <w:ilvl w:val="0"/>
          <w:numId w:val="1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 w:rsidRPr="00283885">
        <w:rPr>
          <w:bCs/>
        </w:rP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y </w:t>
      </w:r>
      <w:proofErr w:type="spellStart"/>
      <w:r>
        <w:t>tế</w:t>
      </w:r>
      <w:proofErr w:type="spellEnd"/>
      <w:r>
        <w:t>/</w:t>
      </w:r>
      <w:proofErr w:type="spellStart"/>
      <w:r>
        <w:t>kho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(</w:t>
      </w:r>
      <w:proofErr w:type="spellStart"/>
      <w:r>
        <w:t>nhập</w:t>
      </w:r>
      <w:proofErr w:type="spellEnd"/>
      <w:r>
        <w:t>/</w:t>
      </w:r>
      <w:proofErr w:type="spellStart"/>
      <w:r>
        <w:t>xuất</w:t>
      </w:r>
      <w:proofErr w:type="spellEnd"/>
      <w:r>
        <w:t>/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kho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tư</w:t>
      </w:r>
      <w:proofErr w:type="spellEnd"/>
      <w:r>
        <w:t>).</w:t>
      </w:r>
    </w:p>
    <w:p w:rsidR="00283885" w:rsidRDefault="00283885" w:rsidP="00574EC8">
      <w:pPr>
        <w:pStyle w:val="NormalWeb"/>
        <w:numPr>
          <w:ilvl w:val="0"/>
          <w:numId w:val="12"/>
        </w:numPr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(UC14), </w:t>
      </w:r>
      <w:proofErr w:type="spellStart"/>
      <w:r>
        <w:t>nhưng</w:t>
      </w:r>
      <w:proofErr w:type="spellEnd"/>
      <w:r>
        <w:t xml:space="preserve"> </w:t>
      </w:r>
      <w:proofErr w:type="spellStart"/>
      <w:r w:rsidRPr="00283885">
        <w:rPr>
          <w:bCs/>
        </w:rPr>
        <w:t>không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(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,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thưởng</w:t>
      </w:r>
      <w:proofErr w:type="spellEnd"/>
      <w:r>
        <w:t>).</w:t>
      </w:r>
    </w:p>
    <w:p w:rsidR="00695CB1" w:rsidRPr="00283885" w:rsidRDefault="00695CB1" w:rsidP="00695CB1">
      <w:pPr>
        <w:pStyle w:val="Heading3"/>
        <w:rPr>
          <w:b w:val="0"/>
        </w:rPr>
      </w:pPr>
      <w:r w:rsidRPr="00283885">
        <w:rPr>
          <w:b w:val="0"/>
        </w:rPr>
        <w:t xml:space="preserve">5. </w:t>
      </w:r>
      <w:proofErr w:type="spellStart"/>
      <w:r w:rsidRPr="00283885">
        <w:rPr>
          <w:b w:val="0"/>
        </w:rPr>
        <w:t>Phạm</w:t>
      </w:r>
      <w:proofErr w:type="spellEnd"/>
      <w:r w:rsidRPr="00283885">
        <w:rPr>
          <w:b w:val="0"/>
        </w:rPr>
        <w:t xml:space="preserve"> vi </w:t>
      </w:r>
      <w:proofErr w:type="spellStart"/>
      <w:r w:rsidRPr="00283885">
        <w:rPr>
          <w:b w:val="0"/>
        </w:rPr>
        <w:t>môi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trường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và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tích</w:t>
      </w:r>
      <w:proofErr w:type="spellEnd"/>
      <w:r w:rsidRPr="00283885">
        <w:rPr>
          <w:b w:val="0"/>
        </w:rPr>
        <w:t xml:space="preserve"> </w:t>
      </w:r>
      <w:proofErr w:type="spellStart"/>
      <w:r w:rsidRPr="00283885">
        <w:rPr>
          <w:b w:val="0"/>
        </w:rPr>
        <w:t>hợp</w:t>
      </w:r>
      <w:proofErr w:type="spellEnd"/>
    </w:p>
    <w:p w:rsidR="00283885" w:rsidRPr="00574EC8" w:rsidRDefault="00283885" w:rsidP="00574EC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Kiến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trúc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nền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tảng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được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phát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triển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mô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hình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Ứng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dụng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Web (Web Application), bao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2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phân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chính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83885" w:rsidRPr="00283885" w:rsidRDefault="00283885" w:rsidP="0028388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83885">
        <w:rPr>
          <w:rFonts w:ascii="Times New Roman" w:eastAsia="Times New Roman" w:hAnsi="Times New Roman" w:cs="Times New Roman"/>
          <w:iCs/>
          <w:sz w:val="24"/>
          <w:szCs w:val="24"/>
        </w:rPr>
        <w:t>Client-site (Responsive):</w:t>
      </w:r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Bệnh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nhân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tối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cả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thoại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phục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tra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cứu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vụ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đặt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tuyến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885" w:rsidRPr="00283885" w:rsidRDefault="00283885" w:rsidP="00283885">
      <w:pPr>
        <w:numPr>
          <w:ilvl w:val="0"/>
          <w:numId w:val="10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283885">
        <w:rPr>
          <w:rFonts w:ascii="Times New Roman" w:eastAsia="Times New Roman" w:hAnsi="Times New Roman" w:cs="Times New Roman"/>
          <w:iCs/>
          <w:sz w:val="24"/>
          <w:szCs w:val="24"/>
        </w:rPr>
        <w:t>Admin-site / Dashboard</w:t>
      </w:r>
      <w:r w:rsidRPr="00283885">
        <w:rPr>
          <w:rFonts w:ascii="Times New Roman" w:eastAsia="Times New Roman" w:hAnsi="Times New Roman" w:cs="Times New Roman"/>
          <w:i/>
          <w:iCs/>
          <w:sz w:val="24"/>
          <w:szCs w:val="24"/>
        </w:rPr>
        <w:t>:</w:t>
      </w:r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diện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trị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dành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Lễ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tân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Bác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sĩ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, Thu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ngân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truy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cập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thông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qua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trình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duyệt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tại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tính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/tablet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83885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283885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885" w:rsidRDefault="00283885" w:rsidP="00574EC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</w:pP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Lưu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trữ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dữ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liệu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đóng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vai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trò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tâm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lưu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trữ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tập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trung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toàn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sơ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y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tế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lịch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hẹn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danh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mục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phòng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khám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trên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một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cơ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sở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duy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="00E16FCC" w:rsidRPr="00574EC8">
        <w:rPr>
          <w:rFonts w:ascii="Times New Roman" w:eastAsia="Times New Roman" w:hAnsi="Times New Roman" w:cs="Times New Roman"/>
          <w:sz w:val="24"/>
          <w:szCs w:val="24"/>
        </w:rPr>
        <w:t>.</w:t>
      </w:r>
      <w:r w:rsidR="00E16FCC" w:rsidRPr="00E16FCC">
        <w:t xml:space="preserve"> </w:t>
      </w:r>
      <w:proofErr w:type="spellStart"/>
      <w:r w:rsidR="00E16FCC">
        <w:t>Phạm</w:t>
      </w:r>
      <w:proofErr w:type="spellEnd"/>
      <w:r w:rsidR="00E16FCC">
        <w:t xml:space="preserve"> vi </w:t>
      </w:r>
      <w:proofErr w:type="spellStart"/>
      <w:proofErr w:type="gramStart"/>
      <w:r w:rsidR="00E16FCC">
        <w:t>quản</w:t>
      </w:r>
      <w:proofErr w:type="spellEnd"/>
      <w:r w:rsidR="00E16FCC">
        <w:t xml:space="preserve"> </w:t>
      </w:r>
      <w:r w:rsidR="00E16FCC">
        <w:t xml:space="preserve"> </w:t>
      </w:r>
      <w:proofErr w:type="spellStart"/>
      <w:r w:rsidR="00E16FCC">
        <w:t>lý</w:t>
      </w:r>
      <w:proofErr w:type="spellEnd"/>
      <w:proofErr w:type="gramEnd"/>
      <w:r w:rsidR="00E16FCC">
        <w:t xml:space="preserve"> </w:t>
      </w:r>
      <w:proofErr w:type="spellStart"/>
      <w:r w:rsidR="00E16FCC">
        <w:t>dữ</w:t>
      </w:r>
      <w:proofErr w:type="spellEnd"/>
      <w:r w:rsidR="00E16FCC">
        <w:t xml:space="preserve"> </w:t>
      </w:r>
      <w:proofErr w:type="spellStart"/>
      <w:r w:rsidR="00E16FCC">
        <w:t>liệu</w:t>
      </w:r>
      <w:proofErr w:type="spellEnd"/>
      <w:r w:rsidR="00E16FCC" w:rsidRPr="00E16FCC">
        <w:t xml:space="preserve"> </w:t>
      </w:r>
      <w:r w:rsidR="00E16FCC">
        <w:t xml:space="preserve">bao </w:t>
      </w:r>
      <w:proofErr w:type="spellStart"/>
      <w:r w:rsidR="00E16FCC">
        <w:t>gồm</w:t>
      </w:r>
      <w:proofErr w:type="spellEnd"/>
      <w:r w:rsidR="00E16FCC">
        <w:t>:</w:t>
      </w:r>
    </w:p>
    <w:p w:rsidR="00E16FCC" w:rsidRDefault="00E16FCC" w:rsidP="00574EC8">
      <w:pPr>
        <w:pStyle w:val="NormalWeb"/>
        <w:numPr>
          <w:ilvl w:val="0"/>
          <w:numId w:val="15"/>
        </w:numPr>
      </w:pPr>
      <w:proofErr w:type="spellStart"/>
      <w:r w:rsidRPr="00E16FCC">
        <w:rPr>
          <w:iCs/>
        </w:rPr>
        <w:t>Dữ</w:t>
      </w:r>
      <w:proofErr w:type="spellEnd"/>
      <w:r w:rsidRPr="00E16FCC">
        <w:rPr>
          <w:iCs/>
        </w:rPr>
        <w:t xml:space="preserve"> </w:t>
      </w:r>
      <w:proofErr w:type="spellStart"/>
      <w:r w:rsidRPr="00E16FCC">
        <w:rPr>
          <w:iCs/>
        </w:rPr>
        <w:t>liệu</w:t>
      </w:r>
      <w:proofErr w:type="spellEnd"/>
      <w:r w:rsidRPr="00E16FCC">
        <w:rPr>
          <w:iCs/>
        </w:rPr>
        <w:t xml:space="preserve"> </w:t>
      </w:r>
      <w:proofErr w:type="spellStart"/>
      <w:r w:rsidRPr="00E16FCC">
        <w:rPr>
          <w:iCs/>
        </w:rPr>
        <w:t>danh</w:t>
      </w:r>
      <w:proofErr w:type="spellEnd"/>
      <w:r w:rsidRPr="00E16FCC">
        <w:rPr>
          <w:iCs/>
        </w:rPr>
        <w:t xml:space="preserve"> </w:t>
      </w:r>
      <w:proofErr w:type="spellStart"/>
      <w:r w:rsidRPr="00E16FCC">
        <w:rPr>
          <w:iCs/>
        </w:rPr>
        <w:t>mục</w:t>
      </w:r>
      <w:proofErr w:type="spellEnd"/>
      <w:r>
        <w:t xml:space="preserve"> (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>).</w:t>
      </w:r>
    </w:p>
    <w:p w:rsidR="00E16FCC" w:rsidRDefault="00E16FCC" w:rsidP="00574EC8">
      <w:pPr>
        <w:pStyle w:val="NormalWeb"/>
        <w:numPr>
          <w:ilvl w:val="0"/>
          <w:numId w:val="15"/>
        </w:numPr>
      </w:pPr>
      <w:proofErr w:type="spellStart"/>
      <w:r w:rsidRPr="00E16FCC">
        <w:rPr>
          <w:iCs/>
        </w:rPr>
        <w:t>Dữ</w:t>
      </w:r>
      <w:proofErr w:type="spellEnd"/>
      <w:r w:rsidRPr="00E16FCC">
        <w:rPr>
          <w:iCs/>
        </w:rPr>
        <w:t xml:space="preserve"> </w:t>
      </w:r>
      <w:proofErr w:type="spellStart"/>
      <w:r w:rsidRPr="00E16FCC">
        <w:rPr>
          <w:iCs/>
        </w:rPr>
        <w:t>liệu</w:t>
      </w:r>
      <w:proofErr w:type="spellEnd"/>
      <w:r w:rsidRPr="00E16FCC">
        <w:rPr>
          <w:iCs/>
        </w:rPr>
        <w:t xml:space="preserve"> </w:t>
      </w:r>
      <w:proofErr w:type="spellStart"/>
      <w:r w:rsidRPr="00E16FCC">
        <w:rPr>
          <w:iCs/>
        </w:rPr>
        <w:t>nghiệp</w:t>
      </w:r>
      <w:proofErr w:type="spellEnd"/>
      <w:r w:rsidRPr="00E16FCC">
        <w:rPr>
          <w:iCs/>
        </w:rPr>
        <w:t xml:space="preserve"> </w:t>
      </w:r>
      <w:proofErr w:type="spellStart"/>
      <w:r w:rsidRPr="00E16FCC">
        <w:rPr>
          <w:iCs/>
        </w:rPr>
        <w:t>vụ</w:t>
      </w:r>
      <w:proofErr w:type="spellEnd"/>
      <w:r>
        <w:t xml:space="preserve"> (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,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>)</w:t>
      </w:r>
    </w:p>
    <w:p w:rsidR="00E16FCC" w:rsidRPr="00574EC8" w:rsidRDefault="00E16FCC" w:rsidP="00574EC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sz w:val="24"/>
          <w:szCs w:val="24"/>
        </w:rPr>
      </w:pPr>
      <w:proofErr w:type="spellStart"/>
      <w:r w:rsidRPr="00574EC8">
        <w:rPr>
          <w:sz w:val="24"/>
          <w:szCs w:val="24"/>
        </w:rPr>
        <w:t>Hệ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thống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ứng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dụng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các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ràng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buộc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toàn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vẹn</w:t>
      </w:r>
      <w:proofErr w:type="spellEnd"/>
      <w:r w:rsidRPr="00574EC8">
        <w:rPr>
          <w:sz w:val="24"/>
          <w:szCs w:val="24"/>
        </w:rPr>
        <w:t xml:space="preserve"> (Constraints) </w:t>
      </w:r>
      <w:proofErr w:type="spellStart"/>
      <w:r w:rsidRPr="00574EC8">
        <w:rPr>
          <w:sz w:val="24"/>
          <w:szCs w:val="24"/>
        </w:rPr>
        <w:t>và</w:t>
      </w:r>
      <w:proofErr w:type="spellEnd"/>
      <w:r w:rsidRPr="00574EC8">
        <w:rPr>
          <w:sz w:val="24"/>
          <w:szCs w:val="24"/>
        </w:rPr>
        <w:t xml:space="preserve"> Transaction </w:t>
      </w:r>
      <w:proofErr w:type="spellStart"/>
      <w:r w:rsidRPr="00574EC8">
        <w:rPr>
          <w:sz w:val="24"/>
          <w:szCs w:val="24"/>
        </w:rPr>
        <w:t>trong</w:t>
      </w:r>
      <w:proofErr w:type="spellEnd"/>
      <w:r w:rsidRPr="00574EC8">
        <w:rPr>
          <w:sz w:val="24"/>
          <w:szCs w:val="24"/>
        </w:rPr>
        <w:t xml:space="preserve"> SQL Server </w:t>
      </w:r>
      <w:proofErr w:type="spellStart"/>
      <w:r w:rsidRPr="00574EC8">
        <w:rPr>
          <w:sz w:val="24"/>
          <w:szCs w:val="24"/>
        </w:rPr>
        <w:t>để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đảm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bảo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không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xảy</w:t>
      </w:r>
      <w:proofErr w:type="spellEnd"/>
      <w:r w:rsidRPr="00574EC8">
        <w:rPr>
          <w:sz w:val="24"/>
          <w:szCs w:val="24"/>
        </w:rPr>
        <w:t xml:space="preserve"> ra </w:t>
      </w:r>
      <w:proofErr w:type="spellStart"/>
      <w:r w:rsidRPr="00574EC8">
        <w:rPr>
          <w:sz w:val="24"/>
          <w:szCs w:val="24"/>
        </w:rPr>
        <w:t>sai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sót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khi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thanh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toán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hóa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đơn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hoặc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cập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nhật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hồ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sơ</w:t>
      </w:r>
      <w:proofErr w:type="spellEnd"/>
      <w:r w:rsidRPr="00574EC8">
        <w:rPr>
          <w:sz w:val="24"/>
          <w:szCs w:val="24"/>
        </w:rPr>
        <w:t xml:space="preserve"> y </w:t>
      </w:r>
      <w:proofErr w:type="spellStart"/>
      <w:r w:rsidRPr="00574EC8">
        <w:rPr>
          <w:sz w:val="24"/>
          <w:szCs w:val="24"/>
        </w:rPr>
        <w:t>tế</w:t>
      </w:r>
      <w:proofErr w:type="spellEnd"/>
    </w:p>
    <w:p w:rsidR="00574EC8" w:rsidRPr="00574EC8" w:rsidRDefault="00E16FCC" w:rsidP="00574EC8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EC8">
        <w:rPr>
          <w:sz w:val="24"/>
          <w:szCs w:val="24"/>
        </w:rPr>
        <w:t>hệ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thống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ứng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dụng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công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nghệ</w:t>
      </w:r>
      <w:proofErr w:type="spellEnd"/>
      <w:r w:rsidRPr="00574EC8">
        <w:rPr>
          <w:sz w:val="24"/>
          <w:szCs w:val="24"/>
        </w:rPr>
        <w:t xml:space="preserve"> </w:t>
      </w:r>
      <w:r w:rsidRPr="00574EC8">
        <w:rPr>
          <w:rStyle w:val="HTMLCode"/>
          <w:rFonts w:ascii="Times New Roman" w:eastAsiaTheme="minorHAnsi" w:hAnsi="Times New Roman" w:cs="Times New Roman"/>
          <w:sz w:val="24"/>
          <w:szCs w:val="24"/>
        </w:rPr>
        <w:t>FILESTREAM</w:t>
      </w:r>
      <w:r w:rsidRPr="00574E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của</w:t>
      </w:r>
      <w:proofErr w:type="spellEnd"/>
      <w:r w:rsidRPr="00574EC8">
        <w:rPr>
          <w:sz w:val="24"/>
          <w:szCs w:val="24"/>
        </w:rPr>
        <w:t xml:space="preserve"> SQL Server. </w:t>
      </w:r>
      <w:proofErr w:type="spellStart"/>
      <w:r w:rsidRPr="00574EC8">
        <w:rPr>
          <w:sz w:val="24"/>
          <w:szCs w:val="24"/>
        </w:rPr>
        <w:t>Giúp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hệ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thống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vừa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tối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ưu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hóa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được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tốc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độ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đọc</w:t>
      </w:r>
      <w:proofErr w:type="spellEnd"/>
      <w:r w:rsidRPr="00574EC8">
        <w:rPr>
          <w:sz w:val="24"/>
          <w:szCs w:val="24"/>
        </w:rPr>
        <w:t>/</w:t>
      </w:r>
      <w:proofErr w:type="spellStart"/>
      <w:r w:rsidRPr="00574EC8">
        <w:rPr>
          <w:sz w:val="24"/>
          <w:szCs w:val="24"/>
        </w:rPr>
        <w:t>ghi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dữ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liệu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lớn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của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hệ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thống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tệp</w:t>
      </w:r>
      <w:proofErr w:type="spellEnd"/>
      <w:r w:rsidRPr="00574EC8">
        <w:rPr>
          <w:sz w:val="24"/>
          <w:szCs w:val="24"/>
        </w:rPr>
        <w:t xml:space="preserve"> tin (File System), </w:t>
      </w:r>
      <w:proofErr w:type="spellStart"/>
      <w:r w:rsidRPr="00574EC8">
        <w:rPr>
          <w:sz w:val="24"/>
          <w:szCs w:val="24"/>
        </w:rPr>
        <w:t>vừa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duy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trì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được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tính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toàn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vẹn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và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bảo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mật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của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dữ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liệu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quan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hệ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tập</w:t>
      </w:r>
      <w:proofErr w:type="spellEnd"/>
      <w:r w:rsidRPr="00574EC8">
        <w:rPr>
          <w:sz w:val="24"/>
          <w:szCs w:val="24"/>
        </w:rPr>
        <w:t xml:space="preserve"> </w:t>
      </w:r>
      <w:proofErr w:type="spellStart"/>
      <w:r w:rsidRPr="00574EC8">
        <w:rPr>
          <w:sz w:val="24"/>
          <w:szCs w:val="24"/>
        </w:rPr>
        <w:t>trung</w:t>
      </w:r>
      <w:proofErr w:type="spellEnd"/>
      <w:r w:rsidRPr="00574EC8">
        <w:rPr>
          <w:sz w:val="24"/>
          <w:szCs w:val="24"/>
        </w:rPr>
        <w:t>.</w:t>
      </w:r>
    </w:p>
    <w:p w:rsidR="00574EC8" w:rsidRPr="00574EC8" w:rsidRDefault="00574EC8" w:rsidP="00574EC8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:rsidR="00283885" w:rsidRPr="00574EC8" w:rsidRDefault="00283885" w:rsidP="00574EC8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Tích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hợp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phần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cứng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và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hệ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thống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ngoài</w:t>
      </w:r>
      <w:proofErr w:type="spellEnd"/>
      <w:r w:rsidRPr="00574EC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283885" w:rsidRPr="00574EC8" w:rsidRDefault="00283885" w:rsidP="00574EC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Hỗ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trợ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xuất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ấn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Hóa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thuốc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Báo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cáo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) qua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máy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in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83885" w:rsidRPr="00574EC8" w:rsidRDefault="00283885" w:rsidP="00574EC8">
      <w:pPr>
        <w:pStyle w:val="ListParagraph"/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Hệ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thống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trực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tiếp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qua API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Cổng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thanh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toán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nằm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ngoài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ranh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giới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nội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bộ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xử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giao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dịch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điện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tử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của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74EC8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574EC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947B7" w:rsidRPr="00853394" w:rsidRDefault="004947B7" w:rsidP="004947B7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4947B7" w:rsidRPr="00853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037EB8"/>
    <w:multiLevelType w:val="multilevel"/>
    <w:tmpl w:val="61880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A41592"/>
    <w:multiLevelType w:val="multilevel"/>
    <w:tmpl w:val="318043A2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CB74EB"/>
    <w:multiLevelType w:val="hybridMultilevel"/>
    <w:tmpl w:val="36B4F9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81208"/>
    <w:multiLevelType w:val="hybridMultilevel"/>
    <w:tmpl w:val="FC20052E"/>
    <w:lvl w:ilvl="0" w:tplc="63228A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485169"/>
    <w:multiLevelType w:val="multilevel"/>
    <w:tmpl w:val="2B0E0E3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3670DD"/>
    <w:multiLevelType w:val="hybridMultilevel"/>
    <w:tmpl w:val="5906CA3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515050C"/>
    <w:multiLevelType w:val="multilevel"/>
    <w:tmpl w:val="8B62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E34C81"/>
    <w:multiLevelType w:val="hybridMultilevel"/>
    <w:tmpl w:val="6A7A64DA"/>
    <w:lvl w:ilvl="0" w:tplc="63228A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D35F12"/>
    <w:multiLevelType w:val="multilevel"/>
    <w:tmpl w:val="3E28D46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Calibri" w:eastAsiaTheme="minorHAnsi" w:hAnsi="Calibri" w:cs="Calibri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9B61A0"/>
    <w:multiLevelType w:val="multilevel"/>
    <w:tmpl w:val="E1BC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B06D12"/>
    <w:multiLevelType w:val="hybridMultilevel"/>
    <w:tmpl w:val="F5AA00EE"/>
    <w:lvl w:ilvl="0" w:tplc="63228A6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0A61C9F"/>
    <w:multiLevelType w:val="multilevel"/>
    <w:tmpl w:val="74FEB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D40001"/>
    <w:multiLevelType w:val="hybridMultilevel"/>
    <w:tmpl w:val="C58E6050"/>
    <w:lvl w:ilvl="0" w:tplc="63228A62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434B1F"/>
    <w:multiLevelType w:val="multilevel"/>
    <w:tmpl w:val="60807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B859BC"/>
    <w:multiLevelType w:val="hybridMultilevel"/>
    <w:tmpl w:val="AC363E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7ADD3D26"/>
    <w:multiLevelType w:val="multilevel"/>
    <w:tmpl w:val="45543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13"/>
  </w:num>
  <w:num w:numId="4">
    <w:abstractNumId w:val="11"/>
  </w:num>
  <w:num w:numId="5">
    <w:abstractNumId w:val="15"/>
  </w:num>
  <w:num w:numId="6">
    <w:abstractNumId w:val="1"/>
  </w:num>
  <w:num w:numId="7">
    <w:abstractNumId w:val="8"/>
  </w:num>
  <w:num w:numId="8">
    <w:abstractNumId w:val="0"/>
  </w:num>
  <w:num w:numId="9">
    <w:abstractNumId w:val="9"/>
  </w:num>
  <w:num w:numId="10">
    <w:abstractNumId w:val="4"/>
  </w:num>
  <w:num w:numId="11">
    <w:abstractNumId w:val="6"/>
  </w:num>
  <w:num w:numId="12">
    <w:abstractNumId w:val="3"/>
  </w:num>
  <w:num w:numId="13">
    <w:abstractNumId w:val="10"/>
  </w:num>
  <w:num w:numId="14">
    <w:abstractNumId w:val="12"/>
  </w:num>
  <w:num w:numId="15">
    <w:abstractNumId w:val="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3394"/>
    <w:rsid w:val="00283885"/>
    <w:rsid w:val="003B404F"/>
    <w:rsid w:val="003F6B84"/>
    <w:rsid w:val="004947B7"/>
    <w:rsid w:val="00574EC8"/>
    <w:rsid w:val="00695CB1"/>
    <w:rsid w:val="006E7023"/>
    <w:rsid w:val="00853394"/>
    <w:rsid w:val="00D20092"/>
    <w:rsid w:val="00E16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7AB87"/>
  <w15:chartTrackingRefBased/>
  <w15:docId w15:val="{B74772D3-5A0B-4BF8-B06E-CFCF0636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53394"/>
  </w:style>
  <w:style w:type="paragraph" w:styleId="Heading3">
    <w:name w:val="heading 3"/>
    <w:basedOn w:val="Normal"/>
    <w:link w:val="Heading3Char"/>
    <w:uiPriority w:val="9"/>
    <w:qFormat/>
    <w:rsid w:val="004947B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394"/>
    <w:pPr>
      <w:ind w:left="720"/>
      <w:contextualSpacing/>
    </w:pPr>
  </w:style>
  <w:style w:type="table" w:styleId="TableGrid">
    <w:name w:val="Table Grid"/>
    <w:basedOn w:val="TableNormal"/>
    <w:uiPriority w:val="59"/>
    <w:rsid w:val="0085339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533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4947B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E16FC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3023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36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34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75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6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5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2026-08-23T12:49:00Z</dcterms:created>
  <dcterms:modified xsi:type="dcterms:W3CDTF">2026-08-23T13:00:00Z</dcterms:modified>
</cp:coreProperties>
</file>