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146" w:rsidRPr="00CE5A8E" w:rsidRDefault="00A87FF2" w:rsidP="00A87FF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5A8E">
        <w:rPr>
          <w:rFonts w:ascii="Times New Roman" w:hAnsi="Times New Roman" w:cs="Times New Roman"/>
          <w:b/>
          <w:sz w:val="40"/>
          <w:szCs w:val="40"/>
        </w:rPr>
        <w:t>Hướng dẫn cài đặt</w:t>
      </w:r>
    </w:p>
    <w:p w:rsidR="00BC31CB" w:rsidRDefault="00DE0FEC" w:rsidP="00A87FF2">
      <w:pPr>
        <w:rPr>
          <w:rFonts w:ascii="Times New Roman" w:hAnsi="Times New Roman" w:cs="Times New Roman"/>
          <w:sz w:val="28"/>
          <w:szCs w:val="28"/>
        </w:rPr>
      </w:pPr>
      <w:r w:rsidRPr="00D80EDC">
        <w:rPr>
          <w:rFonts w:ascii="Times New Roman" w:hAnsi="Times New Roman" w:cs="Times New Roman"/>
          <w:sz w:val="28"/>
          <w:szCs w:val="28"/>
        </w:rPr>
        <w:t>Chạy file setup.exe với quyền quản trị (</w:t>
      </w:r>
      <w:r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Administrator</w:t>
      </w:r>
      <w:r w:rsidRPr="00D80EDC">
        <w:rPr>
          <w:rFonts w:ascii="Times New Roman" w:hAnsi="Times New Roman" w:cs="Times New Roman"/>
          <w:sz w:val="28"/>
          <w:szCs w:val="28"/>
        </w:rPr>
        <w:t>).</w:t>
      </w:r>
      <w:r w:rsidR="001B3C5A">
        <w:rPr>
          <w:rFonts w:ascii="Times New Roman" w:hAnsi="Times New Roman" w:cs="Times New Roman"/>
          <w:sz w:val="28"/>
          <w:szCs w:val="28"/>
        </w:rPr>
        <w:t xml:space="preserve"> Chọ</w:t>
      </w:r>
      <w:r w:rsidR="00BC31CB">
        <w:rPr>
          <w:rFonts w:ascii="Times New Roman" w:hAnsi="Times New Roman" w:cs="Times New Roman"/>
          <w:sz w:val="28"/>
          <w:szCs w:val="28"/>
        </w:rPr>
        <w:t>n Next để bắt đầu cài đặt.</w:t>
      </w:r>
      <w:r w:rsidR="00D80EDC" w:rsidRPr="00D80EDC">
        <w:rPr>
          <w:rFonts w:ascii="Times New Roman" w:hAnsi="Times New Roman" w:cs="Times New Roman"/>
          <w:sz w:val="28"/>
          <w:szCs w:val="28"/>
        </w:rPr>
        <w:br/>
      </w:r>
      <w:r w:rsidR="00BC31CB">
        <w:rPr>
          <w:noProof/>
        </w:rPr>
        <w:drawing>
          <wp:inline distT="0" distB="0" distL="0" distR="0" wp14:anchorId="452C862A" wp14:editId="30C7A11C">
            <wp:extent cx="4714875" cy="368617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EC" w:rsidRDefault="00BC31CB" w:rsidP="00A87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Chọn Next để tiến hành cài đặt Crystal Report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7FCE672" wp14:editId="69BF7481">
            <wp:extent cx="4714875" cy="36671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F2" w:rsidRPr="00D80EDC" w:rsidRDefault="00A87FF2" w:rsidP="00A87FF2">
      <w:pPr>
        <w:rPr>
          <w:rFonts w:ascii="Times New Roman" w:hAnsi="Times New Roman" w:cs="Times New Roman"/>
          <w:b/>
          <w:sz w:val="28"/>
          <w:szCs w:val="28"/>
        </w:rPr>
      </w:pPr>
      <w:r w:rsidRPr="00D80EDC">
        <w:rPr>
          <w:rFonts w:ascii="Times New Roman" w:hAnsi="Times New Roman" w:cs="Times New Roman"/>
          <w:b/>
          <w:sz w:val="28"/>
          <w:szCs w:val="28"/>
        </w:rPr>
        <w:t>Màn hình cài đặt Crystal Report</w:t>
      </w:r>
    </w:p>
    <w:p w:rsidR="00A87FF2" w:rsidRPr="00D80EDC" w:rsidRDefault="004603F4" w:rsidP="00A87FF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70.25pt">
            <v:imagedata r:id="rId6" o:title="1"/>
          </v:shape>
        </w:pict>
      </w:r>
      <w:r w:rsidR="00A87FF2" w:rsidRPr="00D80EDC">
        <w:rPr>
          <w:rFonts w:ascii="Times New Roman" w:hAnsi="Times New Roman" w:cs="Times New Roman"/>
          <w:sz w:val="28"/>
          <w:szCs w:val="28"/>
        </w:rPr>
        <w:br/>
      </w:r>
      <w:r w:rsidR="00A87FF2"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Hộp thoại chọn ngôn ngữ xuất hiện, chọn ngôn ngữ là English, xong chọn</w:t>
      </w:r>
      <w:r w:rsidR="00A87FF2" w:rsidRPr="00D80ED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A87FF2" w:rsidRPr="00D80EDC">
        <w:rPr>
          <w:rStyle w:val="Nhnmanh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OK</w:t>
      </w:r>
      <w:r w:rsidR="00A87FF2" w:rsidRPr="00D80ED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A87FF2"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để </w:t>
      </w:r>
      <w:r w:rsidR="00A87FF2"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đồng ý.</w:t>
      </w:r>
      <w:r w:rsidR="00A87FF2"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7C68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pict>
          <v:shape id="_x0000_i1026" type="#_x0000_t75" style="width:230.25pt;height:126pt">
            <v:imagedata r:id="rId7" o:title="2"/>
          </v:shape>
        </w:pict>
      </w:r>
    </w:p>
    <w:p w:rsidR="00A87FF2" w:rsidRPr="00D80EDC" w:rsidRDefault="00A87FF2" w:rsidP="00A87FF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Màn hình chào của Crystal Report xuất hiện, bạn chọn</w:t>
      </w:r>
      <w:r w:rsidRPr="00D80ED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80EDC">
        <w:rPr>
          <w:rStyle w:val="Nhnmanh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Next</w:t>
      </w:r>
      <w:r w:rsidRPr="00D80ED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 tiếp tục.</w:t>
      </w:r>
    </w:p>
    <w:p w:rsidR="00A87FF2" w:rsidRPr="00D80EDC" w:rsidRDefault="007C6815" w:rsidP="00A87FF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pict>
          <v:shape id="_x0000_i1027" type="#_x0000_t75" style="width:191.25pt;height:186pt">
            <v:imagedata r:id="rId8" o:title="3"/>
          </v:shape>
        </w:pict>
      </w:r>
    </w:p>
    <w:p w:rsidR="00A87FF2" w:rsidRPr="00D80EDC" w:rsidRDefault="00A87FF2" w:rsidP="00A87FF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Màn hình bản quyền của Crystal Report xuất hiện, bạn chọn</w:t>
      </w:r>
      <w:r w:rsidRPr="00D80ED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80EDC">
        <w:rPr>
          <w:rStyle w:val="Nhnmanh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 accept the License Agreement</w:t>
      </w:r>
      <w:r w:rsidRPr="00D80ED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 tiếp tục.</w:t>
      </w:r>
    </w:p>
    <w:p w:rsidR="00A87FF2" w:rsidRPr="00D80EDC" w:rsidRDefault="007C6815" w:rsidP="00A87FF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pict>
          <v:shape id="_x0000_i1028" type="#_x0000_t75" style="width:284.25pt;height:273pt">
            <v:imagedata r:id="rId9" o:title="4"/>
          </v:shape>
        </w:pict>
      </w:r>
    </w:p>
    <w:p w:rsidR="00A87FF2" w:rsidRPr="00D80EDC" w:rsidRDefault="00A87FF2" w:rsidP="00A87FF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Màn hình bắt đầu cài đặt xuất hiện, chọn</w:t>
      </w:r>
      <w:r w:rsidRPr="00D80ED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80EDC">
        <w:rPr>
          <w:rStyle w:val="Nhnmanh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Next</w:t>
      </w:r>
      <w:r w:rsidRPr="00D80ED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 tiếp tục.</w:t>
      </w:r>
    </w:p>
    <w:p w:rsidR="00A87FF2" w:rsidRPr="00D80EDC" w:rsidRDefault="007C6815" w:rsidP="00A87FF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pict>
          <v:shape id="_x0000_i1029" type="#_x0000_t75" style="width:284.25pt;height:274.5pt">
            <v:imagedata r:id="rId10" o:title="5"/>
          </v:shape>
        </w:pict>
      </w:r>
    </w:p>
    <w:p w:rsidR="00A87FF2" w:rsidRPr="00D80EDC" w:rsidRDefault="00A87FF2" w:rsidP="00A87FF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Quá trình cài đặt bắt đầu, thời gian cài đặt phụ thuộc vào cấu hình máy, thường mất khoảng 3 – 6 phút. Sau khi cài đặt hoàn thành, màn hình bên dưới sẽ xuất hiện. </w:t>
      </w:r>
      <w:r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Nếu bạn muốn cài đặt phần Runtime của Crystal Report, chọn</w:t>
      </w:r>
      <w:r w:rsidRPr="00D80ED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80EDC">
        <w:rPr>
          <w:rStyle w:val="Nhnmanh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Yes, install 64-bit runtime</w:t>
      </w:r>
      <w:r w:rsidRPr="00D80ED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hoặc 32-bit tùy theo máy. Xong chọn</w:t>
      </w:r>
      <w:r w:rsidRPr="00D80ED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80EDC">
        <w:rPr>
          <w:rStyle w:val="Nhnmanh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Finish</w:t>
      </w:r>
      <w:r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87FF2" w:rsidRPr="00D80EDC" w:rsidRDefault="004603F4" w:rsidP="00A87FF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pict>
          <v:shape id="_x0000_i1030" type="#_x0000_t75" style="width:314.25pt;height:302.25pt">
            <v:imagedata r:id="rId11" o:title="7"/>
          </v:shape>
        </w:pict>
      </w:r>
    </w:p>
    <w:p w:rsidR="00A87FF2" w:rsidRDefault="00A87FF2" w:rsidP="00A87FF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80E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 vậy, quá trình cài Crystal Report hoàn tất.</w:t>
      </w:r>
    </w:p>
    <w:p w:rsidR="00BC31CB" w:rsidRDefault="00BC31CB" w:rsidP="00A87FF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 khi hoàn tất cài crystal report ấn next để tiếp tục cài chương trình.</w:t>
      </w:r>
    </w:p>
    <w:p w:rsidR="00BC31CB" w:rsidRDefault="00BC31CB" w:rsidP="00A87FF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C31CB" w:rsidRDefault="00BC31CB" w:rsidP="00BC31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15DDBC" wp14:editId="4EE8568E">
            <wp:extent cx="3067050" cy="2406739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798" cy="24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CB" w:rsidRDefault="00BC31CB" w:rsidP="00BC3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địa chỉ luu ứng dụng và next.</w:t>
      </w:r>
    </w:p>
    <w:p w:rsidR="00BC31CB" w:rsidRDefault="00BC31CB" w:rsidP="00BC31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4D5695" wp14:editId="2BFF7988">
            <wp:extent cx="4743450" cy="37052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CB" w:rsidRDefault="00BC31CB" w:rsidP="00BC3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cài đặt xong các phần mềm cần thiết. Chọn Install để tiếp tục.</w:t>
      </w:r>
    </w:p>
    <w:p w:rsidR="00BC31CB" w:rsidRDefault="00BC31CB" w:rsidP="00BC31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E6235D" wp14:editId="51E748CD">
            <wp:extent cx="4743450" cy="370522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CB" w:rsidRDefault="00BC31CB" w:rsidP="00BC3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Finish và trải nghiệm ứng dụng.</w:t>
      </w:r>
    </w:p>
    <w:p w:rsidR="00BC31CB" w:rsidRDefault="00BC31CB" w:rsidP="00BC31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0CC26" wp14:editId="3B0498F5">
            <wp:extent cx="4657725" cy="361950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CB" w:rsidRDefault="00BC31CB" w:rsidP="00BC3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Chạy file Quan Ly Quan An.exe để bắt đầu chương trình.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A6CCFF6" wp14:editId="7B72EBDA">
            <wp:extent cx="5819775" cy="457200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F4" w:rsidRDefault="007C6815" w:rsidP="00A87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cài đặt. Tiến hành Excute file Script.sql trong thư mục </w:t>
      </w:r>
      <w:r w:rsidRPr="007C6815">
        <w:rPr>
          <w:rFonts w:ascii="Times New Roman" w:hAnsi="Times New Roman" w:cs="Times New Roman"/>
          <w:sz w:val="28"/>
          <w:szCs w:val="28"/>
        </w:rPr>
        <w:t>script 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31CB" w:rsidRPr="00D80EDC" w:rsidRDefault="000708C7" w:rsidP="00A87FF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Nếu chương trình kết nối cơ sở dử liệu không được -&gt; mở source code phần DAO &gt;&gt; DataProvider.cs &gt;&gt; chỉnh Connect cho đúng với tên cơ sở dữ liệu và build lại source code.</w:t>
      </w:r>
    </w:p>
    <w:sectPr w:rsidR="00BC31CB" w:rsidRPr="00D8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60"/>
    <w:rsid w:val="000708C7"/>
    <w:rsid w:val="001B3C5A"/>
    <w:rsid w:val="0043148E"/>
    <w:rsid w:val="004603F4"/>
    <w:rsid w:val="00570DDB"/>
    <w:rsid w:val="007C6815"/>
    <w:rsid w:val="00A87FF2"/>
    <w:rsid w:val="00BC31CB"/>
    <w:rsid w:val="00C20860"/>
    <w:rsid w:val="00CE5A8E"/>
    <w:rsid w:val="00D80EDC"/>
    <w:rsid w:val="00DE0FEC"/>
    <w:rsid w:val="00FD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0D9B"/>
  <w15:chartTrackingRefBased/>
  <w15:docId w15:val="{060A2DAC-133A-42FC-A26A-52CF225A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A87FF2"/>
  </w:style>
  <w:style w:type="character" w:styleId="Nhnmanh">
    <w:name w:val="Emphasis"/>
    <w:basedOn w:val="Phngmcinhcuaoanvn"/>
    <w:uiPriority w:val="20"/>
    <w:qFormat/>
    <w:rsid w:val="00A87F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NAM</dc:creator>
  <cp:keywords/>
  <dc:description/>
  <cp:lastModifiedBy>NGUYỄN HOÀNG NAM</cp:lastModifiedBy>
  <cp:revision>16</cp:revision>
  <dcterms:created xsi:type="dcterms:W3CDTF">2017-05-24T15:53:00Z</dcterms:created>
  <dcterms:modified xsi:type="dcterms:W3CDTF">2017-05-26T17:26:00Z</dcterms:modified>
</cp:coreProperties>
</file>