
<file path=[Content_Types].xml><?xml version="1.0" encoding="utf-8"?>
<Types xmlns="http://schemas.openxmlformats.org/package/2006/content-types">
  <Default ContentType="image/jpeg" Extension="jpe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line="360" w:lineRule="auto"/>
        <w:ind w:firstLine="0"/>
        <w:jc w:val="center"/>
        <w:rPr>
          <w:b w:val="1"/>
        </w:rPr>
      </w:pPr>
      <w:bookmarkStart w:colFirst="0" w:colLast="0" w:name="_heading=h.gjdgxs" w:id="0"/>
      <w:bookmarkEnd w:id="0"/>
      <w:r w:rsidDel="00000000" w:rsidR="00000000" w:rsidRPr="00000000">
        <w:rPr>
          <w:b w:val="1"/>
          <w:rtl w:val="0"/>
        </w:rPr>
        <w:t xml:space="preserve">BỘ CÔNG THƯƠNG</w:t>
      </w:r>
    </w:p>
    <w:p w:rsidR="00000000" w:rsidDel="00000000" w:rsidP="00000000" w:rsidRDefault="00000000" w:rsidRPr="00000000" w14:paraId="00000002">
      <w:pPr>
        <w:spacing w:line="360" w:lineRule="auto"/>
        <w:ind w:firstLine="0"/>
        <w:jc w:val="center"/>
        <w:rPr>
          <w:b w:val="1"/>
        </w:rPr>
      </w:pPr>
      <w:r w:rsidDel="00000000" w:rsidR="00000000" w:rsidRPr="00000000">
        <w:rPr>
          <w:b w:val="1"/>
          <w:rtl w:val="0"/>
        </w:rPr>
        <w:t xml:space="preserve">TRƯỜNG ĐẠI HỌC CÔNG NGHIỆP TP. HỒ CHÍ MINH</w:t>
      </w:r>
    </w:p>
    <w:p w:rsidR="00000000" w:rsidDel="00000000" w:rsidP="00000000" w:rsidRDefault="00000000" w:rsidRPr="00000000" w14:paraId="00000003">
      <w:pPr>
        <w:spacing w:line="360" w:lineRule="auto"/>
        <w:ind w:firstLine="0"/>
        <w:jc w:val="center"/>
        <w:rPr>
          <w:b w:val="1"/>
        </w:rPr>
      </w:pPr>
      <w:r w:rsidDel="00000000" w:rsidR="00000000" w:rsidRPr="00000000">
        <w:rPr>
          <w:b w:val="1"/>
          <w:rtl w:val="0"/>
        </w:rPr>
        <w:t xml:space="preserve">KHOA CÔNG NGHỆ THÔNG TIN</w:t>
      </w:r>
    </w:p>
    <w:p w:rsidR="00000000" w:rsidDel="00000000" w:rsidP="00000000" w:rsidRDefault="00000000" w:rsidRPr="00000000" w14:paraId="00000004">
      <w:pPr>
        <w:spacing w:line="360" w:lineRule="auto"/>
        <w:ind w:firstLine="0"/>
        <w:jc w:val="center"/>
        <w:rPr>
          <w:b w:val="1"/>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2019300</wp:posOffset>
                </wp:positionH>
                <wp:positionV relativeFrom="paragraph">
                  <wp:posOffset>0</wp:posOffset>
                </wp:positionV>
                <wp:extent cx="0" cy="12700"/>
                <wp:effectExtent b="0" l="0" r="0" t="0"/>
                <wp:wrapNone/>
                <wp:docPr id="15" name=""/>
                <a:graphic>
                  <a:graphicData uri="http://schemas.microsoft.com/office/word/2010/wordprocessingShape">
                    <wps:wsp>
                      <wps:cNvCnPr/>
                      <wps:spPr>
                        <a:xfrm>
                          <a:off x="4645913" y="3780000"/>
                          <a:ext cx="1400175" cy="0"/>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2019300</wp:posOffset>
                </wp:positionH>
                <wp:positionV relativeFrom="paragraph">
                  <wp:posOffset>0</wp:posOffset>
                </wp:positionV>
                <wp:extent cx="0" cy="12700"/>
                <wp:effectExtent b="0" l="0" r="0" t="0"/>
                <wp:wrapNone/>
                <wp:docPr id="15"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05">
      <w:pPr>
        <w:spacing w:line="360" w:lineRule="auto"/>
        <w:ind w:firstLine="0"/>
        <w:jc w:val="center"/>
        <w:rPr>
          <w:b w:val="1"/>
        </w:rPr>
      </w:pPr>
      <w:r w:rsidDel="00000000" w:rsidR="00000000" w:rsidRPr="00000000">
        <w:rPr>
          <w:b w:val="1"/>
        </w:rPr>
        <w:drawing>
          <wp:inline distB="0" distT="0" distL="0" distR="0">
            <wp:extent cx="2133368" cy="904875"/>
            <wp:effectExtent b="0" l="0" r="0" t="0"/>
            <wp:docPr descr="Icon&#10;&#10;Description automatically generated with medium confidence" id="17" name="image1.png"/>
            <a:graphic>
              <a:graphicData uri="http://schemas.openxmlformats.org/drawingml/2006/picture">
                <pic:pic>
                  <pic:nvPicPr>
                    <pic:cNvPr descr="Icon&#10;&#10;Description automatically generated with medium confidence" id="0" name="image1.png"/>
                    <pic:cNvPicPr preferRelativeResize="0"/>
                  </pic:nvPicPr>
                  <pic:blipFill>
                    <a:blip r:embed="rId8"/>
                    <a:srcRect b="0" l="0" r="0" t="0"/>
                    <a:stretch>
                      <a:fillRect/>
                    </a:stretch>
                  </pic:blipFill>
                  <pic:spPr>
                    <a:xfrm>
                      <a:off x="0" y="0"/>
                      <a:ext cx="2133368" cy="90487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line="360" w:lineRule="auto"/>
        <w:ind w:firstLine="0"/>
        <w:jc w:val="center"/>
        <w:rPr>
          <w:b w:val="1"/>
        </w:rPr>
      </w:pPr>
      <w:r w:rsidDel="00000000" w:rsidR="00000000" w:rsidRPr="00000000">
        <w:rPr>
          <w:rtl w:val="0"/>
        </w:rPr>
      </w:r>
    </w:p>
    <w:p w:rsidR="00000000" w:rsidDel="00000000" w:rsidP="00000000" w:rsidRDefault="00000000" w:rsidRPr="00000000" w14:paraId="00000007">
      <w:pPr>
        <w:spacing w:line="360" w:lineRule="auto"/>
        <w:ind w:firstLine="0"/>
        <w:jc w:val="center"/>
        <w:rPr>
          <w:b w:val="1"/>
        </w:rPr>
      </w:pPr>
      <w:r w:rsidDel="00000000" w:rsidR="00000000" w:rsidRPr="00000000">
        <w:rPr>
          <w:rtl w:val="0"/>
        </w:rPr>
      </w:r>
    </w:p>
    <w:p w:rsidR="00000000" w:rsidDel="00000000" w:rsidP="00000000" w:rsidRDefault="00000000" w:rsidRPr="00000000" w14:paraId="00000008">
      <w:pPr>
        <w:spacing w:line="360" w:lineRule="auto"/>
        <w:ind w:firstLine="0"/>
        <w:jc w:val="center"/>
        <w:rPr>
          <w:b w:val="1"/>
        </w:rPr>
      </w:pPr>
      <w:r w:rsidDel="00000000" w:rsidR="00000000" w:rsidRPr="00000000">
        <w:rPr>
          <w:b w:val="1"/>
          <w:rtl w:val="0"/>
        </w:rPr>
        <w:t xml:space="preserve">[Họ tên sinh viên 1] – MSSV: [.........]</w:t>
      </w:r>
    </w:p>
    <w:p w:rsidR="00000000" w:rsidDel="00000000" w:rsidP="00000000" w:rsidRDefault="00000000" w:rsidRPr="00000000" w14:paraId="00000009">
      <w:pPr>
        <w:spacing w:line="360" w:lineRule="auto"/>
        <w:ind w:firstLine="0"/>
        <w:jc w:val="center"/>
        <w:rPr>
          <w:b w:val="1"/>
        </w:rPr>
      </w:pPr>
      <w:r w:rsidDel="00000000" w:rsidR="00000000" w:rsidRPr="00000000">
        <w:rPr>
          <w:b w:val="1"/>
          <w:rtl w:val="0"/>
        </w:rPr>
        <w:t xml:space="preserve">[Họ tên sinh viên 2] – MSSV: [.........]</w:t>
      </w:r>
    </w:p>
    <w:p w:rsidR="00000000" w:rsidDel="00000000" w:rsidP="00000000" w:rsidRDefault="00000000" w:rsidRPr="00000000" w14:paraId="0000000A">
      <w:pPr>
        <w:spacing w:line="360" w:lineRule="auto"/>
        <w:ind w:firstLine="0"/>
        <w:jc w:val="center"/>
        <w:rPr>
          <w:b w:val="1"/>
        </w:rPr>
      </w:pPr>
      <w:r w:rsidDel="00000000" w:rsidR="00000000" w:rsidRPr="00000000">
        <w:rPr>
          <w:rtl w:val="0"/>
        </w:rPr>
      </w:r>
    </w:p>
    <w:p w:rsidR="00000000" w:rsidDel="00000000" w:rsidP="00000000" w:rsidRDefault="00000000" w:rsidRPr="00000000" w14:paraId="0000000B">
      <w:pPr>
        <w:spacing w:line="360" w:lineRule="auto"/>
        <w:ind w:firstLine="0"/>
        <w:jc w:val="center"/>
        <w:rPr>
          <w:b w:val="1"/>
        </w:rPr>
      </w:pPr>
      <w:r w:rsidDel="00000000" w:rsidR="00000000" w:rsidRPr="00000000">
        <w:rPr>
          <w:rtl w:val="0"/>
        </w:rPr>
      </w:r>
    </w:p>
    <w:p w:rsidR="00000000" w:rsidDel="00000000" w:rsidP="00000000" w:rsidRDefault="00000000" w:rsidRPr="00000000" w14:paraId="0000000C">
      <w:pPr>
        <w:spacing w:line="360" w:lineRule="auto"/>
        <w:ind w:firstLine="0"/>
        <w:jc w:val="center"/>
        <w:rPr>
          <w:b w:val="1"/>
        </w:rPr>
      </w:pPr>
      <w:r w:rsidDel="00000000" w:rsidR="00000000" w:rsidRPr="00000000">
        <w:rPr>
          <w:b w:val="1"/>
          <w:rtl w:val="0"/>
        </w:rPr>
        <w:t xml:space="preserve">XÂY DỰNG HỆ THỐNG ĐẶT VÉ XEM PHIM MOVIE STORE</w:t>
      </w:r>
    </w:p>
    <w:p w:rsidR="00000000" w:rsidDel="00000000" w:rsidP="00000000" w:rsidRDefault="00000000" w:rsidRPr="00000000" w14:paraId="0000000D">
      <w:pPr>
        <w:spacing w:line="360" w:lineRule="auto"/>
        <w:ind w:firstLine="0"/>
        <w:jc w:val="center"/>
        <w:rPr>
          <w:b w:val="1"/>
        </w:rPr>
      </w:pPr>
      <w:r w:rsidDel="00000000" w:rsidR="00000000" w:rsidRPr="00000000">
        <w:rPr>
          <w:rtl w:val="0"/>
        </w:rPr>
      </w:r>
    </w:p>
    <w:p w:rsidR="00000000" w:rsidDel="00000000" w:rsidP="00000000" w:rsidRDefault="00000000" w:rsidRPr="00000000" w14:paraId="0000000E">
      <w:pPr>
        <w:spacing w:line="360" w:lineRule="auto"/>
        <w:ind w:firstLine="0"/>
        <w:jc w:val="center"/>
        <w:rPr>
          <w:b w:val="1"/>
        </w:rPr>
      </w:pPr>
      <w:r w:rsidDel="00000000" w:rsidR="00000000" w:rsidRPr="00000000">
        <w:rPr>
          <w:b w:val="1"/>
          <w:rtl w:val="0"/>
        </w:rPr>
        <w:t xml:space="preserve">Ngành: Công nghệ thông tin</w:t>
      </w:r>
    </w:p>
    <w:p w:rsidR="00000000" w:rsidDel="00000000" w:rsidP="00000000" w:rsidRDefault="00000000" w:rsidRPr="00000000" w14:paraId="0000000F">
      <w:pPr>
        <w:spacing w:line="360" w:lineRule="auto"/>
        <w:ind w:firstLine="0"/>
        <w:jc w:val="center"/>
        <w:rPr>
          <w:b w:val="1"/>
        </w:rPr>
      </w:pPr>
      <w:r w:rsidDel="00000000" w:rsidR="00000000" w:rsidRPr="00000000">
        <w:rPr>
          <w:b w:val="1"/>
          <w:rtl w:val="0"/>
        </w:rPr>
        <w:t xml:space="preserve">Giảng viên hướng dẫn: [Học vị. Họ tên giảng viên]</w:t>
      </w:r>
    </w:p>
    <w:p w:rsidR="00000000" w:rsidDel="00000000" w:rsidP="00000000" w:rsidRDefault="00000000" w:rsidRPr="00000000" w14:paraId="00000010">
      <w:pPr>
        <w:spacing w:line="360" w:lineRule="auto"/>
        <w:ind w:firstLine="0"/>
        <w:jc w:val="center"/>
        <w:rPr>
          <w:b w:val="1"/>
        </w:rPr>
      </w:pPr>
      <w:r w:rsidDel="00000000" w:rsidR="00000000" w:rsidRPr="00000000">
        <w:rPr>
          <w:rtl w:val="0"/>
        </w:rPr>
      </w:r>
    </w:p>
    <w:p w:rsidR="00000000" w:rsidDel="00000000" w:rsidP="00000000" w:rsidRDefault="00000000" w:rsidRPr="00000000" w14:paraId="00000011">
      <w:pPr>
        <w:spacing w:line="360" w:lineRule="auto"/>
        <w:ind w:firstLine="0"/>
        <w:jc w:val="center"/>
        <w:rPr>
          <w:b w:val="1"/>
        </w:rPr>
      </w:pPr>
      <w:r w:rsidDel="00000000" w:rsidR="00000000" w:rsidRPr="00000000">
        <w:rPr>
          <w:rtl w:val="0"/>
        </w:rPr>
      </w:r>
    </w:p>
    <w:p w:rsidR="00000000" w:rsidDel="00000000" w:rsidP="00000000" w:rsidRDefault="00000000" w:rsidRPr="00000000" w14:paraId="00000012">
      <w:pPr>
        <w:spacing w:line="360" w:lineRule="auto"/>
        <w:ind w:firstLine="0"/>
        <w:jc w:val="center"/>
        <w:rPr>
          <w:b w:val="1"/>
        </w:rPr>
      </w:pPr>
      <w:r w:rsidDel="00000000" w:rsidR="00000000" w:rsidRPr="00000000">
        <w:rPr>
          <w:rtl w:val="0"/>
        </w:rPr>
      </w:r>
    </w:p>
    <w:p w:rsidR="00000000" w:rsidDel="00000000" w:rsidP="00000000" w:rsidRDefault="00000000" w:rsidRPr="00000000" w14:paraId="00000013">
      <w:pPr>
        <w:spacing w:line="360" w:lineRule="auto"/>
        <w:ind w:firstLine="0"/>
        <w:jc w:val="center"/>
        <w:rPr>
          <w:b w:val="1"/>
        </w:rPr>
      </w:pPr>
      <w:r w:rsidDel="00000000" w:rsidR="00000000" w:rsidRPr="00000000">
        <w:rPr>
          <w:rtl w:val="0"/>
        </w:rPr>
      </w:r>
    </w:p>
    <w:p w:rsidR="00000000" w:rsidDel="00000000" w:rsidP="00000000" w:rsidRDefault="00000000" w:rsidRPr="00000000" w14:paraId="00000014">
      <w:pPr>
        <w:spacing w:line="360" w:lineRule="auto"/>
        <w:ind w:firstLine="0"/>
        <w:jc w:val="center"/>
        <w:rPr>
          <w:b w:val="1"/>
        </w:rPr>
        <w:sectPr>
          <w:headerReference r:id="rId9" w:type="default"/>
          <w:footerReference r:id="rId10" w:type="default"/>
          <w:pgSz w:h="16840" w:w="11907" w:orient="portrait"/>
          <w:pgMar w:bottom="1701" w:top="1701" w:left="1985" w:right="1134" w:header="1440" w:footer="1440"/>
          <w:pgNumType w:start="1"/>
        </w:sectPr>
      </w:pPr>
      <w:r w:rsidDel="00000000" w:rsidR="00000000" w:rsidRPr="00000000">
        <w:rPr>
          <w:b w:val="1"/>
          <w:rtl w:val="0"/>
        </w:rPr>
        <w:t xml:space="preserve">THÀNH PHỐ HỒ CHÍ MINH, THÁNG 10 NĂM 2026</w:t>
      </w:r>
    </w:p>
    <w:p w:rsidR="00000000" w:rsidDel="00000000" w:rsidP="00000000" w:rsidRDefault="00000000" w:rsidRPr="00000000" w14:paraId="00000015">
      <w:pPr>
        <w:spacing w:line="360" w:lineRule="auto"/>
        <w:ind w:firstLine="0"/>
        <w:jc w:val="center"/>
        <w:rPr>
          <w:b w:val="1"/>
        </w:rPr>
      </w:pPr>
      <w:r w:rsidDel="00000000" w:rsidR="00000000" w:rsidRPr="00000000">
        <w:rPr>
          <w:b w:val="1"/>
          <w:rtl w:val="0"/>
        </w:rPr>
        <w:t xml:space="preserve">BỘ CÔNG THƯƠNG</w:t>
      </w:r>
    </w:p>
    <w:p w:rsidR="00000000" w:rsidDel="00000000" w:rsidP="00000000" w:rsidRDefault="00000000" w:rsidRPr="00000000" w14:paraId="00000016">
      <w:pPr>
        <w:spacing w:line="360" w:lineRule="auto"/>
        <w:ind w:firstLine="0"/>
        <w:jc w:val="center"/>
        <w:rPr>
          <w:b w:val="1"/>
        </w:rPr>
      </w:pPr>
      <w:r w:rsidDel="00000000" w:rsidR="00000000" w:rsidRPr="00000000">
        <w:rPr>
          <w:b w:val="1"/>
          <w:rtl w:val="0"/>
        </w:rPr>
        <w:t xml:space="preserve">TRƯỜNG ĐẠI HỌC CÔNG NGHIỆP TP. HỒ CHÍ MINH</w:t>
      </w:r>
    </w:p>
    <w:p w:rsidR="00000000" w:rsidDel="00000000" w:rsidP="00000000" w:rsidRDefault="00000000" w:rsidRPr="00000000" w14:paraId="00000017">
      <w:pPr>
        <w:spacing w:line="360" w:lineRule="auto"/>
        <w:ind w:firstLine="0"/>
        <w:jc w:val="center"/>
        <w:rPr>
          <w:b w:val="1"/>
        </w:rPr>
      </w:pPr>
      <w:r w:rsidDel="00000000" w:rsidR="00000000" w:rsidRPr="00000000">
        <w:rPr>
          <w:b w:val="1"/>
          <w:rtl w:val="0"/>
        </w:rPr>
        <w:t xml:space="preserve">KHOA CÔNG NGHỆ THÔNG TIN</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2413000</wp:posOffset>
                </wp:positionH>
                <wp:positionV relativeFrom="paragraph">
                  <wp:posOffset>304800</wp:posOffset>
                </wp:positionV>
                <wp:extent cx="0" cy="12700"/>
                <wp:effectExtent b="0" l="0" r="0" t="0"/>
                <wp:wrapNone/>
                <wp:docPr id="16" name=""/>
                <a:graphic>
                  <a:graphicData uri="http://schemas.microsoft.com/office/word/2010/wordprocessingShape">
                    <wps:wsp>
                      <wps:cNvCnPr/>
                      <wps:spPr>
                        <a:xfrm>
                          <a:off x="4645913" y="3780000"/>
                          <a:ext cx="1400175" cy="0"/>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2413000</wp:posOffset>
                </wp:positionH>
                <wp:positionV relativeFrom="paragraph">
                  <wp:posOffset>304800</wp:posOffset>
                </wp:positionV>
                <wp:extent cx="0" cy="12700"/>
                <wp:effectExtent b="0" l="0" r="0" t="0"/>
                <wp:wrapNone/>
                <wp:docPr id="16" name="image3.png"/>
                <a:graphic>
                  <a:graphicData uri="http://schemas.openxmlformats.org/drawingml/2006/picture">
                    <pic:pic>
                      <pic:nvPicPr>
                        <pic:cNvPr id="0" name="image3.png"/>
                        <pic:cNvPicPr preferRelativeResize="0"/>
                      </pic:nvPicPr>
                      <pic:blipFill>
                        <a:blip r:embed="rId11"/>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018">
      <w:pPr>
        <w:spacing w:line="360" w:lineRule="auto"/>
        <w:ind w:firstLine="0"/>
        <w:jc w:val="center"/>
        <w:rPr>
          <w:b w:val="1"/>
        </w:rPr>
      </w:pPr>
      <w:r w:rsidDel="00000000" w:rsidR="00000000" w:rsidRPr="00000000">
        <w:rPr>
          <w:rtl w:val="0"/>
        </w:rPr>
      </w:r>
    </w:p>
    <w:p w:rsidR="00000000" w:rsidDel="00000000" w:rsidP="00000000" w:rsidRDefault="00000000" w:rsidRPr="00000000" w14:paraId="00000019">
      <w:pPr>
        <w:spacing w:line="360" w:lineRule="auto"/>
        <w:ind w:firstLine="0"/>
        <w:jc w:val="center"/>
        <w:rPr>
          <w:b w:val="1"/>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2110740</wp:posOffset>
            </wp:positionH>
            <wp:positionV relativeFrom="paragraph">
              <wp:posOffset>35560</wp:posOffset>
            </wp:positionV>
            <wp:extent cx="2132965" cy="904875"/>
            <wp:effectExtent b="0" l="0" r="0" t="0"/>
            <wp:wrapSquare wrapText="bothSides" distB="0" distT="0" distL="114300" distR="114300"/>
            <wp:docPr descr="Icon&#10;&#10;Description automatically generated with medium confidence" id="18" name="image1.png"/>
            <a:graphic>
              <a:graphicData uri="http://schemas.openxmlformats.org/drawingml/2006/picture">
                <pic:pic>
                  <pic:nvPicPr>
                    <pic:cNvPr descr="Icon&#10;&#10;Description automatically generated with medium confidence" id="0" name="image1.png"/>
                    <pic:cNvPicPr preferRelativeResize="0"/>
                  </pic:nvPicPr>
                  <pic:blipFill>
                    <a:blip r:embed="rId8"/>
                    <a:srcRect b="0" l="0" r="0" t="0"/>
                    <a:stretch>
                      <a:fillRect/>
                    </a:stretch>
                  </pic:blipFill>
                  <pic:spPr>
                    <a:xfrm>
                      <a:off x="0" y="0"/>
                      <a:ext cx="2132965" cy="904875"/>
                    </a:xfrm>
                    <a:prstGeom prst="rect"/>
                    <a:ln/>
                  </pic:spPr>
                </pic:pic>
              </a:graphicData>
            </a:graphic>
          </wp:anchor>
        </w:drawing>
      </w:r>
    </w:p>
    <w:p w:rsidR="00000000" w:rsidDel="00000000" w:rsidP="00000000" w:rsidRDefault="00000000" w:rsidRPr="00000000" w14:paraId="0000001A">
      <w:pPr>
        <w:spacing w:line="360" w:lineRule="auto"/>
        <w:ind w:firstLine="0"/>
        <w:jc w:val="center"/>
        <w:rPr>
          <w:b w:val="1"/>
        </w:rPr>
      </w:pPr>
      <w:r w:rsidDel="00000000" w:rsidR="00000000" w:rsidRPr="00000000">
        <w:rPr>
          <w:b w:val="1"/>
          <w:rtl w:val="0"/>
        </w:rPr>
        <w:t xml:space="preserve"> </w:t>
      </w:r>
    </w:p>
    <w:p w:rsidR="00000000" w:rsidDel="00000000" w:rsidP="00000000" w:rsidRDefault="00000000" w:rsidRPr="00000000" w14:paraId="0000001B">
      <w:pPr>
        <w:spacing w:line="360" w:lineRule="auto"/>
        <w:ind w:firstLine="0"/>
        <w:jc w:val="center"/>
        <w:rPr>
          <w:b w:val="1"/>
        </w:rPr>
      </w:pPr>
      <w:r w:rsidDel="00000000" w:rsidR="00000000" w:rsidRPr="00000000">
        <w:rPr>
          <w:rtl w:val="0"/>
        </w:rPr>
      </w:r>
    </w:p>
    <w:p w:rsidR="00000000" w:rsidDel="00000000" w:rsidP="00000000" w:rsidRDefault="00000000" w:rsidRPr="00000000" w14:paraId="0000001C">
      <w:pPr>
        <w:spacing w:line="360" w:lineRule="auto"/>
        <w:ind w:firstLine="0"/>
        <w:jc w:val="center"/>
        <w:rPr>
          <w:b w:val="1"/>
        </w:rPr>
      </w:pPr>
      <w:r w:rsidDel="00000000" w:rsidR="00000000" w:rsidRPr="00000000">
        <w:rPr>
          <w:rtl w:val="0"/>
        </w:rPr>
      </w:r>
    </w:p>
    <w:p w:rsidR="00000000" w:rsidDel="00000000" w:rsidP="00000000" w:rsidRDefault="00000000" w:rsidRPr="00000000" w14:paraId="0000001D">
      <w:pPr>
        <w:spacing w:line="360" w:lineRule="auto"/>
        <w:ind w:firstLine="0"/>
        <w:jc w:val="center"/>
        <w:rPr>
          <w:b w:val="1"/>
        </w:rPr>
      </w:pPr>
      <w:r w:rsidDel="00000000" w:rsidR="00000000" w:rsidRPr="00000000">
        <w:rPr>
          <w:rtl w:val="0"/>
        </w:rPr>
      </w:r>
    </w:p>
    <w:p w:rsidR="00000000" w:rsidDel="00000000" w:rsidP="00000000" w:rsidRDefault="00000000" w:rsidRPr="00000000" w14:paraId="0000001E">
      <w:pPr>
        <w:spacing w:line="360" w:lineRule="auto"/>
        <w:ind w:firstLine="0"/>
        <w:jc w:val="center"/>
        <w:rPr>
          <w:b w:val="1"/>
        </w:rPr>
      </w:pPr>
      <w:r w:rsidDel="00000000" w:rsidR="00000000" w:rsidRPr="00000000">
        <w:rPr>
          <w:b w:val="1"/>
          <w:rtl w:val="0"/>
        </w:rPr>
        <w:t xml:space="preserve">[Họ tên sinh viên 1] – MSSV: [.........]</w:t>
      </w:r>
    </w:p>
    <w:p w:rsidR="00000000" w:rsidDel="00000000" w:rsidP="00000000" w:rsidRDefault="00000000" w:rsidRPr="00000000" w14:paraId="0000001F">
      <w:pPr>
        <w:spacing w:line="360" w:lineRule="auto"/>
        <w:ind w:firstLine="0"/>
        <w:jc w:val="center"/>
        <w:rPr>
          <w:b w:val="1"/>
        </w:rPr>
      </w:pPr>
      <w:r w:rsidDel="00000000" w:rsidR="00000000" w:rsidRPr="00000000">
        <w:rPr>
          <w:b w:val="1"/>
          <w:rtl w:val="0"/>
        </w:rPr>
        <w:t xml:space="preserve">[Họ tên sinh viên 2] – MSSV: [.........]</w:t>
      </w:r>
    </w:p>
    <w:p w:rsidR="00000000" w:rsidDel="00000000" w:rsidP="00000000" w:rsidRDefault="00000000" w:rsidRPr="00000000" w14:paraId="00000020">
      <w:pPr>
        <w:spacing w:line="360" w:lineRule="auto"/>
        <w:ind w:firstLine="0"/>
        <w:jc w:val="center"/>
        <w:rPr>
          <w:b w:val="1"/>
        </w:rPr>
      </w:pPr>
      <w:r w:rsidDel="00000000" w:rsidR="00000000" w:rsidRPr="00000000">
        <w:rPr>
          <w:rtl w:val="0"/>
        </w:rPr>
      </w:r>
    </w:p>
    <w:p w:rsidR="00000000" w:rsidDel="00000000" w:rsidP="00000000" w:rsidRDefault="00000000" w:rsidRPr="00000000" w14:paraId="00000021">
      <w:pPr>
        <w:spacing w:line="360" w:lineRule="auto"/>
        <w:ind w:firstLine="0"/>
        <w:jc w:val="center"/>
        <w:rPr>
          <w:b w:val="1"/>
        </w:rPr>
      </w:pPr>
      <w:r w:rsidDel="00000000" w:rsidR="00000000" w:rsidRPr="00000000">
        <w:rPr>
          <w:rtl w:val="0"/>
        </w:rPr>
      </w:r>
    </w:p>
    <w:p w:rsidR="00000000" w:rsidDel="00000000" w:rsidP="00000000" w:rsidRDefault="00000000" w:rsidRPr="00000000" w14:paraId="00000022">
      <w:pPr>
        <w:spacing w:line="360" w:lineRule="auto"/>
        <w:ind w:firstLine="0"/>
        <w:jc w:val="center"/>
        <w:rPr>
          <w:b w:val="1"/>
        </w:rPr>
      </w:pPr>
      <w:bookmarkStart w:colFirst="0" w:colLast="0" w:name="_heading=h.30j0zll" w:id="1"/>
      <w:bookmarkEnd w:id="1"/>
      <w:r w:rsidDel="00000000" w:rsidR="00000000" w:rsidRPr="00000000">
        <w:rPr>
          <w:b w:val="1"/>
          <w:rtl w:val="0"/>
        </w:rPr>
        <w:t xml:space="preserve">XÂY DỰNG HỆ THỐNG ĐẶT VÉ XEM PHIM MOVIE STORE</w:t>
      </w:r>
    </w:p>
    <w:p w:rsidR="00000000" w:rsidDel="00000000" w:rsidP="00000000" w:rsidRDefault="00000000" w:rsidRPr="00000000" w14:paraId="00000023">
      <w:pPr>
        <w:spacing w:line="360" w:lineRule="auto"/>
        <w:ind w:firstLine="0"/>
        <w:jc w:val="center"/>
        <w:rPr>
          <w:b w:val="1"/>
        </w:rPr>
      </w:pPr>
      <w:r w:rsidDel="00000000" w:rsidR="00000000" w:rsidRPr="00000000">
        <w:rPr>
          <w:rtl w:val="0"/>
        </w:rPr>
      </w:r>
    </w:p>
    <w:p w:rsidR="00000000" w:rsidDel="00000000" w:rsidP="00000000" w:rsidRDefault="00000000" w:rsidRPr="00000000" w14:paraId="00000024">
      <w:pPr>
        <w:spacing w:line="360" w:lineRule="auto"/>
        <w:ind w:firstLine="0"/>
        <w:jc w:val="center"/>
        <w:rPr>
          <w:b w:val="1"/>
        </w:rPr>
      </w:pPr>
      <w:r w:rsidDel="00000000" w:rsidR="00000000" w:rsidRPr="00000000">
        <w:rPr>
          <w:rtl w:val="0"/>
        </w:rPr>
      </w:r>
    </w:p>
    <w:p w:rsidR="00000000" w:rsidDel="00000000" w:rsidP="00000000" w:rsidRDefault="00000000" w:rsidRPr="00000000" w14:paraId="00000025">
      <w:pPr>
        <w:spacing w:line="360" w:lineRule="auto"/>
        <w:ind w:firstLine="0"/>
        <w:jc w:val="center"/>
        <w:rPr>
          <w:b w:val="1"/>
        </w:rPr>
      </w:pPr>
      <w:r w:rsidDel="00000000" w:rsidR="00000000" w:rsidRPr="00000000">
        <w:rPr>
          <w:rtl w:val="0"/>
        </w:rPr>
      </w:r>
    </w:p>
    <w:p w:rsidR="00000000" w:rsidDel="00000000" w:rsidP="00000000" w:rsidRDefault="00000000" w:rsidRPr="00000000" w14:paraId="00000026">
      <w:pPr>
        <w:spacing w:line="360" w:lineRule="auto"/>
        <w:ind w:firstLine="0"/>
        <w:jc w:val="center"/>
        <w:rPr>
          <w:b w:val="1"/>
        </w:rPr>
      </w:pPr>
      <w:r w:rsidDel="00000000" w:rsidR="00000000" w:rsidRPr="00000000">
        <w:rPr>
          <w:b w:val="1"/>
          <w:rtl w:val="0"/>
        </w:rPr>
        <w:t xml:space="preserve">Ngành: Công nghệ thông tin</w:t>
      </w:r>
    </w:p>
    <w:p w:rsidR="00000000" w:rsidDel="00000000" w:rsidP="00000000" w:rsidRDefault="00000000" w:rsidRPr="00000000" w14:paraId="00000027">
      <w:pPr>
        <w:spacing w:line="360" w:lineRule="auto"/>
        <w:ind w:firstLine="0"/>
        <w:jc w:val="center"/>
        <w:rPr>
          <w:b w:val="1"/>
        </w:rPr>
      </w:pPr>
      <w:r w:rsidDel="00000000" w:rsidR="00000000" w:rsidRPr="00000000">
        <w:rPr>
          <w:b w:val="1"/>
          <w:rtl w:val="0"/>
        </w:rPr>
        <w:t xml:space="preserve">Giảng viên hướng dẫn: [Học vị. Họ tên giảng viên]</w:t>
      </w:r>
    </w:p>
    <w:p w:rsidR="00000000" w:rsidDel="00000000" w:rsidP="00000000" w:rsidRDefault="00000000" w:rsidRPr="00000000" w14:paraId="00000028">
      <w:pPr>
        <w:spacing w:line="360" w:lineRule="auto"/>
        <w:ind w:firstLine="0"/>
        <w:jc w:val="center"/>
        <w:rPr>
          <w:b w:val="1"/>
        </w:rPr>
      </w:pPr>
      <w:r w:rsidDel="00000000" w:rsidR="00000000" w:rsidRPr="00000000">
        <w:rPr>
          <w:rtl w:val="0"/>
        </w:rPr>
      </w:r>
    </w:p>
    <w:p w:rsidR="00000000" w:rsidDel="00000000" w:rsidP="00000000" w:rsidRDefault="00000000" w:rsidRPr="00000000" w14:paraId="00000029">
      <w:pPr>
        <w:spacing w:line="360" w:lineRule="auto"/>
        <w:ind w:firstLine="0"/>
        <w:jc w:val="center"/>
        <w:rPr>
          <w:b w:val="1"/>
        </w:rPr>
      </w:pPr>
      <w:r w:rsidDel="00000000" w:rsidR="00000000" w:rsidRPr="00000000">
        <w:rPr>
          <w:rtl w:val="0"/>
        </w:rPr>
      </w:r>
    </w:p>
    <w:p w:rsidR="00000000" w:rsidDel="00000000" w:rsidP="00000000" w:rsidRDefault="00000000" w:rsidRPr="00000000" w14:paraId="0000002A">
      <w:pPr>
        <w:spacing w:line="360" w:lineRule="auto"/>
        <w:ind w:firstLine="0"/>
        <w:jc w:val="center"/>
        <w:rPr>
          <w:b w:val="1"/>
        </w:rPr>
      </w:pPr>
      <w:r w:rsidDel="00000000" w:rsidR="00000000" w:rsidRPr="00000000">
        <w:rPr>
          <w:b w:val="1"/>
          <w:rtl w:val="0"/>
        </w:rPr>
        <w:t xml:space="preserve">THÀNH PHỐ HỒ CHÍ MINH, THÁNG 10 NĂM 2026</w:t>
      </w:r>
    </w:p>
    <w:p w:rsidR="00000000" w:rsidDel="00000000" w:rsidP="00000000" w:rsidRDefault="00000000" w:rsidRPr="00000000" w14:paraId="0000002B">
      <w:pPr>
        <w:spacing w:after="160" w:before="0" w:line="259" w:lineRule="auto"/>
        <w:ind w:firstLine="0"/>
        <w:jc w:val="left"/>
        <w:rPr>
          <w:b w:val="1"/>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spacing w:line="360" w:lineRule="auto"/>
        <w:jc w:val="center"/>
        <w:rPr>
          <w:rFonts w:ascii="Times New Roman" w:cs="Times New Roman" w:eastAsia="Times New Roman" w:hAnsi="Times New Roman"/>
          <w:b w:val="1"/>
          <w:color w:val="000000"/>
        </w:rPr>
      </w:pPr>
      <w:bookmarkStart w:colFirst="0" w:colLast="0" w:name="_heading=h.1fob9te" w:id="2"/>
      <w:bookmarkEnd w:id="2"/>
      <w:r w:rsidDel="00000000" w:rsidR="00000000" w:rsidRPr="00000000">
        <w:rPr>
          <w:rFonts w:ascii="Times New Roman" w:cs="Times New Roman" w:eastAsia="Times New Roman" w:hAnsi="Times New Roman"/>
          <w:b w:val="1"/>
          <w:color w:val="000000"/>
          <w:rtl w:val="0"/>
        </w:rPr>
        <w:t xml:space="preserve">TÓM TẮT</w:t>
      </w:r>
    </w:p>
    <w:p>
      <w:pPr/>
      <w:r>
        <w:rPr>
          <w:rFonts w:ascii="Times New Roman" w:hAnsi="Times New Roman" w:cs="Times New Roman" w:eastAsia="Times New Roman"/>
        </w:rPr>
        <w:t xml:space="preserve">Đề tài xây dựng </w:t>
      </w:r>
      <w:r>
        <w:rPr>
          <w:rFonts w:ascii="Times New Roman" w:hAnsi="Times New Roman" w:cs="Times New Roman" w:eastAsia="Times New Roman"/>
          <w:b w:val="1"/>
          <w:bCs w:val="1"/>
        </w:rPr>
        <w:t xml:space="preserve">Movie Store</w:t>
      </w:r>
      <w:r>
        <w:rPr>
          <w:rFonts w:ascii="Times New Roman" w:hAnsi="Times New Roman" w:cs="Times New Roman" w:eastAsia="Times New Roman"/>
        </w:rPr>
        <w:t xml:space="preserve"> – hệ thống đặt vé xem phim trực tuyến cho một chuỗi rạp gồm nhiều cụm rạp và phòng chiếu. Khách hàng xem phim đang chiếu, chọn cụm rạp, ngày và suất chiếu, chọn ghế trực tiếp trên sơ đồ phòng chiếu rồi đặt vé. Hệ thống cho phép đặt vé không cần tài khoản (chỉ cần số điện thoại), đồng thời ưu đãi giảm 5% cho khách có tài khoản, hỗ trợ mã giảm giá và tính thuế giá trị gia tăng (VAT) 10% trên giá sau giảm.</w:t>
      </w:r>
    </w:p>
    <w:p>
      <w:pPr/>
      <w:r>
        <w:rPr>
          <w:rFonts w:ascii="Times New Roman" w:hAnsi="Times New Roman" w:cs="Times New Roman" w:eastAsia="Times New Roman"/>
        </w:rPr>
        <w:t xml:space="preserve">Phía quản trị là một trang CMS cho phép quản lý thể loại, phim, cụm rạp, phòng chiếu, suất chiếu, mã giảm giá và toàn bộ vé đã bán, kèm số liệu doanh thu. Backend được xây dựng bằng </w:t>
      </w:r>
      <w:r>
        <w:rPr>
          <w:rFonts w:ascii="Times New Roman" w:hAnsi="Times New Roman" w:cs="Times New Roman" w:eastAsia="Times New Roman"/>
          <w:b w:val="1"/>
          <w:bCs w:val="1"/>
        </w:rPr>
        <w:t xml:space="preserve">Spring Boot 4.1</w:t>
      </w:r>
      <w:r>
        <w:rPr>
          <w:rFonts w:ascii="Times New Roman" w:hAnsi="Times New Roman" w:cs="Times New Roman" w:eastAsia="Times New Roman"/>
        </w:rPr>
        <w:t xml:space="preserve"> (Java 17, Spring Data JPA, Hibernate) theo kiến trúc phân lớp Controller – Service – Repository, cung cấp 44 API REST và lưu dữ liệu trên </w:t>
      </w:r>
      <w:r>
        <w:rPr>
          <w:rFonts w:ascii="Times New Roman" w:hAnsi="Times New Roman" w:cs="Times New Roman" w:eastAsia="Times New Roman"/>
          <w:b w:val="1"/>
          <w:bCs w:val="1"/>
        </w:rPr>
        <w:t xml:space="preserve">MySQL 8.4</w:t>
      </w:r>
      <w:r>
        <w:rPr>
          <w:rFonts w:ascii="Times New Roman" w:hAnsi="Times New Roman" w:cs="Times New Roman" w:eastAsia="Times New Roman"/>
        </w:rPr>
        <w:t xml:space="preserve">. Giao diện dùng HTML, CSS, JavaScript thuần với </w:t>
      </w:r>
      <w:r>
        <w:rPr>
          <w:rFonts w:ascii="Times New Roman" w:hAnsi="Times New Roman" w:cs="Times New Roman" w:eastAsia="Times New Roman"/>
          <w:b w:val="1"/>
          <w:bCs w:val="1"/>
        </w:rPr>
        <w:t xml:space="preserve">Bootstrap 5.3</w:t>
      </w:r>
      <w:r>
        <w:rPr>
          <w:rFonts w:ascii="Times New Roman" w:hAnsi="Times New Roman" w:cs="Times New Roman" w:eastAsia="Times New Roman"/>
        </w:rPr>
        <w:t xml:space="preserve"> cho khách hàng và </w:t>
      </w:r>
      <w:r>
        <w:rPr>
          <w:rFonts w:ascii="Times New Roman" w:hAnsi="Times New Roman" w:cs="Times New Roman" w:eastAsia="Times New Roman"/>
          <w:b w:val="1"/>
          <w:bCs w:val="1"/>
        </w:rPr>
        <w:t xml:space="preserve">AdminLTE 3 / Bootstrap 4.6</w:t>
      </w:r>
      <w:r>
        <w:rPr>
          <w:rFonts w:ascii="Times New Roman" w:hAnsi="Times New Roman" w:cs="Times New Roman" w:eastAsia="Times New Roman"/>
        </w:rPr>
        <w:t xml:space="preserve"> cho quản trị.</w:t>
      </w:r>
    </w:p>
    <w:p>
      <w:pPr/>
      <w:r>
        <w:rPr>
          <w:rFonts w:ascii="Times New Roman" w:hAnsi="Times New Roman" w:cs="Times New Roman" w:eastAsia="Times New Roman"/>
        </w:rPr>
        <w:t xml:space="preserve">Hệ thống chú trọng tính đúng đắn của nghiệp vụ: một ghế chỉ được bán một lần nhờ ràng buộc UNIQUE và khóa bi quan (SELECT … FOR UPDATE); mỗi lần đặt tối đa 8 ghế nối liền nhau; giá được tính hoàn toàn ở máy chủ. Người dùng được xác thực bằng token phiên lưu dạng băm SHA-256, các API quản trị chỉ cho phép vai trò ADMIN. Bộ 14 kiểm thử tự động (JUnit 5, H2) cùng kiểm thử thủ công trên trình duyệt đều đạt; thử nghiệm 20 yêu cầu đặt cùng một ghế đồng thời cho đúng 1 vé thành công.</w:t>
      </w:r>
    </w:p>
    <w:p w:rsidR="00000000" w:rsidDel="00000000" w:rsidP="00000000" w:rsidRDefault="00000000" w:rsidRPr="00000000" w14:paraId="0000002D">
      <w:pPr>
        <w:spacing w:after="160" w:before="0" w:line="259" w:lineRule="auto"/>
        <w:ind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2E">
      <w:pPr>
        <w:pStyle w:val="Heading1"/>
        <w:spacing w:after="120" w:line="360" w:lineRule="auto"/>
        <w:jc w:val="center"/>
        <w:rPr>
          <w:rFonts w:ascii="Times New Roman" w:cs="Times New Roman" w:eastAsia="Times New Roman" w:hAnsi="Times New Roman"/>
          <w:b w:val="1"/>
          <w:color w:val="000000"/>
        </w:rPr>
      </w:pPr>
      <w:bookmarkStart w:colFirst="0" w:colLast="0" w:name="_heading=h.3znysh7" w:id="3"/>
      <w:bookmarkEnd w:id="3"/>
      <w:r w:rsidDel="00000000" w:rsidR="00000000" w:rsidRPr="00000000">
        <w:rPr>
          <w:rFonts w:ascii="Times New Roman" w:cs="Times New Roman" w:eastAsia="Times New Roman" w:hAnsi="Times New Roman"/>
          <w:b w:val="1"/>
          <w:color w:val="000000"/>
          <w:rtl w:val="0"/>
        </w:rPr>
        <w:t xml:space="preserve">LỜI CẢM ƠN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56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Trước hết, chúng em xin gửi lời cảm ơn chân thành đến trường Đại học Công nghiệp Thành phố Hồ Chí Minh và khoa Công nghệ Thông tin đã tạo môi trường học tập năng động, cơ sở vật chất đầy đủ để chúng em có điều kiện học hỏi và thực hiện đề tài này.</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56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Chúng em xin bày tỏ lòng biết ơn sâu sắc đến [Học vị. Họ tên giảng viên], người đã tận tình hướng dẫn, góp ý và định hướng cho chúng em trong suốt quá trình thực hiện đồ án, từ khâu phân tích yêu cầu, thiết kế cơ sở dữ liệu đến hoàn thiện và kiểm thử hệ thống.</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56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Chúng em cũng xin cảm ơn quý thầy cô trong khoa Công nghệ Thông tin đã truyền đạt cho chúng em những kiến thức nền tảng về lập trình, cơ sở dữ liệu, phân tích thiết kế hệ thống và công nghệ web – những kiến thức đã được vận dụng trực tiếp vào đề tài.</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56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Bên cạnh đó, chúng em xin cảm ơn gia đình và bạn bè đã luôn động viên, hỗ trợ và góp ý trong quá trình thử nghiệm sản phẩm.</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56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Do thời gian và kinh nghiệm còn hạn chế, báo cáo không tránh khỏi những thiếu sót. Chúng em rất mong nhận được ý kiến đóng góp của quý thầy cô để đề tài được hoàn thiện hơn.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56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Chúng em xin chân thành cảm ơn!</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0" w:right="0" w:firstLine="567"/>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Người thực hiện đề tài</w:t>
      </w:r>
      <w:r w:rsidDel="00000000" w:rsidR="00000000" w:rsidRPr="00000000">
        <w:br w:type="page"/>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0" w:firstLine="0"/>
        <w:jc w:val="center"/>
        <w:rPr>
          <w:rFonts w:ascii="Times New Roman" w:cs="Times New Roman" w:eastAsia="Times New Roman" w:hAnsi="Times New Roman"/>
          <w:b w:val="1"/>
          <w:i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8"/>
          <w:szCs w:val="28"/>
          <w:u w:val="none"/>
          <w:shd w:fill="auto" w:val="clear"/>
          <w:vertAlign w:val="baseline"/>
          <w:rtl w:val="0"/>
        </w:rPr>
        <w:t xml:space="preserve">NHẬN XÉT CỦA GIẢNG VIÊN HƯỚNG DẪN</w:t>
      </w:r>
    </w:p>
    <w:p w:rsidR="00000000" w:rsidDel="00000000" w:rsidP="00000000" w:rsidRDefault="00000000" w:rsidRPr="00000000" w14:paraId="00000037">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38">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39">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3A">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3B">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3C">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3D">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3E">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3F">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0">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1">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2">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3">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4">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5">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6">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7">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8">
      <w:pPr>
        <w:tabs>
          <w:tab w:val="left" w:leader="none" w:pos="5220"/>
          <w:tab w:val="left" w:leader="none" w:pos="6120"/>
          <w:tab w:val="left" w:leader="none" w:pos="7200"/>
          <w:tab w:val="left" w:leader="none" w:pos="8280"/>
        </w:tabs>
        <w:spacing w:before="0" w:line="360" w:lineRule="auto"/>
        <w:ind w:firstLine="0"/>
        <w:jc w:val="right"/>
        <w:rPr>
          <w:b w:val="1"/>
          <w:color w:val="000000"/>
        </w:rPr>
      </w:pPr>
      <w:r w:rsidDel="00000000" w:rsidR="00000000" w:rsidRPr="00000000">
        <w:rPr>
          <w:b w:val="1"/>
          <w:color w:val="000000"/>
          <w:rtl w:val="0"/>
        </w:rPr>
        <w:t xml:space="preserve">TP. Hồ Chí Minh, ngày…. tháng …. năm….</w:t>
      </w:r>
    </w:p>
    <w:p w:rsidR="00000000" w:rsidDel="00000000" w:rsidP="00000000" w:rsidRDefault="00000000" w:rsidRPr="00000000" w14:paraId="00000049">
      <w:pPr>
        <w:tabs>
          <w:tab w:val="left" w:leader="none" w:pos="5490"/>
        </w:tabs>
        <w:spacing w:before="0" w:line="360" w:lineRule="auto"/>
        <w:ind w:firstLine="0"/>
        <w:rPr>
          <w:color w:val="000000"/>
        </w:rPr>
      </w:pPr>
      <w:r w:rsidDel="00000000" w:rsidR="00000000" w:rsidRPr="00000000">
        <w:rPr>
          <w:b w:val="1"/>
          <w:color w:val="000000"/>
          <w:rtl w:val="0"/>
        </w:rPr>
        <w:t xml:space="preserve">                                                                              </w:t>
      </w:r>
      <w:r w:rsidDel="00000000" w:rsidR="00000000" w:rsidRPr="00000000">
        <w:rPr>
          <w:color w:val="000000"/>
          <w:rtl w:val="0"/>
        </w:rPr>
        <w:t xml:space="preserve">CHỮ KÝ CỦA GIẢNG VIÊN</w:t>
      </w:r>
    </w:p>
    <w:p w:rsidR="00000000" w:rsidDel="00000000" w:rsidP="00000000" w:rsidRDefault="00000000" w:rsidRPr="00000000" w14:paraId="0000004A">
      <w:pPr>
        <w:spacing w:after="200" w:before="0" w:line="360" w:lineRule="auto"/>
        <w:ind w:firstLine="0"/>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0" w:firstLine="0"/>
        <w:jc w:val="center"/>
        <w:rPr>
          <w:rFonts w:ascii="Times New Roman" w:cs="Times New Roman" w:eastAsia="Times New Roman" w:hAnsi="Times New Roman"/>
          <w:b w:val="1"/>
          <w:i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8"/>
          <w:szCs w:val="28"/>
          <w:u w:val="none"/>
          <w:shd w:fill="auto" w:val="clear"/>
          <w:vertAlign w:val="baseline"/>
          <w:rtl w:val="0"/>
        </w:rPr>
        <w:t xml:space="preserve">NHẬN XÉT CỦA GIÁO VIÊN PHẢN BIỆN 1</w:t>
      </w:r>
    </w:p>
    <w:p w:rsidR="00000000" w:rsidDel="00000000" w:rsidP="00000000" w:rsidRDefault="00000000" w:rsidRPr="00000000" w14:paraId="0000004C">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D">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E">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4F">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50">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51">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52">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53">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54">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55">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56">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57">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58">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59">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5A">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5B">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5C">
      <w:pPr>
        <w:tabs>
          <w:tab w:val="left" w:leader="none" w:pos="5220"/>
          <w:tab w:val="left" w:leader="none" w:pos="6120"/>
          <w:tab w:val="left" w:leader="none" w:pos="7200"/>
          <w:tab w:val="left" w:leader="none" w:pos="8280"/>
        </w:tabs>
        <w:spacing w:before="0" w:line="360" w:lineRule="auto"/>
        <w:ind w:firstLine="0"/>
        <w:jc w:val="right"/>
        <w:rPr>
          <w:b w:val="1"/>
          <w:color w:val="000000"/>
        </w:rPr>
      </w:pPr>
      <w:r w:rsidDel="00000000" w:rsidR="00000000" w:rsidRPr="00000000">
        <w:rPr>
          <w:b w:val="1"/>
          <w:color w:val="000000"/>
          <w:rtl w:val="0"/>
        </w:rPr>
        <w:t xml:space="preserve">TP. Hồ Chí Minh, ngày…. tháng ….  năm….</w:t>
      </w:r>
    </w:p>
    <w:p w:rsidR="00000000" w:rsidDel="00000000" w:rsidP="00000000" w:rsidRDefault="00000000" w:rsidRPr="00000000" w14:paraId="0000005D">
      <w:pPr>
        <w:tabs>
          <w:tab w:val="left" w:leader="none" w:pos="5490"/>
        </w:tabs>
        <w:spacing w:before="0" w:line="360" w:lineRule="auto"/>
        <w:ind w:firstLine="0"/>
        <w:rPr>
          <w:color w:val="000000"/>
        </w:rPr>
      </w:pPr>
      <w:r w:rsidDel="00000000" w:rsidR="00000000" w:rsidRPr="00000000">
        <w:rPr>
          <w:b w:val="1"/>
          <w:color w:val="000000"/>
          <w:rtl w:val="0"/>
        </w:rPr>
        <w:t xml:space="preserve">                                                                              </w:t>
      </w:r>
      <w:r w:rsidDel="00000000" w:rsidR="00000000" w:rsidRPr="00000000">
        <w:rPr>
          <w:color w:val="000000"/>
          <w:rtl w:val="0"/>
        </w:rPr>
        <w:t xml:space="preserve">CHỮ KÝ CỦA GIẢNG VIÊN</w:t>
      </w:r>
    </w:p>
    <w:p w:rsidR="00000000" w:rsidDel="00000000" w:rsidP="00000000" w:rsidRDefault="00000000" w:rsidRPr="00000000" w14:paraId="0000005E">
      <w:pPr>
        <w:tabs>
          <w:tab w:val="left" w:leader="none" w:pos="5490"/>
        </w:tabs>
        <w:spacing w:before="0" w:line="360" w:lineRule="auto"/>
        <w:ind w:firstLine="0"/>
        <w:rPr>
          <w:color w:val="000000"/>
        </w:rPr>
      </w:pPr>
      <w:r w:rsidDel="00000000" w:rsidR="00000000" w:rsidRPr="00000000">
        <w:rPr>
          <w:color w:val="000000"/>
          <w:rtl w:val="0"/>
        </w:rPr>
        <w:tab/>
        <w:tab/>
        <w:tab/>
        <w:tab/>
        <w:tab/>
        <w:tab/>
        <w:tab/>
        <w:tab/>
        <w:tab/>
        <w:tab/>
      </w:r>
    </w:p>
    <w:p w:rsidR="00000000" w:rsidDel="00000000" w:rsidP="00000000" w:rsidRDefault="00000000" w:rsidRPr="00000000" w14:paraId="0000005F">
      <w:pPr>
        <w:tabs>
          <w:tab w:val="left" w:leader="none" w:pos="5490"/>
        </w:tabs>
        <w:spacing w:before="0" w:line="360" w:lineRule="auto"/>
        <w:ind w:firstLine="0"/>
        <w:rPr>
          <w:b w:val="1"/>
          <w:color w:val="000000"/>
        </w:rPr>
      </w:pPr>
      <w:r w:rsidDel="00000000" w:rsidR="00000000" w:rsidRPr="00000000">
        <w:rPr>
          <w:rtl w:val="0"/>
        </w:rPr>
      </w:r>
    </w:p>
    <w:p w:rsidR="00000000" w:rsidDel="00000000" w:rsidP="00000000" w:rsidRDefault="00000000" w:rsidRPr="00000000" w14:paraId="00000060">
      <w:pPr>
        <w:tabs>
          <w:tab w:val="left" w:leader="none" w:pos="5490"/>
        </w:tabs>
        <w:spacing w:before="0" w:line="360" w:lineRule="auto"/>
        <w:ind w:firstLine="0"/>
        <w:rPr>
          <w:b w:val="1"/>
          <w:color w:val="000000"/>
        </w:rPr>
      </w:pPr>
      <w:r w:rsidDel="00000000" w:rsidR="00000000" w:rsidRPr="00000000">
        <w:rPr>
          <w:rtl w:val="0"/>
        </w:rPr>
      </w:r>
    </w:p>
    <w:p w:rsidR="00000000" w:rsidDel="00000000" w:rsidP="00000000" w:rsidRDefault="00000000" w:rsidRPr="00000000" w14:paraId="00000061">
      <w:pPr>
        <w:spacing w:after="160" w:before="0" w:line="360" w:lineRule="auto"/>
        <w:ind w:firstLine="0"/>
        <w:rPr>
          <w:b w:val="1"/>
          <w:smallCaps w:val="1"/>
          <w:color w:val="000000"/>
          <w:sz w:val="28"/>
          <w:szCs w:val="28"/>
        </w:rPr>
      </w:pPr>
      <w:r w:rsidDel="00000000" w:rsidR="00000000" w:rsidRPr="00000000">
        <w:rPr>
          <w:rtl w:val="0"/>
        </w:rPr>
      </w:r>
    </w:p>
    <w:p w:rsidR="00000000" w:rsidDel="00000000" w:rsidP="00000000" w:rsidRDefault="00000000" w:rsidRPr="00000000" w14:paraId="00000062">
      <w:pPr>
        <w:keepNext w:val="0"/>
        <w:keepLines w:val="0"/>
        <w:pageBreakBefore w:val="1"/>
        <w:widowControl w:val="1"/>
        <w:pBdr>
          <w:top w:space="0" w:sz="0" w:val="nil"/>
          <w:left w:space="0" w:sz="0" w:val="nil"/>
          <w:bottom w:space="0" w:sz="0" w:val="nil"/>
          <w:right w:space="0" w:sz="0" w:val="nil"/>
          <w:between w:space="0" w:sz="0" w:val="nil"/>
        </w:pBdr>
        <w:shd w:fill="auto" w:val="clear"/>
        <w:spacing w:after="240" w:before="0" w:line="360" w:lineRule="auto"/>
        <w:ind w:left="0" w:right="0" w:firstLine="0"/>
        <w:jc w:val="center"/>
        <w:rPr>
          <w:rFonts w:ascii="Times New Roman" w:cs="Times New Roman" w:eastAsia="Times New Roman" w:hAnsi="Times New Roman"/>
          <w:b w:val="1"/>
          <w:i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8"/>
          <w:szCs w:val="28"/>
          <w:u w:val="none"/>
          <w:shd w:fill="auto" w:val="clear"/>
          <w:vertAlign w:val="baseline"/>
          <w:rtl w:val="0"/>
        </w:rPr>
        <w:t xml:space="preserve">NHẬN XÉT CỦA GIÁO VIÊN PHẢN BIỆN 2</w:t>
      </w:r>
    </w:p>
    <w:p w:rsidR="00000000" w:rsidDel="00000000" w:rsidP="00000000" w:rsidRDefault="00000000" w:rsidRPr="00000000" w14:paraId="00000063">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64">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65">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66">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67">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68">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69">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6A">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6B">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6C">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6D">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6E">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6F">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70">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71">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72">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73">
      <w:pPr>
        <w:tabs>
          <w:tab w:val="left" w:leader="none" w:pos="8730"/>
        </w:tabs>
        <w:spacing w:after="120" w:before="0" w:line="360" w:lineRule="auto"/>
        <w:ind w:firstLine="0"/>
        <w:rPr>
          <w:b w:val="1"/>
          <w:color w:val="000000"/>
        </w:rPr>
      </w:pPr>
      <w:r w:rsidDel="00000000" w:rsidR="00000000" w:rsidRPr="00000000">
        <w:rPr>
          <w:b w:val="1"/>
          <w:color w:val="000000"/>
          <w:rtl w:val="0"/>
        </w:rPr>
        <w:tab/>
      </w:r>
    </w:p>
    <w:p w:rsidR="00000000" w:rsidDel="00000000" w:rsidP="00000000" w:rsidRDefault="00000000" w:rsidRPr="00000000" w14:paraId="00000074">
      <w:pPr>
        <w:tabs>
          <w:tab w:val="left" w:leader="none" w:pos="5220"/>
          <w:tab w:val="left" w:leader="none" w:pos="6120"/>
          <w:tab w:val="left" w:leader="none" w:pos="7200"/>
          <w:tab w:val="left" w:leader="none" w:pos="8280"/>
        </w:tabs>
        <w:spacing w:before="0" w:line="360" w:lineRule="auto"/>
        <w:ind w:firstLine="0"/>
        <w:jc w:val="right"/>
        <w:rPr>
          <w:b w:val="1"/>
          <w:color w:val="000000"/>
        </w:rPr>
      </w:pPr>
      <w:r w:rsidDel="00000000" w:rsidR="00000000" w:rsidRPr="00000000">
        <w:rPr>
          <w:b w:val="1"/>
          <w:color w:val="000000"/>
          <w:rtl w:val="0"/>
        </w:rPr>
        <w:t xml:space="preserve">TP. Hồ Chí Minh, ngày…. tháng ….  năm….</w:t>
      </w:r>
    </w:p>
    <w:p w:rsidR="00000000" w:rsidDel="00000000" w:rsidP="00000000" w:rsidRDefault="00000000" w:rsidRPr="00000000" w14:paraId="00000075">
      <w:pPr>
        <w:tabs>
          <w:tab w:val="left" w:leader="none" w:pos="5490"/>
        </w:tabs>
        <w:spacing w:before="0" w:line="360" w:lineRule="auto"/>
        <w:ind w:firstLine="0"/>
        <w:rPr>
          <w:color w:val="000000"/>
        </w:rPr>
      </w:pPr>
      <w:r w:rsidDel="00000000" w:rsidR="00000000" w:rsidRPr="00000000">
        <w:rPr>
          <w:b w:val="1"/>
          <w:color w:val="000000"/>
          <w:rtl w:val="0"/>
        </w:rPr>
        <w:t xml:space="preserve">                                                                              </w:t>
      </w:r>
      <w:r w:rsidDel="00000000" w:rsidR="00000000" w:rsidRPr="00000000">
        <w:rPr>
          <w:color w:val="000000"/>
          <w:rtl w:val="0"/>
        </w:rPr>
        <w:t xml:space="preserve">CHỮ KÝ CỦA GIẢNG VIÊN</w:t>
      </w:r>
    </w:p>
    <w:p w:rsidR="00000000" w:rsidDel="00000000" w:rsidP="00000000" w:rsidRDefault="00000000" w:rsidRPr="00000000" w14:paraId="00000076">
      <w:pPr>
        <w:spacing w:after="160" w:before="0" w:line="360" w:lineRule="auto"/>
        <w:ind w:firstLine="0"/>
        <w:rPr>
          <w:color w:val="000000"/>
        </w:rPr>
      </w:pPr>
      <w:r w:rsidDel="00000000" w:rsidR="00000000" w:rsidRPr="00000000">
        <w:rPr>
          <w:rtl w:val="0"/>
        </w:rPr>
      </w:r>
    </w:p>
    <w:p w:rsidR="00000000" w:rsidDel="00000000" w:rsidP="00000000" w:rsidRDefault="00000000" w:rsidRPr="00000000" w14:paraId="00000077">
      <w:pPr>
        <w:spacing w:after="160" w:before="0" w:line="360" w:lineRule="auto"/>
        <w:ind w:firstLine="0"/>
        <w:rPr>
          <w:color w:val="000000"/>
        </w:rPr>
      </w:pPr>
      <w:r w:rsidDel="00000000" w:rsidR="00000000" w:rsidRPr="00000000">
        <w:rPr>
          <w:rtl w:val="0"/>
        </w:rPr>
      </w:r>
    </w:p>
    <w:p w:rsidR="00000000" w:rsidDel="00000000" w:rsidP="00000000" w:rsidRDefault="00000000" w:rsidRPr="00000000" w14:paraId="00000078">
      <w:pPr>
        <w:spacing w:after="160" w:before="0" w:line="360" w:lineRule="auto"/>
        <w:ind w:firstLine="0"/>
        <w:rPr>
          <w:b w:val="1"/>
          <w:smallCaps w:val="1"/>
          <w:color w:val="000000"/>
          <w:sz w:val="28"/>
          <w:szCs w:val="28"/>
        </w:rPr>
      </w:pPr>
      <w:r w:rsidDel="00000000" w:rsidR="00000000" w:rsidRPr="00000000">
        <w:rPr>
          <w:rtl w:val="0"/>
        </w:rPr>
      </w:r>
    </w:p>
    <w:p>
      <w:pPr>
        <w:keepNext w:val="1"/>
        <w:pageBreakBefore w:val="1"/>
        <w:spacing w:before="0" w:after="240" w:line="360" w:lineRule="auto"/>
        <w:ind w:firstLine="0"/>
        <w:jc w:val="center"/>
      </w:pPr>
      <w:r>
        <w:rPr>
          <w:rFonts w:ascii="Times New Roman" w:hAnsi="Times New Roman" w:cs="Times New Roman" w:eastAsia="Times New Roman"/>
          <w:b w:val="1"/>
          <w:bCs w:val="1"/>
          <w:sz w:val="30"/>
          <w:szCs w:val="30"/>
        </w:rPr>
        <w:t xml:space="preserve">MỤC LỤC</w:t>
      </w:r>
    </w:p>
    <w:p>
      <w:pPr>
        <w:pStyle w:val="TOC1"/>
        <w:tabs>
          <w:tab w:val="right" w:leader="dot" w:pos="9072"/>
        </w:tabs>
        <w:jc w:val="left"/>
      </w:pPr>
      <w:r>
        <w:fldChar w:fldCharType="begin" w:dirty="true"/>
      </w:r>
      <w:r>
        <w:instrText xml:space="preserve"> TOC \o "1-3" \h \z \u </w:instrText>
      </w:r>
      <w:r>
        <w:fldChar w:fldCharType="separate"/>
      </w:r>
      <w:r>
        <w:rPr>
          <w:rFonts w:ascii="Times New Roman" w:hAnsi="Times New Roman" w:cs="Times New Roman" w:eastAsia="Times New Roman"/>
          <w:sz w:val="26"/>
          <w:szCs w:val="26"/>
        </w:rPr>
        <w:t xml:space="preserve">TÓM TẮT</w:t>
      </w:r>
    </w:p>
    <w:p>
      <w:pPr>
        <w:pStyle w:val="TOC1"/>
        <w:tabs>
          <w:tab w:val="right" w:leader="dot" w:pos="9072"/>
        </w:tabs>
        <w:jc w:val="left"/>
      </w:pPr>
      <w:r>
        <w:rPr>
          <w:rFonts w:ascii="Times New Roman" w:hAnsi="Times New Roman" w:cs="Times New Roman" w:eastAsia="Times New Roman"/>
          <w:sz w:val="26"/>
          <w:szCs w:val="26"/>
        </w:rPr>
        <w:t xml:space="preserve">LỜI CẢM ƠN</w:t>
      </w:r>
    </w:p>
    <w:p>
      <w:pPr>
        <w:pStyle w:val="TOC1"/>
        <w:tabs>
          <w:tab w:val="right" w:leader="dot" w:pos="9072"/>
        </w:tabs>
        <w:jc w:val="left"/>
      </w:pPr>
      <w:r>
        <w:rPr>
          <w:rFonts w:ascii="Times New Roman" w:hAnsi="Times New Roman" w:cs="Times New Roman" w:eastAsia="Times New Roman"/>
          <w:sz w:val="26"/>
          <w:szCs w:val="26"/>
        </w:rPr>
        <w:t xml:space="preserve">CHƯƠNG 1. TỔNG QUAN ĐỀ TÀI</w:t>
      </w:r>
    </w:p>
    <w:p>
      <w:pPr>
        <w:pStyle w:val="TOC2"/>
        <w:tabs>
          <w:tab w:val="right" w:leader="dot" w:pos="9072"/>
        </w:tabs>
        <w:jc w:val="left"/>
      </w:pPr>
      <w:r>
        <w:rPr>
          <w:rFonts w:ascii="Times New Roman" w:hAnsi="Times New Roman" w:cs="Times New Roman" w:eastAsia="Times New Roman"/>
          <w:sz w:val="26"/>
          <w:szCs w:val="26"/>
        </w:rPr>
        <w:t xml:space="preserve">1.1. Lý do chọn đề tài</w:t>
      </w:r>
    </w:p>
    <w:p>
      <w:pPr>
        <w:pStyle w:val="TOC2"/>
        <w:tabs>
          <w:tab w:val="right" w:leader="dot" w:pos="9072"/>
        </w:tabs>
        <w:jc w:val="left"/>
      </w:pPr>
      <w:r>
        <w:rPr>
          <w:rFonts w:ascii="Times New Roman" w:hAnsi="Times New Roman" w:cs="Times New Roman" w:eastAsia="Times New Roman"/>
          <w:sz w:val="26"/>
          <w:szCs w:val="26"/>
        </w:rPr>
        <w:t xml:space="preserve">1.2. Mục tiêu của dự án</w:t>
      </w:r>
    </w:p>
    <w:p>
      <w:pPr>
        <w:pStyle w:val="TOC2"/>
        <w:tabs>
          <w:tab w:val="right" w:leader="dot" w:pos="9072"/>
        </w:tabs>
        <w:jc w:val="left"/>
      </w:pPr>
      <w:r>
        <w:rPr>
          <w:rFonts w:ascii="Times New Roman" w:hAnsi="Times New Roman" w:cs="Times New Roman" w:eastAsia="Times New Roman"/>
          <w:sz w:val="26"/>
          <w:szCs w:val="26"/>
        </w:rPr>
        <w:t xml:space="preserve">1.3. Tổng quan về hệ thống</w:t>
      </w:r>
    </w:p>
    <w:p>
      <w:pPr>
        <w:pStyle w:val="TOC2"/>
        <w:tabs>
          <w:tab w:val="right" w:leader="dot" w:pos="9072"/>
        </w:tabs>
        <w:jc w:val="left"/>
      </w:pPr>
      <w:r>
        <w:rPr>
          <w:rFonts w:ascii="Times New Roman" w:hAnsi="Times New Roman" w:cs="Times New Roman" w:eastAsia="Times New Roman"/>
          <w:sz w:val="26"/>
          <w:szCs w:val="26"/>
        </w:rPr>
        <w:t xml:space="preserve">1.4. Công nghệ sử dụng</w:t>
      </w:r>
    </w:p>
    <w:p>
      <w:pPr>
        <w:pStyle w:val="TOC1"/>
        <w:tabs>
          <w:tab w:val="right" w:leader="dot" w:pos="9072"/>
        </w:tabs>
        <w:jc w:val="left"/>
      </w:pPr>
      <w:r>
        <w:rPr>
          <w:rFonts w:ascii="Times New Roman" w:hAnsi="Times New Roman" w:cs="Times New Roman" w:eastAsia="Times New Roman"/>
          <w:sz w:val="26"/>
          <w:szCs w:val="26"/>
        </w:rPr>
        <w:t xml:space="preserve">CHƯƠNG 2. PHÂN TÍCH YÊU CẦU</w:t>
      </w:r>
    </w:p>
    <w:p>
      <w:pPr>
        <w:pStyle w:val="TOC2"/>
        <w:tabs>
          <w:tab w:val="right" w:leader="dot" w:pos="9072"/>
        </w:tabs>
        <w:jc w:val="left"/>
      </w:pPr>
      <w:r>
        <w:rPr>
          <w:rFonts w:ascii="Times New Roman" w:hAnsi="Times New Roman" w:cs="Times New Roman" w:eastAsia="Times New Roman"/>
          <w:sz w:val="26"/>
          <w:szCs w:val="26"/>
        </w:rPr>
        <w:t xml:space="preserve">2.1. Tác nhân của hệ thống</w:t>
      </w:r>
    </w:p>
    <w:p>
      <w:pPr>
        <w:pStyle w:val="TOC2"/>
        <w:tabs>
          <w:tab w:val="right" w:leader="dot" w:pos="9072"/>
        </w:tabs>
        <w:jc w:val="left"/>
      </w:pPr>
      <w:r>
        <w:rPr>
          <w:rFonts w:ascii="Times New Roman" w:hAnsi="Times New Roman" w:cs="Times New Roman" w:eastAsia="Times New Roman"/>
          <w:sz w:val="26"/>
          <w:szCs w:val="26"/>
        </w:rPr>
        <w:t xml:space="preserve">2.2. Yêu cầu chức năng</w:t>
      </w:r>
    </w:p>
    <w:p>
      <w:pPr>
        <w:pStyle w:val="TOC2"/>
        <w:tabs>
          <w:tab w:val="right" w:leader="dot" w:pos="9072"/>
        </w:tabs>
        <w:jc w:val="left"/>
      </w:pPr>
      <w:r>
        <w:rPr>
          <w:rFonts w:ascii="Times New Roman" w:hAnsi="Times New Roman" w:cs="Times New Roman" w:eastAsia="Times New Roman"/>
          <w:sz w:val="26"/>
          <w:szCs w:val="26"/>
        </w:rPr>
        <w:t xml:space="preserve">2.3. Quy tắc nghiệp vụ</w:t>
      </w:r>
    </w:p>
    <w:p>
      <w:pPr>
        <w:pStyle w:val="TOC2"/>
        <w:tabs>
          <w:tab w:val="right" w:leader="dot" w:pos="9072"/>
        </w:tabs>
        <w:jc w:val="left"/>
      </w:pPr>
      <w:r>
        <w:rPr>
          <w:rFonts w:ascii="Times New Roman" w:hAnsi="Times New Roman" w:cs="Times New Roman" w:eastAsia="Times New Roman"/>
          <w:sz w:val="26"/>
          <w:szCs w:val="26"/>
        </w:rPr>
        <w:t xml:space="preserve">2.4. Yêu cầu phi chức năng</w:t>
      </w:r>
    </w:p>
    <w:p>
      <w:pPr>
        <w:pStyle w:val="TOC1"/>
        <w:tabs>
          <w:tab w:val="right" w:leader="dot" w:pos="9072"/>
        </w:tabs>
        <w:jc w:val="left"/>
      </w:pPr>
      <w:r>
        <w:rPr>
          <w:rFonts w:ascii="Times New Roman" w:hAnsi="Times New Roman" w:cs="Times New Roman" w:eastAsia="Times New Roman"/>
          <w:sz w:val="26"/>
          <w:szCs w:val="26"/>
        </w:rPr>
        <w:t xml:space="preserve">CHƯƠNG 3. XÂY DỰNG HỆ THỐNG</w:t>
      </w:r>
    </w:p>
    <w:p>
      <w:pPr>
        <w:pStyle w:val="TOC2"/>
        <w:tabs>
          <w:tab w:val="right" w:leader="dot" w:pos="9072"/>
        </w:tabs>
        <w:jc w:val="left"/>
      </w:pPr>
      <w:r>
        <w:rPr>
          <w:rFonts w:ascii="Times New Roman" w:hAnsi="Times New Roman" w:cs="Times New Roman" w:eastAsia="Times New Roman"/>
          <w:sz w:val="26"/>
          <w:szCs w:val="26"/>
        </w:rPr>
        <w:t xml:space="preserve">3.1. Phân tích thiết kế hệ thống</w:t>
      </w:r>
    </w:p>
    <w:p>
      <w:pPr>
        <w:pStyle w:val="TOC2"/>
        <w:tabs>
          <w:tab w:val="right" w:leader="dot" w:pos="9072"/>
        </w:tabs>
        <w:jc w:val="left"/>
      </w:pPr>
      <w:r>
        <w:rPr>
          <w:rFonts w:ascii="Times New Roman" w:hAnsi="Times New Roman" w:cs="Times New Roman" w:eastAsia="Times New Roman"/>
          <w:sz w:val="26"/>
          <w:szCs w:val="26"/>
        </w:rPr>
        <w:t xml:space="preserve">3.2. Mô hình UML</w:t>
      </w:r>
    </w:p>
    <w:p>
      <w:pPr>
        <w:pStyle w:val="TOC2"/>
        <w:tabs>
          <w:tab w:val="right" w:leader="dot" w:pos="9072"/>
        </w:tabs>
        <w:jc w:val="left"/>
      </w:pPr>
      <w:r>
        <w:rPr>
          <w:rFonts w:ascii="Times New Roman" w:hAnsi="Times New Roman" w:cs="Times New Roman" w:eastAsia="Times New Roman"/>
          <w:sz w:val="26"/>
          <w:szCs w:val="26"/>
        </w:rPr>
        <w:t xml:space="preserve">3.3. Mô hình cơ sở dữ liệu</w:t>
      </w:r>
    </w:p>
    <w:p>
      <w:pPr>
        <w:pStyle w:val="TOC2"/>
        <w:tabs>
          <w:tab w:val="right" w:leader="dot" w:pos="9072"/>
        </w:tabs>
        <w:jc w:val="left"/>
      </w:pPr>
      <w:r>
        <w:rPr>
          <w:rFonts w:ascii="Times New Roman" w:hAnsi="Times New Roman" w:cs="Times New Roman" w:eastAsia="Times New Roman"/>
          <w:sz w:val="26"/>
          <w:szCs w:val="26"/>
        </w:rPr>
        <w:t xml:space="preserve">3.4. Cấu trúc MVC</w:t>
      </w:r>
    </w:p>
    <w:p>
      <w:pPr>
        <w:pStyle w:val="TOC1"/>
        <w:tabs>
          <w:tab w:val="right" w:leader="dot" w:pos="9072"/>
        </w:tabs>
        <w:jc w:val="left"/>
      </w:pPr>
      <w:r>
        <w:rPr>
          <w:rFonts w:ascii="Times New Roman" w:hAnsi="Times New Roman" w:cs="Times New Roman" w:eastAsia="Times New Roman"/>
          <w:sz w:val="26"/>
          <w:szCs w:val="26"/>
        </w:rPr>
        <w:t xml:space="preserve">CHƯƠNG 4. HIỆN THỰC HỆ THỐNG</w:t>
      </w:r>
    </w:p>
    <w:p>
      <w:pPr>
        <w:pStyle w:val="TOC2"/>
        <w:tabs>
          <w:tab w:val="right" w:leader="dot" w:pos="9072"/>
        </w:tabs>
        <w:jc w:val="left"/>
      </w:pPr>
      <w:r>
        <w:rPr>
          <w:rFonts w:ascii="Times New Roman" w:hAnsi="Times New Roman" w:cs="Times New Roman" w:eastAsia="Times New Roman"/>
          <w:sz w:val="26"/>
          <w:szCs w:val="26"/>
        </w:rPr>
        <w:t xml:space="preserve">4.1. Cài đặt server</w:t>
      </w:r>
    </w:p>
    <w:p>
      <w:pPr>
        <w:pStyle w:val="TOC2"/>
        <w:tabs>
          <w:tab w:val="right" w:leader="dot" w:pos="9072"/>
        </w:tabs>
        <w:jc w:val="left"/>
      </w:pPr>
      <w:r>
        <w:rPr>
          <w:rFonts w:ascii="Times New Roman" w:hAnsi="Times New Roman" w:cs="Times New Roman" w:eastAsia="Times New Roman"/>
          <w:sz w:val="26"/>
          <w:szCs w:val="26"/>
        </w:rPr>
        <w:t xml:space="preserve">4.2. Triển khai hệ thống</w:t>
      </w:r>
    </w:p>
    <w:p>
      <w:pPr>
        <w:pStyle w:val="TOC1"/>
        <w:tabs>
          <w:tab w:val="right" w:leader="dot" w:pos="9072"/>
        </w:tabs>
        <w:jc w:val="left"/>
      </w:pPr>
      <w:r>
        <w:rPr>
          <w:rFonts w:ascii="Times New Roman" w:hAnsi="Times New Roman" w:cs="Times New Roman" w:eastAsia="Times New Roman"/>
          <w:sz w:val="26"/>
          <w:szCs w:val="26"/>
        </w:rPr>
        <w:t xml:space="preserve">CHƯƠNG 5. KIỂM THỬ HỆ THỐNG</w:t>
      </w:r>
    </w:p>
    <w:p>
      <w:pPr>
        <w:pStyle w:val="TOC2"/>
        <w:tabs>
          <w:tab w:val="right" w:leader="dot" w:pos="9072"/>
        </w:tabs>
        <w:jc w:val="left"/>
      </w:pPr>
      <w:r>
        <w:rPr>
          <w:rFonts w:ascii="Times New Roman" w:hAnsi="Times New Roman" w:cs="Times New Roman" w:eastAsia="Times New Roman"/>
          <w:sz w:val="26"/>
          <w:szCs w:val="26"/>
        </w:rPr>
        <w:t xml:space="preserve">5.1. Kiểm thử chức năng</w:t>
      </w:r>
    </w:p>
    <w:p>
      <w:pPr>
        <w:pStyle w:val="TOC2"/>
        <w:tabs>
          <w:tab w:val="right" w:leader="dot" w:pos="9072"/>
        </w:tabs>
        <w:jc w:val="left"/>
      </w:pPr>
      <w:r>
        <w:rPr>
          <w:rFonts w:ascii="Times New Roman" w:hAnsi="Times New Roman" w:cs="Times New Roman" w:eastAsia="Times New Roman"/>
          <w:sz w:val="26"/>
          <w:szCs w:val="26"/>
        </w:rPr>
        <w:t xml:space="preserve">5.2. Kiểm thử phi chức năng</w:t>
      </w:r>
    </w:p>
    <w:p>
      <w:pPr>
        <w:pStyle w:val="TOC1"/>
        <w:tabs>
          <w:tab w:val="right" w:leader="dot" w:pos="9072"/>
        </w:tabs>
        <w:jc w:val="left"/>
      </w:pPr>
      <w:r>
        <w:rPr>
          <w:rFonts w:ascii="Times New Roman" w:hAnsi="Times New Roman" w:cs="Times New Roman" w:eastAsia="Times New Roman"/>
          <w:sz w:val="26"/>
          <w:szCs w:val="26"/>
        </w:rPr>
        <w:t xml:space="preserve">CHƯƠNG 6. HƯỚNG PHÁT TRIỂN</w:t>
      </w:r>
    </w:p>
    <w:p>
      <w:pPr>
        <w:pStyle w:val="TOC1"/>
        <w:tabs>
          <w:tab w:val="right" w:leader="dot" w:pos="9072"/>
        </w:tabs>
        <w:jc w:val="left"/>
      </w:pPr>
      <w:r>
        <w:rPr>
          <w:rFonts w:ascii="Times New Roman" w:hAnsi="Times New Roman" w:cs="Times New Roman" w:eastAsia="Times New Roman"/>
          <w:sz w:val="26"/>
          <w:szCs w:val="26"/>
        </w:rPr>
        <w:t xml:space="preserve">CHƯƠNG 7. KẾT LUẬN</w:t>
      </w:r>
    </w:p>
    <w:p>
      <w:pPr>
        <w:pStyle w:val="TOC2"/>
        <w:tabs>
          <w:tab w:val="right" w:leader="dot" w:pos="9072"/>
        </w:tabs>
        <w:jc w:val="left"/>
      </w:pPr>
      <w:r>
        <w:rPr>
          <w:rFonts w:ascii="Times New Roman" w:hAnsi="Times New Roman" w:cs="Times New Roman" w:eastAsia="Times New Roman"/>
          <w:sz w:val="26"/>
          <w:szCs w:val="26"/>
        </w:rPr>
        <w:t xml:space="preserve">7.1. Kết quả đạt được</w:t>
      </w:r>
    </w:p>
    <w:p>
      <w:pPr>
        <w:pStyle w:val="TOC2"/>
        <w:tabs>
          <w:tab w:val="right" w:leader="dot" w:pos="9072"/>
        </w:tabs>
        <w:jc w:val="left"/>
      </w:pPr>
      <w:r>
        <w:rPr>
          <w:rFonts w:ascii="Times New Roman" w:hAnsi="Times New Roman" w:cs="Times New Roman" w:eastAsia="Times New Roman"/>
          <w:sz w:val="26"/>
          <w:szCs w:val="26"/>
        </w:rPr>
        <w:t xml:space="preserve">7.2. Hạn chế</w:t>
      </w:r>
    </w:p>
    <w:p>
      <w:pPr>
        <w:pStyle w:val="TOC2"/>
        <w:tabs>
          <w:tab w:val="right" w:leader="dot" w:pos="9072"/>
        </w:tabs>
        <w:jc w:val="left"/>
      </w:pPr>
      <w:r>
        <w:rPr>
          <w:rFonts w:ascii="Times New Roman" w:hAnsi="Times New Roman" w:cs="Times New Roman" w:eastAsia="Times New Roman"/>
          <w:sz w:val="26"/>
          <w:szCs w:val="26"/>
        </w:rPr>
        <w:t xml:space="preserve">7.3. Bài học kinh nghiệm</w:t>
      </w:r>
    </w:p>
    <w:p>
      <w:pPr>
        <w:pStyle w:val="TOC1"/>
        <w:tabs>
          <w:tab w:val="right" w:leader="dot" w:pos="9072"/>
        </w:tabs>
        <w:jc w:val="left"/>
      </w:pPr>
      <w:r>
        <w:rPr>
          <w:rFonts w:ascii="Times New Roman" w:hAnsi="Times New Roman" w:cs="Times New Roman" w:eastAsia="Times New Roman"/>
          <w:sz w:val="26"/>
          <w:szCs w:val="26"/>
        </w:rPr>
        <w:t xml:space="preserve">CHƯƠNG 8. CHUYỂN GIAO CÔNG NGHỆ VÀ FRAMEWORK</w:t>
      </w:r>
    </w:p>
    <w:p>
      <w:pPr>
        <w:pStyle w:val="TOC2"/>
        <w:tabs>
          <w:tab w:val="right" w:leader="dot" w:pos="9072"/>
        </w:tabs>
        <w:jc w:val="left"/>
      </w:pPr>
      <w:r>
        <w:rPr>
          <w:rFonts w:ascii="Times New Roman" w:hAnsi="Times New Roman" w:cs="Times New Roman" w:eastAsia="Times New Roman"/>
          <w:sz w:val="26"/>
          <w:szCs w:val="26"/>
        </w:rPr>
        <w:t xml:space="preserve">8.1. Cấu trúc mã nguồn</w:t>
      </w:r>
    </w:p>
    <w:p>
      <w:pPr>
        <w:pStyle w:val="TOC2"/>
        <w:tabs>
          <w:tab w:val="right" w:leader="dot" w:pos="9072"/>
        </w:tabs>
        <w:jc w:val="left"/>
      </w:pPr>
      <w:r>
        <w:rPr>
          <w:rFonts w:ascii="Times New Roman" w:hAnsi="Times New Roman" w:cs="Times New Roman" w:eastAsia="Times New Roman"/>
          <w:sz w:val="26"/>
          <w:szCs w:val="26"/>
        </w:rPr>
        <w:t xml:space="preserve">8.2. Tài khoản mẫu</w:t>
      </w:r>
    </w:p>
    <w:p>
      <w:pPr>
        <w:pStyle w:val="TOC2"/>
        <w:tabs>
          <w:tab w:val="right" w:leader="dot" w:pos="9072"/>
        </w:tabs>
        <w:jc w:val="left"/>
      </w:pPr>
      <w:r>
        <w:rPr>
          <w:rFonts w:ascii="Times New Roman" w:hAnsi="Times New Roman" w:cs="Times New Roman" w:eastAsia="Times New Roman"/>
          <w:sz w:val="26"/>
          <w:szCs w:val="26"/>
        </w:rPr>
        <w:t xml:space="preserve">8.3. Hướng dẫn sử dụng nhanh</w:t>
      </w:r>
    </w:p>
    <w:p>
      <w:pPr>
        <w:pStyle w:val="TOC2"/>
        <w:tabs>
          <w:tab w:val="right" w:leader="dot" w:pos="9072"/>
        </w:tabs>
        <w:jc w:val="left"/>
      </w:pPr>
      <w:r>
        <w:rPr>
          <w:rFonts w:ascii="Times New Roman" w:hAnsi="Times New Roman" w:cs="Times New Roman" w:eastAsia="Times New Roman"/>
          <w:sz w:val="26"/>
          <w:szCs w:val="26"/>
        </w:rPr>
        <w:t xml:space="preserve">8.4. Framework và thư viện chuyển giao</w:t>
      </w:r>
    </w:p>
    <w:p>
      <w:pPr>
        <w:pStyle w:val="TOC1"/>
        <w:tabs>
          <w:tab w:val="right" w:leader="dot" w:pos="9072"/>
        </w:tabs>
        <w:jc w:val="left"/>
      </w:pPr>
      <w:r>
        <w:rPr>
          <w:rFonts w:ascii="Times New Roman" w:hAnsi="Times New Roman" w:cs="Times New Roman" w:eastAsia="Times New Roman"/>
          <w:sz w:val="26"/>
          <w:szCs w:val="26"/>
        </w:rPr>
        <w:t xml:space="preserve">PHỤ LỤC</w:t>
      </w:r>
    </w:p>
    <w:p>
      <w:pPr>
        <w:pStyle w:val="TOC2"/>
        <w:tabs>
          <w:tab w:val="right" w:leader="dot" w:pos="9072"/>
        </w:tabs>
        <w:jc w:val="left"/>
      </w:pPr>
      <w:r>
        <w:rPr>
          <w:rFonts w:ascii="Times New Roman" w:hAnsi="Times New Roman" w:cs="Times New Roman" w:eastAsia="Times New Roman"/>
          <w:sz w:val="26"/>
          <w:szCs w:val="26"/>
        </w:rPr>
        <w:t xml:space="preserve">A. Bảng kế hoạch công việc</w:t>
      </w:r>
    </w:p>
    <w:p>
      <w:pPr>
        <w:pStyle w:val="TOC2"/>
        <w:tabs>
          <w:tab w:val="right" w:leader="dot" w:pos="9072"/>
        </w:tabs>
        <w:jc w:val="left"/>
      </w:pPr>
      <w:r>
        <w:rPr>
          <w:rFonts w:ascii="Times New Roman" w:hAnsi="Times New Roman" w:cs="Times New Roman" w:eastAsia="Times New Roman"/>
          <w:sz w:val="26"/>
          <w:szCs w:val="26"/>
        </w:rPr>
        <w:t xml:space="preserve">B. Tài liệu tham khảo</w:t>
      </w:r>
      <w:r>
        <w:fldChar w:fldCharType="end"/>
      </w:r>
    </w:p>
    <w:p>
      <w:pPr>
        <w:keepNext w:val="1"/>
        <w:pageBreakBefore w:val="1"/>
        <w:spacing w:before="0" w:after="240" w:line="360" w:lineRule="auto"/>
        <w:ind w:firstLine="0"/>
        <w:jc w:val="center"/>
      </w:pPr>
      <w:r>
        <w:rPr>
          <w:rFonts w:ascii="Times New Roman" w:hAnsi="Times New Roman" w:cs="Times New Roman" w:eastAsia="Times New Roman"/>
          <w:b w:val="1"/>
          <w:bCs w:val="1"/>
          <w:sz w:val="30"/>
          <w:szCs w:val="30"/>
        </w:rPr>
        <w:t xml:space="preserve">DANH MỤC HÌNH VẼ</w:t>
      </w:r>
    </w:p>
    <w:p>
      <w:pPr>
        <w:pStyle w:val="TableofFigures"/>
        <w:tabs>
          <w:tab w:val="right" w:leader="dot" w:pos="9072"/>
        </w:tabs>
        <w:ind w:firstLine="0"/>
        <w:jc w:val="left"/>
      </w:pPr>
      <w:r>
        <w:fldChar w:fldCharType="begin" w:dirty="true"/>
      </w:r>
      <w:r>
        <w:instrText xml:space="preserve"> TOC \h \z \c "Hình" </w:instrText>
      </w:r>
      <w:r>
        <w:fldChar w:fldCharType="separate"/>
      </w:r>
      <w:r>
        <w:rPr>
          <w:rFonts w:ascii="Times New Roman" w:hAnsi="Times New Roman" w:cs="Times New Roman" w:eastAsia="Times New Roman"/>
          <w:sz w:val="26"/>
          <w:szCs w:val="26"/>
        </w:rPr>
        <w:t xml:space="preserve">Hình 1: Sơ đồ use case tổng quát của hệ thống</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2: Kiến trúc tổng thể của hệ thống Movie Store</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3: Quy trình tính giá một lần đặt vé</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4: Sơ đồ tuần tự chức năng đặt vé</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5: Sơ đồ thực thể – liên kết (ERD)</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6: Phân lớp mã nguồn backend và frontend</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7: Trang chủ website khách hàng</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8: Trang đăng ký tài khoản</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9: Trang đăng nhập (có liên kết Quên mật khẩu)</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10: Đặt vé – khách thành viên áp dụng mã giảm giá</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11: Đặt vé – khách vãng lai nhập số điện thoại</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12: Thông báo đặt vé thành công</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13: Trang Vé của tôi</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14: Trang Quên mật khẩu (xác minh bằng email và số điện thoại)</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15: Trang Tài khoản – đổi mật khẩu</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16: Trang đặt vé trên điện thoại</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17: Trang đăng nhập CMS</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18: Trang tổng quan CMS</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19: Quản lý phim</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20: Quản lý phòng chiếu</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21: Quản lý suất chiếu</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22: Quản lý mã giảm giá</w:t>
      </w:r>
    </w:p>
    <w:p>
      <w:pPr>
        <w:pStyle w:val="TableofFigures"/>
        <w:tabs>
          <w:tab w:val="right" w:leader="dot" w:pos="9072"/>
        </w:tabs>
        <w:ind w:firstLine="0"/>
        <w:jc w:val="left"/>
      </w:pPr>
      <w:r>
        <w:rPr>
          <w:rFonts w:ascii="Times New Roman" w:hAnsi="Times New Roman" w:cs="Times New Roman" w:eastAsia="Times New Roman"/>
          <w:sz w:val="26"/>
          <w:szCs w:val="26"/>
        </w:rPr>
        <w:t xml:space="preserve">Hình 23: Quản lý đặt vé</w:t>
      </w:r>
      <w:r>
        <w:fldChar w:fldCharType="end"/>
      </w:r>
    </w:p>
    <w:p>
      <w:pPr>
        <w:keepNext w:val="1"/>
        <w:pageBreakBefore w:val="1"/>
        <w:spacing w:before="0" w:after="240" w:line="360" w:lineRule="auto"/>
        <w:ind w:firstLine="0"/>
        <w:jc w:val="center"/>
      </w:pPr>
      <w:r>
        <w:rPr>
          <w:rFonts w:ascii="Times New Roman" w:hAnsi="Times New Roman" w:cs="Times New Roman" w:eastAsia="Times New Roman"/>
          <w:b w:val="1"/>
          <w:bCs w:val="1"/>
          <w:sz w:val="30"/>
          <w:szCs w:val="30"/>
        </w:rPr>
        <w:t xml:space="preserve">DANH MỤC BẢNG BIỂU</w:t>
      </w:r>
    </w:p>
    <w:p>
      <w:pPr>
        <w:pStyle w:val="TableofFigures"/>
        <w:tabs>
          <w:tab w:val="right" w:leader="dot" w:pos="9072"/>
        </w:tabs>
        <w:ind w:firstLine="0"/>
        <w:jc w:val="left"/>
      </w:pPr>
      <w:r>
        <w:fldChar w:fldCharType="begin" w:dirty="true"/>
      </w:r>
      <w:r>
        <w:instrText xml:space="preserve"> TOC \h \z \c "Bảng" </w:instrText>
      </w:r>
      <w:r>
        <w:fldChar w:fldCharType="separate"/>
      </w:r>
      <w:r>
        <w:rPr>
          <w:rFonts w:ascii="Times New Roman" w:hAnsi="Times New Roman" w:cs="Times New Roman" w:eastAsia="Times New Roman"/>
          <w:sz w:val="26"/>
          <w:szCs w:val="26"/>
        </w:rPr>
        <w:t xml:space="preserve">Bảng 1: Danh mục các thuật ngữ viết tắt</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2: Công nghệ sử dụng trong dự án</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3: Các tác nhân của hệ thống</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4: Yêu cầu chức năng phía khách hàng</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5: Yêu cầu chức năng phía quản trị</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6: Các quy tắc nghiệp vụ chính</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7: Yêu cầu phi chức năng</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8: Tổng hợp các bảng trong cơ sở dữ liệu</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9: Mô tả bảng tickets</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10: Mô tả bảng discount_codes</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11: Mô tả bảng users và auth_tokens</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12: Danh sách API REST</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13: Môi trường cài đặt</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14: Các tham số cấu hình chính (application.properties)</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15: Testcase kiểm thử tự động</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16: Testcase kiểm thử thủ công trên giao diện</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17: Testcase kiểm thử phi chức năng</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18: Kết quả đo thời gian phản hồi API (100 lần gọi)</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19: Cấu trúc thư mục dự án</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20: Tài khoản mẫu do hệ thống tạo khi khởi động</w:t>
      </w:r>
    </w:p>
    <w:p>
      <w:pPr>
        <w:pStyle w:val="TableofFigures"/>
        <w:tabs>
          <w:tab w:val="right" w:leader="dot" w:pos="9072"/>
        </w:tabs>
        <w:ind w:firstLine="0"/>
        <w:jc w:val="left"/>
      </w:pPr>
      <w:r>
        <w:rPr>
          <w:rFonts w:ascii="Times New Roman" w:hAnsi="Times New Roman" w:cs="Times New Roman" w:eastAsia="Times New Roman"/>
          <w:sz w:val="26"/>
          <w:szCs w:val="26"/>
        </w:rPr>
        <w:t xml:space="preserve">Bảng 21: Kế hoạch và tiến độ thực hiện</w:t>
      </w:r>
      <w:r>
        <w:fldChar w:fldCharType="end"/>
      </w:r>
    </w:p>
    <w:p>
      <w:pPr>
        <w:keepNext w:val="1"/>
        <w:pageBreakBefore w:val="1"/>
        <w:spacing w:before="0" w:after="240" w:line="360" w:lineRule="auto"/>
        <w:ind w:firstLine="0"/>
        <w:jc w:val="center"/>
      </w:pPr>
      <w:r>
        <w:rPr>
          <w:rFonts w:ascii="Times New Roman" w:hAnsi="Times New Roman" w:cs="Times New Roman" w:eastAsia="Times New Roman"/>
          <w:b w:val="1"/>
          <w:bCs w:val="1"/>
          <w:sz w:val="30"/>
          <w:szCs w:val="30"/>
        </w:rPr>
        <w:t xml:space="preserve">DANH MỤC CÁC THUẬT NGỮ VIẾT TẮT</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Danh mục các thuật ngữ viết tắt</w:t>
      </w:r>
    </w:p>
    <w:tbl>
      <w:tblPr>
        <w:tblW w:w="89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1600"/>
        <w:gridCol w:w="3700"/>
        <w:gridCol w:w="3600"/>
      </w:tblGrid>
      <w:tr>
        <w:trPr>
          <w:cantSplit/>
          <w:tblHeader/>
        </w:trPr>
        <w:tc>
          <w:tcPr>
            <w:tcW w:w="16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Từ viết tắt</w:t>
            </w:r>
          </w:p>
        </w:tc>
        <w:tc>
          <w:tcPr>
            <w:tcW w:w="37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Từ đầy đủ</w:t>
            </w:r>
          </w:p>
        </w:tc>
        <w:tc>
          <w:tcPr>
            <w:tcW w:w="36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Nghĩa</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API</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Application Programming Interface</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Giao diện lập trình ứng dụng</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CMS</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Content Management System</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Hệ thống quản trị nội dung</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CRUD</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Create, Read, Update, Delete</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Các thao tác thêm, xem, sửa, xóa</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CSDL</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Cơ sở dữ liệu</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Nơi lưu trữ dữ liệu của hệ thống</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CSS</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Cascading Style Sheets</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Ngôn ngữ định dạng giao diện web</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DTO</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Data Transfer Object</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Đối tượng truyền dữ liệu giữa các tầng</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ERD</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Entity Relationship Diagram</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Sơ đồ thực thể – liên kết</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HTML</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HyperText Markup Language</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Ngôn ngữ đánh dấu siêu văn bản</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HTTP</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HyperText Transfer Protocol</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Giao thức truyền siêu văn bản</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JPA</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Jakarta Persistence API</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Chuẩn ánh xạ đối tượng – quan hệ của Java</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JS</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JavaScript</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Ngôn ngữ lập trình thông dịch phía trình duyệt</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JSON</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JavaScript Object Notation</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Định dạng trao đổi dữ liệu</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MVC</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Model – View – Controller</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Mô hình tách dữ liệu, giao diện và điều khiển</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ORM</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Object Relational Mapping</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Ánh xạ đối tượng sang bảng quan hệ</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REST</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Representational State Transfer</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Phong cách thiết kế API dựa trên HTTP</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SĐT</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Số điện thoại</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Số điện thoại di động của khách hàng</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SQL</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Structured Query Language</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Ngôn ngữ truy vấn có cấu trúc</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UML</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Unified Modeling Language</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Ngôn ngữ mô hình hóa thống nhất</w:t>
            </w:r>
          </w:p>
        </w:tc>
      </w:tr>
      <w:tr>
        <w:trPr>
          <w:cantSplit/>
        </w:trPr>
        <w:tc>
          <w:tcPr>
            <w:tcW w:w="1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VAT</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Value Added Tax</w:t>
            </w:r>
          </w:p>
        </w:tc>
        <w:tc>
          <w:tcPr>
            <w:tcW w:w="3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Thuế giá trị gia tăng</w:t>
            </w:r>
          </w:p>
        </w:tc>
      </w:tr>
    </w:tbl>
    <w:p>
      <w:pPr>
        <w:spacing w:before="0" w:after="0"/>
      </w:pPr>
    </w:p>
    <w:p>
      <w:pPr>
        <w:sectPr>
          <w:type w:val="nextPage"/>
          <w:pgSz w:h="16840" w:w="11907" w:orient="portrait"/>
          <w:pgMar w:bottom="1440" w:top="1440" w:left="1440" w:right="1440" w:header="720" w:footer="720"/>
        </w:sectPr>
      </w:pPr>
    </w:p>
    <w:p>
      <w:pPr>
        <w:pStyle w:val="Heading1"/>
        <w:pageBreakBefore w:val="1"/>
        <w:spacing w:before="0" w:after="360" w:line="312" w:lineRule="auto"/>
        <w:ind w:firstLine="0"/>
        <w:jc w:val="center"/>
      </w:pPr>
      <w:r>
        <w:rPr>
          <w:rFonts w:ascii="Times New Roman" w:hAnsi="Times New Roman" w:cs="Times New Roman" w:eastAsia="Times New Roman"/>
          <w:b w:val="1"/>
          <w:bCs w:val="1"/>
          <w:color w:val="000000"/>
          <w:sz w:val="28"/>
          <w:szCs w:val="28"/>
        </w:rPr>
        <w:t xml:space="preserve">CHƯƠNG 1. TỔNG QUAN ĐỀ TÀI</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1.1. Lý do chọn đề tài</w:t>
      </w:r>
    </w:p>
    <w:p>
      <w:pPr/>
      <w:r>
        <w:rPr>
          <w:rFonts w:ascii="Times New Roman" w:hAnsi="Times New Roman" w:cs="Times New Roman" w:eastAsia="Times New Roman"/>
        </w:rPr>
        <w:t xml:space="preserve">Xem phim tại rạp là hình thức giải trí phổ biến, đặc biệt với giới trẻ. Tuy nhiên, việc mua vé trực tiếp tại quầy thường gặp các bất tiện: phải xếp hàng, không biết trước suất chiếu còn ghế hay không, khó chọn được vị trí ngồi mong muốn cho cả nhóm. Về phía rạp, nếu lịch chiếu, giá vé và tình trạng ghế được quản lý thủ công hoặc rời rạc thì rất dễ xảy ra sai sót như bán trùng ghế, xếp hai suất chiếu chồng lên nhau trong cùng một phòng, hay tính sai tiền khi áp dụng khuyến mãi và thuế.</w:t>
      </w:r>
    </w:p>
    <w:p>
      <w:pPr/>
      <w:r>
        <w:rPr>
          <w:rFonts w:ascii="Times New Roman" w:hAnsi="Times New Roman" w:cs="Times New Roman" w:eastAsia="Times New Roman"/>
        </w:rPr>
        <w:t xml:space="preserve">Một hệ thống đặt vé trực tuyến giải quyết được cả hai phía: khách hàng chủ động chọn suất chiếu và ghế ngồi mọi lúc, mọi nơi; rạp quản lý tập trung toàn bộ phim, phòng chiếu, lịch chiếu, khuyến mãi và doanh thu. Đề tài cũng là cơ hội để nhóm vận dụng tổng hợp kiến thức về lập trình web, thiết kế cơ sở dữ liệu quan hệ, xử lý giao dịch đồng thời và bảo mật ứng dụng vào một bài toán có nghiệp vụ rõ ràng, gần với thực tế.</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1.2. Mục tiêu của dự án</w:t>
      </w:r>
    </w:p>
    <w:p>
      <w:pPr>
        <w:numPr>
          <w:ilvl w:val="0"/>
          <w:numId w:val="90"/>
        </w:numPr>
        <w:spacing w:before="60" w:line="312" w:lineRule="auto"/>
        <w:ind w:left="927" w:hanging="360"/>
      </w:pPr>
      <w:r>
        <w:rPr>
          <w:rFonts w:ascii="Times New Roman" w:hAnsi="Times New Roman" w:cs="Times New Roman" w:eastAsia="Times New Roman"/>
          <w:b w:val="1"/>
          <w:bCs w:val="1"/>
        </w:rPr>
        <w:t xml:space="preserve">Đặt vé trực tuyến thuận tiện:</w:t>
      </w:r>
      <w:r>
        <w:rPr>
          <w:rFonts w:ascii="Times New Roman" w:hAnsi="Times New Roman" w:cs="Times New Roman" w:eastAsia="Times New Roman"/>
        </w:rPr>
        <w:t xml:space="preserve"> khách chọn cụm rạp, ngày, suất chiếu và ghế trên sơ đồ phòng chiếu; xem trước tổng tiền trước khi xác nhận.</w:t>
      </w:r>
    </w:p>
    <w:p>
      <w:pPr>
        <w:numPr>
          <w:ilvl w:val="0"/>
          <w:numId w:val="90"/>
        </w:numPr>
        <w:spacing w:before="60" w:line="312" w:lineRule="auto"/>
        <w:ind w:left="927" w:hanging="360"/>
      </w:pPr>
      <w:r>
        <w:rPr>
          <w:rFonts w:ascii="Times New Roman" w:hAnsi="Times New Roman" w:cs="Times New Roman" w:eastAsia="Times New Roman"/>
          <w:b w:val="1"/>
          <w:bCs w:val="1"/>
        </w:rPr>
        <w:t xml:space="preserve">Không bắt buộc tài khoản:</w:t>
      </w:r>
      <w:r>
        <w:rPr>
          <w:rFonts w:ascii="Times New Roman" w:hAnsi="Times New Roman" w:cs="Times New Roman" w:eastAsia="Times New Roman"/>
        </w:rPr>
        <w:t xml:space="preserve"> khách vãng lai đặt vé chỉ với số điện thoại; khách có tài khoản được giảm 5% và xem lại vé của mình.</w:t>
      </w:r>
    </w:p>
    <w:p>
      <w:pPr>
        <w:numPr>
          <w:ilvl w:val="0"/>
          <w:numId w:val="90"/>
        </w:numPr>
        <w:spacing w:before="60" w:line="312" w:lineRule="auto"/>
        <w:ind w:left="927" w:hanging="360"/>
      </w:pPr>
      <w:r>
        <w:rPr>
          <w:rFonts w:ascii="Times New Roman" w:hAnsi="Times New Roman" w:cs="Times New Roman" w:eastAsia="Times New Roman"/>
          <w:b w:val="1"/>
          <w:bCs w:val="1"/>
        </w:rPr>
        <w:t xml:space="preserve">Tính giá minh bạch và chính xác:</w:t>
      </w:r>
      <w:r>
        <w:rPr>
          <w:rFonts w:ascii="Times New Roman" w:hAnsi="Times New Roman" w:cs="Times New Roman" w:eastAsia="Times New Roman"/>
        </w:rPr>
        <w:t xml:space="preserve"> áp dụng ưu đãi thành viên, mã giảm giá và thuế VAT 10%; mọi phép tính thực hiện ở máy chủ.</w:t>
      </w:r>
    </w:p>
    <w:p>
      <w:pPr>
        <w:numPr>
          <w:ilvl w:val="0"/>
          <w:numId w:val="90"/>
        </w:numPr>
        <w:spacing w:before="60" w:line="312" w:lineRule="auto"/>
        <w:ind w:left="927" w:hanging="360"/>
      </w:pPr>
      <w:r>
        <w:rPr>
          <w:rFonts w:ascii="Times New Roman" w:hAnsi="Times New Roman" w:cs="Times New Roman" w:eastAsia="Times New Roman"/>
          <w:b w:val="1"/>
          <w:bCs w:val="1"/>
        </w:rPr>
        <w:t xml:space="preserve">Không bán trùng ghế:</w:t>
      </w:r>
      <w:r>
        <w:rPr>
          <w:rFonts w:ascii="Times New Roman" w:hAnsi="Times New Roman" w:cs="Times New Roman" w:eastAsia="Times New Roman"/>
        </w:rPr>
        <w:t xml:space="preserve"> đảm bảo một ghế của một suất chiếu chỉ được bán một lần kể cả khi nhiều người đặt cùng lúc.</w:t>
      </w:r>
    </w:p>
    <w:p>
      <w:pPr>
        <w:numPr>
          <w:ilvl w:val="0"/>
          <w:numId w:val="90"/>
        </w:numPr>
        <w:spacing w:before="60" w:line="312" w:lineRule="auto"/>
        <w:ind w:left="927" w:hanging="360"/>
      </w:pPr>
      <w:r>
        <w:rPr>
          <w:rFonts w:ascii="Times New Roman" w:hAnsi="Times New Roman" w:cs="Times New Roman" w:eastAsia="Times New Roman"/>
          <w:b w:val="1"/>
          <w:bCs w:val="1"/>
        </w:rPr>
        <w:t xml:space="preserve">Quản trị tập trung:</w:t>
      </w:r>
      <w:r>
        <w:rPr>
          <w:rFonts w:ascii="Times New Roman" w:hAnsi="Times New Roman" w:cs="Times New Roman" w:eastAsia="Times New Roman"/>
        </w:rPr>
        <w:t xml:space="preserve"> trang CMS quản lý phim, thể loại, cụm rạp, phòng chiếu, suất chiếu, mã giảm giá, vé và doanh thu.</w:t>
      </w:r>
    </w:p>
    <w:p>
      <w:pPr>
        <w:numPr>
          <w:ilvl w:val="0"/>
          <w:numId w:val="90"/>
        </w:numPr>
        <w:spacing w:before="60" w:line="312" w:lineRule="auto"/>
        <w:ind w:left="927" w:hanging="360"/>
      </w:pPr>
      <w:r>
        <w:rPr>
          <w:rFonts w:ascii="Times New Roman" w:hAnsi="Times New Roman" w:cs="Times New Roman" w:eastAsia="Times New Roman"/>
          <w:b w:val="1"/>
          <w:bCs w:val="1"/>
        </w:rPr>
        <w:t xml:space="preserve">Bảo mật:</w:t>
      </w:r>
      <w:r>
        <w:rPr>
          <w:rFonts w:ascii="Times New Roman" w:hAnsi="Times New Roman" w:cs="Times New Roman" w:eastAsia="Times New Roman"/>
        </w:rPr>
        <w:t xml:space="preserve"> xác thực người dùng ở máy chủ, phân quyền API quản trị, lưu mật khẩu và token dưới dạng băm.</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1.3. Tổng quan về hệ thống</w:t>
      </w:r>
    </w:p>
    <w:p>
      <w:pPr/>
      <w:r>
        <w:rPr>
          <w:rFonts w:ascii="Times New Roman" w:hAnsi="Times New Roman" w:cs="Times New Roman" w:eastAsia="Times New Roman"/>
        </w:rPr>
        <w:t xml:space="preserve">Movie Store gồm hai phân hệ dùng chung một backend REST:</w:t>
      </w:r>
    </w:p>
    <w:p>
      <w:pPr>
        <w:numPr>
          <w:ilvl w:val="0"/>
          <w:numId w:val="90"/>
        </w:numPr>
        <w:spacing w:before="60" w:line="312" w:lineRule="auto"/>
        <w:ind w:left="927" w:hanging="360"/>
      </w:pPr>
      <w:r>
        <w:rPr>
          <w:rFonts w:ascii="Times New Roman" w:hAnsi="Times New Roman" w:cs="Times New Roman" w:eastAsia="Times New Roman"/>
          <w:b w:val="1"/>
          <w:bCs w:val="1"/>
        </w:rPr>
        <w:t xml:space="preserve">Website khách hàng:</w:t>
      </w:r>
      <w:r>
        <w:rPr>
          <w:rFonts w:ascii="Times New Roman" w:hAnsi="Times New Roman" w:cs="Times New Roman" w:eastAsia="Times New Roman"/>
        </w:rPr>
        <w:t xml:space="preserve"> trang chủ giới thiệu phim nổi bật và lịch chiếu theo ngày; trang đặt vé có sơ đồ ghế 10 ghế mỗi hàng (A1, A2, …); các trang đăng ký, đăng nhập, quên mật khẩu, tài khoản và “Vé của tôi”.</w:t>
      </w:r>
    </w:p>
    <w:p>
      <w:pPr>
        <w:numPr>
          <w:ilvl w:val="0"/>
          <w:numId w:val="90"/>
        </w:numPr>
        <w:spacing w:before="60" w:line="312" w:lineRule="auto"/>
        <w:ind w:left="927" w:hanging="360"/>
      </w:pPr>
      <w:r>
        <w:rPr>
          <w:rFonts w:ascii="Times New Roman" w:hAnsi="Times New Roman" w:cs="Times New Roman" w:eastAsia="Times New Roman"/>
          <w:b w:val="1"/>
          <w:bCs w:val="1"/>
        </w:rPr>
        <w:t xml:space="preserve">Trang quản trị (CMS):</w:t>
      </w:r>
      <w:r>
        <w:rPr>
          <w:rFonts w:ascii="Times New Roman" w:hAnsi="Times New Roman" w:cs="Times New Roman" w:eastAsia="Times New Roman"/>
        </w:rPr>
        <w:t xml:space="preserve"> tổng quan số liệu và doanh thu, quản lý thể loại, phim, cụm rạp, phòng chiếu, suất chiếu, mã giảm giá và quản lý đặt vé (lọc, tìm kiếm, hủy vé).</w:t>
      </w:r>
    </w:p>
    <w:p>
      <w:pPr/>
      <w:r>
        <w:rPr>
          <w:rFonts w:ascii="Times New Roman" w:hAnsi="Times New Roman" w:cs="Times New Roman" w:eastAsia="Times New Roman"/>
        </w:rPr>
        <w:t xml:space="preserve">Hệ thống hỗ trợ nhiều cụm rạp; mỗi cụm có nhiều phòng chiếu, mỗi phòng có số ghế riêng. Khi khởi động, backend tự tạo dữ liệu mẫu gồm 8 phim, 2 cụm rạp, các phòng chiếu và lịch chiếu cho 7 ngày tới để có thể dùng thử ngay.</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1.4. Công nghệ sử dụng</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2</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Công nghệ sử dụng trong dự án</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2300"/>
        <w:gridCol w:w="3400"/>
        <w:gridCol w:w="3300"/>
      </w:tblGrid>
      <w:tr>
        <w:trPr>
          <w:cantSplit/>
          <w:tblHeader/>
        </w:trPr>
        <w:tc>
          <w:tcPr>
            <w:tcW w:w="23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Thành phần</w:t>
            </w:r>
          </w:p>
        </w:tc>
        <w:tc>
          <w:tcPr>
            <w:tcW w:w="34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Công nghệ</w:t>
            </w:r>
          </w:p>
        </w:tc>
        <w:tc>
          <w:tcPr>
            <w:tcW w:w="33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Vai trò</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Ngôn ngữ backend</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Java 17</w:t>
            </w:r>
          </w:p>
        </w:tc>
        <w:tc>
          <w:tcPr>
            <w:tcW w:w="3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Ngôn ngữ lập trình phía máy chủ</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Framework backend</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Spring Boot 4.1.1 (Spring Web MVC)</w:t>
            </w:r>
          </w:p>
        </w:tc>
        <w:tc>
          <w:tcPr>
            <w:tcW w:w="3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Xây dựng REST API, cấu hình, interceptor</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Truy cập dữ liệu</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Spring Data JPA, Hibernate ORM</w:t>
            </w:r>
          </w:p>
        </w:tc>
        <w:tc>
          <w:tcPr>
            <w:tcW w:w="3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Ánh xạ entity – bảng, repository, khóa giao dịch</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Mã hóa mật khẩu</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spring-security-crypto (BCrypt)</w:t>
            </w:r>
          </w:p>
        </w:tc>
        <w:tc>
          <w:tcPr>
            <w:tcW w:w="3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Băm mật khẩu người dùng</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CSDL</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MySQL 8.4 (Docker Compose)</w:t>
            </w:r>
          </w:p>
        </w:tc>
        <w:tc>
          <w:tcPr>
            <w:tcW w:w="3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Lưu trữ dữ liệu chính</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Kiểm thử</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JUnit 5, Spring Boot Test, H2</w:t>
            </w:r>
          </w:p>
        </w:tc>
        <w:tc>
          <w:tcPr>
            <w:tcW w:w="3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Kiểm thử tự động trên CSDL bộ nhớ</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Giao diện khách</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HTML, CSS, JavaScript, Bootstrap 5.3.3</w:t>
            </w:r>
          </w:p>
        </w:tc>
        <w:tc>
          <w:tcPr>
            <w:tcW w:w="3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Trang khách hàng, responsive</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Giao diện quản trị</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AdminLTE 3.2, Bootstrap 4.6.2, jQuery 3.7</w:t>
            </w:r>
          </w:p>
        </w:tc>
        <w:tc>
          <w:tcPr>
            <w:tcW w:w="3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Bố cục CMS, sidebar, bảng</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Gọi API</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Axios 1.7.9</w:t>
            </w:r>
          </w:p>
        </w:tc>
        <w:tc>
          <w:tcPr>
            <w:tcW w:w="3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Gửi request kèm token đăng nhập</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Máy chủ giao diện</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Node.js (FE/server.cjs)</w:t>
            </w:r>
          </w:p>
        </w:tc>
        <w:tc>
          <w:tcPr>
            <w:tcW w:w="3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Phục vụ file tĩnh, chuyển tiếp /api</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Công cụ</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Maven Wrapper, Git, Cursor / Eclipse</w:t>
            </w:r>
          </w:p>
        </w:tc>
        <w:tc>
          <w:tcPr>
            <w:tcW w:w="3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Build, quản lý mã nguồn, phát triển</w:t>
            </w:r>
          </w:p>
        </w:tc>
      </w:tr>
    </w:tbl>
    <w:p>
      <w:pPr>
        <w:spacing w:before="0" w:after="0"/>
      </w:pPr>
    </w:p>
    <w:p>
      <w:pPr>
        <w:pStyle w:val="Heading1"/>
        <w:pageBreakBefore w:val="1"/>
        <w:spacing w:before="0" w:after="360" w:line="312" w:lineRule="auto"/>
        <w:ind w:firstLine="0"/>
        <w:jc w:val="center"/>
      </w:pPr>
      <w:r>
        <w:rPr>
          <w:rFonts w:ascii="Times New Roman" w:hAnsi="Times New Roman" w:cs="Times New Roman" w:eastAsia="Times New Roman"/>
          <w:b w:val="1"/>
          <w:bCs w:val="1"/>
          <w:color w:val="000000"/>
          <w:sz w:val="28"/>
          <w:szCs w:val="28"/>
        </w:rPr>
        <w:t xml:space="preserve">CHƯƠNG 2. PHÂN TÍCH YÊU CẦU</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2.1. Tác nhân của hệ thống</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3</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Các tác nhân của hệ thống</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2300"/>
        <w:gridCol w:w="6700"/>
      </w:tblGrid>
      <w:tr>
        <w:trPr>
          <w:cantSplit/>
          <w:tblHeader/>
        </w:trPr>
        <w:tc>
          <w:tcPr>
            <w:tcW w:w="23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Tác nhân</w:t>
            </w:r>
          </w:p>
        </w:tc>
        <w:tc>
          <w:tcPr>
            <w:tcW w:w="67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Mô tả</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Khách vãng lai</w:t>
            </w:r>
          </w:p>
        </w:tc>
        <w:tc>
          <w:tcPr>
            <w:tcW w:w="6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Người dùng chưa đăng nhập. Xem phim, lịch chiếu, chọn ghế và đặt vé bằng số điện thoại; có thể đăng ký tài khoản.</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Khách thành viên</w:t>
            </w:r>
          </w:p>
        </w:tc>
        <w:tc>
          <w:tcPr>
            <w:tcW w:w="6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Người dùng đã đăng nhập (vai trò CUSTOMER). Có mọi quyền của khách vãng lai, được giảm 5% khi đặt vé, xem “Vé của tôi”, đổi mật khẩu.</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Quản trị viên</w:t>
            </w:r>
          </w:p>
        </w:tc>
        <w:tc>
          <w:tcPr>
            <w:tcW w:w="6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Nhân viên rạp (vai trò ADMIN). Đăng nhập CMS để quản lý danh mục, lịch chiếu, mã giảm giá, vé và theo dõi doanh thu.</w:t>
            </w:r>
          </w:p>
        </w:tc>
      </w:tr>
    </w:tbl>
    <w:p>
      <w:pPr>
        <w:spacing w:before="0" w:after="0"/>
      </w:pPr>
    </w:p>
    <w:p>
      <w:pPr>
        <w:keepNext w:val="1"/>
        <w:spacing w:before="160" w:after="0" w:line="240" w:lineRule="auto"/>
        <w:ind w:firstLine="0"/>
        <w:jc w:val="center"/>
      </w:pPr>
      <w:r>
        <w:drawing>
          <wp:inline distT="0" distB="0" distL="0" distR="0">
            <wp:extent cx="5760000" cy="3600000"/>
            <wp:effectExtent l="0" t="0" r="0" b="0"/>
            <wp:docPr id="1001" name="rpt_d2-usecase.png" descr="Sơ đồ use case tổng quát của hệ thống"/>
            <wp:cNvGraphicFramePr>
              <a:graphicFrameLocks noChangeAspect="1"/>
            </wp:cNvGraphicFramePr>
            <a:graphic>
              <a:graphicData uri="http://schemas.openxmlformats.org/drawingml/2006/picture">
                <pic:pic>
                  <pic:nvPicPr>
                    <pic:cNvPr id="1001" name="rpt_d2-usecase.png"/>
                    <pic:cNvPicPr/>
                  </pic:nvPicPr>
                  <pic:blipFill>
                    <a:blip r:embed="rId900"/>
                    <a:stretch>
                      <a:fillRect/>
                    </a:stretch>
                  </pic:blipFill>
                  <pic:spPr>
                    <a:xfrm>
                      <a:off x="0" y="0"/>
                      <a:ext cx="5760000" cy="36000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Sơ đồ use case tổng quát của hệ thống</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2.2. Yêu cầu chức năng</w:t>
      </w: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2.2.1. Chức năng dành cho khách hàng</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4</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Yêu cầu chức năng phía khách hàng</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900"/>
        <w:gridCol w:w="2400"/>
        <w:gridCol w:w="5700"/>
      </w:tblGrid>
      <w:tr>
        <w:trPr>
          <w:cantSplit/>
          <w:tblHeader/>
        </w:trPr>
        <w:tc>
          <w:tcPr>
            <w:tcW w:w="9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Mã</w:t>
            </w:r>
          </w:p>
        </w:tc>
        <w:tc>
          <w:tcPr>
            <w:tcW w:w="24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Chức năng</w:t>
            </w:r>
          </w:p>
        </w:tc>
        <w:tc>
          <w:tcPr>
            <w:tcW w:w="57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Mô tả</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KH01</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Xem phim và lịch chiếu</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Trang chủ hiển thị phim nổi bật, danh sách phim kèm giá vé thấp nhất và lịch chiếu theo ngày.</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KH02</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Chọn suất chiếu</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Chọn cụm rạp, ngày (theo lịch chiếu đã xếp) và suất chiếu; hệ thống chỉ hiển thị suất chưa bắt đầu.</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KH03</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Chọn ghế</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Sơ đồ ghế theo phòng; ghế đã bán bị khóa; tối đa 8 ghế nối liền nhau theo 4 hướng; gợi ý ghế có thể chọn tiếp.</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KH04</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Xem giá trước khi đặt</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Hiển thị tạm tính, giảm giá (thành viên, mã), VAT và tổng thanh toán; cập nhật mỗi lần chọn ghế.</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KH05</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Áp dụng mã giảm giá</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Nhập mã; hệ thống kiểm tra mã còn hiệu lực, còn lượt và báo lỗi rõ ràng nếu không hợp lệ.</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KH06</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Đặt vé</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Xác nhận đặt vé; khách vãng lai bắt buộc nhập SĐT di động Việt Nam; thông báo kết quả và cập nhật sơ đồ ghế.</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KH07</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Đăng ký tài khoản</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Họ tên, email, SĐT, mật khẩu (≥ 6 ký tự) và xác nhận mật khẩu.</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KH08</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Đăng nhập, đăng xuất</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Đăng nhập bằng email và mật khẩu; đăng xuất thu hồi phiên ở máy chủ.</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KH09</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Quên mật khẩu</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Đặt mật khẩu mới khi nhập đúng email và SĐT đã đăng ký.</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KH10</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Vé của tôi</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Danh sách vé chia nhóm Sắp chiếu, Chiếu trong tương lai, Đã chiếu; lọc theo nhóm, tìm theo tên phim.</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KH11</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Đổi mật khẩu</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Nhập mật khẩu hiện tại, mật khẩu mới và xác nhận; các phiên đăng nhập khác bị đăng xuất.</w:t>
            </w:r>
          </w:p>
        </w:tc>
      </w:tr>
    </w:tbl>
    <w:p>
      <w:pPr>
        <w:spacing w:before="0" w:after="0"/>
      </w:pP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2.2.2. Chức năng dành cho quản trị viên</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5</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Yêu cầu chức năng phía quản trị</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900"/>
        <w:gridCol w:w="2400"/>
        <w:gridCol w:w="5700"/>
      </w:tblGrid>
      <w:tr>
        <w:trPr>
          <w:cantSplit/>
          <w:tblHeader/>
        </w:trPr>
        <w:tc>
          <w:tcPr>
            <w:tcW w:w="9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Mã</w:t>
            </w:r>
          </w:p>
        </w:tc>
        <w:tc>
          <w:tcPr>
            <w:tcW w:w="24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Chức năng</w:t>
            </w:r>
          </w:p>
        </w:tc>
        <w:tc>
          <w:tcPr>
            <w:tcW w:w="57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Mô tả</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QT01</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Đăng nhập CMS</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Chỉ tài khoản vai trò ADMIN được vào trang quản trị.</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QT02</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Tổng quan</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Số phim, phòng chiếu, suất chiếu sắp tới, số vé đã bán, tổng doanh thu và lịch chiếu tiếp theo.</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QT03</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Quản lý thể loại, phim</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Thêm, sửa, xóa thể loại và phim (tên, thời lượng, năm phát hành, thể loại).</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QT04</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Quản lý cụm rạp, phòng chiếu</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Thêm, sửa, xóa cụm rạp (tên, địa chỉ) và phòng chiếu (tên, số ghế, cụm rạp).</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QT05</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Quản lý suất chiếu</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Tạo, sửa, xóa suất chiếu (phim, phòng, giờ bắt đầu, giá vé); lọc theo phim, cụm rạp, ngày.</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QT06</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Quản lý mã giảm giá</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Thêm, sửa, bật/tắt, xóa mã: phần trăm giảm, thời gian hiệu lực, số lượt tối đa; xem số lượt đã dùng.</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QT07</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Quản lý đặt vé</w:t>
            </w:r>
          </w:p>
        </w:tc>
        <w:tc>
          <w:tcPr>
            <w:tcW w:w="5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Xem toàn bộ vé (khách thành viên hoặc vãng lai, SĐT, giá gốc, giảm giá, VAT, thành tiền); lọc theo cụm rạp, ngày; tìm kiếm; hủy vé trước giờ chiếu.</w:t>
            </w:r>
          </w:p>
        </w:tc>
      </w:tr>
    </w:tbl>
    <w:p>
      <w:pPr>
        <w:spacing w:before="0" w:after="0"/>
      </w:pP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2.3. Quy tắc nghiệp vụ</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6</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Các quy tắc nghiệp vụ chính</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900"/>
        <w:gridCol w:w="8100"/>
      </w:tblGrid>
      <w:tr>
        <w:trPr>
          <w:cantSplit/>
          <w:tblHeader/>
        </w:trPr>
        <w:tc>
          <w:tcPr>
            <w:tcW w:w="9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Mã</w:t>
            </w:r>
          </w:p>
        </w:tc>
        <w:tc>
          <w:tcPr>
            <w:tcW w:w="81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Quy tắc</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NV01</w:t>
            </w:r>
          </w:p>
        </w:tc>
        <w:tc>
          <w:tcPr>
            <w:tcW w:w="8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Chỉ bán vé cho suất chiếu chưa bắt đầu; chỉ hủy vé trước giờ chiếu.</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NV02</w:t>
            </w:r>
          </w:p>
        </w:tc>
        <w:tc>
          <w:tcPr>
            <w:tcW w:w="8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Mỗi lần đặt tối đa 8 ghế; từ 2 ghế trở lên các ghế phải nối với nhau theo 4 hướng trên, dưới, trái, phải (mỗi hàng 10 ghế).</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NV03</w:t>
            </w:r>
          </w:p>
        </w:tc>
        <w:tc>
          <w:tcPr>
            <w:tcW w:w="8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Một ghế của một suất chiếu chỉ được bán một lần (ràng buộc UNIQUE(showtime_id, seat_number)).</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NV04</w:t>
            </w:r>
          </w:p>
        </w:tc>
        <w:tc>
          <w:tcPr>
            <w:tcW w:w="8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Khách vãng lai phải nhập SĐT di động hợp lệ: 0[3|5|7|8|9] + 8 chữ số, chấp nhận dạng +84; hệ thống lưu dạng 0xxxxxxxxx.</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NV05</w:t>
            </w:r>
          </w:p>
        </w:tc>
        <w:tc>
          <w:tcPr>
            <w:tcW w:w="8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Tỷ lệ giảm = 5% (nếu đã đăng nhập) + % của mã giảm giá, tối đa 100%. VAT 10% tính trên giá sau giảm. Làm tròn đến đồng cho từng vé.</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NV06</w:t>
            </w:r>
          </w:p>
        </w:tc>
        <w:tc>
          <w:tcPr>
            <w:tcW w:w="8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Mã giảm giá chỉ dùng được khi đang bật, trong thời gian hiệu lực và còn lượt; mỗi lần đặt vé tính 1 lượt. Mã đã dùng cho vé thì chỉ tắt, không xóa.</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NV07</w:t>
            </w:r>
          </w:p>
        </w:tc>
        <w:tc>
          <w:tcPr>
            <w:tcW w:w="8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Hai suất chiếu trong cùng phòng không được trùng thời gian (giờ kết thúc = giờ bắt đầu + thời lượng phim).</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NV08</w:t>
            </w:r>
          </w:p>
        </w:tc>
        <w:tc>
          <w:tcPr>
            <w:tcW w:w="8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Không xóa thể loại đang có phim, phim/phòng đang có suất chiếu, cụm rạp đang có phòng, suất chiếu đã có vé; không giảm số ghế phòng dưới số ghế đã bán; không đổi phim, phòng, giờ của suất đã bán vé.</w:t>
            </w:r>
          </w:p>
        </w:tc>
      </w:tr>
    </w:tbl>
    <w:p>
      <w:pPr>
        <w:spacing w:before="0" w:after="0"/>
      </w:pP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2.4. Yêu cầu phi chức năng</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7</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Yêu cầu phi chức năng</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2300"/>
        <w:gridCol w:w="6700"/>
      </w:tblGrid>
      <w:tr>
        <w:trPr>
          <w:cantSplit/>
          <w:tblHeader/>
        </w:trPr>
        <w:tc>
          <w:tcPr>
            <w:tcW w:w="23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Nhóm</w:t>
            </w:r>
          </w:p>
        </w:tc>
        <w:tc>
          <w:tcPr>
            <w:tcW w:w="67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Yêu cầu</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Bảo mật</w:t>
            </w:r>
          </w:p>
        </w:tc>
        <w:tc>
          <w:tcPr>
            <w:tcW w:w="6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Mật khẩu băm BCrypt; token phiên ngẫu nhiên 32 byte, chỉ lưu SHA-256, hết hạn sau 12 giờ; API quản trị trả 401 khi chưa đăng nhập, 403 khi không phải ADMIN; máy chủ không tin userId do trình duyệt gửi lên.</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Toàn vẹn dữ liệu</w:t>
            </w:r>
          </w:p>
        </w:tc>
        <w:tc>
          <w:tcPr>
            <w:tcW w:w="6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Khóa ngoại ON DELETE RESTRICT; khóa bi quan khi đặt vé; cập nhật lượt dùng mã giảm giá bằng một câu lệnh nguyên tử.</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Hiệu năng</w:t>
            </w:r>
          </w:p>
        </w:tc>
        <w:tc>
          <w:tcPr>
            <w:tcW w:w="6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Các API thường dùng phản hồi dưới 50 ms trên máy phát triển; truy vấn danh sách dùng EntityGraph để tránh lỗi N+1.</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Khả dụng</w:t>
            </w:r>
          </w:p>
        </w:tc>
        <w:tc>
          <w:tcPr>
            <w:tcW w:w="6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Giao diện responsive, dùng được trên điện thoại (từ 375 px) không cuộn ngang; thông báo lỗi bằng tiếng Việt.</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Khả năng bảo trì</w:t>
            </w:r>
          </w:p>
        </w:tc>
        <w:tc>
          <w:tcPr>
            <w:tcW w:w="6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Phân lớp Controller – Service – Repository; tham số giá (giảm thành viên, VAT), thời hạn token cấu hình trong application.properties.</w:t>
            </w:r>
          </w:p>
        </w:tc>
      </w:tr>
      <w:tr>
        <w:trPr>
          <w:cantSplit/>
        </w:trPr>
        <w:tc>
          <w:tcPr>
            <w:tcW w:w="23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Triển khai</w:t>
            </w:r>
          </w:p>
        </w:tc>
        <w:tc>
          <w:tcPr>
            <w:tcW w:w="6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Chạy được trên Windows, macOS, Linux; CSDL bằng Docker Compose; tự nâng cấp schema khi khởi động.</w:t>
            </w:r>
          </w:p>
        </w:tc>
      </w:tr>
    </w:tbl>
    <w:p>
      <w:pPr>
        <w:spacing w:before="0" w:after="0"/>
      </w:pPr>
    </w:p>
    <w:p>
      <w:pPr>
        <w:pStyle w:val="Heading1"/>
        <w:pageBreakBefore w:val="1"/>
        <w:spacing w:before="0" w:after="360" w:line="312" w:lineRule="auto"/>
        <w:ind w:firstLine="0"/>
        <w:jc w:val="center"/>
      </w:pPr>
      <w:r>
        <w:rPr>
          <w:rFonts w:ascii="Times New Roman" w:hAnsi="Times New Roman" w:cs="Times New Roman" w:eastAsia="Times New Roman"/>
          <w:b w:val="1"/>
          <w:bCs w:val="1"/>
          <w:color w:val="000000"/>
          <w:sz w:val="28"/>
          <w:szCs w:val="28"/>
        </w:rPr>
        <w:t xml:space="preserve">CHƯƠNG 3. XÂY DỰNG HỆ THỐNG</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3.1. Phân tích thiết kế hệ thống</w:t>
      </w: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3.1.1. Kiến trúc tổng thể</w:t>
      </w:r>
    </w:p>
    <w:p>
      <w:pPr/>
      <w:r>
        <w:rPr>
          <w:rFonts w:ascii="Times New Roman" w:hAnsi="Times New Roman" w:cs="Times New Roman" w:eastAsia="Times New Roman"/>
        </w:rPr>
        <w:t xml:space="preserve">Hệ thống theo mô hình client – server ba lớp. Trình duyệt tải các trang HTML tĩnh từ máy chủ giao diện Node.js (cổng 8080). Mọi lời gọi tới đường dẫn </w:t>
      </w:r>
      <w:r>
        <w:rPr>
          <w:rFonts w:ascii="Consolas" w:hAnsi="Consolas" w:cs="Consolas" w:eastAsia="Consolas"/>
          <w:sz w:val="22"/>
          <w:szCs w:val="22"/>
        </w:rPr>
        <w:t xml:space="preserve">/api/**</w:t>
      </w:r>
      <w:r>
        <w:rPr>
          <w:rFonts w:ascii="Times New Roman" w:hAnsi="Times New Roman" w:cs="Times New Roman" w:eastAsia="Times New Roman"/>
        </w:rPr>
        <w:t xml:space="preserve"> được máy chủ này chuyển tiếp tới backend Spring Boot (cổng 5173). Backend xác thực token, xử lý nghiệp vụ qua các tầng Controller – Service – Repository và đọc/ghi MySQL qua JDBC.</w:t>
      </w:r>
    </w:p>
    <w:p>
      <w:pPr>
        <w:keepNext w:val="1"/>
        <w:spacing w:before="160" w:after="0" w:line="240" w:lineRule="auto"/>
        <w:ind w:firstLine="0"/>
        <w:jc w:val="center"/>
      </w:pPr>
      <w:r>
        <w:drawing>
          <wp:inline distT="0" distB="0" distL="0" distR="0">
            <wp:extent cx="5760000" cy="1933150"/>
            <wp:effectExtent l="0" t="0" r="0" b="0"/>
            <wp:docPr id="1002" name="rpt_d1-architecture.png" descr="Kiến trúc tổng thể của hệ thống Movie Store"/>
            <wp:cNvGraphicFramePr>
              <a:graphicFrameLocks noChangeAspect="1"/>
            </wp:cNvGraphicFramePr>
            <a:graphic>
              <a:graphicData uri="http://schemas.openxmlformats.org/drawingml/2006/picture">
                <pic:pic>
                  <pic:nvPicPr>
                    <pic:cNvPr id="1002" name="rpt_d1-architecture.png"/>
                    <pic:cNvPicPr/>
                  </pic:nvPicPr>
                  <pic:blipFill>
                    <a:blip r:embed="rId901"/>
                    <a:stretch>
                      <a:fillRect/>
                    </a:stretch>
                  </pic:blipFill>
                  <pic:spPr>
                    <a:xfrm>
                      <a:off x="0" y="0"/>
                      <a:ext cx="5760000" cy="193315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2</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Kiến trúc tổng thể của hệ thống Movie Store</w:t>
      </w: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3.1.2. Xác thực và phân quyền</w:t>
      </w:r>
    </w:p>
    <w:p>
      <w:pPr/>
      <w:r>
        <w:rPr>
          <w:rFonts w:ascii="Times New Roman" w:hAnsi="Times New Roman" w:cs="Times New Roman" w:eastAsia="Times New Roman"/>
        </w:rPr>
        <w:t xml:space="preserve">Khi đăng nhập hoặc đăng ký thành công, máy chủ sinh một token ngẫu nhiên 32 byte, lưu </w:t>
      </w:r>
      <w:r>
        <w:rPr>
          <w:rFonts w:ascii="Times New Roman" w:hAnsi="Times New Roman" w:cs="Times New Roman" w:eastAsia="Times New Roman"/>
          <w:b w:val="1"/>
          <w:bCs w:val="1"/>
        </w:rPr>
        <w:t xml:space="preserve">bản băm SHA-256</w:t>
      </w:r>
      <w:r>
        <w:rPr>
          <w:rFonts w:ascii="Times New Roman" w:hAnsi="Times New Roman" w:cs="Times New Roman" w:eastAsia="Times New Roman"/>
        </w:rPr>
        <w:t xml:space="preserve"> của token vào bảng </w:t>
      </w:r>
      <w:r>
        <w:rPr>
          <w:rFonts w:ascii="Consolas" w:hAnsi="Consolas" w:cs="Consolas" w:eastAsia="Consolas"/>
          <w:sz w:val="22"/>
          <w:szCs w:val="22"/>
        </w:rPr>
        <w:t xml:space="preserve">auth_tokens</w:t>
      </w:r>
      <w:r>
        <w:rPr>
          <w:rFonts w:ascii="Times New Roman" w:hAnsi="Times New Roman" w:cs="Times New Roman" w:eastAsia="Times New Roman"/>
        </w:rPr>
        <w:t xml:space="preserve"> kèm thời điểm hết hạn (mặc định 12 giờ) và trả token gốc cho trình duyệt. Trình duyệt lưu token trong sessionStorage; tệp </w:t>
      </w:r>
      <w:r>
        <w:rPr>
          <w:rFonts w:ascii="Consolas" w:hAnsi="Consolas" w:cs="Consolas" w:eastAsia="Consolas"/>
          <w:sz w:val="22"/>
          <w:szCs w:val="22"/>
        </w:rPr>
        <w:t xml:space="preserve">common.js</w:t>
      </w:r>
      <w:r>
        <w:rPr>
          <w:rFonts w:ascii="Times New Roman" w:hAnsi="Times New Roman" w:cs="Times New Roman" w:eastAsia="Times New Roman"/>
        </w:rPr>
        <w:t xml:space="preserve"> tự gắn header </w:t>
      </w:r>
      <w:r>
        <w:rPr>
          <w:rFonts w:ascii="Consolas" w:hAnsi="Consolas" w:cs="Consolas" w:eastAsia="Consolas"/>
          <w:sz w:val="22"/>
          <w:szCs w:val="22"/>
        </w:rPr>
        <w:t xml:space="preserve">Authorization: Bearer &lt;token&gt;</w:t>
      </w:r>
      <w:r>
        <w:rPr>
          <w:rFonts w:ascii="Times New Roman" w:hAnsi="Times New Roman" w:cs="Times New Roman" w:eastAsia="Times New Roman"/>
        </w:rPr>
        <w:t xml:space="preserve"> vào mọi request.</w:t>
      </w:r>
    </w:p>
    <w:p>
      <w:pPr/>
      <w:r>
        <w:rPr>
          <w:rFonts w:ascii="Times New Roman" w:hAnsi="Times New Roman" w:cs="Times New Roman" w:eastAsia="Times New Roman"/>
        </w:rPr>
        <w:t xml:space="preserve">Ở backend, </w:t>
      </w:r>
      <w:r>
        <w:rPr>
          <w:rFonts w:ascii="Consolas" w:hAnsi="Consolas" w:cs="Consolas" w:eastAsia="Consolas"/>
          <w:sz w:val="22"/>
          <w:szCs w:val="22"/>
        </w:rPr>
        <w:t xml:space="preserve">AuthInterceptor</w:t>
      </w:r>
      <w:r>
        <w:rPr>
          <w:rFonts w:ascii="Times New Roman" w:hAnsi="Times New Roman" w:cs="Times New Roman" w:eastAsia="Times New Roman"/>
        </w:rPr>
        <w:t xml:space="preserve"> (một HandlerInterceptor của Spring MVC) đọc token, tra cứu người dùng và kiểm tra các chú thích trên từng API:</w:t>
      </w:r>
    </w:p>
    <w:p>
      <w:pPr>
        <w:numPr>
          <w:ilvl w:val="0"/>
          <w:numId w:val="90"/>
        </w:numPr>
        <w:spacing w:before="60" w:line="312" w:lineRule="auto"/>
        <w:ind w:left="927" w:hanging="360"/>
      </w:pPr>
      <w:r>
        <w:rPr>
          <w:rFonts w:ascii="Consolas" w:hAnsi="Consolas" w:cs="Consolas" w:eastAsia="Consolas"/>
          <w:sz w:val="22"/>
          <w:szCs w:val="22"/>
        </w:rPr>
        <w:t xml:space="preserve">@LoginRequired</w:t>
      </w:r>
      <w:r>
        <w:rPr>
          <w:rFonts w:ascii="Times New Roman" w:hAnsi="Times New Roman" w:cs="Times New Roman" w:eastAsia="Times New Roman"/>
        </w:rPr>
        <w:t xml:space="preserve">: bắt buộc đăng nhập, ví dụ GET /api/tickets/me, PUT /api/users/me/password.</w:t>
      </w:r>
    </w:p>
    <w:p>
      <w:pPr>
        <w:numPr>
          <w:ilvl w:val="0"/>
          <w:numId w:val="90"/>
        </w:numPr>
        <w:spacing w:before="60" w:line="312" w:lineRule="auto"/>
        <w:ind w:left="927" w:hanging="360"/>
      </w:pPr>
      <w:r>
        <w:rPr>
          <w:rFonts w:ascii="Consolas" w:hAnsi="Consolas" w:cs="Consolas" w:eastAsia="Consolas"/>
          <w:sz w:val="22"/>
          <w:szCs w:val="22"/>
        </w:rPr>
        <w:t xml:space="preserve">@AdminOnly</w:t>
      </w:r>
      <w:r>
        <w:rPr>
          <w:rFonts w:ascii="Times New Roman" w:hAnsi="Times New Roman" w:cs="Times New Roman" w:eastAsia="Times New Roman"/>
        </w:rPr>
        <w:t xml:space="preserve">: bắt buộc vai trò ADMIN, ví dụ mọi API ghi dữ liệu danh mục, mã giảm giá, xem tất cả vé, hủy vé.</w:t>
      </w:r>
    </w:p>
    <w:p>
      <w:pPr>
        <w:numPr>
          <w:ilvl w:val="0"/>
          <w:numId w:val="90"/>
        </w:numPr>
        <w:spacing w:before="60" w:line="312" w:lineRule="auto"/>
        <w:ind w:left="927" w:hanging="360"/>
      </w:pPr>
      <w:r>
        <w:rPr>
          <w:rFonts w:ascii="Times New Roman" w:hAnsi="Times New Roman" w:cs="Times New Roman" w:eastAsia="Times New Roman"/>
        </w:rPr>
        <w:t xml:space="preserve">Tham số </w:t>
      </w:r>
      <w:r>
        <w:rPr>
          <w:rFonts w:ascii="Consolas" w:hAnsi="Consolas" w:cs="Consolas" w:eastAsia="Consolas"/>
          <w:sz w:val="22"/>
          <w:szCs w:val="22"/>
        </w:rPr>
        <w:t xml:space="preserve">@CurrentUser User</w:t>
      </w:r>
      <w:r>
        <w:rPr>
          <w:rFonts w:ascii="Times New Roman" w:hAnsi="Times New Roman" w:cs="Times New Roman" w:eastAsia="Times New Roman"/>
        </w:rPr>
        <w:t xml:space="preserve"> đưa người dùng đã xác thực vào controller; nhờ đó máy chủ </w:t>
      </w:r>
      <w:r>
        <w:rPr>
          <w:rFonts w:ascii="Times New Roman" w:hAnsi="Times New Roman" w:cs="Times New Roman" w:eastAsia="Times New Roman"/>
          <w:b w:val="1"/>
          <w:bCs w:val="1"/>
        </w:rPr>
        <w:t xml:space="preserve">không bao giờ tin userId do trình duyệt gửi lên</w:t>
      </w:r>
      <w:r>
        <w:rPr>
          <w:rFonts w:ascii="Times New Roman" w:hAnsi="Times New Roman" w:cs="Times New Roman" w:eastAsia="Times New Roman"/>
        </w:rPr>
        <w:t xml:space="preserve">.</w:t>
      </w:r>
    </w:p>
    <w:p>
      <w:pPr>
        <w:numPr>
          <w:ilvl w:val="0"/>
          <w:numId w:val="90"/>
        </w:numPr>
        <w:spacing w:before="60" w:line="312" w:lineRule="auto"/>
        <w:ind w:left="927" w:hanging="360"/>
      </w:pPr>
      <w:r>
        <w:rPr>
          <w:rFonts w:ascii="Times New Roman" w:hAnsi="Times New Roman" w:cs="Times New Roman" w:eastAsia="Times New Roman"/>
        </w:rPr>
        <w:t xml:space="preserve">Token đã hết hạn hoặc bị thu hồi bị từ chối với mã 401; frontend tự xóa phiên và chuyển về trang đăng nhập.</w:t>
      </w: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3.1.3. Quy trình tính giá vé</w:t>
      </w:r>
    </w:p>
    <w:p>
      <w:pPr/>
      <w:r>
        <w:rPr>
          <w:rFonts w:ascii="Times New Roman" w:hAnsi="Times New Roman" w:cs="Times New Roman" w:eastAsia="Times New Roman"/>
        </w:rPr>
        <w:t xml:space="preserve">Giá vé được tính ở lớp </w:t>
      </w:r>
      <w:r>
        <w:rPr>
          <w:rFonts w:ascii="Consolas" w:hAnsi="Consolas" w:cs="Consolas" w:eastAsia="Consolas"/>
          <w:sz w:val="22"/>
          <w:szCs w:val="22"/>
        </w:rPr>
        <w:t xml:space="preserve">TicketPricing</w:t>
      </w:r>
      <w:r>
        <w:rPr>
          <w:rFonts w:ascii="Times New Roman" w:hAnsi="Times New Roman" w:cs="Times New Roman" w:eastAsia="Times New Roman"/>
        </w:rPr>
        <w:t xml:space="preserve"> cho </w:t>
      </w:r>
      <w:r>
        <w:rPr>
          <w:rFonts w:ascii="Times New Roman" w:hAnsi="Times New Roman" w:cs="Times New Roman" w:eastAsia="Times New Roman"/>
          <w:b w:val="1"/>
          <w:bCs w:val="1"/>
        </w:rPr>
        <w:t xml:space="preserve">từng vé</w:t>
      </w:r>
      <w:r>
        <w:rPr>
          <w:rFonts w:ascii="Times New Roman" w:hAnsi="Times New Roman" w:cs="Times New Roman" w:eastAsia="Times New Roman"/>
        </w:rPr>
        <w:t xml:space="preserve"> rồi nhân với số ghế, nhờ đó tổng các vé lưu trong CSDL luôn khớp đúng với tổng đơn. Tỷ lệ giảm thành viên (5%) và VAT (10%) là tham số cấu hình </w:t>
      </w:r>
      <w:r>
        <w:rPr>
          <w:rFonts w:ascii="Consolas" w:hAnsi="Consolas" w:cs="Consolas" w:eastAsia="Consolas"/>
          <w:sz w:val="22"/>
          <w:szCs w:val="22"/>
        </w:rPr>
        <w:t xml:space="preserve">moviestore.pricing.*</w:t>
      </w:r>
      <w:r>
        <w:rPr>
          <w:rFonts w:ascii="Times New Roman" w:hAnsi="Times New Roman" w:cs="Times New Roman" w:eastAsia="Times New Roman"/>
        </w:rPr>
        <w:t xml:space="preserve">.</w:t>
      </w:r>
    </w:p>
    <w:p>
      <w:pPr>
        <w:keepNext w:val="1"/>
        <w:spacing w:before="160" w:after="0" w:line="240" w:lineRule="auto"/>
        <w:ind w:firstLine="0"/>
        <w:jc w:val="center"/>
      </w:pPr>
      <w:r>
        <w:drawing>
          <wp:inline distT="0" distB="0" distL="0" distR="0">
            <wp:extent cx="3960000" cy="3718536"/>
            <wp:effectExtent l="0" t="0" r="0" b="0"/>
            <wp:docPr id="1003" name="rpt_d6-pricing.png" descr="Quy trình tính giá một lần đặt vé"/>
            <wp:cNvGraphicFramePr>
              <a:graphicFrameLocks noChangeAspect="1"/>
            </wp:cNvGraphicFramePr>
            <a:graphic>
              <a:graphicData uri="http://schemas.openxmlformats.org/drawingml/2006/picture">
                <pic:pic>
                  <pic:nvPicPr>
                    <pic:cNvPr id="1003" name="rpt_d6-pricing.png"/>
                    <pic:cNvPicPr/>
                  </pic:nvPicPr>
                  <pic:blipFill>
                    <a:blip r:embed="rId902"/>
                    <a:stretch>
                      <a:fillRect/>
                    </a:stretch>
                  </pic:blipFill>
                  <pic:spPr>
                    <a:xfrm>
                      <a:off x="0" y="0"/>
                      <a:ext cx="3960000" cy="3718536"/>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3</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Quy trình tính giá một lần đặt vé</w:t>
      </w:r>
    </w:p>
    <w:p>
      <w:pPr/>
      <w:r>
        <w:rPr>
          <w:rFonts w:ascii="Times New Roman" w:hAnsi="Times New Roman" w:cs="Times New Roman" w:eastAsia="Times New Roman"/>
        </w:rPr>
        <w:t xml:space="preserve">Ví dụ: suất chiếu giá 135.000 đ, khách thành viên dùng mã SINHVIEN15 (15%): tỷ lệ giảm 20% → giảm 27.000 đ; VAT = 10% × 108.000 = 10.800 đ; thành tiền mỗi vé 118.800 đ. Khách vãng lai không dùng mã: VAT 13.500 đ, thành tiền 148.500 đ.</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3.2. Mô hình UML</w:t>
      </w: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3.2.1. Sơ đồ use case</w:t>
      </w:r>
    </w:p>
    <w:p>
      <w:pPr/>
      <w:r>
        <w:rPr>
          <w:rFonts w:ascii="Times New Roman" w:hAnsi="Times New Roman" w:cs="Times New Roman" w:eastAsia="Times New Roman"/>
        </w:rPr>
        <w:t xml:space="preserve">Sơ đồ use case tổng quát đã trình bày ở Hình 1 (mục 2.1). Khách thành viên kế thừa toàn bộ chức năng của khách vãng lai và có thêm các chức năng gắn với tài khoản.</w:t>
      </w: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3.2.2. Sơ đồ tuần tự chức năng đặt vé</w:t>
      </w:r>
    </w:p>
    <w:p>
      <w:pPr/>
      <w:r>
        <w:rPr>
          <w:rFonts w:ascii="Times New Roman" w:hAnsi="Times New Roman" w:cs="Times New Roman" w:eastAsia="Times New Roman"/>
        </w:rPr>
        <w:t xml:space="preserve">Chức năng đặt vé là nghiệp vụ quan trọng nhất, gồm hai giai đoạn: xem giá khi chọn ghế (API quote, chỉ đọc) và xác nhận đặt vé (API book, ghi dữ liệu trong một giao dịch).</w:t>
      </w:r>
    </w:p>
    <w:p>
      <w:pPr>
        <w:keepNext w:val="1"/>
        <w:spacing w:before="160" w:after="0" w:line="240" w:lineRule="auto"/>
        <w:ind w:firstLine="0"/>
        <w:jc w:val="center"/>
      </w:pPr>
      <w:r>
        <w:drawing>
          <wp:inline distT="0" distB="0" distL="0" distR="0">
            <wp:extent cx="5760000" cy="4804682"/>
            <wp:effectExtent l="0" t="0" r="0" b="0"/>
            <wp:docPr id="1004" name="rpt_d4-sequence.png" descr="Sơ đồ tuần tự chức năng đặt vé"/>
            <wp:cNvGraphicFramePr>
              <a:graphicFrameLocks noChangeAspect="1"/>
            </wp:cNvGraphicFramePr>
            <a:graphic>
              <a:graphicData uri="http://schemas.openxmlformats.org/drawingml/2006/picture">
                <pic:pic>
                  <pic:nvPicPr>
                    <pic:cNvPr id="1004" name="rpt_d4-sequence.png"/>
                    <pic:cNvPicPr/>
                  </pic:nvPicPr>
                  <pic:blipFill>
                    <a:blip r:embed="rId903"/>
                    <a:stretch>
                      <a:fillRect/>
                    </a:stretch>
                  </pic:blipFill>
                  <pic:spPr>
                    <a:xfrm>
                      <a:off x="0" y="0"/>
                      <a:ext cx="5760000" cy="4804682"/>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4</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Sơ đồ tuần tự chức năng đặt vé</w:t>
      </w:r>
    </w:p>
    <w:p>
      <w:pPr/>
      <w:r>
        <w:rPr>
          <w:rFonts w:ascii="Times New Roman" w:hAnsi="Times New Roman" w:cs="Times New Roman" w:eastAsia="Times New Roman"/>
        </w:rPr>
        <w:t xml:space="preserve">Trong giao dịch đặt vé, suất chiếu được khóa bằng </w:t>
      </w:r>
      <w:r>
        <w:rPr>
          <w:rFonts w:ascii="Consolas" w:hAnsi="Consolas" w:cs="Consolas" w:eastAsia="Consolas"/>
          <w:sz w:val="22"/>
          <w:szCs w:val="22"/>
        </w:rPr>
        <w:t xml:space="preserve">SELECT … FOR UPDATE</w:t>
      </w:r>
      <w:r>
        <w:rPr>
          <w:rFonts w:ascii="Times New Roman" w:hAnsi="Times New Roman" w:cs="Times New Roman" w:eastAsia="Times New Roman"/>
        </w:rPr>
        <w:t xml:space="preserve"> trước khi kiểm tra ghế, nên hai yêu cầu đặt cùng suất chiếu được xử lý tuần tự. Ràng buộc UNIQUE trên (showtime_id, seat_number) là lớp bảo vệ cuối cùng: nếu vẫn xảy ra trùng, giao dịch bị hủy toàn bộ và API trả 409. Lượt dùng mã giảm giá được trừ bằng câu lệnh </w:t>
      </w:r>
      <w:r>
        <w:rPr>
          <w:rFonts w:ascii="Consolas" w:hAnsi="Consolas" w:cs="Consolas" w:eastAsia="Consolas"/>
          <w:sz w:val="22"/>
          <w:szCs w:val="22"/>
        </w:rPr>
        <w:t xml:space="preserve">UPDATE … SET used_count = used_count + 1 WHERE used_count &lt; usage_limit</w:t>
      </w:r>
      <w:r>
        <w:rPr>
          <w:rFonts w:ascii="Times New Roman" w:hAnsi="Times New Roman" w:cs="Times New Roman" w:eastAsia="Times New Roman"/>
        </w:rPr>
        <w:t xml:space="preserve">, nên không thể vượt quá số lượt cho phép.</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3.3. Mô hình cơ sở dữ liệu</w:t>
      </w:r>
    </w:p>
    <w:p>
      <w:pPr/>
      <w:r>
        <w:rPr>
          <w:rFonts w:ascii="Times New Roman" w:hAnsi="Times New Roman" w:cs="Times New Roman" w:eastAsia="Times New Roman"/>
        </w:rPr>
        <w:t xml:space="preserve">CSDL </w:t>
      </w:r>
      <w:r>
        <w:rPr>
          <w:rFonts w:ascii="Consolas" w:hAnsi="Consolas" w:cs="Consolas" w:eastAsia="Consolas"/>
          <w:sz w:val="22"/>
          <w:szCs w:val="22"/>
        </w:rPr>
        <w:t xml:space="preserve">movie_store_db</w:t>
      </w:r>
      <w:r>
        <w:rPr>
          <w:rFonts w:ascii="Times New Roman" w:hAnsi="Times New Roman" w:cs="Times New Roman" w:eastAsia="Times New Roman"/>
        </w:rPr>
        <w:t xml:space="preserve"> gồm 9 bảng. Sơ đồ thực thể – liên kết được thể hiện ở Hình 5.</w:t>
      </w:r>
    </w:p>
    <w:p>
      <w:pPr>
        <w:keepNext w:val="1"/>
        <w:spacing w:before="160" w:after="0" w:line="240" w:lineRule="auto"/>
        <w:ind w:firstLine="0"/>
        <w:jc w:val="center"/>
      </w:pPr>
      <w:r>
        <w:drawing>
          <wp:inline distT="0" distB="0" distL="0" distR="0">
            <wp:extent cx="5760000" cy="4320000"/>
            <wp:effectExtent l="0" t="0" r="0" b="0"/>
            <wp:docPr id="1005" name="rpt_d3-erd.png" descr="Sơ đồ thực thể – liên kết (ERD)"/>
            <wp:cNvGraphicFramePr>
              <a:graphicFrameLocks noChangeAspect="1"/>
            </wp:cNvGraphicFramePr>
            <a:graphic>
              <a:graphicData uri="http://schemas.openxmlformats.org/drawingml/2006/picture">
                <pic:pic>
                  <pic:nvPicPr>
                    <pic:cNvPr id="1005" name="rpt_d3-erd.png"/>
                    <pic:cNvPicPr/>
                  </pic:nvPicPr>
                  <pic:blipFill>
                    <a:blip r:embed="rId904"/>
                    <a:stretch>
                      <a:fillRect/>
                    </a:stretch>
                  </pic:blipFill>
                  <pic:spPr>
                    <a:xfrm>
                      <a:off x="0" y="0"/>
                      <a:ext cx="5760000" cy="43200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5</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Sơ đồ thực thể – liên kết (ERD)</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8</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Tổng hợp các bảng trong cơ sở dữ liệu</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2200"/>
        <w:gridCol w:w="3700"/>
        <w:gridCol w:w="3100"/>
      </w:tblGrid>
      <w:tr>
        <w:trPr>
          <w:cantSplit/>
          <w:tblHeader/>
        </w:trPr>
        <w:tc>
          <w:tcPr>
            <w:tcW w:w="22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Bảng</w:t>
            </w:r>
          </w:p>
        </w:tc>
        <w:tc>
          <w:tcPr>
            <w:tcW w:w="37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Ý nghĩa</w:t>
            </w:r>
          </w:p>
        </w:tc>
        <w:tc>
          <w:tcPr>
            <w:tcW w:w="31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Quan hệ chính</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movie_genres</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Thể loại phim</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1 – n movies</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movies</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Phim (tên, thời lượng, năm)</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 – 1 movie_genres; 1 – n showtimes</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cinemas</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Cụm rạp (tên, địa chỉ)</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1 – n rooms</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rooms</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Phòng chiếu (tên, số ghế)</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 – 1 cinemas; 1 – n showtimes</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showtimes</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Suất chiếu (giờ bắt đầu, giá vé)</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 – 1 movies, rooms; 1 – n tickets</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tickets</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Vé (ghế, giá gốc, giảm, VAT, thành tiền)</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 – 1 showtimes, users (có thể NULL), discount_codes</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users</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Tài khoản (họ tên, email, SĐT, vai trò)</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1 – n tickets, auth_tokens</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discount_codes</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Mã giảm giá</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1 – n tickets</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auth_tokens</w:t>
            </w:r>
          </w:p>
        </w:tc>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Phiên đăng nhập (băm token, hạn dùng)</w:t>
            </w:r>
          </w:p>
        </w:tc>
        <w:tc>
          <w:tcPr>
            <w:tcW w:w="31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 – 1 users</w:t>
            </w:r>
          </w:p>
        </w:tc>
      </w:tr>
    </w:tbl>
    <w:p>
      <w:pPr>
        <w:spacing w:before="0" w:after="0"/>
      </w:pP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9</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Mô tả bảng tickets</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1950"/>
        <w:gridCol w:w="2150"/>
        <w:gridCol w:w="2400"/>
        <w:gridCol w:w="2500"/>
      </w:tblGrid>
      <w:tr>
        <w:trPr>
          <w:cantSplit/>
          <w:tblHeader/>
        </w:trPr>
        <w:tc>
          <w:tcPr>
            <w:tcW w:w="195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Cột</w:t>
            </w:r>
          </w:p>
        </w:tc>
        <w:tc>
          <w:tcPr>
            <w:tcW w:w="215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Kiểu</w:t>
            </w:r>
          </w:p>
        </w:tc>
        <w:tc>
          <w:tcPr>
            <w:tcW w:w="24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Ràng buộc</w:t>
            </w:r>
          </w:p>
        </w:tc>
        <w:tc>
          <w:tcPr>
            <w:tcW w:w="25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Ý nghĩa</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id</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BIGINT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PK, tự tăng</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Mã vé</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user_id</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BIGINT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FK → users, NULL</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Khách thành viên; NULL nếu khách vãng lai</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customer_phone</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VARCHAR(15)</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Bắt buộc khi user_id NULL</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SĐT khách (thành viên lấy từ tài khoản)</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showtime_id</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BIGINT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FK → showtimes</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Suất chiếu</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seat_number</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UNIQUE cùng showtime_id</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Số ghế (1 … số ghế phòng)</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price</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DECIMAL(12,2)</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 0</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Giá suất chiếu tại thời điểm mua</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discount_code_id</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BIGINT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FK → discount_codes, NULL</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Mã giảm giá đã dùng</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discount_amount</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DECIMAL(12,2)</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 0</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Tiền giảm (thành viên + mã)</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vat_amount</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DECIMAL(12,2)</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 0</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Thuế VAT trên giá sau giảm</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total_amount</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DECIMAL(12,2)</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 0</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tiền = price − discount + VAT</w:t>
            </w:r>
          </w:p>
        </w:tc>
      </w:tr>
      <w:tr>
        <w:trPr>
          <w:cantSplit/>
        </w:trPr>
        <w:tc>
          <w:tcPr>
            <w:tcW w:w="19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booked_at</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DATETIME</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Mặc định thời điểm hiện tại</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Thời điểm đặt vé</w:t>
            </w:r>
          </w:p>
        </w:tc>
      </w:tr>
    </w:tbl>
    <w:p>
      <w:pPr>
        <w:spacing w:before="0" w:after="0"/>
      </w:pP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10</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Mô tả bảng discount_codes</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2200"/>
        <w:gridCol w:w="2150"/>
        <w:gridCol w:w="2400"/>
        <w:gridCol w:w="2250"/>
      </w:tblGrid>
      <w:tr>
        <w:trPr>
          <w:cantSplit/>
          <w:tblHeader/>
        </w:trPr>
        <w:tc>
          <w:tcPr>
            <w:tcW w:w="22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Cột</w:t>
            </w:r>
          </w:p>
        </w:tc>
        <w:tc>
          <w:tcPr>
            <w:tcW w:w="215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Kiểu</w:t>
            </w:r>
          </w:p>
        </w:tc>
        <w:tc>
          <w:tcPr>
            <w:tcW w:w="24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Ràng buộc</w:t>
            </w:r>
          </w:p>
        </w:tc>
        <w:tc>
          <w:tcPr>
            <w:tcW w:w="225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Ý nghĩa</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id</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BIGINT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PK, tự tăng</w:t>
            </w:r>
          </w:p>
        </w:tc>
        <w:tc>
          <w:tcPr>
            <w:tcW w:w="22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Mã định danh</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code</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VARCHAR(30)</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UNIQUE, A–Z 0–9 _ -</w:t>
            </w:r>
          </w:p>
        </w:tc>
        <w:tc>
          <w:tcPr>
            <w:tcW w:w="22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Mã khách nhập (lưu chữ in hoa)</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description</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VARCHAR(255)</w:t>
            </w:r>
          </w:p>
        </w:tc>
        <w:tc>
          <w:tcPr>
            <w:tcW w:w="2400" w:type="dxa"/>
            <w:vAlign w:val="center"/>
          </w:tcPr>
          <w:p>
            <w:pPr>
              <w:keepNext w:val="0"/>
              <w:spacing w:before="20" w:after="20" w:line="264" w:lineRule="auto"/>
              <w:ind w:firstLine="0"/>
              <w:jc w:val="left"/>
            </w:pPr>
          </w:p>
        </w:tc>
        <w:tc>
          <w:tcPr>
            <w:tcW w:w="22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Mô tả chương trình</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discount_percent</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1 … 100</w:t>
            </w:r>
          </w:p>
        </w:tc>
        <w:tc>
          <w:tcPr>
            <w:tcW w:w="22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Phần trăm giảm</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start_date, end_date</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DATE</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NULL = không giới hạn</w:t>
            </w:r>
          </w:p>
        </w:tc>
        <w:tc>
          <w:tcPr>
            <w:tcW w:w="22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Thời gian hiệu lực</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usage_limit</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&gt; 0, NULL = không giới hạn</w:t>
            </w:r>
          </w:p>
        </w:tc>
        <w:tc>
          <w:tcPr>
            <w:tcW w:w="22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Số lượt tối đa</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used_count</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INT</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Mặc định 0</w:t>
            </w:r>
          </w:p>
        </w:tc>
        <w:tc>
          <w:tcPr>
            <w:tcW w:w="22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Số lượt đã dùng</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active</w:t>
            </w:r>
          </w:p>
        </w:tc>
        <w:tc>
          <w:tcPr>
            <w:tcW w:w="21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BOOLEAN</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Mặc định TRUE</w:t>
            </w:r>
          </w:p>
        </w:tc>
        <w:tc>
          <w:tcPr>
            <w:tcW w:w="225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Bật / tắt mã</w:t>
            </w:r>
          </w:p>
        </w:tc>
      </w:tr>
    </w:tbl>
    <w:p>
      <w:pPr>
        <w:spacing w:before="0" w:after="0"/>
      </w:pP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11</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Mô tả bảng users và auth_tokens</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3000"/>
        <w:gridCol w:w="2600"/>
        <w:gridCol w:w="3400"/>
      </w:tblGrid>
      <w:tr>
        <w:trPr>
          <w:cantSplit/>
          <w:tblHeader/>
        </w:trPr>
        <w:tc>
          <w:tcPr>
            <w:tcW w:w="30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Bảng.Cột</w:t>
            </w:r>
          </w:p>
        </w:tc>
        <w:tc>
          <w:tcPr>
            <w:tcW w:w="26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Kiểu</w:t>
            </w:r>
          </w:p>
        </w:tc>
        <w:tc>
          <w:tcPr>
            <w:tcW w:w="34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Ý nghĩa</w:t>
            </w:r>
          </w:p>
        </w:tc>
      </w:tr>
      <w:tr>
        <w:trPr>
          <w:cantSplit/>
        </w:trPr>
        <w:tc>
          <w:tcPr>
            <w:tcW w:w="30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users.email</w:t>
            </w:r>
          </w:p>
        </w:tc>
        <w:tc>
          <w:tcPr>
            <w:tcW w:w="2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VARCHAR(254), UNIQUE</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Tên đăng nhập</w:t>
            </w:r>
          </w:p>
        </w:tc>
      </w:tr>
      <w:tr>
        <w:trPr>
          <w:cantSplit/>
        </w:trPr>
        <w:tc>
          <w:tcPr>
            <w:tcW w:w="30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users.phone</w:t>
            </w:r>
          </w:p>
        </w:tc>
        <w:tc>
          <w:tcPr>
            <w:tcW w:w="2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VARCHAR(15)</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SĐT; dùng khi đặt vé và khi quên mật khẩu</w:t>
            </w:r>
          </w:p>
        </w:tc>
      </w:tr>
      <w:tr>
        <w:trPr>
          <w:cantSplit/>
        </w:trPr>
        <w:tc>
          <w:tcPr>
            <w:tcW w:w="30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users.password_hash</w:t>
            </w:r>
          </w:p>
        </w:tc>
        <w:tc>
          <w:tcPr>
            <w:tcW w:w="2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VARCHAR(255)</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Mật khẩu đã băm BCrypt</w:t>
            </w:r>
          </w:p>
        </w:tc>
      </w:tr>
      <w:tr>
        <w:trPr>
          <w:cantSplit/>
        </w:trPr>
        <w:tc>
          <w:tcPr>
            <w:tcW w:w="30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users.role</w:t>
            </w:r>
          </w:p>
        </w:tc>
        <w:tc>
          <w:tcPr>
            <w:tcW w:w="2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VARCHAR(20)</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CUSTOMER hoặc ADMIN</w:t>
            </w:r>
          </w:p>
        </w:tc>
      </w:tr>
      <w:tr>
        <w:trPr>
          <w:cantSplit/>
        </w:trPr>
        <w:tc>
          <w:tcPr>
            <w:tcW w:w="30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auth_tokens.token_hash</w:t>
            </w:r>
          </w:p>
        </w:tc>
        <w:tc>
          <w:tcPr>
            <w:tcW w:w="2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CHAR(64), UNIQUE</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SHA-256 của token phiên (không lưu token gốc)</w:t>
            </w:r>
          </w:p>
        </w:tc>
      </w:tr>
      <w:tr>
        <w:trPr>
          <w:cantSplit/>
        </w:trPr>
        <w:tc>
          <w:tcPr>
            <w:tcW w:w="30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auth_tokens.expires_at</w:t>
            </w:r>
          </w:p>
        </w:tc>
        <w:tc>
          <w:tcPr>
            <w:tcW w:w="26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DATETIME</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Thời điểm hết hạn phiên</w:t>
            </w:r>
          </w:p>
        </w:tc>
      </w:tr>
    </w:tbl>
    <w:p>
      <w:pPr>
        <w:spacing w:before="0" w:after="0"/>
      </w:pP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3.4. Cấu trúc MVC</w:t>
      </w:r>
    </w:p>
    <w:p>
      <w:pPr/>
      <w:r>
        <w:rPr>
          <w:rFonts w:ascii="Times New Roman" w:hAnsi="Times New Roman" w:cs="Times New Roman" w:eastAsia="Times New Roman"/>
        </w:rPr>
        <w:t xml:space="preserve">Dự án áp dụng mô hình MVC theo hướng REST: phần </w:t>
      </w:r>
      <w:r>
        <w:rPr>
          <w:rFonts w:ascii="Times New Roman" w:hAnsi="Times New Roman" w:cs="Times New Roman" w:eastAsia="Times New Roman"/>
          <w:b w:val="1"/>
          <w:bCs w:val="1"/>
        </w:rPr>
        <w:t xml:space="preserve">View</w:t>
      </w:r>
      <w:r>
        <w:rPr>
          <w:rFonts w:ascii="Times New Roman" w:hAnsi="Times New Roman" w:cs="Times New Roman" w:eastAsia="Times New Roman"/>
        </w:rPr>
        <w:t xml:space="preserve"> là các trang HTML/CSS/JavaScript trong thư mục </w:t>
      </w:r>
      <w:r>
        <w:rPr>
          <w:rFonts w:ascii="Consolas" w:hAnsi="Consolas" w:cs="Consolas" w:eastAsia="Consolas"/>
          <w:sz w:val="22"/>
          <w:szCs w:val="22"/>
        </w:rPr>
        <w:t xml:space="preserve">FE</w:t>
      </w:r>
      <w:r>
        <w:rPr>
          <w:rFonts w:ascii="Times New Roman" w:hAnsi="Times New Roman" w:cs="Times New Roman" w:eastAsia="Times New Roman"/>
        </w:rPr>
        <w:t xml:space="preserve">, gọi API và hiển thị dữ liệu; phần </w:t>
      </w:r>
      <w:r>
        <w:rPr>
          <w:rFonts w:ascii="Times New Roman" w:hAnsi="Times New Roman" w:cs="Times New Roman" w:eastAsia="Times New Roman"/>
          <w:b w:val="1"/>
          <w:bCs w:val="1"/>
        </w:rPr>
        <w:t xml:space="preserve">Controller</w:t>
      </w:r>
      <w:r>
        <w:rPr>
          <w:rFonts w:ascii="Times New Roman" w:hAnsi="Times New Roman" w:cs="Times New Roman" w:eastAsia="Times New Roman"/>
        </w:rPr>
        <w:t xml:space="preserve"> là các lớp </w:t>
      </w:r>
      <w:r>
        <w:rPr>
          <w:rFonts w:ascii="Consolas" w:hAnsi="Consolas" w:cs="Consolas" w:eastAsia="Consolas"/>
          <w:sz w:val="22"/>
          <w:szCs w:val="22"/>
        </w:rPr>
        <w:t xml:space="preserve">@RestController</w:t>
      </w:r>
      <w:r>
        <w:rPr>
          <w:rFonts w:ascii="Times New Roman" w:hAnsi="Times New Roman" w:cs="Times New Roman" w:eastAsia="Times New Roman"/>
        </w:rPr>
        <w:t xml:space="preserve"> nhận request và trả JSON; phần </w:t>
      </w:r>
      <w:r>
        <w:rPr>
          <w:rFonts w:ascii="Times New Roman" w:hAnsi="Times New Roman" w:cs="Times New Roman" w:eastAsia="Times New Roman"/>
          <w:b w:val="1"/>
          <w:bCs w:val="1"/>
        </w:rPr>
        <w:t xml:space="preserve">Model</w:t>
      </w:r>
      <w:r>
        <w:rPr>
          <w:rFonts w:ascii="Times New Roman" w:hAnsi="Times New Roman" w:cs="Times New Roman" w:eastAsia="Times New Roman"/>
        </w:rPr>
        <w:t xml:space="preserve"> gồm các entity JPA, DTO và tầng service chứa nghiệp vụ. Mã nguồn backend nằm trong gói </w:t>
      </w:r>
      <w:r>
        <w:rPr>
          <w:rFonts w:ascii="Consolas" w:hAnsi="Consolas" w:cs="Consolas" w:eastAsia="Consolas"/>
          <w:sz w:val="22"/>
          <w:szCs w:val="22"/>
        </w:rPr>
        <w:t xml:space="preserve">com.btlon.movie.store</w:t>
      </w:r>
      <w:r>
        <w:rPr>
          <w:rFonts w:ascii="Times New Roman" w:hAnsi="Times New Roman" w:cs="Times New Roman" w:eastAsia="Times New Roman"/>
        </w:rPr>
        <w:t xml:space="preserve">, chia theo trách nhiệm như Hình 6.</w:t>
      </w:r>
    </w:p>
    <w:p>
      <w:pPr>
        <w:keepNext w:val="1"/>
        <w:spacing w:before="160" w:after="0" w:line="240" w:lineRule="auto"/>
        <w:ind w:firstLine="0"/>
        <w:jc w:val="center"/>
      </w:pPr>
      <w:r>
        <w:drawing>
          <wp:inline distT="0" distB="0" distL="0" distR="0">
            <wp:extent cx="5760000" cy="2793345"/>
            <wp:effectExtent l="0" t="0" r="0" b="0"/>
            <wp:docPr id="1006" name="rpt_d5-layers.png" descr="Phân lớp mã nguồn backend và frontend"/>
            <wp:cNvGraphicFramePr>
              <a:graphicFrameLocks noChangeAspect="1"/>
            </wp:cNvGraphicFramePr>
            <a:graphic>
              <a:graphicData uri="http://schemas.openxmlformats.org/drawingml/2006/picture">
                <pic:pic>
                  <pic:nvPicPr>
                    <pic:cNvPr id="1006" name="rpt_d5-layers.png"/>
                    <pic:cNvPicPr/>
                  </pic:nvPicPr>
                  <pic:blipFill>
                    <a:blip r:embed="rId905"/>
                    <a:stretch>
                      <a:fillRect/>
                    </a:stretch>
                  </pic:blipFill>
                  <pic:spPr>
                    <a:xfrm>
                      <a:off x="0" y="0"/>
                      <a:ext cx="5760000" cy="2793345"/>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6</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Phân lớp mã nguồn backend và frontend</w:t>
      </w:r>
    </w:p>
    <w:p>
      <w:pPr/>
      <w:r>
        <w:rPr>
          <w:rFonts w:ascii="Times New Roman" w:hAnsi="Times New Roman" w:cs="Times New Roman" w:eastAsia="Times New Roman"/>
        </w:rPr>
        <w:t xml:space="preserve">Mỗi chức năng phía giao diện là một thư mục riêng chứa </w:t>
      </w:r>
      <w:r>
        <w:rPr>
          <w:rFonts w:ascii="Consolas" w:hAnsi="Consolas" w:cs="Consolas" w:eastAsia="Consolas"/>
          <w:sz w:val="22"/>
          <w:szCs w:val="22"/>
        </w:rPr>
        <w:t xml:space="preserve">index.html</w:t>
      </w:r>
      <w:r>
        <w:rPr>
          <w:rFonts w:ascii="Times New Roman" w:hAnsi="Times New Roman" w:cs="Times New Roman" w:eastAsia="Times New Roman"/>
        </w:rPr>
        <w:t xml:space="preserve"> và </w:t>
      </w:r>
      <w:r>
        <w:rPr>
          <w:rFonts w:ascii="Consolas" w:hAnsi="Consolas" w:cs="Consolas" w:eastAsia="Consolas"/>
          <w:sz w:val="22"/>
          <w:szCs w:val="22"/>
        </w:rPr>
        <w:t xml:space="preserve">style.css</w:t>
      </w:r>
      <w:r>
        <w:rPr>
          <w:rFonts w:ascii="Times New Roman" w:hAnsi="Times New Roman" w:cs="Times New Roman" w:eastAsia="Times New Roman"/>
        </w:rPr>
        <w:t xml:space="preserve">; mã JavaScript riêng của trang đặt ở cuối file HTML. Các hàm dùng chung (gọi API, quản lý phiên, định dạng tiền và ngày giờ) nằm trong </w:t>
      </w:r>
      <w:r>
        <w:rPr>
          <w:rFonts w:ascii="Consolas" w:hAnsi="Consolas" w:cs="Consolas" w:eastAsia="Consolas"/>
          <w:sz w:val="22"/>
          <w:szCs w:val="22"/>
        </w:rPr>
        <w:t xml:space="preserve">assets/js/common.js</w:t>
      </w:r>
      <w:r>
        <w:rPr>
          <w:rFonts w:ascii="Times New Roman" w:hAnsi="Times New Roman" w:cs="Times New Roman" w:eastAsia="Times New Roman"/>
        </w:rPr>
        <w:t xml:space="preserve">; header, footer khách và sidebar quản trị nằm trong </w:t>
      </w:r>
      <w:r>
        <w:rPr>
          <w:rFonts w:ascii="Consolas" w:hAnsi="Consolas" w:cs="Consolas" w:eastAsia="Consolas"/>
          <w:sz w:val="22"/>
          <w:szCs w:val="22"/>
        </w:rPr>
        <w:t xml:space="preserve">customer-layout.js</w:t>
      </w:r>
      <w:r>
        <w:rPr>
          <w:rFonts w:ascii="Times New Roman" w:hAnsi="Times New Roman" w:cs="Times New Roman" w:eastAsia="Times New Roman"/>
        </w:rPr>
        <w:t xml:space="preserve">, </w:t>
      </w:r>
      <w:r>
        <w:rPr>
          <w:rFonts w:ascii="Consolas" w:hAnsi="Consolas" w:cs="Consolas" w:eastAsia="Consolas"/>
          <w:sz w:val="22"/>
          <w:szCs w:val="22"/>
        </w:rPr>
        <w:t xml:space="preserve">admin-layout.js</w:t>
      </w:r>
      <w:r>
        <w:rPr>
          <w:rFonts w:ascii="Times New Roman" w:hAnsi="Times New Roman" w:cs="Times New Roman" w:eastAsia="Times New Roman"/>
        </w:rPr>
        <w:t xml:space="preserve">.</w:t>
      </w: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3.4.1. Danh sách API</w:t>
      </w:r>
    </w:p>
    <w:p>
      <w:pPr/>
      <w:r>
        <w:rPr>
          <w:rFonts w:ascii="Times New Roman" w:hAnsi="Times New Roman" w:cs="Times New Roman" w:eastAsia="Times New Roman"/>
        </w:rPr>
        <w:t xml:space="preserve">Backend cung cấp 44 API REST. Bảng sau liệt kê theo nhóm; cột Quyền cho biết yêu cầu xác thực (Công khai / Đăng nhập / ADMIN).</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12</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Danh sách API REST</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2000"/>
        <w:gridCol w:w="5300"/>
        <w:gridCol w:w="1700"/>
      </w:tblGrid>
      <w:tr>
        <w:trPr>
          <w:cantSplit/>
          <w:tblHeader/>
        </w:trPr>
        <w:tc>
          <w:tcPr>
            <w:tcW w:w="20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Nhóm</w:t>
            </w:r>
          </w:p>
        </w:tc>
        <w:tc>
          <w:tcPr>
            <w:tcW w:w="53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Phương thức và đường dẫn</w:t>
            </w:r>
          </w:p>
        </w:tc>
        <w:tc>
          <w:tcPr>
            <w:tcW w:w="17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Quyền</w:t>
            </w:r>
          </w:p>
        </w:tc>
      </w:tr>
      <w:tr>
        <w:trPr>
          <w:cantSplit/>
        </w:trPr>
        <w:tc>
          <w:tcPr>
            <w:tcW w:w="20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Phim, thể loại</w:t>
            </w: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GET /api/movies, /api/movies/{id}</w:t>
            </w:r>
          </w:p>
          <w:p>
            <w:pPr>
              <w:keepNext w:val="0"/>
              <w:spacing w:before="20" w:after="20" w:line="264" w:lineRule="auto"/>
              <w:ind w:firstLine="0"/>
              <w:jc w:val="left"/>
            </w:pPr>
            <w:r>
              <w:rPr>
                <w:rFonts w:ascii="Times New Roman" w:hAnsi="Times New Roman" w:cs="Times New Roman" w:eastAsia="Times New Roman"/>
                <w:sz w:val="22"/>
                <w:szCs w:val="22"/>
              </w:rPr>
              <w:t xml:space="preserve">GET /api/genres, /api/genres/{id}, /api/genres/{id}/movies</w:t>
            </w:r>
          </w:p>
        </w:tc>
        <w:tc>
          <w:tcPr>
            <w:tcW w:w="1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Công khai</w:t>
            </w:r>
          </w:p>
        </w:tc>
      </w:tr>
      <w:tr>
        <w:trPr>
          <w:cantSplit/>
        </w:trPr>
        <w:tc>
          <w:tcPr>
            <w:tcW w:w="2000" w:type="dxa"/>
            <w:vAlign w:val="center"/>
          </w:tcPr>
          <w:p>
            <w:pPr>
              <w:keepNext w:val="0"/>
              <w:spacing w:before="20" w:after="20" w:line="264" w:lineRule="auto"/>
              <w:ind w:firstLine="0"/>
              <w:jc w:val="left"/>
            </w:pP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POST, PUT, DELETE /api/movies…</w:t>
            </w:r>
          </w:p>
          <w:p>
            <w:pPr>
              <w:keepNext w:val="0"/>
              <w:spacing w:before="20" w:after="20" w:line="264" w:lineRule="auto"/>
              <w:ind w:firstLine="0"/>
              <w:jc w:val="left"/>
            </w:pPr>
            <w:r>
              <w:rPr>
                <w:rFonts w:ascii="Times New Roman" w:hAnsi="Times New Roman" w:cs="Times New Roman" w:eastAsia="Times New Roman"/>
                <w:sz w:val="22"/>
                <w:szCs w:val="22"/>
              </w:rPr>
              <w:t xml:space="preserve">POST, PUT, DELETE /api/genres…</w:t>
            </w:r>
          </w:p>
        </w:tc>
        <w:tc>
          <w:tcPr>
            <w:tcW w:w="1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ADMIN</w:t>
            </w:r>
          </w:p>
        </w:tc>
      </w:tr>
      <w:tr>
        <w:trPr>
          <w:cantSplit/>
        </w:trPr>
        <w:tc>
          <w:tcPr>
            <w:tcW w:w="20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Cụm rạp, phòng</w:t>
            </w: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GET /api/cinemas, /api/rooms, /api/rooms/{id}</w:t>
            </w:r>
          </w:p>
        </w:tc>
        <w:tc>
          <w:tcPr>
            <w:tcW w:w="1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Công khai</w:t>
            </w:r>
          </w:p>
        </w:tc>
      </w:tr>
      <w:tr>
        <w:trPr>
          <w:cantSplit/>
        </w:trPr>
        <w:tc>
          <w:tcPr>
            <w:tcW w:w="2000" w:type="dxa"/>
            <w:vAlign w:val="center"/>
          </w:tcPr>
          <w:p>
            <w:pPr>
              <w:keepNext w:val="0"/>
              <w:spacing w:before="20" w:after="20" w:line="264" w:lineRule="auto"/>
              <w:ind w:firstLine="0"/>
              <w:jc w:val="left"/>
            </w:pP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POST, PUT, DELETE /api/cinemas…, /api/rooms…</w:t>
            </w:r>
          </w:p>
        </w:tc>
        <w:tc>
          <w:tcPr>
            <w:tcW w:w="1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ADMIN</w:t>
            </w:r>
          </w:p>
        </w:tc>
      </w:tr>
      <w:tr>
        <w:trPr>
          <w:cantSplit/>
        </w:trPr>
        <w:tc>
          <w:tcPr>
            <w:tcW w:w="20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Suất chiếu</w:t>
            </w: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GET /api/showtimes, /api/showtimes/upcoming, /api/showtimes/{id}</w:t>
            </w:r>
          </w:p>
        </w:tc>
        <w:tc>
          <w:tcPr>
            <w:tcW w:w="1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Công khai</w:t>
            </w:r>
          </w:p>
        </w:tc>
      </w:tr>
      <w:tr>
        <w:trPr>
          <w:cantSplit/>
        </w:trPr>
        <w:tc>
          <w:tcPr>
            <w:tcW w:w="2000" w:type="dxa"/>
            <w:vAlign w:val="center"/>
          </w:tcPr>
          <w:p>
            <w:pPr>
              <w:keepNext w:val="0"/>
              <w:spacing w:before="20" w:after="20" w:line="264" w:lineRule="auto"/>
              <w:ind w:firstLine="0"/>
              <w:jc w:val="left"/>
            </w:pP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POST, PUT, DELETE /api/showtimes…</w:t>
            </w:r>
          </w:p>
        </w:tc>
        <w:tc>
          <w:tcPr>
            <w:tcW w:w="1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ADMIN</w:t>
            </w:r>
          </w:p>
        </w:tc>
      </w:tr>
      <w:tr>
        <w:trPr>
          <w:cantSplit/>
        </w:trPr>
        <w:tc>
          <w:tcPr>
            <w:tcW w:w="20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Vé</w:t>
            </w: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GET /api/tickets/showtime/{id}/seats</w:t>
            </w:r>
          </w:p>
          <w:p>
            <w:pPr>
              <w:keepNext w:val="0"/>
              <w:spacing w:before="20" w:after="20" w:line="264" w:lineRule="auto"/>
              <w:ind w:firstLine="0"/>
              <w:jc w:val="left"/>
            </w:pPr>
            <w:r>
              <w:rPr>
                <w:rFonts w:ascii="Times New Roman" w:hAnsi="Times New Roman" w:cs="Times New Roman" w:eastAsia="Times New Roman"/>
                <w:sz w:val="22"/>
                <w:szCs w:val="22"/>
              </w:rPr>
              <w:t xml:space="preserve">POST /api/tickets/quote, POST /api/tickets/book</w:t>
            </w:r>
          </w:p>
        </w:tc>
        <w:tc>
          <w:tcPr>
            <w:tcW w:w="1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Công khai (*)</w:t>
            </w:r>
          </w:p>
        </w:tc>
      </w:tr>
      <w:tr>
        <w:trPr>
          <w:cantSplit/>
        </w:trPr>
        <w:tc>
          <w:tcPr>
            <w:tcW w:w="2000" w:type="dxa"/>
            <w:vAlign w:val="center"/>
          </w:tcPr>
          <w:p>
            <w:pPr>
              <w:keepNext w:val="0"/>
              <w:spacing w:before="20" w:after="20" w:line="264" w:lineRule="auto"/>
              <w:ind w:firstLine="0"/>
              <w:jc w:val="left"/>
            </w:pP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GET /api/tickets/me</w:t>
            </w:r>
          </w:p>
        </w:tc>
        <w:tc>
          <w:tcPr>
            <w:tcW w:w="1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Đăng nhập</w:t>
            </w:r>
          </w:p>
        </w:tc>
      </w:tr>
      <w:tr>
        <w:trPr>
          <w:cantSplit/>
        </w:trPr>
        <w:tc>
          <w:tcPr>
            <w:tcW w:w="2000" w:type="dxa"/>
            <w:vAlign w:val="center"/>
          </w:tcPr>
          <w:p>
            <w:pPr>
              <w:keepNext w:val="0"/>
              <w:spacing w:before="20" w:after="20" w:line="264" w:lineRule="auto"/>
              <w:ind w:firstLine="0"/>
              <w:jc w:val="left"/>
            </w:pP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GET /api/tickets, DELETE /api/tickets/{id}</w:t>
            </w:r>
          </w:p>
        </w:tc>
        <w:tc>
          <w:tcPr>
            <w:tcW w:w="1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ADMIN</w:t>
            </w:r>
          </w:p>
        </w:tc>
      </w:tr>
      <w:tr>
        <w:trPr>
          <w:cantSplit/>
        </w:trPr>
        <w:tc>
          <w:tcPr>
            <w:tcW w:w="20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Mã giảm giá</w:t>
            </w: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GET, POST /api/discount-codes</w:t>
            </w:r>
          </w:p>
          <w:p>
            <w:pPr>
              <w:keepNext w:val="0"/>
              <w:spacing w:before="20" w:after="20" w:line="264" w:lineRule="auto"/>
              <w:ind w:firstLine="0"/>
              <w:jc w:val="left"/>
            </w:pPr>
            <w:r>
              <w:rPr>
                <w:rFonts w:ascii="Times New Roman" w:hAnsi="Times New Roman" w:cs="Times New Roman" w:eastAsia="Times New Roman"/>
                <w:sz w:val="22"/>
                <w:szCs w:val="22"/>
              </w:rPr>
              <w:t xml:space="preserve">PUT, DELETE /api/discount-codes/{id}</w:t>
            </w:r>
          </w:p>
        </w:tc>
        <w:tc>
          <w:tcPr>
            <w:tcW w:w="1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ADMIN</w:t>
            </w:r>
          </w:p>
        </w:tc>
      </w:tr>
      <w:tr>
        <w:trPr>
          <w:cantSplit/>
        </w:trPr>
        <w:tc>
          <w:tcPr>
            <w:tcW w:w="20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Người dùng</w:t>
            </w: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POST /api/users/register, /login, /logout, /reset-password</w:t>
            </w:r>
          </w:p>
        </w:tc>
        <w:tc>
          <w:tcPr>
            <w:tcW w:w="1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Công khai</w:t>
            </w:r>
          </w:p>
        </w:tc>
      </w:tr>
      <w:tr>
        <w:trPr>
          <w:cantSplit/>
        </w:trPr>
        <w:tc>
          <w:tcPr>
            <w:tcW w:w="2000" w:type="dxa"/>
            <w:vAlign w:val="center"/>
          </w:tcPr>
          <w:p>
            <w:pPr>
              <w:keepNext w:val="0"/>
              <w:spacing w:before="20" w:after="20" w:line="264" w:lineRule="auto"/>
              <w:ind w:firstLine="0"/>
              <w:jc w:val="left"/>
            </w:pP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GET /api/users/me, PUT /api/users/me/password</w:t>
            </w:r>
          </w:p>
        </w:tc>
        <w:tc>
          <w:tcPr>
            <w:tcW w:w="1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Đăng nhập</w:t>
            </w:r>
          </w:p>
        </w:tc>
      </w:tr>
      <w:tr>
        <w:trPr>
          <w:cantSplit/>
        </w:trPr>
        <w:tc>
          <w:tcPr>
            <w:tcW w:w="2000" w:type="dxa"/>
            <w:vAlign w:val="center"/>
          </w:tcPr>
          <w:p>
            <w:pPr>
              <w:keepNext w:val="0"/>
              <w:spacing w:before="20" w:after="20" w:line="264" w:lineRule="auto"/>
              <w:ind w:firstLine="0"/>
              <w:jc w:val="left"/>
            </w:pP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GET, DELETE /api/users/{id}</w:t>
            </w:r>
          </w:p>
        </w:tc>
        <w:tc>
          <w:tcPr>
            <w:tcW w:w="1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ADMIN</w:t>
            </w:r>
          </w:p>
        </w:tc>
      </w:tr>
    </w:tbl>
    <w:p>
      <w:pPr>
        <w:spacing w:before="0" w:after="0"/>
      </w:pPr>
    </w:p>
    <w:p>
      <w:pPr/>
      <w:r>
        <w:rPr>
          <w:rFonts w:ascii="Times New Roman" w:hAnsi="Times New Roman" w:cs="Times New Roman" w:eastAsia="Times New Roman"/>
        </w:rPr>
        <w:t xml:space="preserve">(*) Đặt vé không bắt buộc đăng nhập; nếu có token hợp lệ, vé gắn với tài khoản và được giảm 5%.</w:t>
      </w:r>
    </w:p>
    <w:p>
      <w:pPr>
        <w:pStyle w:val="Heading1"/>
        <w:pageBreakBefore w:val="1"/>
        <w:spacing w:before="0" w:after="360" w:line="312" w:lineRule="auto"/>
        <w:ind w:firstLine="0"/>
        <w:jc w:val="center"/>
      </w:pPr>
      <w:r>
        <w:rPr>
          <w:rFonts w:ascii="Times New Roman" w:hAnsi="Times New Roman" w:cs="Times New Roman" w:eastAsia="Times New Roman"/>
          <w:b w:val="1"/>
          <w:bCs w:val="1"/>
          <w:color w:val="000000"/>
          <w:sz w:val="28"/>
          <w:szCs w:val="28"/>
        </w:rPr>
        <w:t xml:space="preserve">CHƯƠNG 4. HIỆN THỰC HỆ THỐNG</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4.1. Cài đặt server</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13</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Môi trường cài đặt</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2500"/>
        <w:gridCol w:w="6500"/>
      </w:tblGrid>
      <w:tr>
        <w:trPr>
          <w:cantSplit/>
          <w:tblHeader/>
        </w:trPr>
        <w:tc>
          <w:tcPr>
            <w:tcW w:w="25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Thành phần</w:t>
            </w:r>
          </w:p>
        </w:tc>
        <w:tc>
          <w:tcPr>
            <w:tcW w:w="65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Yêu cầu / phiên bản</w:t>
            </w:r>
          </w:p>
        </w:tc>
      </w:tr>
      <w:tr>
        <w:trPr>
          <w:cantSplit/>
        </w:trPr>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JDK</w:t>
            </w:r>
          </w:p>
        </w:tc>
        <w:tc>
          <w:tcPr>
            <w:tcW w:w="6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Java 17 trở lên (đã chạy thử với JDK 26)</w:t>
            </w:r>
          </w:p>
        </w:tc>
      </w:tr>
      <w:tr>
        <w:trPr>
          <w:cantSplit/>
        </w:trPr>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Maven</w:t>
            </w:r>
          </w:p>
        </w:tc>
        <w:tc>
          <w:tcPr>
            <w:tcW w:w="6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Dùng Maven Wrapper đi kèm dự án (mvnw / mvnw.cmd), không cần cài riêng</w:t>
            </w:r>
          </w:p>
        </w:tc>
      </w:tr>
      <w:tr>
        <w:trPr>
          <w:cantSplit/>
        </w:trPr>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CSDL</w:t>
            </w:r>
          </w:p>
        </w:tc>
        <w:tc>
          <w:tcPr>
            <w:tcW w:w="6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MySQL 8.4 qua Docker Compose (cổng 3307) hoặc MySQL cài sẵn</w:t>
            </w:r>
          </w:p>
        </w:tc>
      </w:tr>
      <w:tr>
        <w:trPr>
          <w:cantSplit/>
        </w:trPr>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Node.js</w:t>
            </w:r>
          </w:p>
        </w:tc>
        <w:tc>
          <w:tcPr>
            <w:tcW w:w="6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Phiên bản bất kỳ hỗ trợ module http (chạy FE/server.cjs)</w:t>
            </w:r>
          </w:p>
        </w:tc>
      </w:tr>
      <w:tr>
        <w:trPr>
          <w:cantSplit/>
        </w:trPr>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Trình duyệt</w:t>
            </w:r>
          </w:p>
        </w:tc>
        <w:tc>
          <w:tcPr>
            <w:tcW w:w="6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Chrome, Edge, Firefox, Safari bản mới</w:t>
            </w:r>
          </w:p>
        </w:tc>
      </w:tr>
      <w:tr>
        <w:trPr>
          <w:cantSplit/>
        </w:trPr>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Máy thử nghiệm</w:t>
            </w:r>
          </w:p>
        </w:tc>
        <w:tc>
          <w:tcPr>
            <w:tcW w:w="6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Apple M2, RAM 16 GB</w:t>
            </w:r>
          </w:p>
        </w:tc>
      </w:tr>
    </w:tbl>
    <w:p>
      <w:pPr>
        <w:spacing w:before="0" w:after="0"/>
      </w:pPr>
    </w:p>
    <w:p>
      <w:pPr/>
      <w:r>
        <w:rPr>
          <w:rFonts w:ascii="Times New Roman" w:hAnsi="Times New Roman" w:cs="Times New Roman" w:eastAsia="Times New Roman"/>
          <w:b w:val="1"/>
          <w:bCs w:val="1"/>
        </w:rPr>
        <w:t xml:space="preserve">Bước 1 – Khởi động CSDL.</w:t>
      </w:r>
      <w:r>
        <w:rPr>
          <w:rFonts w:ascii="Times New Roman" w:hAnsi="Times New Roman" w:cs="Times New Roman" w:eastAsia="Times New Roman"/>
        </w:rPr>
        <w:t xml:space="preserve"> Từ thư mục gốc dự án:</w:t>
      </w:r>
    </w:p>
    <w:p>
      <w:pPr>
        <w:shd w:val="clear" w:color="auto" w:fill="F2F2F2"/>
        <w:spacing w:before="120" w:after="120" w:line="240" w:lineRule="auto"/>
        <w:ind w:left="284" w:right="0" w:firstLine="0"/>
        <w:jc w:val="left"/>
      </w:pPr>
      <w:r>
        <w:rPr>
          <w:rFonts w:ascii="Consolas" w:hAnsi="Consolas" w:cs="Consolas" w:eastAsia="Consolas"/>
          <w:sz w:val="20"/>
          <w:szCs w:val="20"/>
        </w:rPr>
        <w:t xml:space="preserve">docker compose up -d mysql</w:t>
      </w:r>
    </w:p>
    <w:p>
      <w:pPr/>
      <w:r>
        <w:rPr>
          <w:rFonts w:ascii="Times New Roman" w:hAnsi="Times New Roman" w:cs="Times New Roman" w:eastAsia="Times New Roman"/>
        </w:rPr>
        <w:t xml:space="preserve">Container </w:t>
      </w:r>
      <w:r>
        <w:rPr>
          <w:rFonts w:ascii="Consolas" w:hAnsi="Consolas" w:cs="Consolas" w:eastAsia="Consolas"/>
          <w:sz w:val="22"/>
          <w:szCs w:val="22"/>
        </w:rPr>
        <w:t xml:space="preserve">moviestore-mysql</w:t>
      </w:r>
      <w:r>
        <w:rPr>
          <w:rFonts w:ascii="Times New Roman" w:hAnsi="Times New Roman" w:cs="Times New Roman" w:eastAsia="Times New Roman"/>
        </w:rPr>
        <w:t xml:space="preserve"> tạo sẵn CSDL </w:t>
      </w:r>
      <w:r>
        <w:rPr>
          <w:rFonts w:ascii="Consolas" w:hAnsi="Consolas" w:cs="Consolas" w:eastAsia="Consolas"/>
          <w:sz w:val="22"/>
          <w:szCs w:val="22"/>
        </w:rPr>
        <w:t xml:space="preserve">movie_store_db</w:t>
      </w:r>
      <w:r>
        <w:rPr>
          <w:rFonts w:ascii="Times New Roman" w:hAnsi="Times New Roman" w:cs="Times New Roman" w:eastAsia="Times New Roman"/>
        </w:rPr>
        <w:t xml:space="preserve"> (tài khoản root, mật khẩu 123456) và mở cổng 3307.</w:t>
      </w:r>
    </w:p>
    <w:p>
      <w:pPr/>
      <w:r>
        <w:rPr>
          <w:rFonts w:ascii="Times New Roman" w:hAnsi="Times New Roman" w:cs="Times New Roman" w:eastAsia="Times New Roman"/>
          <w:b w:val="1"/>
          <w:bCs w:val="1"/>
        </w:rPr>
        <w:t xml:space="preserve">Bước 2 – Chạy backend.</w:t>
      </w:r>
      <w:r>
        <w:rPr>
          <w:rFonts w:ascii="Times New Roman" w:hAnsi="Times New Roman" w:cs="Times New Roman" w:eastAsia="Times New Roman"/>
        </w:rPr>
        <w:t xml:space="preserve"> Trong thư mục </w:t>
      </w:r>
      <w:r>
        <w:rPr>
          <w:rFonts w:ascii="Consolas" w:hAnsi="Consolas" w:cs="Consolas" w:eastAsia="Consolas"/>
          <w:sz w:val="22"/>
          <w:szCs w:val="22"/>
        </w:rPr>
        <w:t xml:space="preserve">movie.store</w:t>
      </w:r>
      <w:r>
        <w:rPr>
          <w:rFonts w:ascii="Times New Roman" w:hAnsi="Times New Roman" w:cs="Times New Roman" w:eastAsia="Times New Roman"/>
        </w:rPr>
        <w:t xml:space="preserve">:</w:t>
      </w:r>
    </w:p>
    <w:p>
      <w:pPr>
        <w:shd w:val="clear" w:color="auto" w:fill="F2F2F2"/>
        <w:spacing w:before="120" w:after="0" w:line="240" w:lineRule="auto"/>
        <w:ind w:left="284" w:right="0" w:firstLine="0"/>
        <w:jc w:val="left"/>
      </w:pPr>
      <w:r>
        <w:rPr>
          <w:rFonts w:ascii="Consolas" w:hAnsi="Consolas" w:cs="Consolas" w:eastAsia="Consolas"/>
          <w:sz w:val="20"/>
          <w:szCs w:val="20"/>
        </w:rPr>
        <w:t xml:space="preserve">bash mvnw spring-boot:run        # macOS / Linux</w:t>
      </w:r>
    </w:p>
    <w:p>
      <w:pPr>
        <w:shd w:val="clear" w:color="auto" w:fill="F2F2F2"/>
        <w:spacing w:before="0" w:after="120" w:line="240" w:lineRule="auto"/>
        <w:ind w:left="284" w:right="0" w:firstLine="0"/>
        <w:jc w:val="left"/>
      </w:pPr>
      <w:r>
        <w:rPr>
          <w:rFonts w:ascii="Consolas" w:hAnsi="Consolas" w:cs="Consolas" w:eastAsia="Consolas"/>
          <w:sz w:val="20"/>
          <w:szCs w:val="20"/>
        </w:rPr>
        <w:t xml:space="preserve">.\mvnw.cmd spring-boot:run       # Windows</w:t>
      </w:r>
    </w:p>
    <w:p>
      <w:pPr/>
      <w:r>
        <w:rPr>
          <w:rFonts w:ascii="Times New Roman" w:hAnsi="Times New Roman" w:cs="Times New Roman" w:eastAsia="Times New Roman"/>
        </w:rPr>
        <w:t xml:space="preserve">Khi khởi động, Hibernate tạo hoặc cập nhật bảng (</w:t>
      </w:r>
      <w:r>
        <w:rPr>
          <w:rFonts w:ascii="Consolas" w:hAnsi="Consolas" w:cs="Consolas" w:eastAsia="Consolas"/>
          <w:sz w:val="22"/>
          <w:szCs w:val="22"/>
        </w:rPr>
        <w:t xml:space="preserve">ddl-auto=update</w:t>
      </w:r>
      <w:r>
        <w:rPr>
          <w:rFonts w:ascii="Times New Roman" w:hAnsi="Times New Roman" w:cs="Times New Roman" w:eastAsia="Times New Roman"/>
        </w:rPr>
        <w:t xml:space="preserve">); lớp </w:t>
      </w:r>
      <w:r>
        <w:rPr>
          <w:rFonts w:ascii="Consolas" w:hAnsi="Consolas" w:cs="Consolas" w:eastAsia="Consolas"/>
          <w:sz w:val="22"/>
          <w:szCs w:val="22"/>
        </w:rPr>
        <w:t xml:space="preserve">TicketSchemaUpgrade</w:t>
      </w:r>
      <w:r>
        <w:rPr>
          <w:rFonts w:ascii="Times New Roman" w:hAnsi="Times New Roman" w:cs="Times New Roman" w:eastAsia="Times New Roman"/>
        </w:rPr>
        <w:t xml:space="preserve"> nâng cấp CSDL cũ (cho phép vé không gắn tài khoản, điền thành tiền cho vé cũ); </w:t>
      </w:r>
      <w:r>
        <w:rPr>
          <w:rFonts w:ascii="Consolas" w:hAnsi="Consolas" w:cs="Consolas" w:eastAsia="Consolas"/>
          <w:sz w:val="22"/>
          <w:szCs w:val="22"/>
        </w:rPr>
        <w:t xml:space="preserve">DemoDataLoader</w:t>
      </w:r>
      <w:r>
        <w:rPr>
          <w:rFonts w:ascii="Times New Roman" w:hAnsi="Times New Roman" w:cs="Times New Roman" w:eastAsia="Times New Roman"/>
        </w:rPr>
        <w:t xml:space="preserve"> và </w:t>
      </w:r>
      <w:r>
        <w:rPr>
          <w:rFonts w:ascii="Consolas" w:hAnsi="Consolas" w:cs="Consolas" w:eastAsia="Consolas"/>
          <w:sz w:val="22"/>
          <w:szCs w:val="22"/>
        </w:rPr>
        <w:t xml:space="preserve">CinemaCatalogSeeder</w:t>
      </w:r>
      <w:r>
        <w:rPr>
          <w:rFonts w:ascii="Times New Roman" w:hAnsi="Times New Roman" w:cs="Times New Roman" w:eastAsia="Times New Roman"/>
        </w:rPr>
        <w:t xml:space="preserve"> tạo tài khoản mẫu, phim, phòng và lịch chiếu.</w:t>
      </w:r>
    </w:p>
    <w:p>
      <w:pPr/>
      <w:r>
        <w:rPr>
          <w:rFonts w:ascii="Times New Roman" w:hAnsi="Times New Roman" w:cs="Times New Roman" w:eastAsia="Times New Roman"/>
          <w:b w:val="1"/>
          <w:bCs w:val="1"/>
        </w:rPr>
        <w:t xml:space="preserve">Bước 3 – Chạy giao diện.</w:t>
      </w:r>
      <w:r>
        <w:rPr>
          <w:rFonts w:ascii="Times New Roman" w:hAnsi="Times New Roman" w:cs="Times New Roman" w:eastAsia="Times New Roman"/>
        </w:rPr>
        <w:t xml:space="preserve"> Từ thư mục gốc:</w:t>
      </w:r>
    </w:p>
    <w:p>
      <w:pPr>
        <w:shd w:val="clear" w:color="auto" w:fill="F2F2F2"/>
        <w:spacing w:before="120" w:after="120" w:line="240" w:lineRule="auto"/>
        <w:ind w:left="284" w:right="0" w:firstLine="0"/>
        <w:jc w:val="left"/>
      </w:pPr>
      <w:r>
        <w:rPr>
          <w:rFonts w:ascii="Consolas" w:hAnsi="Consolas" w:cs="Consolas" w:eastAsia="Consolas"/>
          <w:sz w:val="20"/>
          <w:szCs w:val="20"/>
        </w:rPr>
        <w:t xml:space="preserve">node FE/server.cjs</w:t>
      </w:r>
    </w:p>
    <w:p>
      <w:pPr/>
      <w:r>
        <w:rPr>
          <w:rFonts w:ascii="Times New Roman" w:hAnsi="Times New Roman" w:cs="Times New Roman" w:eastAsia="Times New Roman"/>
        </w:rPr>
        <w:t xml:space="preserve">Truy cập trang khách hàng tại http://localhost:8080/customer/home/index.html và trang quản trị tại http://localhost:8080/admin/login/index.html. Trong Cursor / VS Code có thể chạy task “MovieStore: Full Stack” để khởi động cả hai.</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14</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Các tham số cấu hình chính (application.properties)</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3700"/>
        <w:gridCol w:w="2900"/>
        <w:gridCol w:w="2400"/>
      </w:tblGrid>
      <w:tr>
        <w:trPr>
          <w:cantSplit/>
          <w:tblHeader/>
        </w:trPr>
        <w:tc>
          <w:tcPr>
            <w:tcW w:w="37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Tham số</w:t>
            </w:r>
          </w:p>
        </w:tc>
        <w:tc>
          <w:tcPr>
            <w:tcW w:w="29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Mặc định</w:t>
            </w:r>
          </w:p>
        </w:tc>
        <w:tc>
          <w:tcPr>
            <w:tcW w:w="24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Ý nghĩa</w:t>
            </w:r>
          </w:p>
        </w:tc>
      </w:tr>
      <w:tr>
        <w:trPr>
          <w:cantSplit/>
        </w:trPr>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server.port</w:t>
            </w:r>
          </w:p>
        </w:tc>
        <w:tc>
          <w:tcPr>
            <w:tcW w:w="29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5173</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Cổng backend</w:t>
            </w:r>
          </w:p>
        </w:tc>
      </w:tr>
      <w:tr>
        <w:trPr>
          <w:cantSplit/>
        </w:trPr>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spring.datasource.url</w:t>
            </w:r>
          </w:p>
        </w:tc>
        <w:tc>
          <w:tcPr>
            <w:tcW w:w="29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jdbc:mysql://localhost:3307/movie_store_db</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Kết nối CSDL (ghi đè bằng biến MOVIESTORE_DB_URL)</w:t>
            </w:r>
          </w:p>
        </w:tc>
      </w:tr>
      <w:tr>
        <w:trPr>
          <w:cantSplit/>
        </w:trPr>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moviestore.pricing.member-discount-percent</w:t>
            </w:r>
          </w:p>
        </w:tc>
        <w:tc>
          <w:tcPr>
            <w:tcW w:w="29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5</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 giảm cho khách thành viên</w:t>
            </w:r>
          </w:p>
        </w:tc>
      </w:tr>
      <w:tr>
        <w:trPr>
          <w:cantSplit/>
        </w:trPr>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moviestore.pricing.vat-percent</w:t>
            </w:r>
          </w:p>
        </w:tc>
        <w:tc>
          <w:tcPr>
            <w:tcW w:w="29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10</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 thuế VAT</w:t>
            </w:r>
          </w:p>
        </w:tc>
      </w:tr>
      <w:tr>
        <w:trPr>
          <w:cantSplit/>
        </w:trPr>
        <w:tc>
          <w:tcPr>
            <w:tcW w:w="3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moviestore.auth.token-hours</w:t>
            </w:r>
          </w:p>
        </w:tc>
        <w:tc>
          <w:tcPr>
            <w:tcW w:w="29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12</w:t>
            </w:r>
          </w:p>
        </w:tc>
        <w:tc>
          <w:tcPr>
            <w:tcW w:w="2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Thời hạn phiên đăng nhập (giờ)</w:t>
            </w:r>
          </w:p>
        </w:tc>
      </w:tr>
    </w:tbl>
    <w:p>
      <w:pPr>
        <w:spacing w:before="0" w:after="0"/>
      </w:pP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4.2. Triển khai hệ thống</w:t>
      </w:r>
    </w:p>
    <w:p>
      <w:pPr/>
      <w:r>
        <w:rPr>
          <w:rFonts w:ascii="Times New Roman" w:hAnsi="Times New Roman" w:cs="Times New Roman" w:eastAsia="Times New Roman"/>
        </w:rPr>
        <w:t xml:space="preserve">Phần này trình bày các giao diện chính sau khi hiện thực. Dữ liệu trong ảnh là dữ liệu mẫu do hệ thống tạo khi khởi động.</w:t>
      </w: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4.2.1. Giao diện khách hàng</w:t>
      </w:r>
    </w:p>
    <w:p>
      <w:pPr/>
      <w:r>
        <w:rPr>
          <w:rFonts w:ascii="Times New Roman" w:hAnsi="Times New Roman" w:cs="Times New Roman" w:eastAsia="Times New Roman"/>
        </w:rPr>
        <w:t xml:space="preserve">Trang chủ giới thiệu phim nổi bật, quy trình đặt vé ba bước và danh sách phim kèm lịch chiếu theo ngày.</w:t>
      </w:r>
    </w:p>
    <w:p>
      <w:pPr>
        <w:keepNext w:val="1"/>
        <w:spacing w:before="160" w:after="0" w:line="240" w:lineRule="auto"/>
        <w:ind w:firstLine="0"/>
        <w:jc w:val="center"/>
      </w:pPr>
      <w:r>
        <w:drawing>
          <wp:inline distT="0" distB="0" distL="0" distR="0">
            <wp:extent cx="5580000" cy="3487500"/>
            <wp:effectExtent l="0" t="0" r="0" b="0"/>
            <wp:docPr id="1007" name="rpt_01-home.jpeg" descr="Trang chủ website khách hàng"/>
            <wp:cNvGraphicFramePr>
              <a:graphicFrameLocks noChangeAspect="1"/>
            </wp:cNvGraphicFramePr>
            <a:graphic>
              <a:graphicData uri="http://schemas.openxmlformats.org/drawingml/2006/picture">
                <pic:pic>
                  <pic:nvPicPr>
                    <pic:cNvPr id="1007" name="rpt_01-home.jpeg"/>
                    <pic:cNvPicPr/>
                  </pic:nvPicPr>
                  <pic:blipFill>
                    <a:blip r:embed="rId906"/>
                    <a:stretch>
                      <a:fillRect/>
                    </a:stretch>
                  </pic:blipFill>
                  <pic:spPr>
                    <a:xfrm>
                      <a:off x="0" y="0"/>
                      <a:ext cx="5580000" cy="34875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7</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Trang chủ website khách hàng</w:t>
      </w:r>
    </w:p>
    <w:p>
      <w:pPr/>
      <w:r>
        <w:rPr>
          <w:rFonts w:ascii="Times New Roman" w:hAnsi="Times New Roman" w:cs="Times New Roman" w:eastAsia="Times New Roman"/>
        </w:rPr>
        <w:t xml:space="preserve">Trang đăng ký yêu cầu họ tên, email, số điện thoại, mật khẩu và xác nhận mật khẩu; dữ liệu được kiểm tra ở cả trình duyệt và máy chủ.</w:t>
      </w:r>
    </w:p>
    <w:p>
      <w:pPr>
        <w:keepNext w:val="1"/>
        <w:spacing w:before="160" w:after="0" w:line="240" w:lineRule="auto"/>
        <w:ind w:firstLine="0"/>
        <w:jc w:val="center"/>
      </w:pPr>
      <w:r>
        <w:drawing>
          <wp:inline distT="0" distB="0" distL="0" distR="0">
            <wp:extent cx="5580000" cy="3487500"/>
            <wp:effectExtent l="0" t="0" r="0" b="0"/>
            <wp:docPr id="1008" name="rpt_02-register.jpeg" descr="Trang đăng ký tài khoản"/>
            <wp:cNvGraphicFramePr>
              <a:graphicFrameLocks noChangeAspect="1"/>
            </wp:cNvGraphicFramePr>
            <a:graphic>
              <a:graphicData uri="http://schemas.openxmlformats.org/drawingml/2006/picture">
                <pic:pic>
                  <pic:nvPicPr>
                    <pic:cNvPr id="1008" name="rpt_02-register.jpeg"/>
                    <pic:cNvPicPr/>
                  </pic:nvPicPr>
                  <pic:blipFill>
                    <a:blip r:embed="rId907"/>
                    <a:stretch>
                      <a:fillRect/>
                    </a:stretch>
                  </pic:blipFill>
                  <pic:spPr>
                    <a:xfrm>
                      <a:off x="0" y="0"/>
                      <a:ext cx="5580000" cy="34875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8</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Trang đăng ký tài khoản</w:t>
      </w:r>
    </w:p>
    <w:p>
      <w:pPr>
        <w:keepNext w:val="1"/>
        <w:spacing w:before="160" w:after="0" w:line="240" w:lineRule="auto"/>
        <w:ind w:firstLine="0"/>
        <w:jc w:val="center"/>
      </w:pPr>
      <w:r>
        <w:drawing>
          <wp:inline distT="0" distB="0" distL="0" distR="0">
            <wp:extent cx="5580000" cy="3487500"/>
            <wp:effectExtent l="0" t="0" r="0" b="0"/>
            <wp:docPr id="1009" name="rpt_03-login.jpeg" descr="Trang đăng nhập (có liên kết Quên mật khẩu)"/>
            <wp:cNvGraphicFramePr>
              <a:graphicFrameLocks noChangeAspect="1"/>
            </wp:cNvGraphicFramePr>
            <a:graphic>
              <a:graphicData uri="http://schemas.openxmlformats.org/drawingml/2006/picture">
                <pic:pic>
                  <pic:nvPicPr>
                    <pic:cNvPr id="1009" name="rpt_03-login.jpeg"/>
                    <pic:cNvPicPr/>
                  </pic:nvPicPr>
                  <pic:blipFill>
                    <a:blip r:embed="rId908"/>
                    <a:stretch>
                      <a:fillRect/>
                    </a:stretch>
                  </pic:blipFill>
                  <pic:spPr>
                    <a:xfrm>
                      <a:off x="0" y="0"/>
                      <a:ext cx="5580000" cy="34875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9</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Trang đăng nhập (có liên kết Quên mật khẩu)</w:t>
      </w:r>
    </w:p>
    <w:p>
      <w:pPr/>
      <w:r>
        <w:rPr>
          <w:rFonts w:ascii="Times New Roman" w:hAnsi="Times New Roman" w:cs="Times New Roman" w:eastAsia="Times New Roman"/>
        </w:rPr>
        <w:t xml:space="preserve">Trang đặt vé gồm ba phần: chọn suất chiếu theo cụm rạp và ngày; sơ đồ ghế (ghế đã bán bị khóa, ghế viền sáng là ghế có thể chọn tiếp); khung thông tin đặt vé hiển thị tạm tính, giảm giá, VAT và tổng thanh toán do máy chủ tính. Hình 10 là khách thành viên chọn 2 ghế C3, C4 và áp dụng mã SINHVIEN15: tỷ lệ giảm 20%, tổng thanh toán 167.200 đ.</w:t>
      </w:r>
    </w:p>
    <w:p>
      <w:pPr>
        <w:keepNext w:val="1"/>
        <w:spacing w:before="160" w:after="0" w:line="240" w:lineRule="auto"/>
        <w:ind w:firstLine="0"/>
        <w:jc w:val="center"/>
      </w:pPr>
      <w:r>
        <w:drawing>
          <wp:inline distT="0" distB="0" distL="0" distR="0">
            <wp:extent cx="5580000" cy="3875000"/>
            <wp:effectExtent l="0" t="0" r="0" b="0"/>
            <wp:docPr id="1010" name="rpt_04-booking-member.jpeg" descr="Đặt vé – khách thành viên áp dụng mã giảm giá"/>
            <wp:cNvGraphicFramePr>
              <a:graphicFrameLocks noChangeAspect="1"/>
            </wp:cNvGraphicFramePr>
            <a:graphic>
              <a:graphicData uri="http://schemas.openxmlformats.org/drawingml/2006/picture">
                <pic:pic>
                  <pic:nvPicPr>
                    <pic:cNvPr id="1010" name="rpt_04-booking-member.jpeg"/>
                    <pic:cNvPicPr/>
                  </pic:nvPicPr>
                  <pic:blipFill>
                    <a:blip r:embed="rId909"/>
                    <a:stretch>
                      <a:fillRect/>
                    </a:stretch>
                  </pic:blipFill>
                  <pic:spPr>
                    <a:xfrm>
                      <a:off x="0" y="0"/>
                      <a:ext cx="5580000" cy="38750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10</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Đặt vé – khách thành viên áp dụng mã giảm giá</w:t>
      </w:r>
    </w:p>
    <w:p>
      <w:pPr/>
      <w:r>
        <w:rPr>
          <w:rFonts w:ascii="Times New Roman" w:hAnsi="Times New Roman" w:cs="Times New Roman" w:eastAsia="Times New Roman"/>
        </w:rPr>
        <w:t xml:space="preserve">Khi chưa đăng nhập, khung đặt vé hiển thị ô nhập số điện thoại bắt buộc và gợi ý đăng nhập để được giảm 5%.</w:t>
      </w:r>
    </w:p>
    <w:p>
      <w:pPr>
        <w:keepNext w:val="1"/>
        <w:spacing w:before="160" w:after="0" w:line="240" w:lineRule="auto"/>
        <w:ind w:firstLine="0"/>
        <w:jc w:val="center"/>
      </w:pPr>
      <w:r>
        <w:drawing>
          <wp:inline distT="0" distB="0" distL="0" distR="0">
            <wp:extent cx="5580000" cy="3875000"/>
            <wp:effectExtent l="0" t="0" r="0" b="0"/>
            <wp:docPr id="1011" name="rpt_05-booking-guest.jpeg" descr="Đặt vé – khách vãng lai nhập số điện thoại"/>
            <wp:cNvGraphicFramePr>
              <a:graphicFrameLocks noChangeAspect="1"/>
            </wp:cNvGraphicFramePr>
            <a:graphic>
              <a:graphicData uri="http://schemas.openxmlformats.org/drawingml/2006/picture">
                <pic:pic>
                  <pic:nvPicPr>
                    <pic:cNvPr id="1011" name="rpt_05-booking-guest.jpeg"/>
                    <pic:cNvPicPr/>
                  </pic:nvPicPr>
                  <pic:blipFill>
                    <a:blip r:embed="rId910"/>
                    <a:stretch>
                      <a:fillRect/>
                    </a:stretch>
                  </pic:blipFill>
                  <pic:spPr>
                    <a:xfrm>
                      <a:off x="0" y="0"/>
                      <a:ext cx="5580000" cy="38750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11</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Đặt vé – khách vãng lai nhập số điện thoại</w:t>
      </w:r>
    </w:p>
    <w:p>
      <w:pPr/>
      <w:r>
        <w:rPr>
          <w:rFonts w:ascii="Times New Roman" w:hAnsi="Times New Roman" w:cs="Times New Roman" w:eastAsia="Times New Roman"/>
        </w:rPr>
        <w:t xml:space="preserve">Sau khi đặt thành công, hệ thống hiển thị tổng tiền, tải lại sơ đồ ghế để các ghế vừa mua chuyển sang trạng thái đã bán. Khách vãng lai nhận mã vé để đối chiếu tại quầy cùng số điện thoại.</w:t>
      </w:r>
    </w:p>
    <w:p>
      <w:pPr>
        <w:keepNext w:val="1"/>
        <w:spacing w:before="160" w:after="0" w:line="240" w:lineRule="auto"/>
        <w:ind w:firstLine="0"/>
        <w:jc w:val="center"/>
      </w:pPr>
      <w:r>
        <w:drawing>
          <wp:inline distT="0" distB="0" distL="0" distR="0">
            <wp:extent cx="5580000" cy="3487500"/>
            <wp:effectExtent l="0" t="0" r="0" b="0"/>
            <wp:docPr id="1012" name="rpt_06-booking-success.jpeg" descr="Thông báo đặt vé thành công"/>
            <wp:cNvGraphicFramePr>
              <a:graphicFrameLocks noChangeAspect="1"/>
            </wp:cNvGraphicFramePr>
            <a:graphic>
              <a:graphicData uri="http://schemas.openxmlformats.org/drawingml/2006/picture">
                <pic:pic>
                  <pic:nvPicPr>
                    <pic:cNvPr id="1012" name="rpt_06-booking-success.jpeg"/>
                    <pic:cNvPicPr/>
                  </pic:nvPicPr>
                  <pic:blipFill>
                    <a:blip r:embed="rId911"/>
                    <a:stretch>
                      <a:fillRect/>
                    </a:stretch>
                  </pic:blipFill>
                  <pic:spPr>
                    <a:xfrm>
                      <a:off x="0" y="0"/>
                      <a:ext cx="5580000" cy="34875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12</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Thông báo đặt vé thành công</w:t>
      </w:r>
    </w:p>
    <w:p>
      <w:pPr/>
      <w:r>
        <w:rPr>
          <w:rFonts w:ascii="Times New Roman" w:hAnsi="Times New Roman" w:cs="Times New Roman" w:eastAsia="Times New Roman"/>
        </w:rPr>
        <w:t xml:space="preserve">Trang “Vé của tôi” chia vé thành ba nhóm theo thứ tự: Sắp chiếu (trong 3 ngày tới), Chiếu trong tương lai và Đã chiếu; có bộ lọc theo nhóm kèm số lượng và ô tìm theo tên phim.</w:t>
      </w:r>
    </w:p>
    <w:p>
      <w:pPr>
        <w:keepNext w:val="1"/>
        <w:spacing w:before="160" w:after="0" w:line="240" w:lineRule="auto"/>
        <w:ind w:firstLine="0"/>
        <w:jc w:val="center"/>
      </w:pPr>
      <w:r>
        <w:drawing>
          <wp:inline distT="0" distB="0" distL="0" distR="0">
            <wp:extent cx="5580000" cy="6587500"/>
            <wp:effectExtent l="0" t="0" r="0" b="0"/>
            <wp:docPr id="1013" name="rpt_07-my-tickets.jpeg" descr="Trang Vé của tôi"/>
            <wp:cNvGraphicFramePr>
              <a:graphicFrameLocks noChangeAspect="1"/>
            </wp:cNvGraphicFramePr>
            <a:graphic>
              <a:graphicData uri="http://schemas.openxmlformats.org/drawingml/2006/picture">
                <pic:pic>
                  <pic:nvPicPr>
                    <pic:cNvPr id="1013" name="rpt_07-my-tickets.jpeg"/>
                    <pic:cNvPicPr/>
                  </pic:nvPicPr>
                  <pic:blipFill>
                    <a:blip r:embed="rId912"/>
                    <a:stretch>
                      <a:fillRect/>
                    </a:stretch>
                  </pic:blipFill>
                  <pic:spPr>
                    <a:xfrm>
                      <a:off x="0" y="0"/>
                      <a:ext cx="5580000" cy="65875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13</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Trang Vé của tôi</w:t>
      </w:r>
    </w:p>
    <w:p>
      <w:pPr>
        <w:keepNext w:val="1"/>
        <w:spacing w:before="160" w:after="0" w:line="240" w:lineRule="auto"/>
        <w:ind w:firstLine="0"/>
        <w:jc w:val="center"/>
      </w:pPr>
      <w:r>
        <w:drawing>
          <wp:inline distT="0" distB="0" distL="0" distR="0">
            <wp:extent cx="5580000" cy="3487500"/>
            <wp:effectExtent l="0" t="0" r="0" b="0"/>
            <wp:docPr id="1014" name="rpt_08-forgot-password.jpeg" descr="Trang Quên mật khẩu (xác minh bằng email và số điện thoại)"/>
            <wp:cNvGraphicFramePr>
              <a:graphicFrameLocks noChangeAspect="1"/>
            </wp:cNvGraphicFramePr>
            <a:graphic>
              <a:graphicData uri="http://schemas.openxmlformats.org/drawingml/2006/picture">
                <pic:pic>
                  <pic:nvPicPr>
                    <pic:cNvPr id="1014" name="rpt_08-forgot-password.jpeg"/>
                    <pic:cNvPicPr/>
                  </pic:nvPicPr>
                  <pic:blipFill>
                    <a:blip r:embed="rId913"/>
                    <a:stretch>
                      <a:fillRect/>
                    </a:stretch>
                  </pic:blipFill>
                  <pic:spPr>
                    <a:xfrm>
                      <a:off x="0" y="0"/>
                      <a:ext cx="5580000" cy="34875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14</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Trang Quên mật khẩu (xác minh bằng email và số điện thoại)</w:t>
      </w:r>
    </w:p>
    <w:p>
      <w:pPr>
        <w:keepNext w:val="1"/>
        <w:spacing w:before="160" w:after="0" w:line="240" w:lineRule="auto"/>
        <w:ind w:firstLine="0"/>
        <w:jc w:val="center"/>
      </w:pPr>
      <w:r>
        <w:drawing>
          <wp:inline distT="0" distB="0" distL="0" distR="0">
            <wp:extent cx="5580000" cy="3487500"/>
            <wp:effectExtent l="0" t="0" r="0" b="0"/>
            <wp:docPr id="1015" name="rpt_09-account.jpeg" descr="Trang Tài khoản – đổi mật khẩu"/>
            <wp:cNvGraphicFramePr>
              <a:graphicFrameLocks noChangeAspect="1"/>
            </wp:cNvGraphicFramePr>
            <a:graphic>
              <a:graphicData uri="http://schemas.openxmlformats.org/drawingml/2006/picture">
                <pic:pic>
                  <pic:nvPicPr>
                    <pic:cNvPr id="1015" name="rpt_09-account.jpeg"/>
                    <pic:cNvPicPr/>
                  </pic:nvPicPr>
                  <pic:blipFill>
                    <a:blip r:embed="rId914"/>
                    <a:stretch>
                      <a:fillRect/>
                    </a:stretch>
                  </pic:blipFill>
                  <pic:spPr>
                    <a:xfrm>
                      <a:off x="0" y="0"/>
                      <a:ext cx="5580000" cy="34875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15</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Trang Tài khoản – đổi mật khẩu</w:t>
      </w:r>
    </w:p>
    <w:p>
      <w:pPr/>
      <w:r>
        <w:rPr>
          <w:rFonts w:ascii="Times New Roman" w:hAnsi="Times New Roman" w:cs="Times New Roman" w:eastAsia="Times New Roman"/>
        </w:rPr>
        <w:t xml:space="preserve">Giao diện được thiết kế responsive; trên điện thoại, khung thông tin đặt vé xuống dưới sơ đồ ghế và thanh điều hướng chuyển thành các tab.</w:t>
      </w:r>
    </w:p>
    <w:p>
      <w:pPr>
        <w:keepNext w:val="1"/>
        <w:spacing w:before="160" w:after="0" w:line="240" w:lineRule="auto"/>
        <w:ind w:firstLine="0"/>
        <w:jc w:val="center"/>
      </w:pPr>
      <w:r>
        <w:drawing>
          <wp:inline distT="0" distB="0" distL="0" distR="0">
            <wp:extent cx="2495260" cy="5400000"/>
            <wp:effectExtent l="0" t="0" r="0" b="0"/>
            <wp:docPr id="1016" name="rpt_10-mobile-booking.jpeg" descr="Trang đặt vé trên điện thoại"/>
            <wp:cNvGraphicFramePr>
              <a:graphicFrameLocks noChangeAspect="1"/>
            </wp:cNvGraphicFramePr>
            <a:graphic>
              <a:graphicData uri="http://schemas.openxmlformats.org/drawingml/2006/picture">
                <pic:pic>
                  <pic:nvPicPr>
                    <pic:cNvPr id="1016" name="rpt_10-mobile-booking.jpeg"/>
                    <pic:cNvPicPr/>
                  </pic:nvPicPr>
                  <pic:blipFill>
                    <a:blip r:embed="rId915"/>
                    <a:stretch>
                      <a:fillRect/>
                    </a:stretch>
                  </pic:blipFill>
                  <pic:spPr>
                    <a:xfrm>
                      <a:off x="0" y="0"/>
                      <a:ext cx="2495260" cy="54000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16</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Trang đặt vé trên điện thoại</w:t>
      </w: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4.2.2. Giao diện quản trị</w:t>
      </w:r>
    </w:p>
    <w:p>
      <w:pPr>
        <w:keepNext w:val="1"/>
        <w:spacing w:before="160" w:after="0" w:line="240" w:lineRule="auto"/>
        <w:ind w:firstLine="0"/>
        <w:jc w:val="center"/>
      </w:pPr>
      <w:r>
        <w:drawing>
          <wp:inline distT="0" distB="0" distL="0" distR="0">
            <wp:extent cx="5580000" cy="3487500"/>
            <wp:effectExtent l="0" t="0" r="0" b="0"/>
            <wp:docPr id="1017" name="rpt_11-admin-login.jpeg" descr="Trang đăng nhập CMS"/>
            <wp:cNvGraphicFramePr>
              <a:graphicFrameLocks noChangeAspect="1"/>
            </wp:cNvGraphicFramePr>
            <a:graphic>
              <a:graphicData uri="http://schemas.openxmlformats.org/drawingml/2006/picture">
                <pic:pic>
                  <pic:nvPicPr>
                    <pic:cNvPr id="1017" name="rpt_11-admin-login.jpeg"/>
                    <pic:cNvPicPr/>
                  </pic:nvPicPr>
                  <pic:blipFill>
                    <a:blip r:embed="rId916"/>
                    <a:stretch>
                      <a:fillRect/>
                    </a:stretch>
                  </pic:blipFill>
                  <pic:spPr>
                    <a:xfrm>
                      <a:off x="0" y="0"/>
                      <a:ext cx="5580000" cy="34875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17</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Trang đăng nhập CMS</w:t>
      </w:r>
    </w:p>
    <w:p>
      <w:pPr/>
      <w:r>
        <w:rPr>
          <w:rFonts w:ascii="Times New Roman" w:hAnsi="Times New Roman" w:cs="Times New Roman" w:eastAsia="Times New Roman"/>
        </w:rPr>
        <w:t xml:space="preserve">Trang tổng quan hiển thị số phim, phòng chiếu, suất chiếu sắp tới, số vé đã bán, tổng giá trị vé và lịch chiếu tiếp theo.</w:t>
      </w:r>
    </w:p>
    <w:p>
      <w:pPr>
        <w:keepNext w:val="1"/>
        <w:spacing w:before="160" w:after="0" w:line="240" w:lineRule="auto"/>
        <w:ind w:firstLine="0"/>
        <w:jc w:val="center"/>
      </w:pPr>
      <w:r>
        <w:drawing>
          <wp:inline distT="0" distB="0" distL="0" distR="0">
            <wp:extent cx="5580000" cy="3487500"/>
            <wp:effectExtent l="0" t="0" r="0" b="0"/>
            <wp:docPr id="1018" name="rpt_12-admin-dashboard.jpeg" descr="Trang tổng quan CMS"/>
            <wp:cNvGraphicFramePr>
              <a:graphicFrameLocks noChangeAspect="1"/>
            </wp:cNvGraphicFramePr>
            <a:graphic>
              <a:graphicData uri="http://schemas.openxmlformats.org/drawingml/2006/picture">
                <pic:pic>
                  <pic:nvPicPr>
                    <pic:cNvPr id="1018" name="rpt_12-admin-dashboard.jpeg"/>
                    <pic:cNvPicPr/>
                  </pic:nvPicPr>
                  <pic:blipFill>
                    <a:blip r:embed="rId917"/>
                    <a:stretch>
                      <a:fillRect/>
                    </a:stretch>
                  </pic:blipFill>
                  <pic:spPr>
                    <a:xfrm>
                      <a:off x="0" y="0"/>
                      <a:ext cx="5580000" cy="34875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18</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Trang tổng quan CMS</w:t>
      </w:r>
    </w:p>
    <w:p>
      <w:pPr>
        <w:keepNext w:val="1"/>
        <w:spacing w:before="160" w:after="0" w:line="240" w:lineRule="auto"/>
        <w:ind w:firstLine="0"/>
        <w:jc w:val="center"/>
      </w:pPr>
      <w:r>
        <w:drawing>
          <wp:inline distT="0" distB="0" distL="0" distR="0">
            <wp:extent cx="5580000" cy="3487500"/>
            <wp:effectExtent l="0" t="0" r="0" b="0"/>
            <wp:docPr id="1019" name="rpt_13-admin-movies.jpeg" descr="Quản lý phim"/>
            <wp:cNvGraphicFramePr>
              <a:graphicFrameLocks noChangeAspect="1"/>
            </wp:cNvGraphicFramePr>
            <a:graphic>
              <a:graphicData uri="http://schemas.openxmlformats.org/drawingml/2006/picture">
                <pic:pic>
                  <pic:nvPicPr>
                    <pic:cNvPr id="1019" name="rpt_13-admin-movies.jpeg"/>
                    <pic:cNvPicPr/>
                  </pic:nvPicPr>
                  <pic:blipFill>
                    <a:blip r:embed="rId918"/>
                    <a:stretch>
                      <a:fillRect/>
                    </a:stretch>
                  </pic:blipFill>
                  <pic:spPr>
                    <a:xfrm>
                      <a:off x="0" y="0"/>
                      <a:ext cx="5580000" cy="34875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19</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Quản lý phim</w:t>
      </w:r>
    </w:p>
    <w:p>
      <w:pPr>
        <w:keepNext w:val="1"/>
        <w:spacing w:before="160" w:after="0" w:line="240" w:lineRule="auto"/>
        <w:ind w:firstLine="0"/>
        <w:jc w:val="center"/>
      </w:pPr>
      <w:r>
        <w:drawing>
          <wp:inline distT="0" distB="0" distL="0" distR="0">
            <wp:extent cx="5580000" cy="3487500"/>
            <wp:effectExtent l="0" t="0" r="0" b="0"/>
            <wp:docPr id="1020" name="rpt_17-admin-rooms.jpeg" descr="Quản lý phòng chiếu"/>
            <wp:cNvGraphicFramePr>
              <a:graphicFrameLocks noChangeAspect="1"/>
            </wp:cNvGraphicFramePr>
            <a:graphic>
              <a:graphicData uri="http://schemas.openxmlformats.org/drawingml/2006/picture">
                <pic:pic>
                  <pic:nvPicPr>
                    <pic:cNvPr id="1020" name="rpt_17-admin-rooms.jpeg"/>
                    <pic:cNvPicPr/>
                  </pic:nvPicPr>
                  <pic:blipFill>
                    <a:blip r:embed="rId919"/>
                    <a:stretch>
                      <a:fillRect/>
                    </a:stretch>
                  </pic:blipFill>
                  <pic:spPr>
                    <a:xfrm>
                      <a:off x="0" y="0"/>
                      <a:ext cx="5580000" cy="34875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20</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Quản lý phòng chiếu</w:t>
      </w:r>
    </w:p>
    <w:p>
      <w:pPr/>
      <w:r>
        <w:rPr>
          <w:rFonts w:ascii="Times New Roman" w:hAnsi="Times New Roman" w:cs="Times New Roman" w:eastAsia="Times New Roman"/>
        </w:rPr>
        <w:t xml:space="preserve">Trang suất chiếu cho phép tạo lịch chiếu theo phim, phòng, giờ bắt đầu và giá vé; hệ thống từ chối suất chiếu trùng thời gian trong cùng phòng.</w:t>
      </w:r>
    </w:p>
    <w:p>
      <w:pPr>
        <w:keepNext w:val="1"/>
        <w:spacing w:before="160" w:after="0" w:line="240" w:lineRule="auto"/>
        <w:ind w:firstLine="0"/>
        <w:jc w:val="center"/>
      </w:pPr>
      <w:r>
        <w:drawing>
          <wp:inline distT="0" distB="0" distL="0" distR="0">
            <wp:extent cx="5580000" cy="3487500"/>
            <wp:effectExtent l="0" t="0" r="0" b="0"/>
            <wp:docPr id="1021" name="rpt_14-admin-showtimes.jpeg" descr="Quản lý suất chiếu"/>
            <wp:cNvGraphicFramePr>
              <a:graphicFrameLocks noChangeAspect="1"/>
            </wp:cNvGraphicFramePr>
            <a:graphic>
              <a:graphicData uri="http://schemas.openxmlformats.org/drawingml/2006/picture">
                <pic:pic>
                  <pic:nvPicPr>
                    <pic:cNvPr id="1021" name="rpt_14-admin-showtimes.jpeg"/>
                    <pic:cNvPicPr/>
                  </pic:nvPicPr>
                  <pic:blipFill>
                    <a:blip r:embed="rId920"/>
                    <a:stretch>
                      <a:fillRect/>
                    </a:stretch>
                  </pic:blipFill>
                  <pic:spPr>
                    <a:xfrm>
                      <a:off x="0" y="0"/>
                      <a:ext cx="5580000" cy="34875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21</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Quản lý suất chiếu</w:t>
      </w:r>
    </w:p>
    <w:p>
      <w:pPr/>
      <w:r>
        <w:rPr>
          <w:rFonts w:ascii="Times New Roman" w:hAnsi="Times New Roman" w:cs="Times New Roman" w:eastAsia="Times New Roman"/>
        </w:rPr>
        <w:t xml:space="preserve">Trang mã giảm giá cho phép thêm, sửa, bật/tắt và xóa mã; cột Trạng thái tự xác định Đang áp dụng, Chưa bắt đầu, Hết hạn, Hết lượt hoặc Đã tắt.</w:t>
      </w:r>
    </w:p>
    <w:p>
      <w:pPr>
        <w:keepNext w:val="1"/>
        <w:spacing w:before="160" w:after="0" w:line="240" w:lineRule="auto"/>
        <w:ind w:firstLine="0"/>
        <w:jc w:val="center"/>
      </w:pPr>
      <w:r>
        <w:drawing>
          <wp:inline distT="0" distB="0" distL="0" distR="0">
            <wp:extent cx="5580000" cy="3487500"/>
            <wp:effectExtent l="0" t="0" r="0" b="0"/>
            <wp:docPr id="1022" name="rpt_15-admin-discounts.jpeg" descr="Quản lý mã giảm giá"/>
            <wp:cNvGraphicFramePr>
              <a:graphicFrameLocks noChangeAspect="1"/>
            </wp:cNvGraphicFramePr>
            <a:graphic>
              <a:graphicData uri="http://schemas.openxmlformats.org/drawingml/2006/picture">
                <pic:pic>
                  <pic:nvPicPr>
                    <pic:cNvPr id="1022" name="rpt_15-admin-discounts.jpeg"/>
                    <pic:cNvPicPr/>
                  </pic:nvPicPr>
                  <pic:blipFill>
                    <a:blip r:embed="rId921"/>
                    <a:stretch>
                      <a:fillRect/>
                    </a:stretch>
                  </pic:blipFill>
                  <pic:spPr>
                    <a:xfrm>
                      <a:off x="0" y="0"/>
                      <a:ext cx="5580000" cy="34875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22</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Quản lý mã giảm giá</w:t>
      </w:r>
    </w:p>
    <w:p>
      <w:pPr/>
      <w:r>
        <w:rPr>
          <w:rFonts w:ascii="Times New Roman" w:hAnsi="Times New Roman" w:cs="Times New Roman" w:eastAsia="Times New Roman"/>
        </w:rPr>
        <w:t xml:space="preserve">Trang quản lý đặt vé liệt kê từng vé với khách (thành viên hoặc vãng lai kèm SĐT), giá gốc, tiền giảm, mã đã dùng, VAT và thành tiền; tổng doanh thu tính theo thành tiền thực thu. Quản trị viên có thể hủy vé trước giờ chiếu để mở lại ghế.</w:t>
      </w:r>
    </w:p>
    <w:p>
      <w:pPr>
        <w:keepNext w:val="1"/>
        <w:spacing w:before="160" w:after="0" w:line="240" w:lineRule="auto"/>
        <w:ind w:firstLine="0"/>
        <w:jc w:val="center"/>
      </w:pPr>
      <w:r>
        <w:drawing>
          <wp:inline distT="0" distB="0" distL="0" distR="0">
            <wp:extent cx="5580000" cy="3487500"/>
            <wp:effectExtent l="0" t="0" r="0" b="0"/>
            <wp:docPr id="1023" name="rpt_16-admin-tickets.jpeg" descr="Quản lý đặt vé"/>
            <wp:cNvGraphicFramePr>
              <a:graphicFrameLocks noChangeAspect="1"/>
            </wp:cNvGraphicFramePr>
            <a:graphic>
              <a:graphicData uri="http://schemas.openxmlformats.org/drawingml/2006/picture">
                <pic:pic>
                  <pic:nvPicPr>
                    <pic:cNvPr id="1023" name="rpt_16-admin-tickets.jpeg"/>
                    <pic:cNvPicPr/>
                  </pic:nvPicPr>
                  <pic:blipFill>
                    <a:blip r:embed="rId922"/>
                    <a:stretch>
                      <a:fillRect/>
                    </a:stretch>
                  </pic:blipFill>
                  <pic:spPr>
                    <a:xfrm>
                      <a:off x="0" y="0"/>
                      <a:ext cx="5580000" cy="3487500"/>
                    </a:xfrm>
                    <a:prstGeom prst="rect">
                      <a:avLst/>
                    </a:prstGeom>
                    <a:ln w="6350">
                      <a:solidFill>
                        <a:srgbClr val="BFBFBF"/>
                      </a:solidFill>
                    </a:ln>
                  </pic:spPr>
                </pic:pic>
              </a:graphicData>
            </a:graphic>
          </wp:inline>
        </w:drawing>
      </w:r>
    </w:p>
    <w:p>
      <w:pPr>
        <w:pStyle w:val="Caption"/>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Hình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Hình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23</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Quản lý đặt vé</w:t>
      </w:r>
    </w:p>
    <w:p>
      <w:pPr>
        <w:pStyle w:val="Heading1"/>
        <w:pageBreakBefore w:val="1"/>
        <w:spacing w:before="0" w:after="360" w:line="312" w:lineRule="auto"/>
        <w:ind w:firstLine="0"/>
        <w:jc w:val="center"/>
      </w:pPr>
      <w:r>
        <w:rPr>
          <w:rFonts w:ascii="Times New Roman" w:hAnsi="Times New Roman" w:cs="Times New Roman" w:eastAsia="Times New Roman"/>
          <w:b w:val="1"/>
          <w:bCs w:val="1"/>
          <w:color w:val="000000"/>
          <w:sz w:val="28"/>
          <w:szCs w:val="28"/>
        </w:rPr>
        <w:t xml:space="preserve">CHƯƠNG 5. KIỂM THỬ HỆ THỐNG</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5.1. Kiểm thử chức năng</w:t>
      </w: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5.1.1. Mục tiêu kiểm thử</w:t>
      </w:r>
    </w:p>
    <w:p>
      <w:pPr>
        <w:numPr>
          <w:ilvl w:val="0"/>
          <w:numId w:val="90"/>
        </w:numPr>
        <w:spacing w:before="60" w:line="312" w:lineRule="auto"/>
        <w:ind w:left="927" w:hanging="360"/>
      </w:pPr>
      <w:r>
        <w:rPr>
          <w:rFonts w:ascii="Times New Roman" w:hAnsi="Times New Roman" w:cs="Times New Roman" w:eastAsia="Times New Roman"/>
        </w:rPr>
        <w:t xml:space="preserve">Xác nhận các chức năng trong mục 2.2 hoạt động đúng với dữ liệu hợp lệ và báo lỗi đúng với dữ liệu không hợp lệ.</w:t>
      </w:r>
    </w:p>
    <w:p>
      <w:pPr>
        <w:numPr>
          <w:ilvl w:val="0"/>
          <w:numId w:val="90"/>
        </w:numPr>
        <w:spacing w:before="60" w:line="312" w:lineRule="auto"/>
        <w:ind w:left="927" w:hanging="360"/>
      </w:pPr>
      <w:r>
        <w:rPr>
          <w:rFonts w:ascii="Times New Roman" w:hAnsi="Times New Roman" w:cs="Times New Roman" w:eastAsia="Times New Roman"/>
        </w:rPr>
        <w:t xml:space="preserve">Xác nhận các quy tắc nghiệp vụ NV01 – NV08, đặc biệt là tính giá, giới hạn ghế và mã giảm giá.</w:t>
      </w:r>
    </w:p>
    <w:p>
      <w:pPr>
        <w:numPr>
          <w:ilvl w:val="0"/>
          <w:numId w:val="90"/>
        </w:numPr>
        <w:spacing w:before="60" w:line="312" w:lineRule="auto"/>
        <w:ind w:left="927" w:hanging="360"/>
      </w:pPr>
      <w:r>
        <w:rPr>
          <w:rFonts w:ascii="Times New Roman" w:hAnsi="Times New Roman" w:cs="Times New Roman" w:eastAsia="Times New Roman"/>
        </w:rPr>
        <w:t xml:space="preserve">Phát hiện lỗi tích hợp giữa giao diện, API và CSDL.</w:t>
      </w: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5.1.2. Thực hiện kiểm thử</w:t>
      </w:r>
    </w:p>
    <w:p>
      <w:pPr/>
      <w:r>
        <w:rPr>
          <w:rFonts w:ascii="Times New Roman" w:hAnsi="Times New Roman" w:cs="Times New Roman" w:eastAsia="Times New Roman"/>
        </w:rPr>
        <w:t xml:space="preserve">Kiểm thử được thực hiện theo hai hình thức:</w:t>
      </w:r>
    </w:p>
    <w:p>
      <w:pPr>
        <w:numPr>
          <w:ilvl w:val="0"/>
          <w:numId w:val="90"/>
        </w:numPr>
        <w:spacing w:before="60" w:line="312" w:lineRule="auto"/>
        <w:ind w:left="927" w:hanging="360"/>
      </w:pPr>
      <w:r>
        <w:rPr>
          <w:rFonts w:ascii="Times New Roman" w:hAnsi="Times New Roman" w:cs="Times New Roman" w:eastAsia="Times New Roman"/>
          <w:b w:val="1"/>
          <w:bCs w:val="1"/>
        </w:rPr>
        <w:t xml:space="preserve">Kiểm thử tự động:</w:t>
      </w:r>
      <w:r>
        <w:rPr>
          <w:rFonts w:ascii="Times New Roman" w:hAnsi="Times New Roman" w:cs="Times New Roman" w:eastAsia="Times New Roman"/>
        </w:rPr>
        <w:t xml:space="preserve"> 14 ca kiểm thử JUnit 5 với </w:t>
      </w:r>
      <w:r>
        <w:rPr>
          <w:rFonts w:ascii="Consolas" w:hAnsi="Consolas" w:cs="Consolas" w:eastAsia="Consolas"/>
          <w:sz w:val="22"/>
          <w:szCs w:val="22"/>
        </w:rPr>
        <w:t xml:space="preserve">@SpringBootTest</w:t>
      </w:r>
      <w:r>
        <w:rPr>
          <w:rFonts w:ascii="Times New Roman" w:hAnsi="Times New Roman" w:cs="Times New Roman" w:eastAsia="Times New Roman"/>
        </w:rPr>
        <w:t xml:space="preserve">, chạy trên CSDL H2 trong bộ nhớ (chế độ tương thích MySQL); một số ca gọi API thật qua HTTP để kiểm tra cả phân quyền. Lệnh chạy: </w:t>
      </w:r>
      <w:r>
        <w:rPr>
          <w:rFonts w:ascii="Consolas" w:hAnsi="Consolas" w:cs="Consolas" w:eastAsia="Consolas"/>
          <w:sz w:val="22"/>
          <w:szCs w:val="22"/>
        </w:rPr>
        <w:t xml:space="preserve">bash mvnw test</w:t>
      </w:r>
      <w:r>
        <w:rPr>
          <w:rFonts w:ascii="Times New Roman" w:hAnsi="Times New Roman" w:cs="Times New Roman" w:eastAsia="Times New Roman"/>
        </w:rPr>
        <w:t xml:space="preserve">.</w:t>
      </w:r>
    </w:p>
    <w:p>
      <w:pPr>
        <w:numPr>
          <w:ilvl w:val="0"/>
          <w:numId w:val="90"/>
        </w:numPr>
        <w:spacing w:before="60" w:line="312" w:lineRule="auto"/>
        <w:ind w:left="927" w:hanging="360"/>
      </w:pPr>
      <w:r>
        <w:rPr>
          <w:rFonts w:ascii="Times New Roman" w:hAnsi="Times New Roman" w:cs="Times New Roman" w:eastAsia="Times New Roman"/>
          <w:b w:val="1"/>
          <w:bCs w:val="1"/>
        </w:rPr>
        <w:t xml:space="preserve">Kiểm thử thủ công:</w:t>
      </w:r>
      <w:r>
        <w:rPr>
          <w:rFonts w:ascii="Times New Roman" w:hAnsi="Times New Roman" w:cs="Times New Roman" w:eastAsia="Times New Roman"/>
        </w:rPr>
        <w:t xml:space="preserve"> thao tác trên trình duyệt với bản sao CSDL MySQL, kiểm tra giao diện khách hàng và CMS ở khổ màn hình máy tính và điện thoại.</w:t>
      </w: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5.1.3. Xây dựng testcase</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15</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Testcase kiểm thử tự động</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900"/>
        <w:gridCol w:w="4700"/>
        <w:gridCol w:w="3400"/>
      </w:tblGrid>
      <w:tr>
        <w:trPr>
          <w:cantSplit/>
          <w:tblHeader/>
        </w:trPr>
        <w:tc>
          <w:tcPr>
            <w:tcW w:w="9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Mã</w:t>
            </w:r>
          </w:p>
        </w:tc>
        <w:tc>
          <w:tcPr>
            <w:tcW w:w="47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Nội dung kiểm thử</w:t>
            </w:r>
          </w:p>
        </w:tc>
        <w:tc>
          <w:tcPr>
            <w:tcW w:w="34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Kết quả mong đợi</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TC01</w:t>
            </w:r>
          </w:p>
        </w:tc>
        <w:tc>
          <w:tcPr>
            <w:tcW w:w="4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Đặt ghế không liền nhau (1, 3), khác hàng (10, 11), chéo (1, 12)</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Báo lỗi 400</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TC02</w:t>
            </w:r>
          </w:p>
        </w:tc>
        <w:tc>
          <w:tcPr>
            <w:tcW w:w="4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Đặt 3 ghế liền nhau (1, 11, 12); đặt lại đúng các ghế đó</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Lần 1 thành công; lần 2 lỗi 409</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TC03</w:t>
            </w:r>
          </w:p>
        </w:tc>
        <w:tc>
          <w:tcPr>
            <w:tcW w:w="4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Hủy vé rồi đặt lại ghế vừa hủy; gửi ghế trùng (1, 1)</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Đặt lại thành công; ghế trùng lỗi 400</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TC04</w:t>
            </w:r>
          </w:p>
        </w:tc>
        <w:tc>
          <w:tcPr>
            <w:tcW w:w="4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Khách vãng lai không nhập SĐT, SĐT sai, SĐT dạng +84</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Lỗi 400; SĐT +84 được lưu dạng 0912345678</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TC05</w:t>
            </w:r>
          </w:p>
        </w:tc>
        <w:tc>
          <w:tcPr>
            <w:tcW w:w="4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Khách vãng lai đặt 2 vé giá 100.000 đ</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Không giảm; VAT 10.000 đ/vé; tổng 220.000 đ</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TC06</w:t>
            </w:r>
          </w:p>
        </w:tc>
        <w:tc>
          <w:tcPr>
            <w:tcW w:w="4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Thành viên dùng mã 10%: xem giá rồi đặt</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Giảm 15.000 đ; tổng 93.500 đ; mã tăng 1 lượt</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TC07</w:t>
            </w:r>
          </w:p>
        </w:tc>
        <w:tc>
          <w:tcPr>
            <w:tcW w:w="4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Dùng mã đã hết lượt; đặt lại không mã</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Lỗi 400; không mã: tổng 104.500 đ</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TC08</w:t>
            </w:r>
          </w:p>
        </w:tc>
        <w:tc>
          <w:tcPr>
            <w:tcW w:w="4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Gọi API quản trị khi chưa đăng nhập / bằng tài khoản khách</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401 / 403; tài khoản ADMIN: thành công</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TC09</w:t>
            </w:r>
          </w:p>
        </w:tc>
        <w:tc>
          <w:tcPr>
            <w:tcW w:w="4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Gửi userId của người khác trong body khi đặt vé</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Bị bỏ qua: vé gắn với người sở hữu token</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TC10</w:t>
            </w:r>
          </w:p>
        </w:tc>
        <w:tc>
          <w:tcPr>
            <w:tcW w:w="4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Dùng token sai; đăng xuất rồi dùng lại token</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401</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TC11</w:t>
            </w:r>
          </w:p>
        </w:tc>
        <w:tc>
          <w:tcPr>
            <w:tcW w:w="4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Đăng ký thiếu SĐT, mật khẩu xác nhận sai, SĐT sai</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Lỗi 400; hợp lệ: 201, trả token</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TC12</w:t>
            </w:r>
          </w:p>
        </w:tc>
        <w:tc>
          <w:tcPr>
            <w:tcW w:w="4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Quên mật khẩu với SĐT sai, email không tồn tại, mật khẩu không khớp</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Lỗi 400, cùng một thông báo cho email/SĐT sai</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TC13</w:t>
            </w:r>
          </w:p>
        </w:tc>
        <w:tc>
          <w:tcPr>
            <w:tcW w:w="4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Quên mật khẩu với email + SĐT đúng</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Đổi mật khẩu; phiên cũ bị thu hồi; đăng nhập bằng mật khẩu mới</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TC14</w:t>
            </w:r>
          </w:p>
        </w:tc>
        <w:tc>
          <w:tcPr>
            <w:tcW w:w="4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Đổi mật khẩu: không đăng nhập, sai mật khẩu hiện tại, trùng mật khẩu cũ, hợp lệ</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401, 400, 400, 204; chỉ giữ phiên hiện tại</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TC15</w:t>
            </w:r>
          </w:p>
        </w:tc>
        <w:tc>
          <w:tcPr>
            <w:tcW w:w="47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CRUD phim, thể loại qua API; xóa thể loại đang có phim</w:t>
            </w:r>
          </w:p>
        </w:tc>
        <w:tc>
          <w:tcPr>
            <w:tcW w:w="34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Thành công; xóa bị chặn bởi khóa ngoại</w:t>
            </w:r>
          </w:p>
        </w:tc>
      </w:tr>
    </w:tbl>
    <w:p>
      <w:pPr>
        <w:spacing w:before="0" w:after="0"/>
      </w:pP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16</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Testcase kiểm thử thủ công trên giao diện</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900"/>
        <w:gridCol w:w="4000"/>
        <w:gridCol w:w="4100"/>
      </w:tblGrid>
      <w:tr>
        <w:trPr>
          <w:cantSplit/>
          <w:tblHeader/>
        </w:trPr>
        <w:tc>
          <w:tcPr>
            <w:tcW w:w="9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Mã</w:t>
            </w:r>
          </w:p>
        </w:tc>
        <w:tc>
          <w:tcPr>
            <w:tcW w:w="40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Thao tác</w:t>
            </w:r>
          </w:p>
        </w:tc>
        <w:tc>
          <w:tcPr>
            <w:tcW w:w="41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Kết quả mong đợi</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UI01</w:t>
            </w:r>
          </w:p>
        </w:tc>
        <w:tc>
          <w:tcPr>
            <w:tcW w:w="40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Chọn / bỏ chọn ghế trên trang đặt vé</w:t>
            </w:r>
          </w:p>
        </w:tc>
        <w:tc>
          <w:tcPr>
            <w:tcW w:w="41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Tổng tiền hiện “Đang tính…” rồi cập nhật đúng; nút xác nhận khóa trong lúc tính</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UI02</w:t>
            </w:r>
          </w:p>
        </w:tc>
        <w:tc>
          <w:tcPr>
            <w:tcW w:w="40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Áp dụng mã hợp lệ / không tồn tại</w:t>
            </w:r>
          </w:p>
        </w:tc>
        <w:tc>
          <w:tcPr>
            <w:tcW w:w="41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Hiện “Đã áp dụng mã …” / “Mã giảm giá không tồn tại.”</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UI03</w:t>
            </w:r>
          </w:p>
        </w:tc>
        <w:tc>
          <w:tcPr>
            <w:tcW w:w="40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Khách vãng lai bấm đặt vé khi chưa nhập SĐT</w:t>
            </w:r>
          </w:p>
        </w:tc>
        <w:tc>
          <w:tcPr>
            <w:tcW w:w="41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Báo yêu cầu nhập SĐT hợp lệ, không gửi request</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UI04</w:t>
            </w:r>
          </w:p>
        </w:tc>
        <w:tc>
          <w:tcPr>
            <w:tcW w:w="40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Đặt vé thành công rồi đóng hộp thoại</w:t>
            </w:r>
          </w:p>
        </w:tc>
        <w:tc>
          <w:tcPr>
            <w:tcW w:w="41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Ghế vừa mua chuyển sang đã bán; tổng tiền về 0</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UI05</w:t>
            </w:r>
          </w:p>
        </w:tc>
        <w:tc>
          <w:tcPr>
            <w:tcW w:w="40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Ghế vừa bị người khác đặt trước khi bấm xác nhận</w:t>
            </w:r>
          </w:p>
        </w:tc>
        <w:tc>
          <w:tcPr>
            <w:tcW w:w="41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Thông báo tiếng Việt, sơ đồ ghế được cập nhật</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UI06</w:t>
            </w:r>
          </w:p>
        </w:tc>
        <w:tc>
          <w:tcPr>
            <w:tcW w:w="40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Vé của tôi: lọc theo nhóm, tìm theo tên phim</w:t>
            </w:r>
          </w:p>
        </w:tc>
        <w:tc>
          <w:tcPr>
            <w:tcW w:w="41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Đúng nhóm, đúng thứ tự; không có kết quả thì báo rõ</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UI07</w:t>
            </w:r>
          </w:p>
        </w:tc>
        <w:tc>
          <w:tcPr>
            <w:tcW w:w="40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Đăng ký với mật khẩu xác nhận sai, SĐT sai</w:t>
            </w:r>
          </w:p>
        </w:tc>
        <w:tc>
          <w:tcPr>
            <w:tcW w:w="41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Báo lỗi tại chỗ bằng tiếng Việt</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UI08</w:t>
            </w:r>
          </w:p>
        </w:tc>
        <w:tc>
          <w:tcPr>
            <w:tcW w:w="40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Quên mật khẩu → đăng nhập bằng mật khẩu mới</w:t>
            </w:r>
          </w:p>
        </w:tc>
        <w:tc>
          <w:tcPr>
            <w:tcW w:w="41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Chuyển về trang đăng nhập với thông báo đã đặt lại</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UI09</w:t>
            </w:r>
          </w:p>
        </w:tc>
        <w:tc>
          <w:tcPr>
            <w:tcW w:w="40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CMS: thêm mã giảm giá, xem trạng thái, quản lý vé</w:t>
            </w:r>
          </w:p>
        </w:tc>
        <w:tc>
          <w:tcPr>
            <w:tcW w:w="41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Mã hiển thị đúng trạng thái; doanh thu cộng theo thành tiền</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UI10</w:t>
            </w:r>
          </w:p>
        </w:tc>
        <w:tc>
          <w:tcPr>
            <w:tcW w:w="40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Token CMS hết hạn khi đang thao tác</w:t>
            </w:r>
          </w:p>
        </w:tc>
        <w:tc>
          <w:tcPr>
            <w:tcW w:w="41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Tự xóa phiên, chuyển về trang đăng nhập CMS</w:t>
            </w:r>
          </w:p>
        </w:tc>
      </w:tr>
    </w:tbl>
    <w:p>
      <w:pPr>
        <w:spacing w:before="0" w:after="0"/>
      </w:pP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5.1.4. Kết quả kiểm thử</w:t>
      </w:r>
    </w:p>
    <w:p>
      <w:pPr/>
      <w:r>
        <w:rPr>
          <w:rFonts w:ascii="Times New Roman" w:hAnsi="Times New Roman" w:cs="Times New Roman" w:eastAsia="Times New Roman"/>
        </w:rPr>
        <w:t xml:space="preserve">Toàn bộ 14 ca kiểm thử tự động đạt (Tests run: 14, Failures: 0, Errors: 0): ApplicationTests (1), AuthSecurityTests (3), BookingFlowTests (3), MovieRelationshipTests (4), PasswordResetTests (3). Các testcase TC01 – TC15 được bao phủ bởi các ca này. Mười testcase giao diện UI01 – UI10 đều cho kết quả đúng như mong đợi.</w:t>
      </w:r>
    </w:p>
    <w:p>
      <w:pPr/>
      <w:r>
        <w:rPr>
          <w:rFonts w:ascii="Times New Roman" w:hAnsi="Times New Roman" w:cs="Times New Roman" w:eastAsia="Times New Roman"/>
        </w:rPr>
        <w:t xml:space="preserve">Trong quá trình kiểm thử, nhóm đã phát hiện và sửa các lỗi: sơ đồ ghế không tải lại sau khi đặt thành công dẫn tới người dùng đặt lại ghế đã mua; lỗi hiển thị kết quả bị báo nhầm thành đặt vé thất bại; trang đặt vé bị cuộn ngang trên điện thoại; frontend không báo lỗi khi backend chưa được cập nhật phiên bản.</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5.2. Kiểm thử phi chức năng</w:t>
      </w: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5.2.1. Mục tiêu kiểm thử</w:t>
      </w:r>
    </w:p>
    <w:p>
      <w:pPr>
        <w:numPr>
          <w:ilvl w:val="0"/>
          <w:numId w:val="90"/>
        </w:numPr>
        <w:spacing w:before="60" w:line="312" w:lineRule="auto"/>
        <w:ind w:left="927" w:hanging="360"/>
      </w:pPr>
      <w:r>
        <w:rPr>
          <w:rFonts w:ascii="Times New Roman" w:hAnsi="Times New Roman" w:cs="Times New Roman" w:eastAsia="Times New Roman"/>
        </w:rPr>
        <w:t xml:space="preserve">Đo thời gian phản hồi của các API thường dùng.</w:t>
      </w:r>
    </w:p>
    <w:p>
      <w:pPr>
        <w:numPr>
          <w:ilvl w:val="0"/>
          <w:numId w:val="90"/>
        </w:numPr>
        <w:spacing w:before="60" w:line="312" w:lineRule="auto"/>
        <w:ind w:left="927" w:hanging="360"/>
      </w:pPr>
      <w:r>
        <w:rPr>
          <w:rFonts w:ascii="Times New Roman" w:hAnsi="Times New Roman" w:cs="Times New Roman" w:eastAsia="Times New Roman"/>
        </w:rPr>
        <w:t xml:space="preserve">Kiểm tra tính đúng đắn khi nhiều người đặt cùng một ghế đồng thời.</w:t>
      </w:r>
    </w:p>
    <w:p>
      <w:pPr>
        <w:numPr>
          <w:ilvl w:val="0"/>
          <w:numId w:val="90"/>
        </w:numPr>
        <w:spacing w:before="60" w:line="312" w:lineRule="auto"/>
        <w:ind w:left="927" w:hanging="360"/>
      </w:pPr>
      <w:r>
        <w:rPr>
          <w:rFonts w:ascii="Times New Roman" w:hAnsi="Times New Roman" w:cs="Times New Roman" w:eastAsia="Times New Roman"/>
        </w:rPr>
        <w:t xml:space="preserve">Kiểm tra phân quyền và cơ chế phiên đăng nhập.</w:t>
      </w:r>
    </w:p>
    <w:p>
      <w:pPr>
        <w:numPr>
          <w:ilvl w:val="0"/>
          <w:numId w:val="90"/>
        </w:numPr>
        <w:spacing w:before="60" w:line="312" w:lineRule="auto"/>
        <w:ind w:left="927" w:hanging="360"/>
      </w:pPr>
      <w:r>
        <w:rPr>
          <w:rFonts w:ascii="Times New Roman" w:hAnsi="Times New Roman" w:cs="Times New Roman" w:eastAsia="Times New Roman"/>
        </w:rPr>
        <w:t xml:space="preserve">Kiểm tra giao diện trên màn hình điện thoại.</w:t>
      </w: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5.2.2. Thực hiện kiểm thử</w:t>
      </w:r>
    </w:p>
    <w:p>
      <w:pPr/>
      <w:r>
        <w:rPr>
          <w:rFonts w:ascii="Times New Roman" w:hAnsi="Times New Roman" w:cs="Times New Roman" w:eastAsia="Times New Roman"/>
        </w:rPr>
        <w:t xml:space="preserve">Hiệu năng được đo bằng một script Python gọi mỗi API 100 lần (sau 5 lần khởi động) trên máy Apple M2, RAM 16 GB, backend và MySQL chạy cùng máy. Kiểm thử đồng thời dùng 20 luồng gửi cùng lúc yêu cầu đặt ghế số 60 của cùng một suất chiếu.</w:t>
      </w: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5.2.3. Xây dựng testcase</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17</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Testcase kiểm thử phi chức năng</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900"/>
        <w:gridCol w:w="5300"/>
        <w:gridCol w:w="2800"/>
      </w:tblGrid>
      <w:tr>
        <w:trPr>
          <w:cantSplit/>
          <w:tblHeader/>
        </w:trPr>
        <w:tc>
          <w:tcPr>
            <w:tcW w:w="9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Mã</w:t>
            </w:r>
          </w:p>
        </w:tc>
        <w:tc>
          <w:tcPr>
            <w:tcW w:w="53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Nội dung</w:t>
            </w:r>
          </w:p>
        </w:tc>
        <w:tc>
          <w:tcPr>
            <w:tcW w:w="28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Tiêu chí đạt</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NF01</w:t>
            </w: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Thời gian phản hồi các API GET danh sách và POST quote</w:t>
            </w:r>
          </w:p>
        </w:tc>
        <w:tc>
          <w:tcPr>
            <w:tcW w:w="28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Trung bình &lt; 50 ms</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NF02</w:t>
            </w: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20 yêu cầu đặt cùng một ghế đồng thời</w:t>
            </w:r>
          </w:p>
        </w:tc>
        <w:tc>
          <w:tcPr>
            <w:tcW w:w="28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Đúng 1 vé thành công, còn lại 409</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NF03</w:t>
            </w: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Ma trận phân quyền: khách vãng lai, khách thành viên, ADMIN gọi API quản trị</w:t>
            </w:r>
          </w:p>
        </w:tc>
        <w:tc>
          <w:tcPr>
            <w:tcW w:w="28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401 / 403 / thành công</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NF04</w:t>
            </w: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Token sau khi đăng xuất, đổi mật khẩu, đặt lại mật khẩu</w:t>
            </w:r>
          </w:p>
        </w:tc>
        <w:tc>
          <w:tcPr>
            <w:tcW w:w="28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Không dùng được (401)</w:t>
            </w:r>
          </w:p>
        </w:tc>
      </w:tr>
      <w:tr>
        <w:trPr>
          <w:cantSplit/>
        </w:trPr>
        <w:tc>
          <w:tcPr>
            <w:tcW w:w="900" w:type="dxa"/>
            <w:vAlign w:val="center"/>
          </w:tcPr>
          <w:p>
            <w:pPr>
              <w:keepNext w:val="0"/>
              <w:spacing w:before="20" w:after="20" w:line="264" w:lineRule="auto"/>
              <w:ind w:firstLine="0"/>
              <w:jc w:val="center"/>
            </w:pPr>
            <w:r>
              <w:rPr>
                <w:rFonts w:ascii="Times New Roman" w:hAnsi="Times New Roman" w:cs="Times New Roman" w:eastAsia="Times New Roman"/>
                <w:sz w:val="22"/>
                <w:szCs w:val="22"/>
              </w:rPr>
              <w:t xml:space="preserve">NF05</w:t>
            </w:r>
          </w:p>
        </w:tc>
        <w:tc>
          <w:tcPr>
            <w:tcW w:w="53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Trang đặt vé ở khổ 375 px</w:t>
            </w:r>
          </w:p>
        </w:tc>
        <w:tc>
          <w:tcPr>
            <w:tcW w:w="28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Không cuộn ngang, đủ thông tin đặt vé</w:t>
            </w:r>
          </w:p>
        </w:tc>
      </w:tr>
    </w:tbl>
    <w:p>
      <w:pPr>
        <w:spacing w:before="0" w:after="0"/>
      </w:pPr>
    </w:p>
    <w:p>
      <w:pPr>
        <w:pStyle w:val="Heading3"/>
        <w:spacing w:before="240" w:after="120" w:line="312" w:lineRule="auto"/>
        <w:ind w:firstLine="0"/>
      </w:pPr>
      <w:r>
        <w:rPr>
          <w:rFonts w:ascii="Times New Roman" w:hAnsi="Times New Roman" w:cs="Times New Roman" w:eastAsia="Times New Roman"/>
          <w:b w:val="1"/>
          <w:bCs w:val="1"/>
          <w:i w:val="1"/>
          <w:iCs w:val="1"/>
          <w:color w:val="000000"/>
          <w:sz w:val="26"/>
          <w:szCs w:val="26"/>
        </w:rPr>
        <w:t xml:space="preserve">5.2.4. Kết quả kiểm thử</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18</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Kết quả đo thời gian phản hồi API (100 lần gọi)</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4500"/>
        <w:gridCol w:w="1500"/>
        <w:gridCol w:w="1500"/>
        <w:gridCol w:w="1500"/>
      </w:tblGrid>
      <w:tr>
        <w:trPr>
          <w:cantSplit/>
          <w:tblHeader/>
        </w:trPr>
        <w:tc>
          <w:tcPr>
            <w:tcW w:w="45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API</w:t>
            </w:r>
          </w:p>
        </w:tc>
        <w:tc>
          <w:tcPr>
            <w:tcW w:w="15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Trung bình</w:t>
            </w:r>
          </w:p>
        </w:tc>
        <w:tc>
          <w:tcPr>
            <w:tcW w:w="15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P95</w:t>
            </w:r>
          </w:p>
        </w:tc>
        <w:tc>
          <w:tcPr>
            <w:tcW w:w="15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Lớn nhất</w:t>
            </w:r>
          </w:p>
        </w:tc>
      </w:tr>
      <w:tr>
        <w:trPr>
          <w:cantSplit/>
        </w:trPr>
        <w:tc>
          <w:tcPr>
            <w:tcW w:w="4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GET /api/movies</w:t>
            </w:r>
          </w:p>
        </w:tc>
        <w:tc>
          <w:tcPr>
            <w:tcW w:w="15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2,7 ms</w:t>
            </w:r>
          </w:p>
        </w:tc>
        <w:tc>
          <w:tcPr>
            <w:tcW w:w="15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3,5 ms</w:t>
            </w:r>
          </w:p>
        </w:tc>
        <w:tc>
          <w:tcPr>
            <w:tcW w:w="15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6,0 ms</w:t>
            </w:r>
          </w:p>
        </w:tc>
      </w:tr>
      <w:tr>
        <w:trPr>
          <w:cantSplit/>
        </w:trPr>
        <w:tc>
          <w:tcPr>
            <w:tcW w:w="4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GET /api/showtimes/upcoming</w:t>
            </w:r>
          </w:p>
        </w:tc>
        <w:tc>
          <w:tcPr>
            <w:tcW w:w="15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6,7 ms</w:t>
            </w:r>
          </w:p>
        </w:tc>
        <w:tc>
          <w:tcPr>
            <w:tcW w:w="15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9,6 ms</w:t>
            </w:r>
          </w:p>
        </w:tc>
        <w:tc>
          <w:tcPr>
            <w:tcW w:w="15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44,1 ms</w:t>
            </w:r>
          </w:p>
        </w:tc>
      </w:tr>
      <w:tr>
        <w:trPr>
          <w:cantSplit/>
        </w:trPr>
        <w:tc>
          <w:tcPr>
            <w:tcW w:w="4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GET /api/tickets/showtime/{id}/seats</w:t>
            </w:r>
          </w:p>
        </w:tc>
        <w:tc>
          <w:tcPr>
            <w:tcW w:w="15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2,8 ms</w:t>
            </w:r>
          </w:p>
        </w:tc>
        <w:tc>
          <w:tcPr>
            <w:tcW w:w="15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3,7 ms</w:t>
            </w:r>
          </w:p>
        </w:tc>
        <w:tc>
          <w:tcPr>
            <w:tcW w:w="15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4,6 ms</w:t>
            </w:r>
          </w:p>
        </w:tc>
      </w:tr>
      <w:tr>
        <w:trPr>
          <w:cantSplit/>
        </w:trPr>
        <w:tc>
          <w:tcPr>
            <w:tcW w:w="4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POST /api/tickets/quote</w:t>
            </w:r>
          </w:p>
        </w:tc>
        <w:tc>
          <w:tcPr>
            <w:tcW w:w="15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9,8 ms</w:t>
            </w:r>
          </w:p>
        </w:tc>
        <w:tc>
          <w:tcPr>
            <w:tcW w:w="15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14,5 ms</w:t>
            </w:r>
          </w:p>
        </w:tc>
        <w:tc>
          <w:tcPr>
            <w:tcW w:w="15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20,6 ms</w:t>
            </w:r>
          </w:p>
        </w:tc>
      </w:tr>
      <w:tr>
        <w:trPr>
          <w:cantSplit/>
        </w:trPr>
        <w:tc>
          <w:tcPr>
            <w:tcW w:w="4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GET /api/tickets/me</w:t>
            </w:r>
          </w:p>
        </w:tc>
        <w:tc>
          <w:tcPr>
            <w:tcW w:w="15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7,7 ms</w:t>
            </w:r>
          </w:p>
        </w:tc>
        <w:tc>
          <w:tcPr>
            <w:tcW w:w="15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10,5 ms</w:t>
            </w:r>
          </w:p>
        </w:tc>
        <w:tc>
          <w:tcPr>
            <w:tcW w:w="1500" w:type="dxa"/>
            <w:vAlign w:val="center"/>
          </w:tcPr>
          <w:p>
            <w:pPr>
              <w:keepNext w:val="0"/>
              <w:spacing w:before="20" w:after="20" w:line="264" w:lineRule="auto"/>
              <w:ind w:firstLine="0"/>
              <w:jc w:val="center"/>
            </w:pPr>
            <w:r>
              <w:rPr>
                <w:rFonts w:ascii="Times New Roman" w:hAnsi="Times New Roman" w:cs="Times New Roman" w:eastAsia="Times New Roman"/>
                <w:sz w:val="24"/>
                <w:szCs w:val="24"/>
              </w:rPr>
              <w:t xml:space="preserve">19,8 ms</w:t>
            </w:r>
          </w:p>
        </w:tc>
      </w:tr>
    </w:tbl>
    <w:p>
      <w:pPr>
        <w:spacing w:before="0" w:after="0"/>
      </w:pPr>
    </w:p>
    <w:p>
      <w:pPr/>
      <w:r>
        <w:rPr>
          <w:rFonts w:ascii="Times New Roman" w:hAnsi="Times New Roman" w:cs="Times New Roman" w:eastAsia="Times New Roman"/>
        </w:rPr>
        <w:t xml:space="preserve">Tất cả API đạt tiêu chí NF01. Với NF02, kết quả là </w:t>
      </w:r>
      <w:r>
        <w:rPr>
          <w:rFonts w:ascii="Times New Roman" w:hAnsi="Times New Roman" w:cs="Times New Roman" w:eastAsia="Times New Roman"/>
          <w:b w:val="1"/>
          <w:bCs w:val="1"/>
        </w:rPr>
        <w:t xml:space="preserve">1 yêu cầu thành công (201) và 19 yêu cầu bị từ chối (409)</w:t>
      </w:r>
      <w:r>
        <w:rPr>
          <w:rFonts w:ascii="Times New Roman" w:hAnsi="Times New Roman" w:cs="Times New Roman" w:eastAsia="Times New Roman"/>
        </w:rPr>
        <w:t xml:space="preserve"> – không có ghế nào bị bán hai lần. NF03 và NF04 đạt (được kiểm chứng bằng cả kiểm thử tự động TC08 – TC14 và gọi API thật). NF05 đạt: chiều rộng trang bằng đúng 375 px sau khi sửa lỗi lưới bố cục.</w:t>
      </w:r>
    </w:p>
    <w:p>
      <w:pPr>
        <w:pStyle w:val="Heading1"/>
        <w:pageBreakBefore w:val="1"/>
        <w:spacing w:before="0" w:after="360" w:line="312" w:lineRule="auto"/>
        <w:ind w:firstLine="0"/>
        <w:jc w:val="center"/>
      </w:pPr>
      <w:r>
        <w:rPr>
          <w:rFonts w:ascii="Times New Roman" w:hAnsi="Times New Roman" w:cs="Times New Roman" w:eastAsia="Times New Roman"/>
          <w:b w:val="1"/>
          <w:bCs w:val="1"/>
          <w:color w:val="000000"/>
          <w:sz w:val="28"/>
          <w:szCs w:val="28"/>
        </w:rPr>
        <w:t xml:space="preserve">CHƯƠNG 6. HƯỚNG PHÁT TRIỂN</w:t>
      </w:r>
    </w:p>
    <w:p>
      <w:pPr>
        <w:numPr>
          <w:ilvl w:val="0"/>
          <w:numId w:val="90"/>
        </w:numPr>
        <w:spacing w:before="60" w:line="312" w:lineRule="auto"/>
        <w:ind w:left="927" w:hanging="360"/>
      </w:pPr>
      <w:r>
        <w:rPr>
          <w:rFonts w:ascii="Times New Roman" w:hAnsi="Times New Roman" w:cs="Times New Roman" w:eastAsia="Times New Roman"/>
          <w:b w:val="1"/>
          <w:bCs w:val="1"/>
        </w:rPr>
        <w:t xml:space="preserve">Thanh toán trực tuyến:</w:t>
      </w:r>
      <w:r>
        <w:rPr>
          <w:rFonts w:ascii="Times New Roman" w:hAnsi="Times New Roman" w:cs="Times New Roman" w:eastAsia="Times New Roman"/>
        </w:rPr>
        <w:t xml:space="preserve"> tích hợp cổng thanh toán (VNPay, MoMo, ZaloPay) và trạng thái đơn chờ thanh toán – giữ ghế có thời hạn.</w:t>
      </w:r>
    </w:p>
    <w:p>
      <w:pPr>
        <w:numPr>
          <w:ilvl w:val="0"/>
          <w:numId w:val="90"/>
        </w:numPr>
        <w:spacing w:before="60" w:line="312" w:lineRule="auto"/>
        <w:ind w:left="927" w:hanging="360"/>
      </w:pPr>
      <w:r>
        <w:rPr>
          <w:rFonts w:ascii="Times New Roman" w:hAnsi="Times New Roman" w:cs="Times New Roman" w:eastAsia="Times New Roman"/>
          <w:b w:val="1"/>
          <w:bCs w:val="1"/>
        </w:rPr>
        <w:t xml:space="preserve">Xác minh qua OTP / email:</w:t>
      </w:r>
      <w:r>
        <w:rPr>
          <w:rFonts w:ascii="Times New Roman" w:hAnsi="Times New Roman" w:cs="Times New Roman" w:eastAsia="Times New Roman"/>
        </w:rPr>
        <w:t xml:space="preserve"> gửi mã xác thực khi đăng ký và khi quên mật khẩu thay cho việc đối chiếu email và SĐT; giới hạn số lần thử.</w:t>
      </w:r>
    </w:p>
    <w:p>
      <w:pPr>
        <w:numPr>
          <w:ilvl w:val="0"/>
          <w:numId w:val="90"/>
        </w:numPr>
        <w:spacing w:before="60" w:line="312" w:lineRule="auto"/>
        <w:ind w:left="927" w:hanging="360"/>
      </w:pPr>
      <w:r>
        <w:rPr>
          <w:rFonts w:ascii="Times New Roman" w:hAnsi="Times New Roman" w:cs="Times New Roman" w:eastAsia="Times New Roman"/>
          <w:b w:val="1"/>
          <w:bCs w:val="1"/>
        </w:rPr>
        <w:t xml:space="preserve">Vé điện tử:</w:t>
      </w:r>
      <w:r>
        <w:rPr>
          <w:rFonts w:ascii="Times New Roman" w:hAnsi="Times New Roman" w:cs="Times New Roman" w:eastAsia="Times New Roman"/>
        </w:rPr>
        <w:t xml:space="preserve"> gửi vé có mã QR qua email/SMS, quét QR tại cửa phòng chiếu.</w:t>
      </w:r>
    </w:p>
    <w:p>
      <w:pPr>
        <w:numPr>
          <w:ilvl w:val="0"/>
          <w:numId w:val="90"/>
        </w:numPr>
        <w:spacing w:before="60" w:line="312" w:lineRule="auto"/>
        <w:ind w:left="927" w:hanging="360"/>
      </w:pPr>
      <w:r>
        <w:rPr>
          <w:rFonts w:ascii="Times New Roman" w:hAnsi="Times New Roman" w:cs="Times New Roman" w:eastAsia="Times New Roman"/>
          <w:b w:val="1"/>
          <w:bCs w:val="1"/>
        </w:rPr>
        <w:t xml:space="preserve">Sơ đồ phòng linh hoạt:</w:t>
      </w:r>
      <w:r>
        <w:rPr>
          <w:rFonts w:ascii="Times New Roman" w:hAnsi="Times New Roman" w:cs="Times New Roman" w:eastAsia="Times New Roman"/>
        </w:rPr>
        <w:t xml:space="preserve"> cấu hình số hàng, lối đi, loại ghế (thường, VIP, ghế đôi) với giá khác nhau.</w:t>
      </w:r>
    </w:p>
    <w:p>
      <w:pPr>
        <w:numPr>
          <w:ilvl w:val="0"/>
          <w:numId w:val="90"/>
        </w:numPr>
        <w:spacing w:before="60" w:line="312" w:lineRule="auto"/>
        <w:ind w:left="927" w:hanging="360"/>
      </w:pPr>
      <w:r>
        <w:rPr>
          <w:rFonts w:ascii="Times New Roman" w:hAnsi="Times New Roman" w:cs="Times New Roman" w:eastAsia="Times New Roman"/>
          <w:b w:val="1"/>
          <w:bCs w:val="1"/>
        </w:rPr>
        <w:t xml:space="preserve">Khuyến mãi nâng cao:</w:t>
      </w:r>
      <w:r>
        <w:rPr>
          <w:rFonts w:ascii="Times New Roman" w:hAnsi="Times New Roman" w:cs="Times New Roman" w:eastAsia="Times New Roman"/>
        </w:rPr>
        <w:t xml:space="preserve"> mã giảm theo số tiền cố định, áp dụng theo phim / cụm rạp / khung giờ, giới hạn mỗi khách một lần; hoàn lượt mã khi hủy vé.</w:t>
      </w:r>
    </w:p>
    <w:p>
      <w:pPr>
        <w:numPr>
          <w:ilvl w:val="0"/>
          <w:numId w:val="90"/>
        </w:numPr>
        <w:spacing w:before="60" w:line="312" w:lineRule="auto"/>
        <w:ind w:left="927" w:hanging="360"/>
      </w:pPr>
      <w:r>
        <w:rPr>
          <w:rFonts w:ascii="Times New Roman" w:hAnsi="Times New Roman" w:cs="Times New Roman" w:eastAsia="Times New Roman"/>
          <w:b w:val="1"/>
          <w:bCs w:val="1"/>
        </w:rPr>
        <w:t xml:space="preserve">Bảo mật và vận hành:</w:t>
      </w:r>
      <w:r>
        <w:rPr>
          <w:rFonts w:ascii="Times New Roman" w:hAnsi="Times New Roman" w:cs="Times New Roman" w:eastAsia="Times New Roman"/>
        </w:rPr>
        <w:t xml:space="preserve"> chuyển sang Spring Security, HTTPS, giới hạn tần suất đăng nhập; quản lý phiên bản CSDL bằng Flyway; triển khai bằng Docker lên máy chủ đám mây.</w:t>
      </w:r>
    </w:p>
    <w:p>
      <w:pPr>
        <w:numPr>
          <w:ilvl w:val="0"/>
          <w:numId w:val="90"/>
        </w:numPr>
        <w:spacing w:before="60" w:line="312" w:lineRule="auto"/>
        <w:ind w:left="927" w:hanging="360"/>
      </w:pPr>
      <w:r>
        <w:rPr>
          <w:rFonts w:ascii="Times New Roman" w:hAnsi="Times New Roman" w:cs="Times New Roman" w:eastAsia="Times New Roman"/>
          <w:b w:val="1"/>
          <w:bCs w:val="1"/>
        </w:rPr>
        <w:t xml:space="preserve">Báo cáo:</w:t>
      </w:r>
      <w:r>
        <w:rPr>
          <w:rFonts w:ascii="Times New Roman" w:hAnsi="Times New Roman" w:cs="Times New Roman" w:eastAsia="Times New Roman"/>
        </w:rPr>
        <w:t xml:space="preserve"> thống kê doanh thu theo phim, cụm rạp, thời gian; xuất Excel.</w:t>
      </w:r>
    </w:p>
    <w:p>
      <w:pPr>
        <w:pStyle w:val="Heading1"/>
        <w:pageBreakBefore w:val="1"/>
        <w:spacing w:before="0" w:after="360" w:line="312" w:lineRule="auto"/>
        <w:ind w:firstLine="0"/>
        <w:jc w:val="center"/>
      </w:pPr>
      <w:r>
        <w:rPr>
          <w:rFonts w:ascii="Times New Roman" w:hAnsi="Times New Roman" w:cs="Times New Roman" w:eastAsia="Times New Roman"/>
          <w:b w:val="1"/>
          <w:bCs w:val="1"/>
          <w:color w:val="000000"/>
          <w:sz w:val="28"/>
          <w:szCs w:val="28"/>
        </w:rPr>
        <w:t xml:space="preserve">CHƯƠNG 7. KẾT LUẬN</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7.1. Kết quả đạt được</w:t>
      </w:r>
    </w:p>
    <w:p>
      <w:pPr>
        <w:numPr>
          <w:ilvl w:val="0"/>
          <w:numId w:val="90"/>
        </w:numPr>
        <w:spacing w:before="60" w:line="312" w:lineRule="auto"/>
        <w:ind w:left="927" w:hanging="360"/>
      </w:pPr>
      <w:r>
        <w:rPr>
          <w:rFonts w:ascii="Times New Roman" w:hAnsi="Times New Roman" w:cs="Times New Roman" w:eastAsia="Times New Roman"/>
        </w:rPr>
        <w:t xml:space="preserve">Xây dựng hoàn chỉnh hệ thống đặt vé xem phim gồm website khách hàng và trang quản trị, với 44 API REST và CSDL 9 bảng.</w:t>
      </w:r>
    </w:p>
    <w:p>
      <w:pPr>
        <w:numPr>
          <w:ilvl w:val="0"/>
          <w:numId w:val="90"/>
        </w:numPr>
        <w:spacing w:before="60" w:line="312" w:lineRule="auto"/>
        <w:ind w:left="927" w:hanging="360"/>
      </w:pPr>
      <w:r>
        <w:rPr>
          <w:rFonts w:ascii="Times New Roman" w:hAnsi="Times New Roman" w:cs="Times New Roman" w:eastAsia="Times New Roman"/>
        </w:rPr>
        <w:t xml:space="preserve">Hiện thực đầy đủ nghiệp vụ: chọn ghế liền nhau, đặt vé cho khách vãng lai bằng SĐT, ưu đãi 5% cho thành viên, mã giảm giá, thuế VAT 10%, quản lý mã giảm giá trong CMS.</w:t>
      </w:r>
    </w:p>
    <w:p>
      <w:pPr>
        <w:numPr>
          <w:ilvl w:val="0"/>
          <w:numId w:val="90"/>
        </w:numPr>
        <w:spacing w:before="60" w:line="312" w:lineRule="auto"/>
        <w:ind w:left="927" w:hanging="360"/>
      </w:pPr>
      <w:r>
        <w:rPr>
          <w:rFonts w:ascii="Times New Roman" w:hAnsi="Times New Roman" w:cs="Times New Roman" w:eastAsia="Times New Roman"/>
        </w:rPr>
        <w:t xml:space="preserve">Đảm bảo toàn vẹn dữ liệu khi đặt vé đồng thời; xác thực và phân quyền ở máy chủ; đặt lại và đổi mật khẩu.</w:t>
      </w:r>
    </w:p>
    <w:p>
      <w:pPr>
        <w:numPr>
          <w:ilvl w:val="0"/>
          <w:numId w:val="90"/>
        </w:numPr>
        <w:spacing w:before="60" w:line="312" w:lineRule="auto"/>
        <w:ind w:left="927" w:hanging="360"/>
      </w:pPr>
      <w:r>
        <w:rPr>
          <w:rFonts w:ascii="Times New Roman" w:hAnsi="Times New Roman" w:cs="Times New Roman" w:eastAsia="Times New Roman"/>
        </w:rPr>
        <w:t xml:space="preserve">Giao diện thân thiện, responsive; thông báo lỗi bằng tiếng Việt.</w:t>
      </w:r>
    </w:p>
    <w:p>
      <w:pPr>
        <w:numPr>
          <w:ilvl w:val="0"/>
          <w:numId w:val="90"/>
        </w:numPr>
        <w:spacing w:before="60" w:line="312" w:lineRule="auto"/>
        <w:ind w:left="927" w:hanging="360"/>
      </w:pPr>
      <w:r>
        <w:rPr>
          <w:rFonts w:ascii="Times New Roman" w:hAnsi="Times New Roman" w:cs="Times New Roman" w:eastAsia="Times New Roman"/>
        </w:rPr>
        <w:t xml:space="preserve">14 kiểm thử tự động và các kiểm thử thủ công, phi chức năng đều đạt.</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7.2. Hạn chế</w:t>
      </w:r>
    </w:p>
    <w:p>
      <w:pPr>
        <w:numPr>
          <w:ilvl w:val="0"/>
          <w:numId w:val="90"/>
        </w:numPr>
        <w:spacing w:before="60" w:line="312" w:lineRule="auto"/>
        <w:ind w:left="927" w:hanging="360"/>
      </w:pPr>
      <w:r>
        <w:rPr>
          <w:rFonts w:ascii="Times New Roman" w:hAnsi="Times New Roman" w:cs="Times New Roman" w:eastAsia="Times New Roman"/>
        </w:rPr>
        <w:t xml:space="preserve">Chưa tích hợp thanh toán trực tuyến; vé được xem như đã thanh toán ngay khi đặt.</w:t>
      </w:r>
    </w:p>
    <w:p>
      <w:pPr>
        <w:numPr>
          <w:ilvl w:val="0"/>
          <w:numId w:val="90"/>
        </w:numPr>
        <w:spacing w:before="60" w:line="312" w:lineRule="auto"/>
        <w:ind w:left="927" w:hanging="360"/>
      </w:pPr>
      <w:r>
        <w:rPr>
          <w:rFonts w:ascii="Times New Roman" w:hAnsi="Times New Roman" w:cs="Times New Roman" w:eastAsia="Times New Roman"/>
        </w:rPr>
        <w:t xml:space="preserve">Quên mật khẩu chỉ đối chiếu email và SĐT, chưa có OTP và chưa giới hạn số lần thử.</w:t>
      </w:r>
    </w:p>
    <w:p>
      <w:pPr>
        <w:numPr>
          <w:ilvl w:val="0"/>
          <w:numId w:val="90"/>
        </w:numPr>
        <w:spacing w:before="60" w:line="312" w:lineRule="auto"/>
        <w:ind w:left="927" w:hanging="360"/>
      </w:pPr>
      <w:r>
        <w:rPr>
          <w:rFonts w:ascii="Times New Roman" w:hAnsi="Times New Roman" w:cs="Times New Roman" w:eastAsia="Times New Roman"/>
        </w:rPr>
        <w:t xml:space="preserve">Token phiên lưu trong sessionStorage nên phụ thuộc vào việc chống XSS ở giao diện.</w:t>
      </w:r>
    </w:p>
    <w:p>
      <w:pPr>
        <w:numPr>
          <w:ilvl w:val="0"/>
          <w:numId w:val="90"/>
        </w:numPr>
        <w:spacing w:before="60" w:line="312" w:lineRule="auto"/>
        <w:ind w:left="927" w:hanging="360"/>
      </w:pPr>
      <w:r>
        <w:rPr>
          <w:rFonts w:ascii="Times New Roman" w:hAnsi="Times New Roman" w:cs="Times New Roman" w:eastAsia="Times New Roman"/>
        </w:rPr>
        <w:t xml:space="preserve">Hủy vé chưa hoàn lại lượt dùng mã giảm giá; sơ đồ ghế cố định 10 ghế mỗi hàng.</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7.3. Bài học kinh nghiệm</w:t>
      </w:r>
    </w:p>
    <w:p>
      <w:pPr/>
      <w:r>
        <w:rPr>
          <w:rFonts w:ascii="Times New Roman" w:hAnsi="Times New Roman" w:cs="Times New Roman" w:eastAsia="Times New Roman"/>
        </w:rPr>
        <w:t xml:space="preserve">Qua đề tài, nhóm hiểu rõ hơn cách tổ chức một ứng dụng Spring Boot theo tầng, thiết kế CSDL có ràng buộc chặt chẽ, xử lý giao dịch và khóa khi nhiều người dùng cùng thao tác, cũng như tầm quan trọng của việc tính toán và xác thực ở máy chủ thay vì tin dữ liệu từ trình duyệt. Việc viết kiểm thử tự động giúp phát hiện sớm lỗi khi thay đổi nghiệp vụ.</w:t>
      </w:r>
    </w:p>
    <w:p>
      <w:pPr>
        <w:pStyle w:val="Heading1"/>
        <w:pageBreakBefore w:val="1"/>
        <w:spacing w:before="0" w:after="360" w:line="312" w:lineRule="auto"/>
        <w:ind w:firstLine="0"/>
        <w:jc w:val="center"/>
      </w:pPr>
      <w:r>
        <w:rPr>
          <w:rFonts w:ascii="Times New Roman" w:hAnsi="Times New Roman" w:cs="Times New Roman" w:eastAsia="Times New Roman"/>
          <w:b w:val="1"/>
          <w:bCs w:val="1"/>
          <w:color w:val="000000"/>
          <w:sz w:val="28"/>
          <w:szCs w:val="28"/>
        </w:rPr>
        <w:t xml:space="preserve">CHƯƠNG 8. CHUYỂN GIAO CÔNG NGHỆ VÀ FRAMEWORK</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8.1. Cấu trúc mã nguồn</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19</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Cấu trúc thư mục dự án</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3800"/>
        <w:gridCol w:w="5200"/>
      </w:tblGrid>
      <w:tr>
        <w:trPr>
          <w:cantSplit/>
          <w:tblHeader/>
        </w:trPr>
        <w:tc>
          <w:tcPr>
            <w:tcW w:w="38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Thư mục / tệp</w:t>
            </w:r>
          </w:p>
        </w:tc>
        <w:tc>
          <w:tcPr>
            <w:tcW w:w="52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2"/>
                <w:szCs w:val="22"/>
              </w:rPr>
              <w:t xml:space="preserve">Nội dung</w:t>
            </w:r>
          </w:p>
        </w:tc>
      </w:tr>
      <w:tr>
        <w:trPr>
          <w:cantSplit/>
        </w:trPr>
        <w:tc>
          <w:tcPr>
            <w:tcW w:w="38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movie.store/</w:t>
            </w:r>
          </w:p>
        </w:tc>
        <w:tc>
          <w:tcPr>
            <w:tcW w:w="52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Dự án Spring Boot (pom.xml, mvnw)</w:t>
            </w:r>
          </w:p>
        </w:tc>
      </w:tr>
      <w:tr>
        <w:trPr>
          <w:cantSplit/>
        </w:trPr>
        <w:tc>
          <w:tcPr>
            <w:tcW w:w="38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  src/main/java/…/store/</w:t>
            </w:r>
          </w:p>
        </w:tc>
        <w:tc>
          <w:tcPr>
            <w:tcW w:w="52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config, controller, dto, entity, repository, security, service, web</w:t>
            </w:r>
          </w:p>
        </w:tc>
      </w:tr>
      <w:tr>
        <w:trPr>
          <w:cantSplit/>
        </w:trPr>
        <w:tc>
          <w:tcPr>
            <w:tcW w:w="38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  src/main/resources/application.properties</w:t>
            </w:r>
          </w:p>
        </w:tc>
        <w:tc>
          <w:tcPr>
            <w:tcW w:w="52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Cấu hình cổng, CSDL, giá vé, phiên đăng nhập</w:t>
            </w:r>
          </w:p>
        </w:tc>
      </w:tr>
      <w:tr>
        <w:trPr>
          <w:cantSplit/>
        </w:trPr>
        <w:tc>
          <w:tcPr>
            <w:tcW w:w="38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  src/test/java/…/store/</w:t>
            </w:r>
          </w:p>
        </w:tc>
        <w:tc>
          <w:tcPr>
            <w:tcW w:w="52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14 kiểm thử tự động</w:t>
            </w:r>
          </w:p>
        </w:tc>
      </w:tr>
      <w:tr>
        <w:trPr>
          <w:cantSplit/>
        </w:trPr>
        <w:tc>
          <w:tcPr>
            <w:tcW w:w="38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  docs/</w:t>
            </w:r>
          </w:p>
        </w:tc>
        <w:tc>
          <w:tcPr>
            <w:tcW w:w="52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database-design.sql, ERD.md, migration-guest-booking-discount.sql</w:t>
            </w:r>
          </w:p>
        </w:tc>
      </w:tr>
      <w:tr>
        <w:trPr>
          <w:cantSplit/>
        </w:trPr>
        <w:tc>
          <w:tcPr>
            <w:tcW w:w="38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FE/customer/</w:t>
            </w:r>
          </w:p>
        </w:tc>
        <w:tc>
          <w:tcPr>
            <w:tcW w:w="52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home, login, register, forgot-password, account, booking, my-tickets</w:t>
            </w:r>
          </w:p>
        </w:tc>
      </w:tr>
      <w:tr>
        <w:trPr>
          <w:cantSplit/>
        </w:trPr>
        <w:tc>
          <w:tcPr>
            <w:tcW w:w="38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FE/admin/</w:t>
            </w:r>
          </w:p>
        </w:tc>
        <w:tc>
          <w:tcPr>
            <w:tcW w:w="52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login, dashboard, genres, movies, cinemas, rooms, showtimes, discounts, tickets</w:t>
            </w:r>
          </w:p>
        </w:tc>
      </w:tr>
      <w:tr>
        <w:trPr>
          <w:cantSplit/>
        </w:trPr>
        <w:tc>
          <w:tcPr>
            <w:tcW w:w="38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FE/assets/</w:t>
            </w:r>
          </w:p>
        </w:tc>
        <w:tc>
          <w:tcPr>
            <w:tcW w:w="52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css (customer.css, admin.css), js (common.js, customer-layout.js, admin-layout.js)</w:t>
            </w:r>
          </w:p>
        </w:tc>
      </w:tr>
      <w:tr>
        <w:trPr>
          <w:cantSplit/>
        </w:trPr>
        <w:tc>
          <w:tcPr>
            <w:tcW w:w="38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FE/server.cjs</w:t>
            </w:r>
          </w:p>
        </w:tc>
        <w:tc>
          <w:tcPr>
            <w:tcW w:w="52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Máy chủ giao diện, chuyển tiếp /api</w:t>
            </w:r>
          </w:p>
        </w:tc>
      </w:tr>
      <w:tr>
        <w:trPr>
          <w:cantSplit/>
        </w:trPr>
        <w:tc>
          <w:tcPr>
            <w:tcW w:w="38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compose.yaml</w:t>
            </w:r>
          </w:p>
        </w:tc>
        <w:tc>
          <w:tcPr>
            <w:tcW w:w="52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Cấu hình Docker cho MySQL 8.4</w:t>
            </w:r>
          </w:p>
        </w:tc>
      </w:tr>
      <w:tr>
        <w:trPr>
          <w:cantSplit/>
        </w:trPr>
        <w:tc>
          <w:tcPr>
            <w:tcW w:w="38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RUN-MOVIESTORE.md, README.md</w:t>
            </w:r>
          </w:p>
        </w:tc>
        <w:tc>
          <w:tcPr>
            <w:tcW w:w="5200" w:type="dxa"/>
            <w:vAlign w:val="center"/>
          </w:tcPr>
          <w:p>
            <w:pPr>
              <w:keepNext w:val="0"/>
              <w:spacing w:before="20" w:after="20" w:line="264" w:lineRule="auto"/>
              <w:ind w:firstLine="0"/>
              <w:jc w:val="left"/>
            </w:pPr>
            <w:r>
              <w:rPr>
                <w:rFonts w:ascii="Times New Roman" w:hAnsi="Times New Roman" w:cs="Times New Roman" w:eastAsia="Times New Roman"/>
                <w:sz w:val="22"/>
                <w:szCs w:val="22"/>
              </w:rPr>
              <w:t xml:space="preserve">Hướng dẫn chạy và kiểm tra</w:t>
            </w:r>
          </w:p>
        </w:tc>
      </w:tr>
    </w:tbl>
    <w:p>
      <w:pPr>
        <w:spacing w:before="0" w:after="0"/>
      </w:pP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8.2. Tài khoản mẫu</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20</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Tài khoản mẫu do hệ thống tạo khi khởi động</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2500"/>
        <w:gridCol w:w="4000"/>
        <w:gridCol w:w="2500"/>
      </w:tblGrid>
      <w:tr>
        <w:trPr>
          <w:cantSplit/>
          <w:tblHeader/>
        </w:trPr>
        <w:tc>
          <w:tcPr>
            <w:tcW w:w="25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Vai trò</w:t>
            </w:r>
          </w:p>
        </w:tc>
        <w:tc>
          <w:tcPr>
            <w:tcW w:w="40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Email</w:t>
            </w:r>
          </w:p>
        </w:tc>
        <w:tc>
          <w:tcPr>
            <w:tcW w:w="25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Mật khẩu</w:t>
            </w:r>
          </w:p>
        </w:tc>
      </w:tr>
      <w:tr>
        <w:trPr>
          <w:cantSplit/>
        </w:trPr>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Quản trị viên</w:t>
            </w:r>
          </w:p>
        </w:tc>
        <w:tc>
          <w:tcPr>
            <w:tcW w:w="40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admin@moviestore.vn</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admin123</w:t>
            </w:r>
          </w:p>
        </w:tc>
      </w:tr>
      <w:tr>
        <w:trPr>
          <w:cantSplit/>
        </w:trPr>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Khách hàng</w:t>
            </w:r>
          </w:p>
        </w:tc>
        <w:tc>
          <w:tcPr>
            <w:tcW w:w="40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khach@moviestore.vn</w:t>
            </w:r>
          </w:p>
        </w:tc>
        <w:tc>
          <w:tcPr>
            <w:tcW w:w="25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khach123</w:t>
            </w:r>
          </w:p>
        </w:tc>
      </w:tr>
    </w:tbl>
    <w:p>
      <w:pPr>
        <w:spacing w:before="0" w:after="0"/>
      </w:pPr>
    </w:p>
    <w:p>
      <w:pPr/>
      <w:r>
        <w:rPr>
          <w:rFonts w:ascii="Times New Roman" w:hAnsi="Times New Roman" w:cs="Times New Roman" w:eastAsia="Times New Roman"/>
        </w:rPr>
        <w:t xml:space="preserve">Mã giảm giá mẫu: </w:t>
      </w:r>
      <w:r>
        <w:rPr>
          <w:rFonts w:ascii="Consolas" w:hAnsi="Consolas" w:cs="Consolas" w:eastAsia="Consolas"/>
          <w:sz w:val="22"/>
          <w:szCs w:val="22"/>
        </w:rPr>
        <w:t xml:space="preserve">WELCOME10</w:t>
      </w:r>
      <w:r>
        <w:rPr>
          <w:rFonts w:ascii="Times New Roman" w:hAnsi="Times New Roman" w:cs="Times New Roman" w:eastAsia="Times New Roman"/>
        </w:rPr>
        <w:t xml:space="preserve"> (giảm 10%, không giới hạn lượt). Khi đưa vào sử dụng thực tế cần đổi mật khẩu các tài khoản mẫu và mật khẩu CSDL.</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8.3. Hướng dẫn sử dụng nhanh</w:t>
      </w:r>
    </w:p>
    <w:p>
      <w:pPr>
        <w:numPr>
          <w:ilvl w:val="0"/>
          <w:numId w:val="90"/>
        </w:numPr>
        <w:spacing w:before="60" w:line="312" w:lineRule="auto"/>
        <w:ind w:left="927" w:hanging="360"/>
      </w:pPr>
      <w:r>
        <w:rPr>
          <w:rFonts w:ascii="Times New Roman" w:hAnsi="Times New Roman" w:cs="Times New Roman" w:eastAsia="Times New Roman"/>
          <w:b w:val="1"/>
          <w:bCs w:val="1"/>
        </w:rPr>
        <w:t xml:space="preserve">Khách hàng:</w:t>
      </w:r>
      <w:r>
        <w:rPr>
          <w:rFonts w:ascii="Times New Roman" w:hAnsi="Times New Roman" w:cs="Times New Roman" w:eastAsia="Times New Roman"/>
        </w:rPr>
        <w:t xml:space="preserve"> Trang chủ → chọn phim → chọn cụm rạp, ngày, suất chiếu → chọn ghế → (nhập mã giảm giá) → nhập SĐT nếu chưa đăng nhập → Xác nhận đặt vé.</w:t>
      </w:r>
    </w:p>
    <w:p>
      <w:pPr>
        <w:numPr>
          <w:ilvl w:val="0"/>
          <w:numId w:val="90"/>
        </w:numPr>
        <w:spacing w:before="60" w:line="312" w:lineRule="auto"/>
        <w:ind w:left="927" w:hanging="360"/>
      </w:pPr>
      <w:r>
        <w:rPr>
          <w:rFonts w:ascii="Times New Roman" w:hAnsi="Times New Roman" w:cs="Times New Roman" w:eastAsia="Times New Roman"/>
          <w:b w:val="1"/>
          <w:bCs w:val="1"/>
        </w:rPr>
        <w:t xml:space="preserve">Quản trị viên:</w:t>
      </w:r>
      <w:r>
        <w:rPr>
          <w:rFonts w:ascii="Times New Roman" w:hAnsi="Times New Roman" w:cs="Times New Roman" w:eastAsia="Times New Roman"/>
        </w:rPr>
        <w:t xml:space="preserve"> đăng nhập CMS → tạo cụm rạp, phòng chiếu, phim → tạo suất chiếu → theo dõi vé và doanh thu ở mục Quản lý đặt vé; tạo mã khuyến mãi ở mục Mã giảm giá.</w:t>
      </w:r>
    </w:p>
    <w:p>
      <w:pPr>
        <w:numPr>
          <w:ilvl w:val="0"/>
          <w:numId w:val="90"/>
        </w:numPr>
        <w:spacing w:before="60" w:line="312" w:lineRule="auto"/>
        <w:ind w:left="927" w:hanging="360"/>
      </w:pPr>
      <w:r>
        <w:rPr>
          <w:rFonts w:ascii="Times New Roman" w:hAnsi="Times New Roman" w:cs="Times New Roman" w:eastAsia="Times New Roman"/>
          <w:b w:val="1"/>
          <w:bCs w:val="1"/>
        </w:rPr>
        <w:t xml:space="preserve">Gọi API bằng Postman:</w:t>
      </w:r>
      <w:r>
        <w:rPr>
          <w:rFonts w:ascii="Times New Roman" w:hAnsi="Times New Roman" w:cs="Times New Roman" w:eastAsia="Times New Roman"/>
        </w:rPr>
        <w:t xml:space="preserve"> gọi POST /api/users/login, lấy giá trị token, thêm header </w:t>
      </w:r>
      <w:r>
        <w:rPr>
          <w:rFonts w:ascii="Consolas" w:hAnsi="Consolas" w:cs="Consolas" w:eastAsia="Consolas"/>
          <w:sz w:val="22"/>
          <w:szCs w:val="22"/>
        </w:rPr>
        <w:t xml:space="preserve">Authorization: Bearer &lt;token&gt;</w:t>
      </w:r>
      <w:r>
        <w:rPr>
          <w:rFonts w:ascii="Times New Roman" w:hAnsi="Times New Roman" w:cs="Times New Roman" w:eastAsia="Times New Roman"/>
        </w:rPr>
        <w:t xml:space="preserve"> cho các API cần đăng nhập.</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8.4. Framework và thư viện chuyển giao</w:t>
      </w:r>
    </w:p>
    <w:p>
      <w:pPr/>
      <w:r>
        <w:rPr>
          <w:rFonts w:ascii="Times New Roman" w:hAnsi="Times New Roman" w:cs="Times New Roman" w:eastAsia="Times New Roman"/>
        </w:rPr>
        <w:t xml:space="preserve">Hệ thống chỉ sử dụng các framework, thư viện mã nguồn mở phổ biến: Spring Boot, Spring Data JPA, Hibernate, MySQL Connector/J, Bootstrap, AdminLTE, jQuery, Axios, Font Awesome. Giao diện không cần bước build; backend đóng gói bằng lệnh </w:t>
      </w:r>
      <w:r>
        <w:rPr>
          <w:rFonts w:ascii="Consolas" w:hAnsi="Consolas" w:cs="Consolas" w:eastAsia="Consolas"/>
          <w:sz w:val="22"/>
          <w:szCs w:val="22"/>
        </w:rPr>
        <w:t xml:space="preserve">bash mvnw package</w:t>
      </w:r>
      <w:r>
        <w:rPr>
          <w:rFonts w:ascii="Times New Roman" w:hAnsi="Times New Roman" w:cs="Times New Roman" w:eastAsia="Times New Roman"/>
        </w:rPr>
        <w:t xml:space="preserve"> thành tệp JAR chạy độc lập bằng </w:t>
      </w:r>
      <w:r>
        <w:rPr>
          <w:rFonts w:ascii="Consolas" w:hAnsi="Consolas" w:cs="Consolas" w:eastAsia="Consolas"/>
          <w:sz w:val="22"/>
          <w:szCs w:val="22"/>
        </w:rPr>
        <w:t xml:space="preserve">java -jar</w:t>
      </w:r>
      <w:r>
        <w:rPr>
          <w:rFonts w:ascii="Times New Roman" w:hAnsi="Times New Roman" w:cs="Times New Roman" w:eastAsia="Times New Roman"/>
        </w:rPr>
        <w:t xml:space="preserve">.</w:t>
      </w:r>
    </w:p>
    <w:p>
      <w:pPr>
        <w:pStyle w:val="Heading1"/>
        <w:pageBreakBefore w:val="1"/>
        <w:spacing w:before="0" w:after="360" w:line="312" w:lineRule="auto"/>
        <w:ind w:firstLine="0"/>
        <w:jc w:val="center"/>
      </w:pPr>
      <w:r>
        <w:rPr>
          <w:rFonts w:ascii="Times New Roman" w:hAnsi="Times New Roman" w:cs="Times New Roman" w:eastAsia="Times New Roman"/>
          <w:b w:val="1"/>
          <w:bCs w:val="1"/>
          <w:color w:val="000000"/>
          <w:sz w:val="28"/>
          <w:szCs w:val="28"/>
        </w:rPr>
        <w:t xml:space="preserve">PHỤ LỤC</w:t>
      </w: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A. Bảng kế hoạch công việc</w:t>
      </w:r>
    </w:p>
    <w:p>
      <w:pPr>
        <w:pStyle w:val="Caption"/>
        <w:keepNext w:val="1"/>
        <w:spacing w:before="120" w:after="200" w:line="276" w:lineRule="auto"/>
        <w:ind w:firstLine="0"/>
        <w:jc w:val="center"/>
      </w:pPr>
      <w:r>
        <w:rPr>
          <w:rFonts w:ascii="Times New Roman" w:hAnsi="Times New Roman" w:cs="Times New Roman" w:eastAsia="Times New Roman"/>
          <w:i w:val="1"/>
          <w:iCs w:val="1"/>
          <w:color w:val="44546A"/>
          <w:sz w:val="24"/>
          <w:szCs w:val="24"/>
        </w:rPr>
        <w:t xml:space="preserve">Bảng </w:t>
      </w:r>
      <w:r>
        <w:rPr>
          <w:rFonts w:ascii="Times New Roman" w:hAnsi="Times New Roman" w:cs="Times New Roman" w:eastAsia="Times New Roman"/>
          <w:i w:val="1"/>
          <w:iCs w:val="1"/>
          <w:color w:val="44546A"/>
          <w:sz w:val="24"/>
          <w:szCs w:val="24"/>
        </w:rPr>
        <w:fldChar w:fldCharType="begin"/>
      </w:r>
      <w:r>
        <w:rPr>
          <w:rFonts w:ascii="Times New Roman" w:hAnsi="Times New Roman" w:cs="Times New Roman" w:eastAsia="Times New Roman"/>
          <w:i w:val="1"/>
          <w:iCs w:val="1"/>
          <w:color w:val="44546A"/>
          <w:sz w:val="24"/>
          <w:szCs w:val="24"/>
        </w:rPr>
        <w:instrText xml:space="preserve"> SEQ Bảng \* ARABIC </w:instrText>
      </w:r>
      <w:r>
        <w:rPr>
          <w:rFonts w:ascii="Times New Roman" w:hAnsi="Times New Roman" w:cs="Times New Roman" w:eastAsia="Times New Roman"/>
          <w:i w:val="1"/>
          <w:iCs w:val="1"/>
          <w:color w:val="44546A"/>
          <w:sz w:val="24"/>
          <w:szCs w:val="24"/>
        </w:rPr>
        <w:fldChar w:fldCharType="separate"/>
      </w:r>
      <w:r>
        <w:rPr>
          <w:rFonts w:ascii="Times New Roman" w:hAnsi="Times New Roman" w:cs="Times New Roman" w:eastAsia="Times New Roman"/>
          <w:i w:val="1"/>
          <w:iCs w:val="1"/>
          <w:color w:val="44546A"/>
          <w:sz w:val="24"/>
          <w:szCs w:val="24"/>
        </w:rPr>
        <w:t>21</w:t>
      </w:r>
      <w:r>
        <w:rPr>
          <w:rFonts w:ascii="Times New Roman" w:hAnsi="Times New Roman" w:cs="Times New Roman" w:eastAsia="Times New Roman"/>
          <w:i w:val="1"/>
          <w:iCs w:val="1"/>
          <w:color w:val="44546A"/>
          <w:sz w:val="24"/>
          <w:szCs w:val="24"/>
        </w:rPr>
        <w:fldChar w:fldCharType="end"/>
      </w:r>
      <w:r>
        <w:rPr>
          <w:rFonts w:ascii="Times New Roman" w:hAnsi="Times New Roman" w:cs="Times New Roman" w:eastAsia="Times New Roman"/>
          <w:i w:val="1"/>
          <w:iCs w:val="1"/>
          <w:color w:val="44546A"/>
          <w:sz w:val="24"/>
          <w:szCs w:val="24"/>
        </w:rPr>
        <w:t xml:space="preserve">: Kế hoạch và tiến độ thực hiện</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tblPr>
      <w:tblGrid>
        <w:gridCol w:w="2200"/>
        <w:gridCol w:w="4900"/>
        <w:gridCol w:w="1900"/>
      </w:tblGrid>
      <w:tr>
        <w:trPr>
          <w:cantSplit/>
          <w:tblHeader/>
        </w:trPr>
        <w:tc>
          <w:tcPr>
            <w:tcW w:w="22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Thời gian</w:t>
            </w:r>
          </w:p>
        </w:tc>
        <w:tc>
          <w:tcPr>
            <w:tcW w:w="49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Công việc</w:t>
            </w:r>
          </w:p>
        </w:tc>
        <w:tc>
          <w:tcPr>
            <w:tcW w:w="1900" w:type="dxa"/>
            <w:shd w:val="clear" w:color="auto" w:fill="D9E2F3"/>
            <w:vAlign w:val="center"/>
          </w:tcPr>
          <w:p>
            <w:pPr>
              <w:keepNext w:val="1"/>
              <w:spacing w:before="20" w:after="20" w:line="264" w:lineRule="auto"/>
              <w:ind w:firstLine="0"/>
              <w:jc w:val="center"/>
            </w:pPr>
            <w:r>
              <w:rPr>
                <w:rFonts w:ascii="Times New Roman" w:hAnsi="Times New Roman" w:cs="Times New Roman" w:eastAsia="Times New Roman"/>
                <w:b w:val="1"/>
                <w:bCs w:val="1"/>
                <w:sz w:val="24"/>
                <w:szCs w:val="24"/>
              </w:rPr>
              <w:t xml:space="preserve">Người thực hiện</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04/10/2026</w:t>
            </w:r>
          </w:p>
        </w:tc>
        <w:tc>
          <w:tcPr>
            <w:tcW w:w="4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Khởi tạo dự án Spring Boot, thiết kế CSDL ban đầu</w:t>
            </w:r>
          </w:p>
        </w:tc>
        <w:tc>
          <w:tcPr>
            <w:tcW w:w="1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viên]</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08/10/2026</w:t>
            </w:r>
          </w:p>
        </w:tc>
        <w:tc>
          <w:tcPr>
            <w:tcW w:w="4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Chuẩn hóa cấu trúc dự án theo mô hình phân lớp</w:t>
            </w:r>
          </w:p>
        </w:tc>
        <w:tc>
          <w:tcPr>
            <w:tcW w:w="1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viên]</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15/10/2026</w:t>
            </w:r>
          </w:p>
        </w:tc>
        <w:tc>
          <w:tcPr>
            <w:tcW w:w="4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Quan hệ JPA hai chiều phim – thể loại, dữ liệu mẫu</w:t>
            </w:r>
          </w:p>
        </w:tc>
        <w:tc>
          <w:tcPr>
            <w:tcW w:w="1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viên]</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18/10/2026</w:t>
            </w:r>
          </w:p>
        </w:tc>
        <w:tc>
          <w:tcPr>
            <w:tcW w:w="4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Thiết kế CSDL đặt vé (cụm rạp, phòng, suất chiếu, vé)</w:t>
            </w:r>
          </w:p>
        </w:tc>
        <w:tc>
          <w:tcPr>
            <w:tcW w:w="1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viên]</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22 – 23/10/2026</w:t>
            </w:r>
          </w:p>
        </w:tc>
        <w:tc>
          <w:tcPr>
            <w:tcW w:w="4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Xây dựng giao diện khách hàng và CMS, sửa lỗi giao diện</w:t>
            </w:r>
          </w:p>
        </w:tc>
        <w:tc>
          <w:tcPr>
            <w:tcW w:w="1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viên]</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26/10/2026</w:t>
            </w:r>
          </w:p>
        </w:tc>
        <w:tc>
          <w:tcPr>
            <w:tcW w:w="4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Đặt vé khách vãng lai, ưu đãi thành viên, VAT, quản lý mã giảm giá</w:t>
            </w:r>
          </w:p>
        </w:tc>
        <w:tc>
          <w:tcPr>
            <w:tcW w:w="1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viên]</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26 – 27/10/2026</w:t>
            </w:r>
          </w:p>
        </w:tc>
        <w:tc>
          <w:tcPr>
            <w:tcW w:w="4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Xác thực token, phân quyền API, đăng ký có SĐT, quên/đổi mật khẩu, bộ lọc Vé của tôi</w:t>
            </w:r>
          </w:p>
        </w:tc>
        <w:tc>
          <w:tcPr>
            <w:tcW w:w="1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viên]</w:t>
            </w:r>
          </w:p>
        </w:tc>
      </w:tr>
      <w:tr>
        <w:trPr>
          <w:cantSplit/>
        </w:trPr>
        <w:tc>
          <w:tcPr>
            <w:tcW w:w="22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27/10/2026</w:t>
            </w:r>
          </w:p>
        </w:tc>
        <w:tc>
          <w:tcPr>
            <w:tcW w:w="4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Kiểm thử, sửa lỗi, hoàn thiện báo cáo</w:t>
            </w:r>
          </w:p>
        </w:tc>
        <w:tc>
          <w:tcPr>
            <w:tcW w:w="1900" w:type="dxa"/>
            <w:vAlign w:val="center"/>
          </w:tcPr>
          <w:p>
            <w:pPr>
              <w:keepNext w:val="0"/>
              <w:spacing w:before="20" w:after="20" w:line="264" w:lineRule="auto"/>
              <w:ind w:firstLine="0"/>
              <w:jc w:val="left"/>
            </w:pPr>
            <w:r>
              <w:rPr>
                <w:rFonts w:ascii="Times New Roman" w:hAnsi="Times New Roman" w:cs="Times New Roman" w:eastAsia="Times New Roman"/>
                <w:sz w:val="24"/>
                <w:szCs w:val="24"/>
              </w:rPr>
              <w:t xml:space="preserve">[Thành viên]</w:t>
            </w:r>
          </w:p>
        </w:tc>
      </w:tr>
    </w:tbl>
    <w:p>
      <w:pPr>
        <w:spacing w:before="0" w:after="0"/>
      </w:pPr>
    </w:p>
    <w:p>
      <w:pPr>
        <w:pStyle w:val="Heading2"/>
        <w:spacing w:before="240" w:after="120" w:line="312" w:lineRule="auto"/>
        <w:ind w:firstLine="0"/>
      </w:pPr>
      <w:r>
        <w:rPr>
          <w:rFonts w:ascii="Times New Roman" w:hAnsi="Times New Roman" w:cs="Times New Roman" w:eastAsia="Times New Roman"/>
          <w:b w:val="1"/>
          <w:bCs w:val="1"/>
          <w:color w:val="000000"/>
          <w:sz w:val="26"/>
          <w:szCs w:val="26"/>
        </w:rPr>
        <w:t xml:space="preserve">B. Tài liệu tham khảo</w:t>
      </w:r>
    </w:p>
    <w:p>
      <w:pPr>
        <w:numPr>
          <w:ilvl w:val="0"/>
          <w:numId w:val="90"/>
        </w:numPr>
        <w:spacing w:before="60" w:line="312" w:lineRule="auto"/>
        <w:ind w:left="927" w:hanging="360"/>
      </w:pPr>
      <w:r>
        <w:rPr>
          <w:rFonts w:ascii="Times New Roman" w:hAnsi="Times New Roman" w:cs="Times New Roman" w:eastAsia="Times New Roman"/>
        </w:rPr>
        <w:t xml:space="preserve">Spring Boot Reference Documentation – https://docs.spring.io/spring-boot/</w:t>
      </w:r>
    </w:p>
    <w:p>
      <w:pPr>
        <w:numPr>
          <w:ilvl w:val="0"/>
          <w:numId w:val="90"/>
        </w:numPr>
        <w:spacing w:before="60" w:line="312" w:lineRule="auto"/>
        <w:ind w:left="927" w:hanging="360"/>
      </w:pPr>
      <w:r>
        <w:rPr>
          <w:rFonts w:ascii="Times New Roman" w:hAnsi="Times New Roman" w:cs="Times New Roman" w:eastAsia="Times New Roman"/>
        </w:rPr>
        <w:t xml:space="preserve">Spring Data JPA Reference – https://docs.spring.io/spring-data/jpa/reference/</w:t>
      </w:r>
    </w:p>
    <w:p>
      <w:pPr>
        <w:numPr>
          <w:ilvl w:val="0"/>
          <w:numId w:val="90"/>
        </w:numPr>
        <w:spacing w:before="60" w:line="312" w:lineRule="auto"/>
        <w:ind w:left="927" w:hanging="360"/>
      </w:pPr>
      <w:r>
        <w:rPr>
          <w:rFonts w:ascii="Times New Roman" w:hAnsi="Times New Roman" w:cs="Times New Roman" w:eastAsia="Times New Roman"/>
        </w:rPr>
        <w:t xml:space="preserve">Hibernate ORM User Guide – https://hibernate.org/orm/documentation/</w:t>
      </w:r>
    </w:p>
    <w:p>
      <w:pPr>
        <w:numPr>
          <w:ilvl w:val="0"/>
          <w:numId w:val="90"/>
        </w:numPr>
        <w:spacing w:before="60" w:line="312" w:lineRule="auto"/>
        <w:ind w:left="927" w:hanging="360"/>
      </w:pPr>
      <w:r>
        <w:rPr>
          <w:rFonts w:ascii="Times New Roman" w:hAnsi="Times New Roman" w:cs="Times New Roman" w:eastAsia="Times New Roman"/>
        </w:rPr>
        <w:t xml:space="preserve">MySQL 8.4 Reference Manual – https://dev.mysql.com/doc/refman/8.4/en/</w:t>
      </w:r>
    </w:p>
    <w:p>
      <w:pPr>
        <w:numPr>
          <w:ilvl w:val="0"/>
          <w:numId w:val="90"/>
        </w:numPr>
        <w:spacing w:before="60" w:line="312" w:lineRule="auto"/>
        <w:ind w:left="927" w:hanging="360"/>
      </w:pPr>
      <w:r>
        <w:rPr>
          <w:rFonts w:ascii="Times New Roman" w:hAnsi="Times New Roman" w:cs="Times New Roman" w:eastAsia="Times New Roman"/>
        </w:rPr>
        <w:t xml:space="preserve">Bootstrap 5.3 Documentation – https://getbootstrap.com/docs/5.3/</w:t>
      </w:r>
    </w:p>
    <w:p>
      <w:pPr>
        <w:numPr>
          <w:ilvl w:val="0"/>
          <w:numId w:val="90"/>
        </w:numPr>
        <w:spacing w:before="60" w:line="312" w:lineRule="auto"/>
        <w:ind w:left="927" w:hanging="360"/>
      </w:pPr>
      <w:r>
        <w:rPr>
          <w:rFonts w:ascii="Times New Roman" w:hAnsi="Times New Roman" w:cs="Times New Roman" w:eastAsia="Times New Roman"/>
        </w:rPr>
        <w:t xml:space="preserve">AdminLTE 3 Documentation – https://adminlte.io/docs/3.2/</w:t>
      </w:r>
    </w:p>
    <w:p>
      <w:pPr>
        <w:numPr>
          <w:ilvl w:val="0"/>
          <w:numId w:val="90"/>
        </w:numPr>
        <w:spacing w:before="60" w:line="312" w:lineRule="auto"/>
        <w:ind w:left="927" w:hanging="360"/>
      </w:pPr>
      <w:r>
        <w:rPr>
          <w:rFonts w:ascii="Times New Roman" w:hAnsi="Times New Roman" w:cs="Times New Roman" w:eastAsia="Times New Roman"/>
        </w:rPr>
        <w:t xml:space="preserve">Axios Documentation – https://axios-http.com/docs/intro</w:t>
      </w:r>
    </w:p>
    <w:p>
      <w:pPr>
        <w:numPr>
          <w:ilvl w:val="0"/>
          <w:numId w:val="90"/>
        </w:numPr>
        <w:spacing w:before="60" w:line="312" w:lineRule="auto"/>
        <w:ind w:left="927" w:hanging="360"/>
      </w:pPr>
      <w:r>
        <w:rPr>
          <w:rFonts w:ascii="Times New Roman" w:hAnsi="Times New Roman" w:cs="Times New Roman" w:eastAsia="Times New Roman"/>
        </w:rPr>
        <w:t xml:space="preserve">MDN Web Docs (HTML, CSS, JavaScript) – https://developer.mozilla.org/</w:t>
      </w:r>
    </w:p>
    <w:p>
      <w:pPr>
        <w:numPr>
          <w:ilvl w:val="0"/>
          <w:numId w:val="90"/>
        </w:numPr>
        <w:spacing w:before="60" w:line="312" w:lineRule="auto"/>
        <w:ind w:left="927" w:hanging="360"/>
      </w:pPr>
      <w:r>
        <w:rPr>
          <w:rFonts w:ascii="Times New Roman" w:hAnsi="Times New Roman" w:cs="Times New Roman" w:eastAsia="Times New Roman"/>
        </w:rPr>
        <w:t xml:space="preserve">Luật Thuế giá trị gia tăng số 48/2024/QH15.</w:t>
      </w:r>
    </w:p>
    <w:sectPr>
      <w:headerReference r:id="rId12" w:type="default"/>
      <w:footerReference r:id="rId13" w:type="default"/>
      <w:type w:val="nextPage"/>
      <w:pgSz w:h="16840" w:w="11907" w:orient="portrait"/>
      <w:pgMar w:bottom="1134" w:top="1134" w:left="1701" w:right="1134" w:header="578" w:footer="86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ind w:firstLine="0"/>
      <w:jc w:val="center"/>
    </w:pPr>
    <w:r>
      <w:rPr>
        <w:rFonts w:ascii="Times New Roman" w:hAnsi="Times New Roman" w:cs="Times New Roman" w:eastAsia="Times New Roman"/>
      </w:rPr>
      <w:fldChar w:fldCharType="begin"/>
    </w:r>
    <w:r>
      <w:rPr>
        <w:rFonts w:ascii="Times New Roman" w:hAnsi="Times New Roman" w:cs="Times New Roman" w:eastAsia="Times New Roman"/>
      </w:rPr>
      <w:instrText xml:space="preserve"> PAGE </w:instrText>
    </w:r>
    <w:r>
      <w:rPr>
        <w:rFonts w:ascii="Times New Roman" w:hAnsi="Times New Roman" w:cs="Times New Roman" w:eastAsia="Times New Roman"/>
      </w:rPr>
      <w:fldChar w:fldCharType="separate"/>
    </w:r>
    <w:r>
      <w:rPr>
        <w:rFonts w:ascii="Times New Roman" w:hAnsi="Times New Roman" w:cs="Times New Roman" w:eastAsia="Times New Roman"/>
      </w:rPr>
      <w:t>1</w:t>
    </w:r>
    <w:r>
      <w:rPr>
        <w:rFonts w:ascii="Times New Roman" w:hAnsi="Times New Roman" w:cs="Times New Roman" w:eastAsia="Times New Roman"/>
      </w:rPr>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right"/>
      <w:rPr>
        <w:rFonts w:ascii="Times New Roman" w:cs="Times New Roman" w:eastAsia="Times New Roman" w:hAnsi="Times New Roman"/>
        <w:b w:val="0"/>
        <w:i w:val="0"/>
        <w:smallCaps w:val="0"/>
        <w:strike w:val="0"/>
        <w:color w:val="7f7f7f"/>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360" w:hanging="360"/>
      </w:pPr>
      <w:rPr/>
    </w:lvl>
    <w:lvl w:ilvl="1">
      <w:start w:val="1"/>
      <w:numFmt w:val="decimal"/>
      <w:lvlText w:val="%2."/>
      <w:lvlJc w:val="left"/>
      <w:pPr>
        <w:ind w:left="360" w:hanging="360"/>
      </w:pPr>
      <w:rPr>
        <w:color w:val="000000"/>
      </w:rPr>
    </w:lvl>
    <w:lvl w:ilvl="2">
      <w:start w:val="1"/>
      <w:numFmt w:val="decimal"/>
      <w:lvlText w:val="%1.%2.%3"/>
      <w:lvlJc w:val="left"/>
      <w:pPr>
        <w:ind w:left="1440" w:hanging="720"/>
      </w:pPr>
      <w:rPr/>
    </w:lvl>
    <w:lvl w:ilvl="3">
      <w:start w:val="1"/>
      <w:numFmt w:val="decimal"/>
      <w:lvlText w:val="%1.%2.%3.%4"/>
      <w:lvlJc w:val="left"/>
      <w:pPr>
        <w:ind w:left="1800" w:hanging="720"/>
      </w:pPr>
      <w:rPr/>
    </w:lvl>
    <w:lvl w:ilvl="4">
      <w:start w:val="1"/>
      <w:numFmt w:val="decimal"/>
      <w:lvlText w:val="%1.%2.%3.%4.%5"/>
      <w:lvlJc w:val="left"/>
      <w:pPr>
        <w:ind w:left="2520" w:hanging="1080"/>
      </w:pPr>
      <w:rPr/>
    </w:lvl>
    <w:lvl w:ilvl="5">
      <w:start w:val="1"/>
      <w:numFmt w:val="decimal"/>
      <w:lvlText w:val="%1.%2.%3.%4.%5.%6"/>
      <w:lvlJc w:val="left"/>
      <w:pPr>
        <w:ind w:left="3240" w:hanging="1440"/>
      </w:pPr>
      <w:rPr/>
    </w:lvl>
    <w:lvl w:ilvl="6">
      <w:start w:val="1"/>
      <w:numFmt w:val="decimal"/>
      <w:lvlText w:val="%1.%2.%3.%4.%5.%6.%7"/>
      <w:lvlJc w:val="left"/>
      <w:pPr>
        <w:ind w:left="3600" w:hanging="1440"/>
      </w:pPr>
      <w:rPr/>
    </w:lvl>
    <w:lvl w:ilvl="7">
      <w:start w:val="1"/>
      <w:numFmt w:val="decimal"/>
      <w:lvlText w:val="%1.%2.%3.%4.%5.%6.%7.%8"/>
      <w:lvlJc w:val="left"/>
      <w:pPr>
        <w:ind w:left="4320" w:hanging="1800"/>
      </w:pPr>
      <w:rPr/>
    </w:lvl>
    <w:lvl w:ilvl="8">
      <w:start w:val="1"/>
      <w:numFmt w:val="decimal"/>
      <w:lvlText w:val="%1.%2.%3.%4.%5.%6.%7.%8.%9"/>
      <w:lvlJc w:val="left"/>
      <w:pPr>
        <w:ind w:left="4680" w:hanging="180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0">
    <w:multiLevelType w:val="hybridMultilevel"/>
    <w:lvl w:ilvl="0">
      <w:start w:val="1"/>
      <w:numFmt w:val="bullet"/>
      <w:lvlText w:val="•"/>
      <w:lvlJc w:val="left"/>
      <w:pPr>
        <w:ind w:left="927" w:hanging="360"/>
      </w:pPr>
      <w:rPr>
        <w:rFonts w:ascii="Times New Roman" w:hAnsi="Times New Roman" w:hint="default"/>
      </w:rPr>
    </w:lvl>
    <w:lvl w:ilvl="1">
      <w:start w:val="1"/>
      <w:numFmt w:val="bullet"/>
      <w:lvlText w:val="–"/>
      <w:lvlJc w:val="left"/>
      <w:pPr>
        <w:ind w:left="1287" w:hanging="360"/>
      </w:pPr>
      <w:rPr>
        <w:rFonts w:ascii="Times New Roman" w:hAnsi="Times New Roman" w:hint="default"/>
      </w:rPr>
    </w:lvl>
    <w:lvl w:ilvl="2">
      <w:start w:val="1"/>
      <w:numFmt w:val="bullet"/>
      <w:lvlText w:val="•"/>
      <w:lvlJc w:val="left"/>
      <w:pPr>
        <w:ind w:left="1647" w:hanging="360"/>
      </w:pPr>
      <w:rPr>
        <w:rFonts w:ascii="Times New Roman" w:hAnsi="Times New Roman" w:hint="default"/>
      </w:rPr>
    </w:lvl>
  </w:abstractNum>
  <w:num w:numId="1">
    <w:abstractNumId w:val="1"/>
  </w:num>
  <w:num w:numId="2">
    <w:abstractNumId w:val="2"/>
  </w:num>
  <w:num w:numId="3">
    <w:abstractNumId w:val="3"/>
  </w:num>
  <w:num w:numId="4">
    <w:abstractNumId w:val="4"/>
  </w:num>
  <w:num w:numId="5">
    <w:abstractNumId w:val="5"/>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6"/>
        <w:szCs w:val="26"/>
        <w:lang w:val="vi-VN"/>
      </w:rPr>
    </w:rPrDefault>
    <w:pPrDefault>
      <w:pPr>
        <w:spacing w:before="120" w:line="312" w:lineRule="auto"/>
        <w:ind w:firstLine="567"/>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240" w:line="276" w:lineRule="auto"/>
      <w:ind w:firstLine="0"/>
      <w:jc w:val="left"/>
    </w:pPr>
    <w:rPr>
      <w:b w:val="1"/>
    </w:rPr>
  </w:style>
  <w:style w:type="paragraph" w:styleId="Heading3">
    <w:name w:val="heading 3"/>
    <w:basedOn w:val="Normal"/>
    <w:next w:val="Normal"/>
    <w:pPr>
      <w:keepNext w:val="1"/>
      <w:ind w:firstLine="0"/>
      <w:jc w:val="left"/>
    </w:pPr>
    <w:rPr>
      <w:b w:val="1"/>
      <w:i w:val="1"/>
    </w:rPr>
  </w:style>
  <w:style w:type="paragraph" w:styleId="Heading4">
    <w:name w:val="heading 4"/>
    <w:basedOn w:val="Normal"/>
    <w:next w:val="Normal"/>
    <w:pPr>
      <w:keepNext w:val="1"/>
      <w:keepLines w:val="1"/>
      <w:tabs>
        <w:tab w:val="left" w:leader="none" w:pos="900"/>
      </w:tabs>
      <w:spacing w:after="240" w:line="276" w:lineRule="auto"/>
      <w:ind w:firstLine="0"/>
      <w:jc w:val="left"/>
    </w:pPr>
    <w:rPr>
      <w:i w:val="1"/>
    </w:rPr>
  </w:style>
  <w:style w:type="paragraph" w:styleId="Heading5">
    <w:name w:val="heading 5"/>
    <w:basedOn w:val="Normal"/>
    <w:next w:val="Normal"/>
    <w:pPr>
      <w:spacing w:after="60" w:before="240" w:lineRule="auto"/>
      <w:ind w:left="360" w:hanging="360"/>
    </w:pPr>
    <w:rPr>
      <w:b w:val="1"/>
      <w:i w:val="1"/>
    </w:rPr>
  </w:style>
  <w:style w:type="paragraph" w:styleId="Heading6">
    <w:name w:val="heading 6"/>
    <w:basedOn w:val="Normal"/>
    <w:next w:val="Normal"/>
    <w:pPr>
      <w:spacing w:after="60" w:before="240" w:lineRule="auto"/>
      <w:ind w:left="1152" w:hanging="1152"/>
    </w:pPr>
    <w:rPr>
      <w:b w:val="1"/>
      <w:sz w:val="22"/>
      <w:szCs w:val="22"/>
    </w:rPr>
  </w:style>
  <w:style w:type="paragraph" w:styleId="Title">
    <w:name w:val="Title"/>
    <w:basedOn w:val="Normal"/>
    <w:next w:val="Normal"/>
    <w:pPr>
      <w:spacing w:before="0" w:line="240" w:lineRule="auto"/>
    </w:pPr>
    <w:rPr>
      <w:rFonts w:ascii="Calibri" w:cs="Calibri" w:eastAsia="Calibri" w:hAnsi="Calibri"/>
      <w:sz w:val="56"/>
      <w:szCs w:val="56"/>
    </w:rPr>
  </w:style>
  <w:style w:type="paragraph" w:styleId="Normal" w:default="1">
    <w:name w:val="Normal"/>
    <w:qFormat w:val="1"/>
    <w:rsid w:val="00217D5B"/>
    <w:pPr>
      <w:spacing w:after="0" w:before="120" w:line="312" w:lineRule="auto"/>
      <w:ind w:firstLine="567"/>
      <w:jc w:val="both"/>
    </w:pPr>
    <w:rPr>
      <w:rFonts w:ascii="Times New Roman" w:cs="Times New Roman" w:hAnsi="Times New Roman" w:eastAsiaTheme="minorEastAsia"/>
      <w:sz w:val="26"/>
      <w:szCs w:val="24"/>
    </w:rPr>
  </w:style>
  <w:style w:type="paragraph" w:styleId="Heading1">
    <w:name w:val="heading 1"/>
    <w:basedOn w:val="Normal"/>
    <w:next w:val="Normal"/>
    <w:link w:val="Heading1Char"/>
    <w:uiPriority w:val="9"/>
    <w:qFormat w:val="1"/>
    <w:rsid w:val="007C1571"/>
    <w:pPr>
      <w:keepNext w:val="1"/>
      <w:keepLines w:val="1"/>
      <w:spacing w:before="240"/>
      <w:outlineLvl w:val="0"/>
    </w:pPr>
    <w:rPr>
      <w:rFonts w:asciiTheme="majorHAnsi" w:cstheme="majorBidi" w:eastAsiaTheme="majorEastAsia" w:hAnsiTheme="majorHAnsi"/>
      <w:color w:val="2f5496" w:themeColor="accent1" w:themeShade="0000BF"/>
      <w:sz w:val="32"/>
      <w:szCs w:val="32"/>
    </w:rPr>
  </w:style>
  <w:style w:type="paragraph" w:styleId="Heading2">
    <w:name w:val="heading 2"/>
    <w:basedOn w:val="Normal"/>
    <w:next w:val="Normal"/>
    <w:link w:val="Heading2Char"/>
    <w:uiPriority w:val="9"/>
    <w:unhideWhenUsed w:val="1"/>
    <w:qFormat w:val="1"/>
    <w:rsid w:val="00FE5E01"/>
    <w:pPr>
      <w:keepNext w:val="1"/>
      <w:keepLines w:val="1"/>
      <w:spacing w:after="240" w:line="276" w:lineRule="auto"/>
      <w:ind w:firstLine="0"/>
      <w:jc w:val="left"/>
      <w:outlineLvl w:val="1"/>
    </w:pPr>
    <w:rPr>
      <w:rFonts w:eastAsiaTheme="majorEastAsia"/>
      <w:b w:val="1"/>
      <w:bCs w:val="1"/>
      <w:szCs w:val="26"/>
    </w:rPr>
  </w:style>
  <w:style w:type="paragraph" w:styleId="Heading3">
    <w:name w:val="heading 3"/>
    <w:basedOn w:val="Normal"/>
    <w:next w:val="Normal"/>
    <w:link w:val="Heading3Char"/>
    <w:uiPriority w:val="9"/>
    <w:qFormat w:val="1"/>
    <w:rsid w:val="00FE5E01"/>
    <w:pPr>
      <w:keepNext w:val="1"/>
      <w:ind w:firstLine="0"/>
      <w:jc w:val="left"/>
      <w:outlineLvl w:val="2"/>
    </w:pPr>
    <w:rPr>
      <w:rFonts w:cs="Arial"/>
      <w:b w:val="1"/>
      <w:bCs w:val="1"/>
      <w:i w:val="1"/>
      <w:szCs w:val="26"/>
    </w:rPr>
  </w:style>
  <w:style w:type="paragraph" w:styleId="Heading4">
    <w:name w:val="heading 4"/>
    <w:basedOn w:val="Normal"/>
    <w:next w:val="Normal"/>
    <w:link w:val="Heading4Char"/>
    <w:uiPriority w:val="9"/>
    <w:qFormat w:val="1"/>
    <w:rsid w:val="00FE5E01"/>
    <w:pPr>
      <w:keepNext w:val="1"/>
      <w:keepLines w:val="1"/>
      <w:tabs>
        <w:tab w:val="left" w:pos="900"/>
      </w:tabs>
      <w:spacing w:after="240" w:line="276" w:lineRule="auto"/>
      <w:ind w:firstLine="0"/>
      <w:jc w:val="left"/>
      <w:outlineLvl w:val="3"/>
    </w:pPr>
    <w:rPr>
      <w:bCs w:val="1"/>
      <w:i w:val="1"/>
      <w:szCs w:val="28"/>
    </w:rPr>
  </w:style>
  <w:style w:type="paragraph" w:styleId="Heading5">
    <w:name w:val="heading 5"/>
    <w:basedOn w:val="Normal"/>
    <w:next w:val="Normal"/>
    <w:link w:val="Heading5Char"/>
    <w:uiPriority w:val="9"/>
    <w:qFormat w:val="1"/>
    <w:rsid w:val="00FE5E01"/>
    <w:pPr>
      <w:numPr>
        <w:ilvl w:val="4"/>
        <w:numId w:val="1"/>
      </w:numPr>
      <w:spacing w:after="60" w:before="240"/>
      <w:outlineLvl w:val="4"/>
    </w:pPr>
    <w:rPr>
      <w:b w:val="1"/>
      <w:bCs w:val="1"/>
      <w:i w:val="1"/>
      <w:iCs w:val="1"/>
      <w:szCs w:val="26"/>
    </w:rPr>
  </w:style>
  <w:style w:type="paragraph" w:styleId="Heading6">
    <w:name w:val="heading 6"/>
    <w:basedOn w:val="Normal"/>
    <w:next w:val="Normal"/>
    <w:link w:val="Heading6Char"/>
    <w:uiPriority w:val="9"/>
    <w:qFormat w:val="1"/>
    <w:rsid w:val="00FE5E01"/>
    <w:pPr>
      <w:numPr>
        <w:ilvl w:val="5"/>
        <w:numId w:val="1"/>
      </w:numPr>
      <w:spacing w:after="60" w:before="240"/>
      <w:outlineLvl w:val="5"/>
    </w:pPr>
    <w:rPr>
      <w:b w:val="1"/>
      <w:bCs w:val="1"/>
      <w:sz w:val="22"/>
      <w:szCs w:val="22"/>
    </w:rPr>
  </w:style>
  <w:style w:type="paragraph" w:styleId="Heading7">
    <w:name w:val="heading 7"/>
    <w:basedOn w:val="Normal"/>
    <w:next w:val="Normal"/>
    <w:link w:val="Heading7Char"/>
    <w:uiPriority w:val="9"/>
    <w:qFormat w:val="1"/>
    <w:rsid w:val="00FE5E01"/>
    <w:pPr>
      <w:numPr>
        <w:ilvl w:val="6"/>
        <w:numId w:val="1"/>
      </w:numPr>
      <w:spacing w:after="60" w:before="240"/>
      <w:outlineLvl w:val="6"/>
    </w:pPr>
    <w:rPr>
      <w:sz w:val="24"/>
    </w:rPr>
  </w:style>
  <w:style w:type="paragraph" w:styleId="Heading8">
    <w:name w:val="heading 8"/>
    <w:basedOn w:val="Normal"/>
    <w:next w:val="Normal"/>
    <w:link w:val="Heading8Char"/>
    <w:uiPriority w:val="9"/>
    <w:qFormat w:val="1"/>
    <w:rsid w:val="00FE5E01"/>
    <w:pPr>
      <w:numPr>
        <w:ilvl w:val="7"/>
        <w:numId w:val="1"/>
      </w:numPr>
      <w:spacing w:after="60" w:before="240"/>
      <w:outlineLvl w:val="7"/>
    </w:pPr>
    <w:rPr>
      <w:i w:val="1"/>
      <w:iCs w:val="1"/>
      <w:sz w:val="24"/>
    </w:rPr>
  </w:style>
  <w:style w:type="paragraph" w:styleId="Heading9">
    <w:name w:val="heading 9"/>
    <w:basedOn w:val="Normal"/>
    <w:next w:val="Normal"/>
    <w:link w:val="Heading9Char"/>
    <w:uiPriority w:val="9"/>
    <w:qFormat w:val="1"/>
    <w:rsid w:val="00FE5E01"/>
    <w:pPr>
      <w:numPr>
        <w:ilvl w:val="8"/>
        <w:numId w:val="1"/>
      </w:num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No-Indent" w:customStyle="1">
    <w:name w:val="Normal-No-Indent"/>
    <w:basedOn w:val="Normal"/>
    <w:link w:val="Normal-No-IndentChar"/>
    <w:qFormat w:val="1"/>
    <w:rsid w:val="006A5CF9"/>
    <w:pPr>
      <w:spacing w:after="60" w:before="0" w:line="360" w:lineRule="auto"/>
      <w:ind w:firstLine="0"/>
    </w:pPr>
    <w:rPr>
      <w:rFonts w:eastAsia="Calibri"/>
      <w:szCs w:val="22"/>
    </w:rPr>
  </w:style>
  <w:style w:type="paragraph" w:styleId="ListParagraph">
    <w:name w:val="List Paragraph"/>
    <w:basedOn w:val="Normal"/>
    <w:link w:val="ListParagraphChar"/>
    <w:uiPriority w:val="34"/>
    <w:qFormat w:val="1"/>
    <w:rsid w:val="00B5412E"/>
    <w:pPr>
      <w:ind w:left="720"/>
      <w:contextualSpacing w:val="1"/>
    </w:pPr>
  </w:style>
  <w:style w:type="paragraph" w:styleId="NormalWeb">
    <w:name w:val="Normal (Web)"/>
    <w:basedOn w:val="Normal"/>
    <w:uiPriority w:val="99"/>
    <w:unhideWhenUsed w:val="1"/>
    <w:rsid w:val="003F4529"/>
    <w:pPr>
      <w:spacing w:after="100" w:afterAutospacing="1" w:before="100" w:beforeAutospacing="1" w:line="240" w:lineRule="auto"/>
      <w:ind w:firstLine="0"/>
      <w:jc w:val="left"/>
    </w:pPr>
    <w:rPr>
      <w:rFonts w:eastAsia="Times New Roman"/>
      <w:sz w:val="24"/>
    </w:rPr>
  </w:style>
  <w:style w:type="paragraph" w:styleId="CoverB" w:customStyle="1">
    <w:name w:val="CoverB"/>
    <w:basedOn w:val="Normal"/>
    <w:link w:val="CoverBChar"/>
    <w:qFormat w:val="1"/>
    <w:rsid w:val="002D6431"/>
    <w:pPr>
      <w:spacing w:after="240" w:before="0" w:line="276" w:lineRule="auto"/>
      <w:ind w:firstLine="0"/>
      <w:jc w:val="center"/>
    </w:pPr>
    <w:rPr>
      <w:rFonts w:eastAsia="Times New Roman"/>
      <w:b w:val="1"/>
      <w:caps w:val="1"/>
      <w:noProof w:val="1"/>
      <w:sz w:val="28"/>
      <w:szCs w:val="28"/>
    </w:rPr>
  </w:style>
  <w:style w:type="character" w:styleId="CoverBChar" w:customStyle="1">
    <w:name w:val="CoverB Char"/>
    <w:link w:val="CoverB"/>
    <w:rsid w:val="002D6431"/>
    <w:rPr>
      <w:rFonts w:ascii="Times New Roman" w:cs="Times New Roman" w:eastAsia="Times New Roman" w:hAnsi="Times New Roman"/>
      <w:b w:val="1"/>
      <w:caps w:val="1"/>
      <w:noProof w:val="1"/>
      <w:sz w:val="28"/>
      <w:szCs w:val="28"/>
    </w:rPr>
  </w:style>
  <w:style w:type="character" w:styleId="fontstyle01" w:customStyle="1">
    <w:name w:val="fontstyle01"/>
    <w:basedOn w:val="DefaultParagraphFont"/>
    <w:rsid w:val="009D26F1"/>
    <w:rPr>
      <w:rFonts w:ascii="Times New Roman" w:cs="Times New Roman" w:hAnsi="Times New Roman" w:hint="default"/>
      <w:b w:val="0"/>
      <w:bCs w:val="0"/>
      <w:i w:val="0"/>
      <w:iCs w:val="0"/>
      <w:color w:val="000000"/>
      <w:sz w:val="26"/>
      <w:szCs w:val="26"/>
    </w:rPr>
  </w:style>
  <w:style w:type="table" w:styleId="TableGrid">
    <w:name w:val="Table Grid"/>
    <w:basedOn w:val="TableNormal"/>
    <w:qFormat w:val="1"/>
    <w:rsid w:val="00FE5E01"/>
    <w:pPr>
      <w:spacing w:after="100" w:afterAutospacing="1" w:before="100" w:beforeAutospacing="1" w:line="240" w:lineRule="auto"/>
    </w:pPr>
    <w:rPr>
      <w:rFonts w:ascii="Times New Roman" w:cs="Times New Roman" w:hAnsi="Times New Roman" w:eastAsiaTheme="minorEastAsia"/>
      <w:sz w:val="26"/>
      <w:szCs w:val="20"/>
    </w:rPr>
    <w:tblPr>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left w:w="57.0" w:type="dxa"/>
        <w:right w:w="57.0" w:type="dxa"/>
      </w:tblCellMar>
    </w:tblPr>
    <w:trPr>
      <w:jc w:val="center"/>
    </w:trPr>
    <w:tcPr>
      <w:shd w:color="auto" w:fill="auto" w:val="clear"/>
      <w:vAlign w:val="center"/>
    </w:tcPr>
  </w:style>
  <w:style w:type="character" w:styleId="Heading2Char" w:customStyle="1">
    <w:name w:val="Heading 2 Char"/>
    <w:basedOn w:val="DefaultParagraphFont"/>
    <w:link w:val="Heading2"/>
    <w:uiPriority w:val="9"/>
    <w:rsid w:val="00FE5E01"/>
    <w:rPr>
      <w:rFonts w:ascii="Times New Roman" w:cs="Times New Roman" w:hAnsi="Times New Roman" w:eastAsiaTheme="majorEastAsia"/>
      <w:b w:val="1"/>
      <w:bCs w:val="1"/>
      <w:sz w:val="26"/>
      <w:szCs w:val="26"/>
    </w:rPr>
  </w:style>
  <w:style w:type="character" w:styleId="Heading3Char" w:customStyle="1">
    <w:name w:val="Heading 3 Char"/>
    <w:basedOn w:val="DefaultParagraphFont"/>
    <w:link w:val="Heading3"/>
    <w:uiPriority w:val="9"/>
    <w:rsid w:val="00FE5E01"/>
    <w:rPr>
      <w:rFonts w:ascii="Times New Roman" w:cs="Arial" w:hAnsi="Times New Roman" w:eastAsiaTheme="minorEastAsia"/>
      <w:b w:val="1"/>
      <w:bCs w:val="1"/>
      <w:i w:val="1"/>
      <w:sz w:val="26"/>
      <w:szCs w:val="26"/>
    </w:rPr>
  </w:style>
  <w:style w:type="character" w:styleId="Heading4Char" w:customStyle="1">
    <w:name w:val="Heading 4 Char"/>
    <w:basedOn w:val="DefaultParagraphFont"/>
    <w:link w:val="Heading4"/>
    <w:uiPriority w:val="9"/>
    <w:rsid w:val="00FE5E01"/>
    <w:rPr>
      <w:rFonts w:ascii="Times New Roman" w:cs="Times New Roman" w:hAnsi="Times New Roman" w:eastAsiaTheme="minorEastAsia"/>
      <w:bCs w:val="1"/>
      <w:i w:val="1"/>
      <w:sz w:val="26"/>
      <w:szCs w:val="28"/>
    </w:rPr>
  </w:style>
  <w:style w:type="character" w:styleId="Heading5Char" w:customStyle="1">
    <w:name w:val="Heading 5 Char"/>
    <w:basedOn w:val="DefaultParagraphFont"/>
    <w:link w:val="Heading5"/>
    <w:uiPriority w:val="9"/>
    <w:rsid w:val="00FE5E01"/>
    <w:rPr>
      <w:rFonts w:ascii="Times New Roman" w:cs="Times New Roman" w:hAnsi="Times New Roman" w:eastAsiaTheme="minorEastAsia"/>
      <w:b w:val="1"/>
      <w:bCs w:val="1"/>
      <w:i w:val="1"/>
      <w:iCs w:val="1"/>
      <w:sz w:val="26"/>
      <w:szCs w:val="26"/>
    </w:rPr>
  </w:style>
  <w:style w:type="character" w:styleId="Heading6Char" w:customStyle="1">
    <w:name w:val="Heading 6 Char"/>
    <w:basedOn w:val="DefaultParagraphFont"/>
    <w:link w:val="Heading6"/>
    <w:uiPriority w:val="9"/>
    <w:rsid w:val="00FE5E01"/>
    <w:rPr>
      <w:rFonts w:ascii="Times New Roman" w:cs="Times New Roman" w:hAnsi="Times New Roman" w:eastAsiaTheme="minorEastAsia"/>
      <w:b w:val="1"/>
      <w:bCs w:val="1"/>
    </w:rPr>
  </w:style>
  <w:style w:type="character" w:styleId="Heading7Char" w:customStyle="1">
    <w:name w:val="Heading 7 Char"/>
    <w:basedOn w:val="DefaultParagraphFont"/>
    <w:link w:val="Heading7"/>
    <w:uiPriority w:val="9"/>
    <w:rsid w:val="00FE5E01"/>
    <w:rPr>
      <w:rFonts w:ascii="Times New Roman" w:cs="Times New Roman" w:hAnsi="Times New Roman" w:eastAsiaTheme="minorEastAsia"/>
      <w:sz w:val="24"/>
      <w:szCs w:val="24"/>
    </w:rPr>
  </w:style>
  <w:style w:type="character" w:styleId="Heading8Char" w:customStyle="1">
    <w:name w:val="Heading 8 Char"/>
    <w:basedOn w:val="DefaultParagraphFont"/>
    <w:link w:val="Heading8"/>
    <w:uiPriority w:val="9"/>
    <w:rsid w:val="00FE5E01"/>
    <w:rPr>
      <w:rFonts w:ascii="Times New Roman" w:cs="Times New Roman" w:hAnsi="Times New Roman" w:eastAsiaTheme="minorEastAsia"/>
      <w:i w:val="1"/>
      <w:iCs w:val="1"/>
      <w:sz w:val="24"/>
      <w:szCs w:val="24"/>
    </w:rPr>
  </w:style>
  <w:style w:type="character" w:styleId="Heading9Char" w:customStyle="1">
    <w:name w:val="Heading 9 Char"/>
    <w:basedOn w:val="DefaultParagraphFont"/>
    <w:link w:val="Heading9"/>
    <w:uiPriority w:val="9"/>
    <w:rsid w:val="00FE5E01"/>
    <w:rPr>
      <w:rFonts w:ascii="Arial" w:cs="Arial" w:hAnsi="Arial" w:eastAsiaTheme="minorEastAsia"/>
    </w:rPr>
  </w:style>
  <w:style w:type="paragraph" w:styleId="Caption">
    <w:name w:val="caption"/>
    <w:aliases w:val="normal"/>
    <w:basedOn w:val="Normal"/>
    <w:next w:val="Normal"/>
    <w:link w:val="CaptionChar"/>
    <w:unhideWhenUsed w:val="1"/>
    <w:qFormat w:val="1"/>
    <w:rsid w:val="00FE5E01"/>
    <w:pPr>
      <w:spacing w:after="200" w:before="0" w:line="240" w:lineRule="auto"/>
    </w:pPr>
    <w:rPr>
      <w:i w:val="1"/>
      <w:iCs w:val="1"/>
      <w:color w:val="44546a" w:themeColor="text2"/>
      <w:sz w:val="18"/>
      <w:szCs w:val="18"/>
    </w:rPr>
  </w:style>
  <w:style w:type="character" w:styleId="ListParagraphChar" w:customStyle="1">
    <w:name w:val="List Paragraph Char"/>
    <w:link w:val="ListParagraph"/>
    <w:uiPriority w:val="34"/>
    <w:locked w:val="1"/>
    <w:rsid w:val="00FE5E01"/>
    <w:rPr>
      <w:rFonts w:ascii="Times New Roman" w:cs="Times New Roman" w:hAnsi="Times New Roman" w:eastAsiaTheme="minorEastAsia"/>
      <w:sz w:val="26"/>
      <w:szCs w:val="24"/>
    </w:rPr>
  </w:style>
  <w:style w:type="character" w:styleId="Emphasis">
    <w:name w:val="Emphasis"/>
    <w:basedOn w:val="DefaultParagraphFont"/>
    <w:uiPriority w:val="20"/>
    <w:qFormat w:val="1"/>
    <w:rsid w:val="00FE5E01"/>
    <w:rPr>
      <w:i w:val="1"/>
      <w:iCs w:val="1"/>
    </w:rPr>
  </w:style>
  <w:style w:type="character" w:styleId="Hyperlink">
    <w:name w:val="Hyperlink"/>
    <w:basedOn w:val="DefaultParagraphFont"/>
    <w:uiPriority w:val="99"/>
    <w:unhideWhenUsed w:val="1"/>
    <w:rsid w:val="00FE5E01"/>
    <w:rPr>
      <w:color w:val="0563c1" w:themeColor="hyperlink"/>
      <w:u w:val="single"/>
    </w:rPr>
  </w:style>
  <w:style w:type="character" w:styleId="HTMLCode">
    <w:name w:val="HTML Code"/>
    <w:basedOn w:val="DefaultParagraphFont"/>
    <w:uiPriority w:val="99"/>
    <w:semiHidden w:val="1"/>
    <w:unhideWhenUsed w:val="1"/>
    <w:rsid w:val="00FE5E01"/>
    <w:rPr>
      <w:rFonts w:ascii="Courier New" w:cs="Courier New" w:eastAsia="Times New Roman" w:hAnsi="Courier New"/>
      <w:sz w:val="20"/>
      <w:szCs w:val="20"/>
    </w:rPr>
  </w:style>
  <w:style w:type="paragraph" w:styleId="Heading1N" w:customStyle="1">
    <w:name w:val="Heading 1N"/>
    <w:basedOn w:val="Normal"/>
    <w:next w:val="Normal"/>
    <w:link w:val="Heading1NChar"/>
    <w:qFormat w:val="1"/>
    <w:rsid w:val="00FE5E01"/>
    <w:pPr>
      <w:keepNext w:val="1"/>
      <w:keepLines w:val="1"/>
      <w:spacing w:after="480" w:before="480" w:line="276" w:lineRule="auto"/>
      <w:ind w:firstLine="0"/>
      <w:jc w:val="center"/>
      <w:outlineLvl w:val="0"/>
    </w:pPr>
    <w:rPr>
      <w:rFonts w:eastAsia="Times New Roman"/>
      <w:b w:val="1"/>
      <w:bCs w:val="1"/>
      <w:sz w:val="28"/>
      <w:szCs w:val="28"/>
    </w:rPr>
  </w:style>
  <w:style w:type="character" w:styleId="Heading1NChar" w:customStyle="1">
    <w:name w:val="Heading 1N Char"/>
    <w:link w:val="Heading1N"/>
    <w:rsid w:val="00FE5E01"/>
    <w:rPr>
      <w:rFonts w:ascii="Times New Roman" w:cs="Times New Roman" w:eastAsia="Times New Roman" w:hAnsi="Times New Roman"/>
      <w:b w:val="1"/>
      <w:bCs w:val="1"/>
      <w:sz w:val="28"/>
      <w:szCs w:val="28"/>
    </w:rPr>
  </w:style>
  <w:style w:type="character" w:styleId="Heading1Char" w:customStyle="1">
    <w:name w:val="Heading 1 Char"/>
    <w:basedOn w:val="DefaultParagraphFont"/>
    <w:link w:val="Heading1"/>
    <w:uiPriority w:val="9"/>
    <w:rsid w:val="007C1571"/>
    <w:rPr>
      <w:rFonts w:asciiTheme="majorHAnsi" w:cstheme="majorBidi" w:eastAsiaTheme="majorEastAsia" w:hAnsiTheme="majorHAnsi"/>
      <w:color w:val="2f5496" w:themeColor="accent1" w:themeShade="0000BF"/>
      <w:sz w:val="32"/>
      <w:szCs w:val="32"/>
    </w:rPr>
  </w:style>
  <w:style w:type="paragraph" w:styleId="TOCHeading">
    <w:name w:val="TOC Heading"/>
    <w:basedOn w:val="Heading1"/>
    <w:next w:val="Normal"/>
    <w:uiPriority w:val="39"/>
    <w:unhideWhenUsed w:val="1"/>
    <w:qFormat w:val="1"/>
    <w:rsid w:val="0049349B"/>
    <w:pPr>
      <w:spacing w:line="259" w:lineRule="auto"/>
      <w:ind w:firstLine="0"/>
      <w:jc w:val="left"/>
      <w:outlineLvl w:val="9"/>
    </w:pPr>
  </w:style>
  <w:style w:type="paragraph" w:styleId="TOC1">
    <w:name w:val="toc 1"/>
    <w:basedOn w:val="Normal"/>
    <w:next w:val="Normal"/>
    <w:autoRedefine w:val="1"/>
    <w:uiPriority w:val="39"/>
    <w:unhideWhenUsed w:val="1"/>
    <w:rsid w:val="00767CBA"/>
    <w:pPr>
      <w:tabs>
        <w:tab w:val="right" w:leader="dot" w:pos="9350"/>
      </w:tabs>
      <w:spacing w:after="100"/>
    </w:pPr>
    <w:rPr>
      <w:b w:val="1"/>
      <w:bCs w:val="1"/>
      <w:noProof w:val="1"/>
    </w:rPr>
  </w:style>
  <w:style w:type="paragraph" w:styleId="TOC2">
    <w:name w:val="toc 2"/>
    <w:basedOn w:val="Normal"/>
    <w:next w:val="Normal"/>
    <w:autoRedefine w:val="1"/>
    <w:uiPriority w:val="39"/>
    <w:unhideWhenUsed w:val="1"/>
    <w:rsid w:val="0051717C"/>
    <w:pPr>
      <w:tabs>
        <w:tab w:val="left" w:pos="1540"/>
        <w:tab w:val="right" w:leader="dot" w:pos="9350"/>
      </w:tabs>
      <w:spacing w:after="100" w:line="360" w:lineRule="auto"/>
      <w:ind w:left="540" w:firstLine="10"/>
    </w:pPr>
    <w:rPr>
      <w:b w:val="1"/>
      <w:bCs w:val="1"/>
      <w:noProof w:val="1"/>
    </w:rPr>
  </w:style>
  <w:style w:type="paragraph" w:styleId="TOC3">
    <w:name w:val="toc 3"/>
    <w:basedOn w:val="Normal"/>
    <w:next w:val="Normal"/>
    <w:autoRedefine w:val="1"/>
    <w:uiPriority w:val="39"/>
    <w:unhideWhenUsed w:val="1"/>
    <w:rsid w:val="0049349B"/>
    <w:pPr>
      <w:spacing w:after="100"/>
      <w:ind w:left="520"/>
    </w:pPr>
  </w:style>
  <w:style w:type="paragraph" w:styleId="TOC4">
    <w:name w:val="toc 4"/>
    <w:basedOn w:val="Normal"/>
    <w:next w:val="Normal"/>
    <w:autoRedefine w:val="1"/>
    <w:uiPriority w:val="39"/>
    <w:unhideWhenUsed w:val="1"/>
    <w:rsid w:val="009E030E"/>
    <w:pPr>
      <w:spacing w:after="100" w:before="0" w:line="259" w:lineRule="auto"/>
      <w:ind w:left="660" w:firstLine="0"/>
      <w:jc w:val="left"/>
    </w:pPr>
    <w:rPr>
      <w:rFonts w:asciiTheme="minorHAnsi" w:cstheme="minorBidi" w:hAnsiTheme="minorHAnsi"/>
      <w:sz w:val="22"/>
      <w:szCs w:val="22"/>
    </w:rPr>
  </w:style>
  <w:style w:type="paragraph" w:styleId="TOC5">
    <w:name w:val="toc 5"/>
    <w:basedOn w:val="Normal"/>
    <w:next w:val="Normal"/>
    <w:autoRedefine w:val="1"/>
    <w:uiPriority w:val="39"/>
    <w:unhideWhenUsed w:val="1"/>
    <w:rsid w:val="009E030E"/>
    <w:pPr>
      <w:spacing w:after="100" w:before="0" w:line="259" w:lineRule="auto"/>
      <w:ind w:left="880" w:firstLine="0"/>
      <w:jc w:val="left"/>
    </w:pPr>
    <w:rPr>
      <w:rFonts w:asciiTheme="minorHAnsi" w:cstheme="minorBidi" w:hAnsiTheme="minorHAnsi"/>
      <w:sz w:val="22"/>
      <w:szCs w:val="22"/>
    </w:rPr>
  </w:style>
  <w:style w:type="paragraph" w:styleId="TOC6">
    <w:name w:val="toc 6"/>
    <w:basedOn w:val="Normal"/>
    <w:next w:val="Normal"/>
    <w:autoRedefine w:val="1"/>
    <w:uiPriority w:val="39"/>
    <w:unhideWhenUsed w:val="1"/>
    <w:rsid w:val="009E030E"/>
    <w:pPr>
      <w:spacing w:after="100" w:before="0" w:line="259" w:lineRule="auto"/>
      <w:ind w:left="1100" w:firstLine="0"/>
      <w:jc w:val="left"/>
    </w:pPr>
    <w:rPr>
      <w:rFonts w:asciiTheme="minorHAnsi" w:cstheme="minorBidi" w:hAnsiTheme="minorHAnsi"/>
      <w:sz w:val="22"/>
      <w:szCs w:val="22"/>
    </w:rPr>
  </w:style>
  <w:style w:type="paragraph" w:styleId="TOC7">
    <w:name w:val="toc 7"/>
    <w:basedOn w:val="Normal"/>
    <w:next w:val="Normal"/>
    <w:autoRedefine w:val="1"/>
    <w:uiPriority w:val="39"/>
    <w:unhideWhenUsed w:val="1"/>
    <w:rsid w:val="009E030E"/>
    <w:pPr>
      <w:spacing w:after="100" w:before="0" w:line="259" w:lineRule="auto"/>
      <w:ind w:left="1320" w:firstLine="0"/>
      <w:jc w:val="left"/>
    </w:pPr>
    <w:rPr>
      <w:rFonts w:asciiTheme="minorHAnsi" w:cstheme="minorBidi" w:hAnsiTheme="minorHAnsi"/>
      <w:sz w:val="22"/>
      <w:szCs w:val="22"/>
    </w:rPr>
  </w:style>
  <w:style w:type="paragraph" w:styleId="TOC8">
    <w:name w:val="toc 8"/>
    <w:basedOn w:val="Normal"/>
    <w:next w:val="Normal"/>
    <w:autoRedefine w:val="1"/>
    <w:uiPriority w:val="39"/>
    <w:unhideWhenUsed w:val="1"/>
    <w:rsid w:val="009E030E"/>
    <w:pPr>
      <w:spacing w:after="100" w:before="0" w:line="259" w:lineRule="auto"/>
      <w:ind w:left="1540" w:firstLine="0"/>
      <w:jc w:val="left"/>
    </w:pPr>
    <w:rPr>
      <w:rFonts w:asciiTheme="minorHAnsi" w:cstheme="minorBidi" w:hAnsiTheme="minorHAnsi"/>
      <w:sz w:val="22"/>
      <w:szCs w:val="22"/>
    </w:rPr>
  </w:style>
  <w:style w:type="paragraph" w:styleId="TOC9">
    <w:name w:val="toc 9"/>
    <w:basedOn w:val="Normal"/>
    <w:next w:val="Normal"/>
    <w:autoRedefine w:val="1"/>
    <w:uiPriority w:val="39"/>
    <w:unhideWhenUsed w:val="1"/>
    <w:rsid w:val="009E030E"/>
    <w:pPr>
      <w:spacing w:after="100" w:before="0" w:line="259" w:lineRule="auto"/>
      <w:ind w:left="1760" w:firstLine="0"/>
      <w:jc w:val="left"/>
    </w:pPr>
    <w:rPr>
      <w:rFonts w:asciiTheme="minorHAnsi" w:cstheme="minorBidi" w:hAnsiTheme="minorHAnsi"/>
      <w:sz w:val="22"/>
      <w:szCs w:val="22"/>
    </w:rPr>
  </w:style>
  <w:style w:type="character" w:styleId="UnresolvedMention">
    <w:name w:val="Unresolved Mention"/>
    <w:basedOn w:val="DefaultParagraphFont"/>
    <w:uiPriority w:val="99"/>
    <w:semiHidden w:val="1"/>
    <w:unhideWhenUsed w:val="1"/>
    <w:rsid w:val="009E030E"/>
    <w:rPr>
      <w:color w:val="605e5c"/>
      <w:shd w:color="auto" w:fill="e1dfdd" w:val="clear"/>
    </w:rPr>
  </w:style>
  <w:style w:type="paragraph" w:styleId="Header">
    <w:name w:val="header"/>
    <w:basedOn w:val="Normal"/>
    <w:link w:val="HeaderChar"/>
    <w:uiPriority w:val="99"/>
    <w:unhideWhenUsed w:val="1"/>
    <w:rsid w:val="00CD61E4"/>
    <w:pPr>
      <w:tabs>
        <w:tab w:val="center" w:pos="4680"/>
        <w:tab w:val="right" w:pos="9360"/>
      </w:tabs>
      <w:spacing w:before="0" w:line="240" w:lineRule="auto"/>
    </w:pPr>
  </w:style>
  <w:style w:type="character" w:styleId="HeaderChar" w:customStyle="1">
    <w:name w:val="Header Char"/>
    <w:basedOn w:val="DefaultParagraphFont"/>
    <w:link w:val="Header"/>
    <w:uiPriority w:val="99"/>
    <w:rsid w:val="00CD61E4"/>
    <w:rPr>
      <w:rFonts w:ascii="Times New Roman" w:cs="Times New Roman" w:hAnsi="Times New Roman" w:eastAsiaTheme="minorEastAsia"/>
      <w:sz w:val="26"/>
      <w:szCs w:val="24"/>
    </w:rPr>
  </w:style>
  <w:style w:type="paragraph" w:styleId="Footer">
    <w:name w:val="footer"/>
    <w:basedOn w:val="Normal"/>
    <w:link w:val="FooterChar"/>
    <w:uiPriority w:val="99"/>
    <w:unhideWhenUsed w:val="1"/>
    <w:rsid w:val="00CD61E4"/>
    <w:pPr>
      <w:tabs>
        <w:tab w:val="center" w:pos="4680"/>
        <w:tab w:val="right" w:pos="9360"/>
      </w:tabs>
      <w:spacing w:before="0" w:line="240" w:lineRule="auto"/>
    </w:pPr>
  </w:style>
  <w:style w:type="character" w:styleId="FooterChar" w:customStyle="1">
    <w:name w:val="Footer Char"/>
    <w:basedOn w:val="DefaultParagraphFont"/>
    <w:link w:val="Footer"/>
    <w:uiPriority w:val="99"/>
    <w:rsid w:val="00CD61E4"/>
    <w:rPr>
      <w:rFonts w:ascii="Times New Roman" w:cs="Times New Roman" w:hAnsi="Times New Roman" w:eastAsiaTheme="minorEastAsia"/>
      <w:sz w:val="26"/>
      <w:szCs w:val="24"/>
    </w:rPr>
  </w:style>
  <w:style w:type="paragraph" w:styleId="TableofFigures">
    <w:name w:val="table of figures"/>
    <w:basedOn w:val="Normal"/>
    <w:next w:val="Normal"/>
    <w:uiPriority w:val="99"/>
    <w:unhideWhenUsed w:val="1"/>
    <w:rsid w:val="00F1334C"/>
  </w:style>
  <w:style w:type="character" w:styleId="PlaceholderText">
    <w:name w:val="Placeholder Text"/>
    <w:basedOn w:val="DefaultParagraphFont"/>
    <w:uiPriority w:val="99"/>
    <w:semiHidden w:val="1"/>
    <w:rsid w:val="00355108"/>
    <w:rPr>
      <w:color w:val="808080"/>
    </w:rPr>
  </w:style>
  <w:style w:type="paragraph" w:styleId="Bibliography">
    <w:name w:val="Bibliography"/>
    <w:basedOn w:val="Normal"/>
    <w:next w:val="Normal"/>
    <w:uiPriority w:val="37"/>
    <w:unhideWhenUsed w:val="1"/>
    <w:rsid w:val="004F7CFD"/>
  </w:style>
  <w:style w:type="paragraph" w:styleId="HTMLPreformatted">
    <w:name w:val="HTML Preformatted"/>
    <w:basedOn w:val="Normal"/>
    <w:link w:val="HTMLPreformattedChar"/>
    <w:uiPriority w:val="99"/>
    <w:unhideWhenUsed w:val="1"/>
    <w:rsid w:val="00A70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cs="Courier New" w:eastAsia="Times New Roman" w:hAnsi="Courier New"/>
      <w:sz w:val="20"/>
      <w:szCs w:val="20"/>
    </w:rPr>
  </w:style>
  <w:style w:type="character" w:styleId="HTMLPreformattedChar" w:customStyle="1">
    <w:name w:val="HTML Preformatted Char"/>
    <w:basedOn w:val="DefaultParagraphFont"/>
    <w:link w:val="HTMLPreformatted"/>
    <w:uiPriority w:val="99"/>
    <w:rsid w:val="00A70553"/>
    <w:rPr>
      <w:rFonts w:ascii="Courier New" w:cs="Courier New" w:eastAsia="Times New Roman" w:hAnsi="Courier New"/>
      <w:sz w:val="20"/>
      <w:szCs w:val="20"/>
    </w:rPr>
  </w:style>
  <w:style w:type="character" w:styleId="pln" w:customStyle="1">
    <w:name w:val="pln"/>
    <w:basedOn w:val="DefaultParagraphFont"/>
    <w:rsid w:val="00A70553"/>
  </w:style>
  <w:style w:type="character" w:styleId="pun" w:customStyle="1">
    <w:name w:val="pun"/>
    <w:basedOn w:val="DefaultParagraphFont"/>
    <w:rsid w:val="00A70553"/>
  </w:style>
  <w:style w:type="character" w:styleId="typ" w:customStyle="1">
    <w:name w:val="typ"/>
    <w:basedOn w:val="DefaultParagraphFont"/>
    <w:rsid w:val="00A70553"/>
  </w:style>
  <w:style w:type="character" w:styleId="kwd" w:customStyle="1">
    <w:name w:val="kwd"/>
    <w:basedOn w:val="DefaultParagraphFont"/>
    <w:rsid w:val="00A70553"/>
  </w:style>
  <w:style w:type="character" w:styleId="com" w:customStyle="1">
    <w:name w:val="com"/>
    <w:basedOn w:val="DefaultParagraphFont"/>
    <w:rsid w:val="00A70553"/>
  </w:style>
  <w:style w:type="character" w:styleId="str" w:customStyle="1">
    <w:name w:val="str"/>
    <w:basedOn w:val="DefaultParagraphFont"/>
    <w:rsid w:val="00A70553"/>
  </w:style>
  <w:style w:type="character" w:styleId="token" w:customStyle="1">
    <w:name w:val="token"/>
    <w:basedOn w:val="DefaultParagraphFont"/>
    <w:rsid w:val="00E71F16"/>
  </w:style>
  <w:style w:type="paragraph" w:styleId="Title">
    <w:name w:val="Title"/>
    <w:basedOn w:val="Normal"/>
    <w:next w:val="Normal"/>
    <w:link w:val="TitleChar"/>
    <w:uiPriority w:val="10"/>
    <w:qFormat w:val="1"/>
    <w:rsid w:val="00AF300A"/>
    <w:pPr>
      <w:spacing w:before="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AF300A"/>
    <w:rPr>
      <w:rFonts w:asciiTheme="majorHAnsi" w:cstheme="majorBidi" w:eastAsiaTheme="majorEastAsia" w:hAnsiTheme="majorHAnsi"/>
      <w:spacing w:val="-10"/>
      <w:kern w:val="28"/>
      <w:sz w:val="56"/>
      <w:szCs w:val="56"/>
    </w:rPr>
  </w:style>
  <w:style w:type="character" w:styleId="FollowedHyperlink">
    <w:name w:val="FollowedHyperlink"/>
    <w:basedOn w:val="DefaultParagraphFont"/>
    <w:uiPriority w:val="99"/>
    <w:semiHidden w:val="1"/>
    <w:unhideWhenUsed w:val="1"/>
    <w:rsid w:val="00FE5246"/>
    <w:rPr>
      <w:color w:val="954f72" w:themeColor="followedHyperlink"/>
      <w:u w:val="single"/>
    </w:rPr>
  </w:style>
  <w:style w:type="character" w:styleId="CommentReference">
    <w:name w:val="annotation reference"/>
    <w:basedOn w:val="DefaultParagraphFont"/>
    <w:uiPriority w:val="99"/>
    <w:semiHidden w:val="1"/>
    <w:unhideWhenUsed w:val="1"/>
    <w:rsid w:val="00067FE2"/>
    <w:rPr>
      <w:sz w:val="16"/>
      <w:szCs w:val="16"/>
    </w:rPr>
  </w:style>
  <w:style w:type="paragraph" w:styleId="CommentText">
    <w:name w:val="annotation text"/>
    <w:basedOn w:val="Normal"/>
    <w:link w:val="CommentTextChar"/>
    <w:uiPriority w:val="99"/>
    <w:unhideWhenUsed w:val="1"/>
    <w:rsid w:val="00067FE2"/>
    <w:pPr>
      <w:spacing w:line="240" w:lineRule="auto"/>
    </w:pPr>
    <w:rPr>
      <w:sz w:val="20"/>
      <w:szCs w:val="20"/>
    </w:rPr>
  </w:style>
  <w:style w:type="character" w:styleId="CommentTextChar" w:customStyle="1">
    <w:name w:val="Comment Text Char"/>
    <w:basedOn w:val="DefaultParagraphFont"/>
    <w:link w:val="CommentText"/>
    <w:uiPriority w:val="99"/>
    <w:rsid w:val="00067FE2"/>
    <w:rPr>
      <w:rFonts w:ascii="Times New Roman" w:cs="Times New Roman" w:hAnsi="Times New Roman" w:eastAsiaTheme="minorEastAsia"/>
      <w:sz w:val="20"/>
      <w:szCs w:val="20"/>
    </w:rPr>
  </w:style>
  <w:style w:type="paragraph" w:styleId="CommentSubject">
    <w:name w:val="annotation subject"/>
    <w:basedOn w:val="CommentText"/>
    <w:next w:val="CommentText"/>
    <w:link w:val="CommentSubjectChar"/>
    <w:uiPriority w:val="99"/>
    <w:semiHidden w:val="1"/>
    <w:unhideWhenUsed w:val="1"/>
    <w:rsid w:val="00067FE2"/>
    <w:rPr>
      <w:b w:val="1"/>
      <w:bCs w:val="1"/>
    </w:rPr>
  </w:style>
  <w:style w:type="character" w:styleId="CommentSubjectChar" w:customStyle="1">
    <w:name w:val="Comment Subject Char"/>
    <w:basedOn w:val="CommentTextChar"/>
    <w:link w:val="CommentSubject"/>
    <w:uiPriority w:val="99"/>
    <w:semiHidden w:val="1"/>
    <w:rsid w:val="00067FE2"/>
    <w:rPr>
      <w:rFonts w:ascii="Times New Roman" w:cs="Times New Roman" w:hAnsi="Times New Roman" w:eastAsiaTheme="minorEastAsia"/>
      <w:b w:val="1"/>
      <w:bCs w:val="1"/>
      <w:sz w:val="20"/>
      <w:szCs w:val="20"/>
    </w:rPr>
  </w:style>
  <w:style w:type="character" w:styleId="ztplmc" w:customStyle="1">
    <w:name w:val="ztplmc"/>
    <w:basedOn w:val="DefaultParagraphFont"/>
    <w:rsid w:val="00217D5B"/>
  </w:style>
  <w:style w:type="character" w:styleId="material-icons-extended" w:customStyle="1">
    <w:name w:val="material-icons-extended"/>
    <w:basedOn w:val="DefaultParagraphFont"/>
    <w:rsid w:val="00217D5B"/>
  </w:style>
  <w:style w:type="character" w:styleId="q4iawc" w:customStyle="1">
    <w:name w:val="q4iawc"/>
    <w:basedOn w:val="DefaultParagraphFont"/>
    <w:rsid w:val="00217D5B"/>
  </w:style>
  <w:style w:type="paragraph" w:styleId="kltn" w:customStyle="1">
    <w:name w:val="kltn"/>
    <w:basedOn w:val="Normal"/>
    <w:link w:val="kltnChar"/>
    <w:rsid w:val="00A117CF"/>
    <w:pPr>
      <w:spacing w:line="360" w:lineRule="auto"/>
    </w:pPr>
  </w:style>
  <w:style w:type="paragraph" w:styleId="kl" w:customStyle="1">
    <w:name w:val="kl"/>
    <w:basedOn w:val="kltn"/>
    <w:link w:val="klChar"/>
    <w:qFormat w:val="1"/>
    <w:rsid w:val="005D09FC"/>
    <w:pPr>
      <w:spacing w:after="120"/>
    </w:pPr>
  </w:style>
  <w:style w:type="character" w:styleId="kltnChar" w:customStyle="1">
    <w:name w:val="kltn Char"/>
    <w:basedOn w:val="DefaultParagraphFont"/>
    <w:link w:val="kltn"/>
    <w:rsid w:val="00A117CF"/>
    <w:rPr>
      <w:rFonts w:ascii="Times New Roman" w:cs="Times New Roman" w:hAnsi="Times New Roman" w:eastAsiaTheme="minorEastAsia"/>
      <w:sz w:val="26"/>
      <w:szCs w:val="24"/>
    </w:rPr>
  </w:style>
  <w:style w:type="paragraph" w:styleId="a0" w:customStyle="1">
    <w:name w:val="+"/>
    <w:basedOn w:val="ListParagraph"/>
    <w:link w:val="Char"/>
    <w:qFormat w:val="1"/>
    <w:rsid w:val="00E6523F"/>
    <w:pPr>
      <w:numPr>
        <w:numId w:val="24"/>
      </w:numPr>
      <w:spacing w:line="360" w:lineRule="auto"/>
      <w:ind w:left="851"/>
    </w:pPr>
    <w:rPr>
      <w:rFonts w:eastAsia="Times New Roman"/>
      <w:b w:val="1"/>
      <w:bCs w:val="1"/>
    </w:rPr>
  </w:style>
  <w:style w:type="character" w:styleId="klChar" w:customStyle="1">
    <w:name w:val="kl Char"/>
    <w:basedOn w:val="kltnChar"/>
    <w:link w:val="kl"/>
    <w:rsid w:val="005D09FC"/>
    <w:rPr>
      <w:rFonts w:ascii="Times New Roman" w:cs="Times New Roman" w:hAnsi="Times New Roman" w:eastAsiaTheme="minorEastAsia"/>
      <w:sz w:val="26"/>
      <w:szCs w:val="24"/>
    </w:rPr>
  </w:style>
  <w:style w:type="paragraph" w:styleId="a" w:customStyle="1">
    <w:name w:val="*"/>
    <w:basedOn w:val="Normal-No-Indent"/>
    <w:link w:val="Char0"/>
    <w:qFormat w:val="1"/>
    <w:rsid w:val="00E6523F"/>
    <w:pPr>
      <w:numPr>
        <w:numId w:val="27"/>
      </w:numPr>
      <w:spacing w:after="120" w:before="120"/>
      <w:ind w:left="360"/>
    </w:pPr>
    <w:rPr>
      <w:b w:val="1"/>
      <w:iCs w:val="1"/>
    </w:rPr>
  </w:style>
  <w:style w:type="character" w:styleId="Char" w:customStyle="1">
    <w:name w:val="+ Char"/>
    <w:basedOn w:val="ListParagraphChar"/>
    <w:link w:val="a0"/>
    <w:rsid w:val="00E6523F"/>
    <w:rPr>
      <w:rFonts w:ascii="Times New Roman" w:cs="Times New Roman" w:eastAsia="Times New Roman" w:hAnsi="Times New Roman"/>
      <w:b w:val="1"/>
      <w:bCs w:val="1"/>
      <w:sz w:val="26"/>
      <w:szCs w:val="24"/>
    </w:rPr>
  </w:style>
  <w:style w:type="paragraph" w:styleId="-" w:customStyle="1">
    <w:name w:val="-"/>
    <w:basedOn w:val="ListParagraph"/>
    <w:link w:val="-Char"/>
    <w:qFormat w:val="1"/>
    <w:rsid w:val="00E6523F"/>
    <w:pPr>
      <w:numPr>
        <w:numId w:val="37"/>
      </w:numPr>
      <w:spacing w:line="360" w:lineRule="auto"/>
      <w:ind w:left="993"/>
    </w:pPr>
  </w:style>
  <w:style w:type="character" w:styleId="Normal-No-IndentChar" w:customStyle="1">
    <w:name w:val="Normal-No-Indent Char"/>
    <w:basedOn w:val="DefaultParagraphFont"/>
    <w:link w:val="Normal-No-Indent"/>
    <w:rsid w:val="00E6523F"/>
    <w:rPr>
      <w:rFonts w:ascii="Times New Roman" w:cs="Times New Roman" w:eastAsia="Calibri" w:hAnsi="Times New Roman"/>
      <w:sz w:val="26"/>
    </w:rPr>
  </w:style>
  <w:style w:type="character" w:styleId="Char0" w:customStyle="1">
    <w:name w:val="* Char"/>
    <w:basedOn w:val="Normal-No-IndentChar"/>
    <w:link w:val="a"/>
    <w:rsid w:val="00E6523F"/>
    <w:rPr>
      <w:rFonts w:ascii="Times New Roman" w:cs="Times New Roman" w:eastAsia="Calibri" w:hAnsi="Times New Roman"/>
      <w:b w:val="1"/>
      <w:iCs w:val="1"/>
      <w:sz w:val="26"/>
    </w:rPr>
  </w:style>
  <w:style w:type="paragraph" w:styleId="1" w:customStyle="1">
    <w:name w:val="1"/>
    <w:basedOn w:val="Caption"/>
    <w:link w:val="1Char"/>
    <w:qFormat w:val="1"/>
    <w:rsid w:val="002E406F"/>
    <w:pPr>
      <w:spacing w:after="120" w:before="120" w:line="360" w:lineRule="auto"/>
      <w:ind w:left="360"/>
      <w:jc w:val="center"/>
    </w:pPr>
    <w:rPr>
      <w:sz w:val="24"/>
      <w:szCs w:val="24"/>
    </w:rPr>
  </w:style>
  <w:style w:type="character" w:styleId="-Char" w:customStyle="1">
    <w:name w:val="- Char"/>
    <w:basedOn w:val="ListParagraphChar"/>
    <w:link w:val="-"/>
    <w:rsid w:val="00E6523F"/>
    <w:rPr>
      <w:rFonts w:ascii="Times New Roman" w:cs="Times New Roman" w:hAnsi="Times New Roman" w:eastAsiaTheme="minorEastAsia"/>
      <w:sz w:val="26"/>
      <w:szCs w:val="24"/>
    </w:rPr>
  </w:style>
  <w:style w:type="paragraph" w:styleId="code" w:customStyle="1">
    <w:name w:val="code"/>
    <w:basedOn w:val="Normal"/>
    <w:link w:val="codeChar"/>
    <w:qFormat w:val="1"/>
    <w:rsid w:val="000731AB"/>
    <w:pPr>
      <w:spacing w:before="0" w:line="360" w:lineRule="auto"/>
      <w:ind w:left="720" w:firstLine="0"/>
    </w:pPr>
    <w:rPr>
      <w:rFonts w:ascii="Consolas" w:eastAsia="Times New Roman" w:hAnsi="Consolas"/>
      <w:color w:val="6f42c1"/>
      <w:sz w:val="23"/>
      <w:szCs w:val="23"/>
      <w:shd w:color="auto" w:fill="f1f2f3" w:val="clear"/>
    </w:rPr>
  </w:style>
  <w:style w:type="character" w:styleId="CaptionChar" w:customStyle="1">
    <w:name w:val="Caption Char"/>
    <w:aliases w:val="normal Char"/>
    <w:basedOn w:val="DefaultParagraphFont"/>
    <w:link w:val="Caption"/>
    <w:rsid w:val="002E406F"/>
    <w:rPr>
      <w:rFonts w:ascii="Times New Roman" w:cs="Times New Roman" w:hAnsi="Times New Roman" w:eastAsiaTheme="minorEastAsia"/>
      <w:i w:val="1"/>
      <w:iCs w:val="1"/>
      <w:color w:val="44546a" w:themeColor="text2"/>
      <w:sz w:val="18"/>
      <w:szCs w:val="18"/>
    </w:rPr>
  </w:style>
  <w:style w:type="character" w:styleId="1Char" w:customStyle="1">
    <w:name w:val="1 Char"/>
    <w:basedOn w:val="CaptionChar"/>
    <w:link w:val="1"/>
    <w:rsid w:val="002E406F"/>
    <w:rPr>
      <w:rFonts w:ascii="Times New Roman" w:cs="Times New Roman" w:hAnsi="Times New Roman" w:eastAsiaTheme="minorEastAsia"/>
      <w:i w:val="1"/>
      <w:iCs w:val="1"/>
      <w:color w:val="44546a" w:themeColor="text2"/>
      <w:sz w:val="24"/>
      <w:szCs w:val="24"/>
    </w:rPr>
  </w:style>
  <w:style w:type="paragraph" w:styleId="Header1" w:customStyle="1">
    <w:name w:val="Header1"/>
    <w:basedOn w:val="ListParagraph"/>
    <w:link w:val="headerChar0"/>
    <w:qFormat w:val="1"/>
    <w:rsid w:val="005F6D0A"/>
    <w:pPr>
      <w:numPr>
        <w:numId w:val="26"/>
      </w:numPr>
      <w:spacing w:after="120" w:line="360" w:lineRule="auto"/>
      <w:outlineLvl w:val="1"/>
    </w:pPr>
    <w:rPr>
      <w:b w:val="1"/>
      <w:bCs w:val="1"/>
    </w:rPr>
  </w:style>
  <w:style w:type="character" w:styleId="codeChar" w:customStyle="1">
    <w:name w:val="code Char"/>
    <w:basedOn w:val="DefaultParagraphFont"/>
    <w:link w:val="code"/>
    <w:rsid w:val="000731AB"/>
    <w:rPr>
      <w:rFonts w:ascii="Consolas" w:cs="Times New Roman" w:eastAsia="Times New Roman" w:hAnsi="Consolas"/>
      <w:color w:val="6f42c1"/>
      <w:sz w:val="23"/>
      <w:szCs w:val="23"/>
    </w:rPr>
  </w:style>
  <w:style w:type="character" w:styleId="headerChar0" w:customStyle="1">
    <w:name w:val="header Char"/>
    <w:basedOn w:val="ListParagraphChar"/>
    <w:link w:val="Header1"/>
    <w:rsid w:val="005F6D0A"/>
    <w:rPr>
      <w:rFonts w:ascii="Times New Roman" w:cs="Times New Roman" w:hAnsi="Times New Roman" w:eastAsiaTheme="minorEastAsia"/>
      <w:b w:val="1"/>
      <w:bCs w:val="1"/>
      <w:sz w:val="26"/>
      <w:szCs w:val="2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line="240" w:lineRule="auto"/>
    </w:pPr>
    <w:rPr>
      <w:rFonts w:ascii="Times New Roman" w:cs="Times New Roman" w:eastAsia="Times New Roman" w:hAnsi="Times New Roman"/>
      <w:sz w:val="26"/>
      <w:szCs w:val="26"/>
    </w:rPr>
    <w:tblPr>
      <w:tblStyleRowBandSize w:val="1"/>
      <w:tblStyleColBandSize w:val="1"/>
      <w:tblCellMar>
        <w:top w:w="0.0" w:type="dxa"/>
        <w:left w:w="115.0" w:type="dxa"/>
        <w:bottom w:w="0.0" w:type="dxa"/>
        <w:right w:w="115.0" w:type="dxa"/>
      </w:tblCellMar>
    </w:tblPr>
    <w:tcPr>
      <w:shd w:fill="auto" w:val="clear"/>
      <w:vAlign w:val="center"/>
    </w:tc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footer" Target="footer1.xml"/><Relationship Id="rId13" Type="http://schemas.openxmlformats.org/officeDocument/2006/relationships/footer" Target="footer2.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 Id="rId900" Type="http://schemas.openxmlformats.org/officeDocument/2006/relationships/image" Target="media/rpt_d2-usecase.png"/><Relationship Id="rId901" Type="http://schemas.openxmlformats.org/officeDocument/2006/relationships/image" Target="media/rpt_d1-architecture.png"/><Relationship Id="rId902" Type="http://schemas.openxmlformats.org/officeDocument/2006/relationships/image" Target="media/rpt_d6-pricing.png"/><Relationship Id="rId903" Type="http://schemas.openxmlformats.org/officeDocument/2006/relationships/image" Target="media/rpt_d4-sequence.png"/><Relationship Id="rId904" Type="http://schemas.openxmlformats.org/officeDocument/2006/relationships/image" Target="media/rpt_d3-erd.png"/><Relationship Id="rId905" Type="http://schemas.openxmlformats.org/officeDocument/2006/relationships/image" Target="media/rpt_d5-layers.png"/><Relationship Id="rId906" Type="http://schemas.openxmlformats.org/officeDocument/2006/relationships/image" Target="media/rpt_01-home.jpeg"/><Relationship Id="rId907" Type="http://schemas.openxmlformats.org/officeDocument/2006/relationships/image" Target="media/rpt_02-register.jpeg"/><Relationship Id="rId908" Type="http://schemas.openxmlformats.org/officeDocument/2006/relationships/image" Target="media/rpt_03-login.jpeg"/><Relationship Id="rId909" Type="http://schemas.openxmlformats.org/officeDocument/2006/relationships/image" Target="media/rpt_04-booking-member.jpeg"/><Relationship Id="rId910" Type="http://schemas.openxmlformats.org/officeDocument/2006/relationships/image" Target="media/rpt_05-booking-guest.jpeg"/><Relationship Id="rId911" Type="http://schemas.openxmlformats.org/officeDocument/2006/relationships/image" Target="media/rpt_06-booking-success.jpeg"/><Relationship Id="rId912" Type="http://schemas.openxmlformats.org/officeDocument/2006/relationships/image" Target="media/rpt_07-my-tickets.jpeg"/><Relationship Id="rId913" Type="http://schemas.openxmlformats.org/officeDocument/2006/relationships/image" Target="media/rpt_08-forgot-password.jpeg"/><Relationship Id="rId914" Type="http://schemas.openxmlformats.org/officeDocument/2006/relationships/image" Target="media/rpt_09-account.jpeg"/><Relationship Id="rId915" Type="http://schemas.openxmlformats.org/officeDocument/2006/relationships/image" Target="media/rpt_10-mobile-booking.jpeg"/><Relationship Id="rId916" Type="http://schemas.openxmlformats.org/officeDocument/2006/relationships/image" Target="media/rpt_11-admin-login.jpeg"/><Relationship Id="rId917" Type="http://schemas.openxmlformats.org/officeDocument/2006/relationships/image" Target="media/rpt_12-admin-dashboard.jpeg"/><Relationship Id="rId918" Type="http://schemas.openxmlformats.org/officeDocument/2006/relationships/image" Target="media/rpt_13-admin-movies.jpeg"/><Relationship Id="rId919" Type="http://schemas.openxmlformats.org/officeDocument/2006/relationships/image" Target="media/rpt_17-admin-rooms.jpeg"/><Relationship Id="rId920" Type="http://schemas.openxmlformats.org/officeDocument/2006/relationships/image" Target="media/rpt_14-admin-showtimes.jpeg"/><Relationship Id="rId921" Type="http://schemas.openxmlformats.org/officeDocument/2006/relationships/image" Target="media/rpt_15-admin-discounts.jpeg"/><Relationship Id="rId922" Type="http://schemas.openxmlformats.org/officeDocument/2006/relationships/image" Target="media/rpt_16-admin-tickets.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MZb/Td3PHsi07Qx/aYUrowNPi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Xl6cFlXX3ZkcFdvYXAzNzd6bjQ3NnhzZlUwQm1TQlp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2024-04-20T09:23:00Z</dcterms:created>
  <dc:creator>HUỲNH KỲ ANH &amp; TRẦN THANH QUÝ</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0x0101004702A3399BCBD142BEB3EE5B9A0EE3FE</vt:lpwstr>
  </property>
</Properties>
</file>