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6A79" w:rsidRPr="00173CDC" w:rsidRDefault="00076A79" w:rsidP="00076A79">
      <w:pPr>
        <w:jc w:val="center"/>
        <w:rPr>
          <w:sz w:val="24"/>
        </w:rPr>
      </w:pPr>
      <w:r w:rsidRPr="00631804">
        <w:rPr>
          <w:b/>
          <w:sz w:val="28"/>
        </w:rPr>
        <w:t>Submission for Assignment 0</w:t>
      </w:r>
      <w:r w:rsidR="003706EA">
        <w:rPr>
          <w:b/>
          <w:sz w:val="28"/>
        </w:rPr>
        <w:t>8</w:t>
      </w:r>
      <w:r>
        <w:rPr>
          <w:b/>
          <w:sz w:val="24"/>
        </w:rPr>
        <w:br/>
      </w:r>
      <w:r w:rsidRPr="00173CDC">
        <w:rPr>
          <w:color w:val="BFBFBF" w:themeColor="background1" w:themeShade="BF"/>
          <w:sz w:val="24"/>
        </w:rPr>
        <w:t>______________________________________________________________________________</w:t>
      </w:r>
    </w:p>
    <w:p w:rsidR="00EF1D51" w:rsidRDefault="00EF1D51" w:rsidP="00076A79">
      <w:pPr>
        <w:rPr>
          <w:b/>
          <w:sz w:val="24"/>
        </w:rPr>
        <w:sectPr w:rsidR="00EF1D51" w:rsidSect="00827638">
          <w:headerReference w:type="default" r:id="rId8"/>
          <w:footerReference w:type="default" r:id="rId9"/>
          <w:pgSz w:w="12240" w:h="15840"/>
          <w:pgMar w:top="1440" w:right="1440" w:bottom="1440" w:left="1440" w:header="708" w:footer="708" w:gutter="0"/>
          <w:cols w:space="708"/>
          <w:docGrid w:linePitch="360"/>
        </w:sectPr>
      </w:pPr>
    </w:p>
    <w:p w:rsidR="00B46476" w:rsidRDefault="00B46476" w:rsidP="00076A79">
      <w:pPr>
        <w:rPr>
          <w:b/>
          <w:sz w:val="24"/>
        </w:rPr>
      </w:pPr>
      <w:r>
        <w:rPr>
          <w:b/>
          <w:sz w:val="24"/>
        </w:rPr>
        <w:lastRenderedPageBreak/>
        <w:t>Task 1</w:t>
      </w:r>
    </w:p>
    <w:p w:rsidR="00397326" w:rsidRDefault="008E36F7" w:rsidP="00076A79">
      <w:pPr>
        <w:rPr>
          <w:b/>
          <w:sz w:val="24"/>
        </w:rPr>
      </w:pPr>
      <w:r>
        <w:rPr>
          <w:b/>
          <w:sz w:val="24"/>
        </w:rPr>
        <w:t>Introduction</w:t>
      </w:r>
    </w:p>
    <w:p w:rsidR="00835E4E" w:rsidRDefault="003706EA" w:rsidP="003706EA">
      <w:r>
        <w:t>This report will contain</w:t>
      </w:r>
      <w:r w:rsidR="00EE59AA">
        <w:t xml:space="preserve"> the</w:t>
      </w:r>
      <w:r>
        <w:t xml:space="preserve"> two major problems of the MovieRatings application. There was one optimization problem and one usability problem. Optimization problems </w:t>
      </w:r>
      <w:r w:rsidR="00EE59AA">
        <w:t xml:space="preserve">are when we overload the memory  with multiple tasks, and create many unnecessary objects. The other problem was an improvement </w:t>
      </w:r>
      <w:r w:rsidR="00835E4E">
        <w:t>upon the usability (Though it</w:t>
      </w:r>
      <w:r w:rsidR="00EE59AA">
        <w:t xml:space="preserve"> is also arguably </w:t>
      </w:r>
      <w:r w:rsidR="00835E4E">
        <w:t>an optimization problem).</w:t>
      </w:r>
      <w:r w:rsidR="00EE59AA">
        <w:t xml:space="preserve"> W</w:t>
      </w:r>
      <w:r>
        <w:t xml:space="preserve">hen </w:t>
      </w:r>
      <w:r w:rsidR="008939BD">
        <w:t>a</w:t>
      </w:r>
      <w:r w:rsidR="00EE59AA">
        <w:t xml:space="preserve">n application </w:t>
      </w:r>
      <w:r w:rsidR="008939BD">
        <w:t xml:space="preserve">is required to do many tasks, </w:t>
      </w:r>
      <w:r w:rsidR="00EE59AA">
        <w:t>it</w:t>
      </w:r>
      <w:r w:rsidR="008939BD">
        <w:t xml:space="preserve"> need</w:t>
      </w:r>
      <w:r w:rsidR="00EE59AA">
        <w:t>s</w:t>
      </w:r>
      <w:r w:rsidR="008939BD">
        <w:t xml:space="preserve"> to wait for each task to complete before it can</w:t>
      </w:r>
      <w:r>
        <w:t xml:space="preserve"> move on</w:t>
      </w:r>
      <w:r w:rsidR="008939BD">
        <w:t xml:space="preserve"> to</w:t>
      </w:r>
      <w:r>
        <w:t xml:space="preserve"> the next. The solution to this</w:t>
      </w:r>
      <w:r w:rsidR="00835E4E">
        <w:t xml:space="preserve"> is</w:t>
      </w:r>
      <w:r>
        <w:t xml:space="preserve"> to use asynchronous events that allow multiple events to occur at once. </w:t>
      </w:r>
      <w:r w:rsidR="00835E4E">
        <w:t xml:space="preserve">For the user, this means that there will be visual cues that indicate if something is trying to load and prevents them from continuing to use the application until it is loaded. </w:t>
      </w:r>
    </w:p>
    <w:p w:rsidR="00E636C4" w:rsidRDefault="00E636C4" w:rsidP="003706EA">
      <w:r>
        <w:rPr>
          <w:b/>
          <w:sz w:val="24"/>
        </w:rPr>
        <w:t>Performance Optimisation</w:t>
      </w:r>
    </w:p>
    <w:p w:rsidR="00E636C4" w:rsidRDefault="003706EA" w:rsidP="003706EA">
      <w:r>
        <w:t>The first problem was the Optimisation performance. When the user would scroll down the</w:t>
      </w:r>
      <w:r w:rsidR="00E636C4">
        <w:t xml:space="preserve"> Movie</w:t>
      </w:r>
      <w:r>
        <w:t xml:space="preserve"> list, it was laggy and jittery, feeling like the application m</w:t>
      </w:r>
      <w:r w:rsidR="008939BD">
        <w:t>ay freeze at any moment</w:t>
      </w:r>
      <w:r w:rsidR="00E636C4">
        <w:t>.</w:t>
      </w:r>
      <w:r w:rsidR="00835E4E">
        <w:t xml:space="preserve"> This is caused when the device is required to constantly load new objects. </w:t>
      </w:r>
      <w:r w:rsidR="00E636C4">
        <w:t xml:space="preserve"> If the platform cannot see the item</w:t>
      </w:r>
      <w:r w:rsidR="00835E4E">
        <w:t xml:space="preserve"> on the screen</w:t>
      </w:r>
      <w:r w:rsidR="00E636C4">
        <w:t xml:space="preserve">, it will destroy the object, and recreate it later if it needs to be seen again. </w:t>
      </w:r>
      <w:r w:rsidR="00B46476">
        <w:t xml:space="preserve">When a list is small it does not have such an impact on the performance. </w:t>
      </w:r>
      <w:r w:rsidR="00835E4E">
        <w:t>However, l</w:t>
      </w:r>
      <w:r w:rsidR="00B46476">
        <w:t>ong lists</w:t>
      </w:r>
      <w:r w:rsidR="00E636C4">
        <w:t xml:space="preserve"> create unnecessary commands for the device to do, </w:t>
      </w:r>
      <w:r w:rsidR="00835E4E">
        <w:t>and hogs the memory of the application thus making the rendering more sluggish</w:t>
      </w:r>
      <w:r w:rsidR="00E636C4">
        <w:t xml:space="preserve">.  In order to make this smoother, we can store the views that have already been populated in a temporary "holder" variable to be called  later. This is referred to as Recycling views. </w:t>
      </w:r>
    </w:p>
    <w:p w:rsidR="005E44C1" w:rsidRDefault="005E44C1" w:rsidP="003706EA">
      <w:r>
        <w:t>Solution -</w:t>
      </w:r>
    </w:p>
    <w:p w:rsidR="00E636C4" w:rsidRDefault="00490396" w:rsidP="003706E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9pt;height:222.8pt">
            <v:imagedata r:id="rId10" o:title="holder"/>
          </v:shape>
        </w:pict>
      </w:r>
    </w:p>
    <w:p w:rsidR="00B46476" w:rsidRDefault="00B46476" w:rsidP="00B46476">
      <w:r>
        <w:rPr>
          <w:b/>
          <w:sz w:val="24"/>
        </w:rPr>
        <w:lastRenderedPageBreak/>
        <w:t>Performance Optimisation</w:t>
      </w:r>
    </w:p>
    <w:p w:rsidR="003706EA" w:rsidRDefault="005E44C1" w:rsidP="003706EA">
      <w:r>
        <w:t>In opening the MovieRatings application, we are presented with a black blank screen for an extended period of time. This is happens w</w:t>
      </w:r>
      <w:r w:rsidR="00E636C4">
        <w:t xml:space="preserve">hen </w:t>
      </w:r>
      <w:r>
        <w:t>an</w:t>
      </w:r>
      <w:r w:rsidR="00E636C4">
        <w:t xml:space="preserve"> application is initially opened, all the commands are put into an event queue.  </w:t>
      </w:r>
      <w:r w:rsidR="008939BD">
        <w:t xml:space="preserve">If one of the commands requests a file that is very large to be downloaded, no other command will be executed until this download is complete. In the case of the MovieRatings application, the CSV file that is being downloaded is very large and takes awhile to download. To rectify this problem,  </w:t>
      </w:r>
      <w:r w:rsidR="00B46476">
        <w:t>we can use an asynchronous event</w:t>
      </w:r>
      <w:r w:rsidR="00EE59AA">
        <w:t xml:space="preserve"> showing a ProgressDialog</w:t>
      </w:r>
      <w:r w:rsidR="00B46476">
        <w:t xml:space="preserve"> that will tell the user that the content is loading and that they need to wait before proceeding with giving more commands to the application. </w:t>
      </w:r>
    </w:p>
    <w:p w:rsidR="005E44C1" w:rsidRDefault="005E44C1" w:rsidP="003706EA">
      <w:r>
        <w:t xml:space="preserve">To achieve this, we create an asynchronous task that runs in the background. </w:t>
      </w:r>
      <w:r w:rsidR="00EE59AA">
        <w:t xml:space="preserve">(doInBackground()). </w:t>
      </w:r>
      <w:r>
        <w:t xml:space="preserve">While the download is happening, a dialog message is sent to the screen </w:t>
      </w:r>
      <w:r w:rsidR="00EE59AA">
        <w:t>telling the user to wait (dialog.setMessage("Doing something, please wait.")). Once the download is complete, the dialog message will close (dialog.dismiss())</w:t>
      </w:r>
    </w:p>
    <w:p w:rsidR="00EE59AA" w:rsidRDefault="00EE59AA" w:rsidP="003706EA">
      <w:r>
        <w:t>Solution-</w:t>
      </w:r>
    </w:p>
    <w:p w:rsidR="003706EA" w:rsidRDefault="00490396" w:rsidP="003706EA">
      <w:r>
        <w:pict>
          <v:shape id="_x0000_i1026" type="#_x0000_t75" style="width:468pt;height:266.95pt">
            <v:imagedata r:id="rId11" o:title="async"/>
          </v:shape>
        </w:pict>
      </w:r>
    </w:p>
    <w:p w:rsidR="00835E4E" w:rsidRDefault="00835E4E">
      <w:r>
        <w:br w:type="page"/>
      </w:r>
    </w:p>
    <w:p w:rsidR="00134AA0" w:rsidRDefault="00835E4E" w:rsidP="00835E4E">
      <w:pPr>
        <w:rPr>
          <w:b/>
          <w:sz w:val="24"/>
        </w:rPr>
      </w:pPr>
      <w:r>
        <w:rPr>
          <w:b/>
          <w:sz w:val="24"/>
        </w:rPr>
        <w:lastRenderedPageBreak/>
        <w:t>Task 2</w:t>
      </w:r>
    </w:p>
    <w:p w:rsidR="00835E4E" w:rsidRPr="00B26566" w:rsidRDefault="00835E4E" w:rsidP="00835E4E">
      <w:r w:rsidRPr="00B26566">
        <w:t>Fragments used:</w:t>
      </w:r>
    </w:p>
    <w:p w:rsidR="00835E4E" w:rsidRPr="00B26566" w:rsidRDefault="00835E4E" w:rsidP="00835E4E">
      <w:pPr>
        <w:pStyle w:val="ListParagraph"/>
        <w:numPr>
          <w:ilvl w:val="0"/>
          <w:numId w:val="2"/>
        </w:numPr>
      </w:pPr>
      <w:r w:rsidRPr="00B26566">
        <w:t>sunsetFragment.java</w:t>
      </w:r>
    </w:p>
    <w:p w:rsidR="00835E4E" w:rsidRPr="00B26566" w:rsidRDefault="00835E4E" w:rsidP="00DC528F">
      <w:pPr>
        <w:pStyle w:val="ListParagraph"/>
        <w:numPr>
          <w:ilvl w:val="0"/>
          <w:numId w:val="2"/>
        </w:numPr>
      </w:pPr>
      <w:r w:rsidRPr="00B26566">
        <w:t>mapFragment.java</w:t>
      </w:r>
    </w:p>
    <w:p w:rsidR="00B26566" w:rsidRPr="00B26566" w:rsidRDefault="00B26566" w:rsidP="00B26566">
      <w:r w:rsidRPr="00B26566">
        <w:t>Main Activity</w:t>
      </w:r>
      <w:r w:rsidRPr="00B26566">
        <w:tab/>
      </w:r>
      <w:r w:rsidRPr="00B26566">
        <w:tab/>
      </w:r>
      <w:r w:rsidRPr="00B26566">
        <w:tab/>
        <w:t xml:space="preserve">    Table of Sunrise/set</w:t>
      </w:r>
      <w:r w:rsidRPr="00B26566">
        <w:tab/>
      </w:r>
      <w:r w:rsidRPr="00B26566">
        <w:tab/>
        <w:t xml:space="preserve">      Add City Activity</w:t>
      </w:r>
    </w:p>
    <w:p w:rsidR="00B26566" w:rsidRPr="00B26566" w:rsidRDefault="00DC528F" w:rsidP="00DC528F">
      <w:pPr>
        <w:rPr>
          <w:rFonts w:cs="DroidSerif"/>
          <w:noProof/>
          <w:lang w:eastAsia="en-CA"/>
        </w:rPr>
      </w:pPr>
      <w:r w:rsidRPr="00B26566">
        <w:rPr>
          <w:rFonts w:cs="DroidSerif"/>
          <w:noProof/>
          <w:lang w:eastAsia="en-CA"/>
        </w:rPr>
        <w:drawing>
          <wp:inline distT="0" distB="0" distL="0" distR="0">
            <wp:extent cx="1897664" cy="3209945"/>
            <wp:effectExtent l="19050" t="0" r="7336" b="0"/>
            <wp:docPr id="34" name="Picture 34" descr="C:\Users\Sam\AppData\Local\Microsoft\Windows\INetCache\Content.Word\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m\AppData\Local\Microsoft\Windows\INetCache\Content.Word\index.jpg"/>
                    <pic:cNvPicPr>
                      <a:picLocks noChangeAspect="1" noChangeArrowheads="1"/>
                    </pic:cNvPicPr>
                  </pic:nvPicPr>
                  <pic:blipFill>
                    <a:blip r:embed="rId12" cstate="print"/>
                    <a:srcRect/>
                    <a:stretch>
                      <a:fillRect/>
                    </a:stretch>
                  </pic:blipFill>
                  <pic:spPr bwMode="auto">
                    <a:xfrm>
                      <a:off x="0" y="0"/>
                      <a:ext cx="1906264" cy="3224492"/>
                    </a:xfrm>
                    <a:prstGeom prst="rect">
                      <a:avLst/>
                    </a:prstGeom>
                    <a:noFill/>
                    <a:ln w="9525">
                      <a:noFill/>
                      <a:miter lim="800000"/>
                      <a:headEnd/>
                      <a:tailEnd/>
                    </a:ln>
                  </pic:spPr>
                </pic:pic>
              </a:graphicData>
            </a:graphic>
          </wp:inline>
        </w:drawing>
      </w:r>
      <w:r w:rsidR="00B26566" w:rsidRPr="00B26566">
        <w:rPr>
          <w:rFonts w:cs="DroidSerif"/>
          <w:noProof/>
          <w:lang w:eastAsia="en-CA"/>
        </w:rPr>
        <w:drawing>
          <wp:inline distT="0" distB="0" distL="0" distR="0">
            <wp:extent cx="1897214" cy="3213786"/>
            <wp:effectExtent l="19050" t="0" r="7786" b="0"/>
            <wp:docPr id="2" name="Picture 18" descr="C:\Users\Sam\AppData\Local\Microsoft\Windows\INetCache\Content.Word\fore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m\AppData\Local\Microsoft\Windows\INetCache\Content.Word\forecast.jpg"/>
                    <pic:cNvPicPr>
                      <a:picLocks noChangeAspect="1" noChangeArrowheads="1"/>
                    </pic:cNvPicPr>
                  </pic:nvPicPr>
                  <pic:blipFill>
                    <a:blip r:embed="rId13" cstate="print"/>
                    <a:srcRect/>
                    <a:stretch>
                      <a:fillRect/>
                    </a:stretch>
                  </pic:blipFill>
                  <pic:spPr bwMode="auto">
                    <a:xfrm>
                      <a:off x="0" y="0"/>
                      <a:ext cx="1901296" cy="3220701"/>
                    </a:xfrm>
                    <a:prstGeom prst="rect">
                      <a:avLst/>
                    </a:prstGeom>
                    <a:noFill/>
                    <a:ln w="9525">
                      <a:noFill/>
                      <a:miter lim="800000"/>
                      <a:headEnd/>
                      <a:tailEnd/>
                    </a:ln>
                  </pic:spPr>
                </pic:pic>
              </a:graphicData>
            </a:graphic>
          </wp:inline>
        </w:drawing>
      </w:r>
      <w:r w:rsidR="00490396" w:rsidRPr="00F873E0">
        <w:rPr>
          <w:rFonts w:cs="DroidSerif"/>
          <w:noProof/>
          <w:lang w:eastAsia="en-CA"/>
        </w:rPr>
        <w:pict>
          <v:shape id="_x0000_i1027" type="#_x0000_t75" style="width:150.1pt;height:253.35pt">
            <v:imagedata r:id="rId14" o:title="add"/>
          </v:shape>
        </w:pict>
      </w:r>
      <w:r w:rsidR="00B26566" w:rsidRPr="00B26566">
        <w:rPr>
          <w:rFonts w:cs="DroidSerif"/>
          <w:noProof/>
          <w:lang w:eastAsia="en-CA"/>
        </w:rPr>
        <w:br/>
      </w:r>
      <w:r w:rsidR="00B26566">
        <w:rPr>
          <w:rFonts w:cs="DroidSerif"/>
          <w:noProof/>
          <w:lang w:eastAsia="en-CA"/>
        </w:rPr>
        <w:br/>
      </w:r>
      <w:r w:rsidR="00B26566" w:rsidRPr="00B26566">
        <w:rPr>
          <w:rFonts w:cs="DroidSerif"/>
          <w:noProof/>
          <w:lang w:eastAsia="en-CA"/>
        </w:rPr>
        <w:t>Maps Fragment</w:t>
      </w:r>
      <w:r w:rsidR="00B26566">
        <w:rPr>
          <w:rFonts w:cs="DroidSerif"/>
          <w:noProof/>
          <w:lang w:eastAsia="en-CA"/>
        </w:rPr>
        <w:tab/>
      </w:r>
      <w:r w:rsidR="00B26566">
        <w:rPr>
          <w:rFonts w:cs="DroidSerif"/>
          <w:noProof/>
          <w:lang w:eastAsia="en-CA"/>
        </w:rPr>
        <w:tab/>
      </w:r>
      <w:r w:rsidR="00B26566">
        <w:rPr>
          <w:rFonts w:cs="DroidSerif"/>
          <w:noProof/>
          <w:lang w:eastAsia="en-CA"/>
        </w:rPr>
        <w:tab/>
        <w:t xml:space="preserve">    Share Menu</w:t>
      </w:r>
      <w:r w:rsidR="00B26566">
        <w:rPr>
          <w:rFonts w:cs="DroidSerif"/>
          <w:noProof/>
          <w:lang w:eastAsia="en-CA"/>
        </w:rPr>
        <w:tab/>
      </w:r>
      <w:r w:rsidR="00B26566">
        <w:rPr>
          <w:rFonts w:cs="DroidSerif"/>
          <w:noProof/>
          <w:lang w:eastAsia="en-CA"/>
        </w:rPr>
        <w:tab/>
      </w:r>
      <w:r w:rsidR="00B26566">
        <w:rPr>
          <w:rFonts w:cs="DroidSerif"/>
          <w:noProof/>
          <w:lang w:eastAsia="en-CA"/>
        </w:rPr>
        <w:tab/>
        <w:t xml:space="preserve">       Share Intent</w:t>
      </w:r>
    </w:p>
    <w:p w:rsidR="00B26566" w:rsidRPr="00B26566" w:rsidRDefault="00490396" w:rsidP="00DC528F">
      <w:r>
        <w:rPr>
          <w:rFonts w:cs="DroidSerif"/>
          <w:noProof/>
          <w:lang w:eastAsia="en-CA"/>
        </w:rPr>
        <w:pict>
          <v:shape id="_x0000_i1028" type="#_x0000_t75" style="width:149.45pt;height:252pt">
            <v:imagedata r:id="rId15" o:title="map"/>
          </v:shape>
        </w:pict>
      </w:r>
      <w:r w:rsidR="00B26566" w:rsidRPr="00B26566">
        <w:rPr>
          <w:rFonts w:cs="DroidSerif"/>
          <w:noProof/>
          <w:lang w:eastAsia="en-CA"/>
        </w:rPr>
        <w:drawing>
          <wp:inline distT="0" distB="0" distL="0" distR="0">
            <wp:extent cx="1896276" cy="3217277"/>
            <wp:effectExtent l="19050" t="0" r="8724" b="0"/>
            <wp:docPr id="4" name="Picture 38" descr="C:\Users\Sam\AppData\Local\Microsoft\Windows\INetCache\Content.Word\share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m\AppData\Local\Microsoft\Windows\INetCache\Content.Word\sharemenu.jpg"/>
                    <pic:cNvPicPr>
                      <a:picLocks noChangeAspect="1" noChangeArrowheads="1"/>
                    </pic:cNvPicPr>
                  </pic:nvPicPr>
                  <pic:blipFill>
                    <a:blip r:embed="rId16" cstate="print"/>
                    <a:srcRect/>
                    <a:stretch>
                      <a:fillRect/>
                    </a:stretch>
                  </pic:blipFill>
                  <pic:spPr bwMode="auto">
                    <a:xfrm>
                      <a:off x="0" y="0"/>
                      <a:ext cx="1902738" cy="3228241"/>
                    </a:xfrm>
                    <a:prstGeom prst="rect">
                      <a:avLst/>
                    </a:prstGeom>
                    <a:noFill/>
                    <a:ln w="9525">
                      <a:noFill/>
                      <a:miter lim="800000"/>
                      <a:headEnd/>
                      <a:tailEnd/>
                    </a:ln>
                  </pic:spPr>
                </pic:pic>
              </a:graphicData>
            </a:graphic>
          </wp:inline>
        </w:drawing>
      </w:r>
      <w:r w:rsidR="00DC528F" w:rsidRPr="00B26566">
        <w:rPr>
          <w:rFonts w:cs="DroidSerif"/>
          <w:noProof/>
          <w:lang w:eastAsia="en-CA"/>
        </w:rPr>
        <w:drawing>
          <wp:inline distT="0" distB="0" distL="0" distR="0">
            <wp:extent cx="1897665" cy="3216480"/>
            <wp:effectExtent l="19050" t="0" r="7335" b="0"/>
            <wp:docPr id="37" name="Picture 37" descr="C:\Users\Sam\AppData\Local\Microsoft\Windows\INetCache\Content.Word\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m\AppData\Local\Microsoft\Windows\INetCache\Content.Word\share.jpg"/>
                    <pic:cNvPicPr>
                      <a:picLocks noChangeAspect="1" noChangeArrowheads="1"/>
                    </pic:cNvPicPr>
                  </pic:nvPicPr>
                  <pic:blipFill>
                    <a:blip r:embed="rId17" cstate="print"/>
                    <a:srcRect/>
                    <a:stretch>
                      <a:fillRect/>
                    </a:stretch>
                  </pic:blipFill>
                  <pic:spPr bwMode="auto">
                    <a:xfrm>
                      <a:off x="0" y="0"/>
                      <a:ext cx="1911372" cy="3239713"/>
                    </a:xfrm>
                    <a:prstGeom prst="rect">
                      <a:avLst/>
                    </a:prstGeom>
                    <a:noFill/>
                    <a:ln w="9525">
                      <a:noFill/>
                      <a:miter lim="800000"/>
                      <a:headEnd/>
                      <a:tailEnd/>
                    </a:ln>
                  </pic:spPr>
                </pic:pic>
              </a:graphicData>
            </a:graphic>
          </wp:inline>
        </w:drawing>
      </w:r>
    </w:p>
    <w:p w:rsidR="00B26566" w:rsidRPr="00C47625" w:rsidRDefault="00B26566" w:rsidP="00DC528F">
      <w:r w:rsidRPr="00C47625">
        <w:lastRenderedPageBreak/>
        <w:t>Sunset Fragment</w:t>
      </w:r>
    </w:p>
    <w:p w:rsidR="00C47625" w:rsidRPr="00C47625" w:rsidRDefault="00DC528F" w:rsidP="00DC528F">
      <w:r w:rsidRPr="00C47625">
        <w:rPr>
          <w:rFonts w:cs="DroidSerif"/>
          <w:noProof/>
          <w:lang w:eastAsia="en-CA"/>
        </w:rPr>
        <w:drawing>
          <wp:inline distT="0" distB="0" distL="0" distR="0">
            <wp:extent cx="1897546" cy="3217106"/>
            <wp:effectExtent l="19050" t="0" r="7454" b="0"/>
            <wp:docPr id="39" name="Picture 39" descr="C:\Users\Sam\AppData\Local\Microsoft\Windows\INetCache\Content.Word\sun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m\AppData\Local\Microsoft\Windows\INetCache\Content.Word\sunset.jpg"/>
                    <pic:cNvPicPr>
                      <a:picLocks noChangeAspect="1" noChangeArrowheads="1"/>
                    </pic:cNvPicPr>
                  </pic:nvPicPr>
                  <pic:blipFill>
                    <a:blip r:embed="rId18" cstate="print"/>
                    <a:srcRect/>
                    <a:stretch>
                      <a:fillRect/>
                    </a:stretch>
                  </pic:blipFill>
                  <pic:spPr bwMode="auto">
                    <a:xfrm>
                      <a:off x="0" y="0"/>
                      <a:ext cx="1902858" cy="3226113"/>
                    </a:xfrm>
                    <a:prstGeom prst="rect">
                      <a:avLst/>
                    </a:prstGeom>
                    <a:noFill/>
                    <a:ln w="9525">
                      <a:noFill/>
                      <a:miter lim="800000"/>
                      <a:headEnd/>
                      <a:tailEnd/>
                    </a:ln>
                  </pic:spPr>
                </pic:pic>
              </a:graphicData>
            </a:graphic>
          </wp:inline>
        </w:drawing>
      </w:r>
    </w:p>
    <w:p w:rsidR="00C47625" w:rsidRPr="00C47625" w:rsidRDefault="00C47625" w:rsidP="00DC528F">
      <w:r w:rsidRPr="00C47625">
        <w:t xml:space="preserve">Fragment Code- </w:t>
      </w:r>
    </w:p>
    <w:p w:rsidR="00C47625" w:rsidRDefault="00C47625" w:rsidP="00DC528F">
      <w:pPr>
        <w:rPr>
          <w:sz w:val="24"/>
        </w:rPr>
      </w:pPr>
      <w:r>
        <w:rPr>
          <w:noProof/>
          <w:lang w:eastAsia="en-CA"/>
        </w:rPr>
        <w:drawing>
          <wp:inline distT="0" distB="0" distL="0" distR="0">
            <wp:extent cx="5928914" cy="3847381"/>
            <wp:effectExtent l="19050" t="0" r="0" b="0"/>
            <wp:docPr id="62" name="Picture 62" descr="C:\Users\Sam\AppData\Local\Microsoft\Windows\INetCache\Content.Word\fragment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am\AppData\Local\Microsoft\Windows\INetCache\Content.Word\fragmentcode.jpg"/>
                    <pic:cNvPicPr>
                      <a:picLocks noChangeAspect="1" noChangeArrowheads="1"/>
                    </pic:cNvPicPr>
                  </pic:nvPicPr>
                  <pic:blipFill>
                    <a:blip r:embed="rId19"/>
                    <a:srcRect/>
                    <a:stretch>
                      <a:fillRect/>
                    </a:stretch>
                  </pic:blipFill>
                  <pic:spPr bwMode="auto">
                    <a:xfrm>
                      <a:off x="0" y="0"/>
                      <a:ext cx="5930864" cy="3848646"/>
                    </a:xfrm>
                    <a:prstGeom prst="rect">
                      <a:avLst/>
                    </a:prstGeom>
                    <a:noFill/>
                    <a:ln w="9525">
                      <a:noFill/>
                      <a:miter lim="800000"/>
                      <a:headEnd/>
                      <a:tailEnd/>
                    </a:ln>
                  </pic:spPr>
                </pic:pic>
              </a:graphicData>
            </a:graphic>
          </wp:inline>
        </w:drawing>
      </w:r>
    </w:p>
    <w:p w:rsidR="00C47625" w:rsidRDefault="00C47625" w:rsidP="00DC528F">
      <w:pPr>
        <w:rPr>
          <w:sz w:val="24"/>
        </w:rPr>
      </w:pPr>
    </w:p>
    <w:p w:rsidR="00C47625" w:rsidRPr="00C47625" w:rsidRDefault="00C47625" w:rsidP="00DC528F">
      <w:r w:rsidRPr="00C47625">
        <w:lastRenderedPageBreak/>
        <w:t xml:space="preserve">Main Activity calling Fragments - </w:t>
      </w:r>
    </w:p>
    <w:p w:rsidR="00B26566" w:rsidRPr="00DC528F" w:rsidRDefault="00490396" w:rsidP="00DC528F">
      <w:pPr>
        <w:rPr>
          <w:sz w:val="24"/>
        </w:rPr>
      </w:pPr>
      <w:r>
        <w:rPr>
          <w:sz w:val="24"/>
        </w:rPr>
        <w:pict>
          <v:shape id="_x0000_i1029" type="#_x0000_t75" style="width:467.3pt;height:544.75pt">
            <v:imagedata r:id="rId20" o:title="fragmentsend"/>
          </v:shape>
        </w:pict>
      </w:r>
    </w:p>
    <w:sectPr w:rsidR="00B26566" w:rsidRPr="00DC528F" w:rsidSect="00B26566">
      <w:type w:val="continuous"/>
      <w:pgSz w:w="12240" w:h="15840"/>
      <w:pgMar w:top="1276" w:right="1440" w:bottom="1134"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1289" w:rsidRDefault="00AD1289" w:rsidP="00076A79">
      <w:pPr>
        <w:spacing w:after="0" w:line="240" w:lineRule="auto"/>
      </w:pPr>
      <w:r>
        <w:separator/>
      </w:r>
    </w:p>
  </w:endnote>
  <w:endnote w:type="continuationSeparator" w:id="1">
    <w:p w:rsidR="00AD1289" w:rsidRDefault="00AD1289" w:rsidP="00076A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DroidSerif">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563236"/>
      <w:docPartObj>
        <w:docPartGallery w:val="Page Numbers (Bottom of Page)"/>
        <w:docPartUnique/>
      </w:docPartObj>
    </w:sdtPr>
    <w:sdtContent>
      <w:p w:rsidR="00AE4A95" w:rsidRDefault="00F873E0">
        <w:pPr>
          <w:pStyle w:val="Footer"/>
        </w:pPr>
        <w:r w:rsidRPr="00F873E0">
          <w:rPr>
            <w:noProof/>
            <w:lang w:val="en-US" w:eastAsia="zh-TW"/>
          </w:rPr>
          <w:pict>
            <v:group id="_x0000_s3073"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3074" type="#_x0000_t202" style="position:absolute;left:10803;top:14982;width:659;height:288" filled="f" stroked="f">
                <v:textbox style="mso-next-textbox:#_x0000_s3074" inset="0,0,0,0">
                  <w:txbxContent>
                    <w:p w:rsidR="00AE4A95" w:rsidRDefault="00F873E0">
                      <w:pPr>
                        <w:jc w:val="center"/>
                      </w:pPr>
                      <w:fldSimple w:instr=" PAGE    \* MERGEFORMAT ">
                        <w:r w:rsidR="00490396" w:rsidRPr="00490396">
                          <w:rPr>
                            <w:noProof/>
                            <w:color w:val="8C8C8C" w:themeColor="background1" w:themeShade="8C"/>
                          </w:rPr>
                          <w:t>1</w:t>
                        </w:r>
                      </w:fldSimple>
                    </w:p>
                  </w:txbxContent>
                </v:textbox>
              </v:shape>
              <v:group id="_x0000_s3075"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076" type="#_x0000_t34" style="position:absolute;left:-8;top:14978;width:1260;height:230;flip:y" o:connectortype="elbow" adj=",1024457,257" strokecolor="#a5a5a5 [2092]"/>
                <v:shape id="_x0000_s3077"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1289" w:rsidRDefault="00AD1289" w:rsidP="00076A79">
      <w:pPr>
        <w:spacing w:after="0" w:line="240" w:lineRule="auto"/>
      </w:pPr>
      <w:r>
        <w:separator/>
      </w:r>
    </w:p>
  </w:footnote>
  <w:footnote w:type="continuationSeparator" w:id="1">
    <w:p w:rsidR="00AD1289" w:rsidRDefault="00AD1289" w:rsidP="00076A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A79" w:rsidRDefault="00076A79" w:rsidP="00076A79">
    <w:pPr>
      <w:pStyle w:val="Header"/>
    </w:pPr>
    <w:r>
      <w:t>Samara Dionne</w:t>
    </w:r>
    <w:r>
      <w:ptab w:relativeTo="margin" w:alignment="center" w:leader="none"/>
    </w:r>
    <w:r>
      <w:t>100013901</w:t>
    </w:r>
    <w:r>
      <w:ptab w:relativeTo="margin" w:alignment="right" w:leader="none"/>
    </w:r>
    <w:r>
      <w:t>COS30017 - 02</w:t>
    </w:r>
  </w:p>
  <w:p w:rsidR="00076A79" w:rsidRDefault="00076A7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3235C0"/>
    <w:multiLevelType w:val="multilevel"/>
    <w:tmpl w:val="9CE82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7D70B6C"/>
    <w:multiLevelType w:val="hybridMultilevel"/>
    <w:tmpl w:val="E22062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24578"/>
    <o:shapelayout v:ext="edit">
      <o:idmap v:ext="edit" data="3"/>
      <o:rules v:ext="edit">
        <o:r id="V:Rule3" type="connector" idref="#_x0000_s3076"/>
        <o:r id="V:Rule4" type="connector" idref="#_x0000_s3077"/>
      </o:rules>
    </o:shapelayout>
  </w:hdrShapeDefaults>
  <w:footnotePr>
    <w:footnote w:id="0"/>
    <w:footnote w:id="1"/>
  </w:footnotePr>
  <w:endnotePr>
    <w:endnote w:id="0"/>
    <w:endnote w:id="1"/>
  </w:endnotePr>
  <w:compat/>
  <w:rsids>
    <w:rsidRoot w:val="00F81930"/>
    <w:rsid w:val="00025E44"/>
    <w:rsid w:val="00033FD3"/>
    <w:rsid w:val="00076A79"/>
    <w:rsid w:val="00093E2D"/>
    <w:rsid w:val="000A72CF"/>
    <w:rsid w:val="000D3735"/>
    <w:rsid w:val="000D5ABE"/>
    <w:rsid w:val="000F52AF"/>
    <w:rsid w:val="00134AA0"/>
    <w:rsid w:val="001736F1"/>
    <w:rsid w:val="001B350D"/>
    <w:rsid w:val="001C723A"/>
    <w:rsid w:val="001D3E22"/>
    <w:rsid w:val="001E4C84"/>
    <w:rsid w:val="001F61C6"/>
    <w:rsid w:val="00201E29"/>
    <w:rsid w:val="00202694"/>
    <w:rsid w:val="00242204"/>
    <w:rsid w:val="002604E5"/>
    <w:rsid w:val="00262DAB"/>
    <w:rsid w:val="00266B03"/>
    <w:rsid w:val="0027243D"/>
    <w:rsid w:val="002B7FF2"/>
    <w:rsid w:val="002C2705"/>
    <w:rsid w:val="00302CEB"/>
    <w:rsid w:val="00327625"/>
    <w:rsid w:val="003446D5"/>
    <w:rsid w:val="0036055E"/>
    <w:rsid w:val="00362B16"/>
    <w:rsid w:val="003706EA"/>
    <w:rsid w:val="003735C7"/>
    <w:rsid w:val="00385E50"/>
    <w:rsid w:val="003925BD"/>
    <w:rsid w:val="00397326"/>
    <w:rsid w:val="0040270F"/>
    <w:rsid w:val="00450FB7"/>
    <w:rsid w:val="00490396"/>
    <w:rsid w:val="004F0C45"/>
    <w:rsid w:val="004F4242"/>
    <w:rsid w:val="00580FBF"/>
    <w:rsid w:val="005B4142"/>
    <w:rsid w:val="005B5D40"/>
    <w:rsid w:val="005E44C1"/>
    <w:rsid w:val="00642BA2"/>
    <w:rsid w:val="006A6BF1"/>
    <w:rsid w:val="006B0D89"/>
    <w:rsid w:val="006B493C"/>
    <w:rsid w:val="006B531A"/>
    <w:rsid w:val="00712892"/>
    <w:rsid w:val="00734B27"/>
    <w:rsid w:val="0078543C"/>
    <w:rsid w:val="0079382B"/>
    <w:rsid w:val="007C4397"/>
    <w:rsid w:val="007C58AF"/>
    <w:rsid w:val="007F626C"/>
    <w:rsid w:val="008157AA"/>
    <w:rsid w:val="00827638"/>
    <w:rsid w:val="00835E4E"/>
    <w:rsid w:val="00846478"/>
    <w:rsid w:val="0085052F"/>
    <w:rsid w:val="00877F49"/>
    <w:rsid w:val="00886745"/>
    <w:rsid w:val="008939BD"/>
    <w:rsid w:val="008E36F7"/>
    <w:rsid w:val="00906128"/>
    <w:rsid w:val="00907E26"/>
    <w:rsid w:val="00921C78"/>
    <w:rsid w:val="009253E2"/>
    <w:rsid w:val="009E100B"/>
    <w:rsid w:val="00A16B88"/>
    <w:rsid w:val="00A455E0"/>
    <w:rsid w:val="00A624FE"/>
    <w:rsid w:val="00A90F87"/>
    <w:rsid w:val="00AB35FD"/>
    <w:rsid w:val="00AB3D94"/>
    <w:rsid w:val="00AB611E"/>
    <w:rsid w:val="00AD1222"/>
    <w:rsid w:val="00AD1289"/>
    <w:rsid w:val="00AE4A95"/>
    <w:rsid w:val="00B02B6C"/>
    <w:rsid w:val="00B26566"/>
    <w:rsid w:val="00B46476"/>
    <w:rsid w:val="00B557BE"/>
    <w:rsid w:val="00B73B56"/>
    <w:rsid w:val="00B76B90"/>
    <w:rsid w:val="00BA41F3"/>
    <w:rsid w:val="00BB54A0"/>
    <w:rsid w:val="00C002B9"/>
    <w:rsid w:val="00C06969"/>
    <w:rsid w:val="00C103EE"/>
    <w:rsid w:val="00C10AEA"/>
    <w:rsid w:val="00C133D2"/>
    <w:rsid w:val="00C47625"/>
    <w:rsid w:val="00C63DE4"/>
    <w:rsid w:val="00C70FF3"/>
    <w:rsid w:val="00C8066F"/>
    <w:rsid w:val="00C86A24"/>
    <w:rsid w:val="00C9034F"/>
    <w:rsid w:val="00CD12C7"/>
    <w:rsid w:val="00D070B2"/>
    <w:rsid w:val="00D123C0"/>
    <w:rsid w:val="00D168B0"/>
    <w:rsid w:val="00D60D19"/>
    <w:rsid w:val="00D76660"/>
    <w:rsid w:val="00D94505"/>
    <w:rsid w:val="00DB0C8B"/>
    <w:rsid w:val="00DC528F"/>
    <w:rsid w:val="00E32379"/>
    <w:rsid w:val="00E636C4"/>
    <w:rsid w:val="00E8357C"/>
    <w:rsid w:val="00EA71BE"/>
    <w:rsid w:val="00EB2B44"/>
    <w:rsid w:val="00EE59AA"/>
    <w:rsid w:val="00EF1D51"/>
    <w:rsid w:val="00F13FDF"/>
    <w:rsid w:val="00F25224"/>
    <w:rsid w:val="00F531E2"/>
    <w:rsid w:val="00F533A9"/>
    <w:rsid w:val="00F54C43"/>
    <w:rsid w:val="00F81930"/>
    <w:rsid w:val="00F873E0"/>
    <w:rsid w:val="00FE541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2705"/>
  </w:style>
  <w:style w:type="paragraph" w:styleId="Heading1">
    <w:name w:val="heading 1"/>
    <w:basedOn w:val="Normal"/>
    <w:link w:val="Heading1Char"/>
    <w:uiPriority w:val="9"/>
    <w:qFormat/>
    <w:rsid w:val="00B557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7BE"/>
    <w:rPr>
      <w:rFonts w:ascii="Times New Roman" w:eastAsia="Times New Roman" w:hAnsi="Times New Roman" w:cs="Times New Roman"/>
      <w:b/>
      <w:bCs/>
      <w:kern w:val="36"/>
      <w:sz w:val="48"/>
      <w:szCs w:val="48"/>
      <w:lang w:eastAsia="en-CA"/>
    </w:rPr>
  </w:style>
  <w:style w:type="paragraph" w:styleId="NormalWeb">
    <w:name w:val="Normal (Web)"/>
    <w:basedOn w:val="Normal"/>
    <w:uiPriority w:val="99"/>
    <w:semiHidden/>
    <w:unhideWhenUsed/>
    <w:rsid w:val="00B557BE"/>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converted-space">
    <w:name w:val="apple-converted-space"/>
    <w:basedOn w:val="DefaultParagraphFont"/>
    <w:rsid w:val="00B557BE"/>
  </w:style>
  <w:style w:type="character" w:customStyle="1" w:styleId="control">
    <w:name w:val="control"/>
    <w:basedOn w:val="DefaultParagraphFont"/>
    <w:rsid w:val="00B557BE"/>
  </w:style>
  <w:style w:type="paragraph" w:styleId="BalloonText">
    <w:name w:val="Balloon Text"/>
    <w:basedOn w:val="Normal"/>
    <w:link w:val="BalloonTextChar"/>
    <w:uiPriority w:val="99"/>
    <w:semiHidden/>
    <w:unhideWhenUsed/>
    <w:rsid w:val="00B55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7BE"/>
    <w:rPr>
      <w:rFonts w:ascii="Tahoma" w:hAnsi="Tahoma" w:cs="Tahoma"/>
      <w:sz w:val="16"/>
      <w:szCs w:val="16"/>
    </w:rPr>
  </w:style>
  <w:style w:type="paragraph" w:styleId="Header">
    <w:name w:val="header"/>
    <w:basedOn w:val="Normal"/>
    <w:link w:val="HeaderChar"/>
    <w:uiPriority w:val="99"/>
    <w:unhideWhenUsed/>
    <w:rsid w:val="00076A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A79"/>
  </w:style>
  <w:style w:type="paragraph" w:styleId="Footer">
    <w:name w:val="footer"/>
    <w:basedOn w:val="Normal"/>
    <w:link w:val="FooterChar"/>
    <w:uiPriority w:val="99"/>
    <w:semiHidden/>
    <w:unhideWhenUsed/>
    <w:rsid w:val="00076A7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76A79"/>
  </w:style>
  <w:style w:type="table" w:styleId="TableGrid">
    <w:name w:val="Table Grid"/>
    <w:basedOn w:val="TableNormal"/>
    <w:uiPriority w:val="59"/>
    <w:rsid w:val="002604E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35E4E"/>
    <w:pPr>
      <w:ind w:left="720"/>
      <w:contextualSpacing/>
    </w:pPr>
  </w:style>
</w:styles>
</file>

<file path=word/webSettings.xml><?xml version="1.0" encoding="utf-8"?>
<w:webSettings xmlns:r="http://schemas.openxmlformats.org/officeDocument/2006/relationships" xmlns:w="http://schemas.openxmlformats.org/wordprocessingml/2006/main">
  <w:divs>
    <w:div w:id="500200121">
      <w:bodyDiv w:val="1"/>
      <w:marLeft w:val="0"/>
      <w:marRight w:val="0"/>
      <w:marTop w:val="0"/>
      <w:marBottom w:val="0"/>
      <w:divBdr>
        <w:top w:val="none" w:sz="0" w:space="0" w:color="auto"/>
        <w:left w:val="none" w:sz="0" w:space="0" w:color="auto"/>
        <w:bottom w:val="none" w:sz="0" w:space="0" w:color="auto"/>
        <w:right w:val="none" w:sz="0" w:space="0" w:color="auto"/>
      </w:divBdr>
    </w:div>
    <w:div w:id="129023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4C96B1-D94F-4109-95CA-5B2F66742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Pages>
  <Words>459</Words>
  <Characters>2619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Dionne</dc:creator>
  <cp:lastModifiedBy>Sam Dionne</cp:lastModifiedBy>
  <cp:revision>6</cp:revision>
  <dcterms:created xsi:type="dcterms:W3CDTF">2014-11-04T07:00:00Z</dcterms:created>
  <dcterms:modified xsi:type="dcterms:W3CDTF">2014-11-05T02:15:00Z</dcterms:modified>
</cp:coreProperties>
</file>