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5A6478"/>
          <w:sz w:val="18"/>
          <w:szCs w:val="18"/>
        </w:rPr>
        <w:t xml:space="preserve">TÀI LIỆU NỘI BỘ</w:t>
      </w:r>
    </w:p>
    <w:p>
      <w:pPr>
        <w:pStyle w:val="Title"/>
        <w:spacing w:before="0" w:after="160"/>
      </w:pPr>
      <w:r>
        <w:rPr>
          <w:rFonts w:ascii="Arial" w:cs="Arial" w:eastAsia="Arial" w:hAnsi="Arial"/>
          <w:b/>
          <w:bCs/>
          <w:color w:val="172033"/>
          <w:sz w:val="40"/>
          <w:szCs w:val="40"/>
        </w:rPr>
        <w:t xml:space="preserve">Quy trình hoạt động của Zalo Tool</w:t>
      </w:r>
    </w:p>
    <w:p>
      <w:pPr>
        <w:spacing w:before="0" w:after="120" w:line="300"/>
      </w:pPr>
      <w:r>
        <w:rPr>
          <w:rFonts w:ascii="Arial" w:cs="Arial" w:eastAsia="Arial" w:hAnsi="Arial"/>
          <w:color w:val="5A6478"/>
          <w:sz w:val="22"/>
          <w:szCs w:val="22"/>
        </w:rPr>
        <w:t xml:space="preserve">Zalo Tool đọc danh sách số điện thoại từ file Excel, đăng nhập vào một tài khoản Zalo, rồi </w:t>
      </w:r>
      <w:r>
        <w:rPr>
          <w:rFonts w:ascii="Arial" w:cs="Arial" w:eastAsia="Arial" w:hAnsi="Arial"/>
          <w:b/>
          <w:bCs/>
          <w:color w:val="5A6478"/>
          <w:sz w:val="22"/>
          <w:szCs w:val="22"/>
        </w:rPr>
        <w:t xml:space="preserve">tự động gửi lời mời kết bạn và tin nhắn giới thiệu</w:t>
      </w:r>
      <w:r>
        <w:rPr>
          <w:rFonts w:ascii="Arial" w:cs="Arial" w:eastAsia="Arial" w:hAnsi="Arial"/>
          <w:color w:val="5A6478"/>
          <w:sz w:val="22"/>
          <w:szCs w:val="22"/>
        </w:rPr>
        <w:t xml:space="preserve"> cho từng người. Người nhận thấy tin được gửi từ chính tài khoản Zalo đó, giống như nhắn tay.</w:t>
      </w:r>
    </w:p>
    <w:p>
      <w:pPr>
        <w:spacing w:before="80" w:after="240"/>
      </w:pPr>
      <w:r>
        <w:rPr>
          <w:rFonts w:ascii="Arial" w:cs="Arial" w:eastAsia="Arial" w:hAnsi="Arial"/>
          <w:b/>
          <w:bCs/>
          <w:color w:val="1D7A4C"/>
          <w:sz w:val="21"/>
          <w:szCs w:val="21"/>
        </w:rPr>
        <w:t xml:space="preserve">✔  Đã chạy thử thành công </w:t>
      </w:r>
      <w:r>
        <w:rPr>
          <w:rFonts w:ascii="Arial" w:cs="Arial" w:eastAsia="Arial" w:hAnsi="Arial"/>
          <w:color w:val="172033"/>
          <w:sz w:val="21"/>
          <w:szCs w:val="21"/>
        </w:rPr>
        <w:t xml:space="preserve">ngày 10/10/2026: gửi tin thật tới 2 số test, cả 2 đều nhận được.</w:t>
      </w:r>
    </w:p>
    <w:p>
      <w:pPr>
        <w:keepNext/>
        <w:spacing w:before="0" w:after="120"/>
      </w:pPr>
      <w:r>
        <w:rPr>
          <w:rFonts w:ascii="Arial" w:cs="Arial" w:eastAsia="Arial" w:hAnsi="Arial"/>
          <w:b/>
          <w:bCs/>
          <w:color w:val="172033"/>
          <w:sz w:val="24"/>
          <w:szCs w:val="24"/>
        </w:rPr>
        <w:t xml:space="preserve">Tóm tắt nhanh</w:t>
      </w:r>
    </w:p>
    <w:tbl>
      <w:tblPr>
        <w:tblW w:type="dxa" w:w="9634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389"/>
        <w:gridCol w:w="260"/>
        <w:gridCol w:w="1389"/>
        <w:gridCol w:w="260"/>
        <w:gridCol w:w="1389"/>
        <w:gridCol w:w="260"/>
        <w:gridCol w:w="1389"/>
        <w:gridCol w:w="260"/>
        <w:gridCol w:w="1389"/>
        <w:gridCol w:w="260"/>
        <w:gridCol w:w="1389"/>
      </w:tblGrid>
      <w:tr>
        <w:trPr>
          <w:cantSplit/>
        </w:trPr>
        <w:tc>
          <w:tcPr>
            <w:tcW w:type="dxa" w:w="1389"/>
            <w:tcBorders>
              <w:top w:val="single" w:color="E6EEFB" w:sz="8"/>
              <w:left w:val="single" w:color="E6EEFB" w:sz="8"/>
              <w:bottom w:val="single" w:color="E6EEFB" w:sz="8"/>
              <w:right w:val="single" w:color="E6EEFB" w:sz="8"/>
            </w:tcBorders>
            <w:shd w:fill="E6EEFB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5FC4"/>
                <w:sz w:val="18"/>
                <w:szCs w:val="18"/>
              </w:rPr>
              <w:t xml:space="preserve">Danh sách Excel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A6478"/>
                <w:sz w:val="20"/>
                <w:szCs w:val="20"/>
              </w:rPr>
              <w:t xml:space="preserve">►</w:t>
            </w:r>
          </w:p>
        </w:tc>
        <w:tc>
          <w:tcPr>
            <w:tcW w:type="dxa" w:w="1389"/>
            <w:tcBorders>
              <w:top w:val="single" w:color="E6EEFB" w:sz="8"/>
              <w:left w:val="single" w:color="E6EEFB" w:sz="8"/>
              <w:bottom w:val="single" w:color="E6EEFB" w:sz="8"/>
              <w:right w:val="single" w:color="E6EEFB" w:sz="8"/>
            </w:tcBorders>
            <w:shd w:fill="E6EEFB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5FC4"/>
                <w:sz w:val="18"/>
                <w:szCs w:val="18"/>
              </w:rPr>
              <w:t xml:space="preserve">Đăng nhập Zalo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A6478"/>
                <w:sz w:val="20"/>
                <w:szCs w:val="20"/>
              </w:rPr>
              <w:t xml:space="preserve">►</w:t>
            </w:r>
          </w:p>
        </w:tc>
        <w:tc>
          <w:tcPr>
            <w:tcW w:type="dxa" w:w="1389"/>
            <w:tcBorders>
              <w:top w:val="single" w:color="E6EEFB" w:sz="8"/>
              <w:left w:val="single" w:color="E6EEFB" w:sz="8"/>
              <w:bottom w:val="single" w:color="E6EEFB" w:sz="8"/>
              <w:right w:val="single" w:color="E6EEFB" w:sz="8"/>
            </w:tcBorders>
            <w:shd w:fill="E6EEFB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5FC4"/>
                <w:sz w:val="18"/>
                <w:szCs w:val="18"/>
              </w:rPr>
              <w:t xml:space="preserve">Tìm SĐT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A6478"/>
                <w:sz w:val="20"/>
                <w:szCs w:val="20"/>
              </w:rPr>
              <w:t xml:space="preserve">►</w:t>
            </w:r>
          </w:p>
        </w:tc>
        <w:tc>
          <w:tcPr>
            <w:tcW w:type="dxa" w:w="1389"/>
            <w:tcBorders>
              <w:top w:val="single" w:color="E6EEFB" w:sz="8"/>
              <w:left w:val="single" w:color="E6EEFB" w:sz="8"/>
              <w:bottom w:val="single" w:color="E6EEFB" w:sz="8"/>
              <w:right w:val="single" w:color="E6EEFB" w:sz="8"/>
            </w:tcBorders>
            <w:shd w:fill="E6EEFB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5FC4"/>
                <w:sz w:val="18"/>
                <w:szCs w:val="18"/>
              </w:rPr>
              <w:t xml:space="preserve">Gửi kết bạn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A6478"/>
                <w:sz w:val="20"/>
                <w:szCs w:val="20"/>
              </w:rPr>
              <w:t xml:space="preserve">►</w:t>
            </w:r>
          </w:p>
        </w:tc>
        <w:tc>
          <w:tcPr>
            <w:tcW w:type="dxa" w:w="1389"/>
            <w:tcBorders>
              <w:top w:val="single" w:color="E6EEFB" w:sz="8"/>
              <w:left w:val="single" w:color="E6EEFB" w:sz="8"/>
              <w:bottom w:val="single" w:color="E6EEFB" w:sz="8"/>
              <w:right w:val="single" w:color="E6EEFB" w:sz="8"/>
            </w:tcBorders>
            <w:shd w:fill="E6EEFB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5FC4"/>
                <w:sz w:val="18"/>
                <w:szCs w:val="18"/>
              </w:rPr>
              <w:t xml:space="preserve">Gửi tin nhắn</w:t>
            </w:r>
          </w:p>
        </w:tc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left w:type="dxa" w:w="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color w:val="5A6478"/>
                <w:sz w:val="20"/>
                <w:szCs w:val="20"/>
              </w:rPr>
              <w:t xml:space="preserve">►</w:t>
            </w:r>
          </w:p>
        </w:tc>
        <w:tc>
          <w:tcPr>
            <w:tcW w:type="dxa" w:w="1389"/>
            <w:tcBorders>
              <w:top w:val="single" w:color="E3F3EA" w:sz="8"/>
              <w:left w:val="single" w:color="E3F3EA" w:sz="8"/>
              <w:bottom w:val="single" w:color="E3F3EA" w:sz="8"/>
              <w:right w:val="single" w:color="E3F3EA" w:sz="8"/>
            </w:tcBorders>
            <w:shd w:fill="E3F3EA" w:color="auto" w:val="clear"/>
            <w:tcMar>
              <w:top w:type="dxa" w:w="120"/>
              <w:left w:type="dxa" w:w="60"/>
              <w:bottom w:type="dxa" w:w="120"/>
              <w:right w:type="dxa" w:w="6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7A4C"/>
                <w:sz w:val="18"/>
                <w:szCs w:val="18"/>
              </w:rPr>
              <w:t xml:space="preserve">Báo cáo Excel</w:t>
            </w:r>
          </w:p>
        </w:tc>
      </w:tr>
    </w:tbl>
    <w:p>
      <w:pPr>
        <w:pStyle w:val="Heading1"/>
        <w:keepNext/>
        <w:spacing w:before="360" w:after="160"/>
      </w:pPr>
      <w:r>
        <w:rPr>
          <w:rFonts w:ascii="Arial" w:cs="Arial" w:eastAsia="Arial" w:hAnsi="Arial"/>
          <w:b/>
          <w:bCs/>
          <w:color w:val="1F5FC4"/>
          <w:sz w:val="20"/>
          <w:szCs w:val="20"/>
        </w:rPr>
        <w:t xml:space="preserve">PHẦN 1  </w:t>
      </w:r>
      <w:r>
        <w:rPr>
          <w:rFonts w:ascii="Arial" w:cs="Arial" w:eastAsia="Arial" w:hAnsi="Arial"/>
          <w:b/>
          <w:bCs/>
          <w:color w:val="172033"/>
          <w:sz w:val="30"/>
          <w:szCs w:val="30"/>
        </w:rPr>
        <w:t xml:space="preserve">Cài đặt ban đầu (làm một lần)</w:t>
      </w:r>
    </w:p>
    <w:tbl>
      <w:tblPr>
        <w:tblW w:type="dxa" w:w="9638"/>
        <w:jc w:val="center"/>
        <w:tblBorders>
          <w:top w:val="single" w:color="C9D2E3" w:sz="8"/>
          <w:left w:val="single" w:color="C9D2E3" w:sz="8"/>
          <w:bottom w:val="single" w:color="C9D2E3" w:sz="8"/>
          <w:right w:val="single" w:color="C9D2E3" w:sz="8"/>
          <w:insideH w:val="none" w:color="FFFFFF" w:sz="0"/>
          <w:insideV w:val="none" w:color="FFFFFF" w:sz="0"/>
        </w:tblBorders>
      </w:tblPr>
      <w:tblGrid>
        <w:gridCol w:w="700"/>
        <w:gridCol w:w="8938"/>
      </w:tblGrid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100"/>
              <w:left w:type="dxa" w:w="120"/>
              <w:bottom w:type="dxa" w:w="10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5FC4"/>
                <w:sz w:val="26"/>
                <w:szCs w:val="26"/>
              </w:rPr>
              <w:t xml:space="preserve">1</w:t>
            </w:r>
          </w:p>
        </w:tc>
        <w:tc>
          <w:tcPr>
            <w:tcW w:type="dxa" w:w="8938"/>
            <w:shd w:fill="FFFFFF" w:color="auto" w:val="clear"/>
            <w:tcMar>
              <w:top w:type="dxa" w:w="110"/>
              <w:left w:type="dxa" w:w="120"/>
              <w:bottom w:type="dxa" w:w="11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72033"/>
                <w:sz w:val="23"/>
                <w:szCs w:val="23"/>
              </w:rPr>
              <w:t xml:space="preserve">Cài Node.js và thư viện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A6478"/>
                <w:sz w:val="20"/>
                <w:szCs w:val="20"/>
              </w:rPr>
              <w:t xml:space="preserve">Cài Node.js trên máy tính, sau đó chạy </w:t>
            </w:r>
            <w:r>
              <w:rPr>
                <w:rFonts w:ascii="Consolas" w:cs="Consolas" w:eastAsia="Consolas" w:hAnsi="Consolas"/>
                <w:color w:val="1F5FC4"/>
                <w:sz w:val="18"/>
                <w:szCs w:val="18"/>
              </w:rPr>
              <w:t xml:space="preserve">npm install</w:t>
            </w:r>
            <w:r>
              <w:rPr>
                <w:rFonts w:ascii="Arial" w:cs="Arial" w:eastAsia="Arial" w:hAnsi="Arial"/>
                <w:color w:val="5A6478"/>
                <w:sz w:val="20"/>
                <w:szCs w:val="20"/>
              </w:rPr>
              <w:t xml:space="preserve"> trong thư mục tool.</w:t>
            </w:r>
          </w:p>
        </w:tc>
      </w:tr>
    </w:tbl>
    <w:p>
      <w:pPr>
        <w:keepNext/>
        <w:spacing w:before="40" w:after="40"/>
        <w:jc w:val="center"/>
      </w:pPr>
      <w:r>
        <w:rPr>
          <w:rFonts w:ascii="Arial" w:cs="Arial" w:eastAsia="Arial" w:hAnsi="Arial"/>
          <w:color w:val="5A6478"/>
          <w:sz w:val="26"/>
          <w:szCs w:val="26"/>
        </w:rPr>
        <w:t xml:space="preserve">▼</w:t>
      </w:r>
    </w:p>
    <w:tbl>
      <w:tblPr>
        <w:tblW w:type="dxa" w:w="9638"/>
        <w:jc w:val="center"/>
        <w:tblBorders>
          <w:top w:val="single" w:color="C9D2E3" w:sz="8"/>
          <w:left w:val="single" w:color="C9D2E3" w:sz="8"/>
          <w:bottom w:val="single" w:color="C9D2E3" w:sz="8"/>
          <w:right w:val="single" w:color="C9D2E3" w:sz="8"/>
          <w:insideH w:val="none" w:color="FFFFFF" w:sz="0"/>
          <w:insideV w:val="none" w:color="FFFFFF" w:sz="0"/>
        </w:tblBorders>
      </w:tblPr>
      <w:tblGrid>
        <w:gridCol w:w="700"/>
        <w:gridCol w:w="8938"/>
      </w:tblGrid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100"/>
              <w:left w:type="dxa" w:w="120"/>
              <w:bottom w:type="dxa" w:w="10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5FC4"/>
                <w:sz w:val="26"/>
                <w:szCs w:val="26"/>
              </w:rPr>
              <w:t xml:space="preserve">2</w:t>
            </w:r>
          </w:p>
        </w:tc>
        <w:tc>
          <w:tcPr>
            <w:tcW w:type="dxa" w:w="8938"/>
            <w:shd w:fill="FFFFFF" w:color="auto" w:val="clear"/>
            <w:tcMar>
              <w:top w:type="dxa" w:w="110"/>
              <w:left w:type="dxa" w:w="120"/>
              <w:bottom w:type="dxa" w:w="11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72033"/>
                <w:sz w:val="23"/>
                <w:szCs w:val="23"/>
              </w:rPr>
              <w:t xml:space="preserve">Soạn nội dung tin nhắn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A6478"/>
                <w:sz w:val="20"/>
                <w:szCs w:val="20"/>
              </w:rPr>
              <w:t xml:space="preserve">Sửa file </w:t>
            </w:r>
            <w:r>
              <w:rPr>
                <w:rFonts w:ascii="Consolas" w:cs="Consolas" w:eastAsia="Consolas" w:hAnsi="Consolas"/>
                <w:color w:val="1F5FC4"/>
                <w:sz w:val="18"/>
                <w:szCs w:val="18"/>
              </w:rPr>
              <w:t xml:space="preserve">config.json</w:t>
            </w:r>
            <w:r>
              <w:rPr>
                <w:rFonts w:ascii="Arial" w:cs="Arial" w:eastAsia="Arial" w:hAnsi="Arial"/>
                <w:color w:val="5A6478"/>
                <w:sz w:val="20"/>
                <w:szCs w:val="20"/>
              </w:rPr>
              <w:t xml:space="preserve">: lời mời kết bạn và tin nhắn. Chữ </w:t>
            </w:r>
            <w:r>
              <w:rPr>
                <w:rFonts w:ascii="Consolas" w:cs="Consolas" w:eastAsia="Consolas" w:hAnsi="Consolas"/>
                <w:color w:val="1F5FC4"/>
                <w:sz w:val="18"/>
                <w:szCs w:val="18"/>
              </w:rPr>
              <w:t xml:space="preserve">{ten}</w:t>
            </w:r>
            <w:r>
              <w:rPr>
                <w:rFonts w:ascii="Arial" w:cs="Arial" w:eastAsia="Arial" w:hAnsi="Arial"/>
                <w:color w:val="5A6478"/>
                <w:sz w:val="20"/>
                <w:szCs w:val="20"/>
              </w:rPr>
              <w:t xml:space="preserve"> được tự thay bằng tên từng người.</w:t>
            </w:r>
          </w:p>
        </w:tc>
      </w:tr>
    </w:tbl>
    <w:p>
      <w:pPr>
        <w:keepNext/>
        <w:spacing w:before="40" w:after="40"/>
        <w:jc w:val="center"/>
      </w:pPr>
      <w:r>
        <w:rPr>
          <w:rFonts w:ascii="Arial" w:cs="Arial" w:eastAsia="Arial" w:hAnsi="Arial"/>
          <w:color w:val="5A6478"/>
          <w:sz w:val="26"/>
          <w:szCs w:val="26"/>
        </w:rPr>
        <w:t xml:space="preserve">▼</w:t>
      </w:r>
    </w:p>
    <w:tbl>
      <w:tblPr>
        <w:tblW w:type="dxa" w:w="9638"/>
        <w:jc w:val="center"/>
        <w:tblBorders>
          <w:top w:val="single" w:color="C9D2E3" w:sz="8"/>
          <w:left w:val="single" w:color="C9D2E3" w:sz="8"/>
          <w:bottom w:val="single" w:color="C9D2E3" w:sz="8"/>
          <w:right w:val="single" w:color="C9D2E3" w:sz="8"/>
          <w:insideH w:val="none" w:color="FFFFFF" w:sz="0"/>
          <w:insideV w:val="none" w:color="FFFFFF" w:sz="0"/>
        </w:tblBorders>
      </w:tblPr>
      <w:tblGrid>
        <w:gridCol w:w="700"/>
        <w:gridCol w:w="8938"/>
      </w:tblGrid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100"/>
              <w:left w:type="dxa" w:w="120"/>
              <w:bottom w:type="dxa" w:w="10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5FC4"/>
                <w:sz w:val="26"/>
                <w:szCs w:val="26"/>
              </w:rPr>
              <w:t xml:space="preserve">3</w:t>
            </w:r>
          </w:p>
        </w:tc>
        <w:tc>
          <w:tcPr>
            <w:tcW w:type="dxa" w:w="8938"/>
            <w:shd w:fill="FFFFFF" w:color="auto" w:val="clear"/>
            <w:tcMar>
              <w:top w:type="dxa" w:w="110"/>
              <w:left w:type="dxa" w:w="120"/>
              <w:bottom w:type="dxa" w:w="11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72033"/>
                <w:sz w:val="23"/>
                <w:szCs w:val="23"/>
              </w:rPr>
              <w:t xml:space="preserve">Nhập danh sách khách hàng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A6478"/>
                <w:sz w:val="20"/>
                <w:szCs w:val="20"/>
              </w:rPr>
              <w:t xml:space="preserve">Điền vào </w:t>
            </w:r>
            <w:r>
              <w:rPr>
                <w:rFonts w:ascii="Consolas" w:cs="Consolas" w:eastAsia="Consolas" w:hAnsi="Consolas"/>
                <w:color w:val="1F5FC4"/>
                <w:sz w:val="18"/>
                <w:szCs w:val="18"/>
              </w:rPr>
              <w:t xml:space="preserve">data/danh-sach.xlsx</w:t>
            </w:r>
            <w:r>
              <w:rPr>
                <w:rFonts w:ascii="Arial" w:cs="Arial" w:eastAsia="Arial" w:hAnsi="Arial"/>
                <w:color w:val="5A6478"/>
                <w:sz w:val="20"/>
                <w:szCs w:val="20"/>
              </w:rPr>
              <w:t xml:space="preserve"> hai cột </w:t>
            </w:r>
            <w:r>
              <w:rPr>
                <w:rFonts w:ascii="Arial" w:cs="Arial" w:eastAsia="Arial" w:hAnsi="Arial"/>
                <w:b/>
                <w:bCs/>
                <w:color w:val="5A6478"/>
                <w:sz w:val="20"/>
                <w:szCs w:val="20"/>
              </w:rPr>
              <w:t xml:space="preserve">SĐT</w:t>
            </w:r>
            <w:r>
              <w:rPr>
                <w:rFonts w:ascii="Arial" w:cs="Arial" w:eastAsia="Arial" w:hAnsi="Arial"/>
                <w:color w:val="5A6478"/>
                <w:sz w:val="20"/>
                <w:szCs w:val="20"/>
              </w:rPr>
              <w:t xml:space="preserve"> và </w:t>
            </w:r>
            <w:r>
              <w:rPr>
                <w:rFonts w:ascii="Arial" w:cs="Arial" w:eastAsia="Arial" w:hAnsi="Arial"/>
                <w:b/>
                <w:bCs/>
                <w:color w:val="5A6478"/>
                <w:sz w:val="20"/>
                <w:szCs w:val="20"/>
              </w:rPr>
              <w:t xml:space="preserve">Tên</w:t>
            </w:r>
            <w:r>
              <w:rPr>
                <w:rFonts w:ascii="Arial" w:cs="Arial" w:eastAsia="Arial" w:hAnsi="Arial"/>
                <w:color w:val="5A6478"/>
                <w:sz w:val="20"/>
                <w:szCs w:val="20"/>
              </w:rPr>
              <w:t xml:space="preserve">. Số dạng 84…, +84… hoặc bị mất số 0 đầu đều được tự sửa.</w:t>
            </w:r>
          </w:p>
        </w:tc>
      </w:tr>
    </w:tbl>
    <w:p>
      <w:pPr>
        <w:keepNext/>
        <w:spacing w:before="40" w:after="40"/>
        <w:jc w:val="center"/>
      </w:pPr>
      <w:r>
        <w:rPr>
          <w:rFonts w:ascii="Arial" w:cs="Arial" w:eastAsia="Arial" w:hAnsi="Arial"/>
          <w:color w:val="5A6478"/>
          <w:sz w:val="26"/>
          <w:szCs w:val="26"/>
        </w:rPr>
        <w:t xml:space="preserve">▼</w:t>
      </w:r>
    </w:p>
    <w:tbl>
      <w:tblPr>
        <w:tblW w:type="dxa" w:w="9638"/>
        <w:jc w:val="center"/>
        <w:tblBorders>
          <w:top w:val="single" w:color="C9D2E3" w:sz="8"/>
          <w:left w:val="single" w:color="C9D2E3" w:sz="8"/>
          <w:bottom w:val="single" w:color="C9D2E3" w:sz="8"/>
          <w:right w:val="single" w:color="C9D2E3" w:sz="8"/>
          <w:insideH w:val="none" w:color="FFFFFF" w:sz="0"/>
          <w:insideV w:val="none" w:color="FFFFFF" w:sz="0"/>
        </w:tblBorders>
      </w:tblPr>
      <w:tblGrid>
        <w:gridCol w:w="700"/>
        <w:gridCol w:w="8938"/>
      </w:tblGrid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100"/>
              <w:left w:type="dxa" w:w="120"/>
              <w:bottom w:type="dxa" w:w="10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5FC4"/>
                <w:sz w:val="26"/>
                <w:szCs w:val="26"/>
              </w:rPr>
              <w:t xml:space="preserve">4</w:t>
            </w:r>
          </w:p>
        </w:tc>
        <w:tc>
          <w:tcPr>
            <w:tcW w:type="dxa" w:w="8938"/>
            <w:shd w:fill="FFFFFF" w:color="auto" w:val="clear"/>
            <w:tcMar>
              <w:top w:type="dxa" w:w="110"/>
              <w:left w:type="dxa" w:w="120"/>
              <w:bottom w:type="dxa" w:w="11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72033"/>
                <w:sz w:val="23"/>
                <w:szCs w:val="23"/>
              </w:rPr>
              <w:t xml:space="preserve">Chạy thử, chưa gửi gì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A6478"/>
                <w:sz w:val="20"/>
                <w:szCs w:val="20"/>
              </w:rPr>
              <w:t xml:space="preserve">Mở </w:t>
            </w:r>
            <w:r>
              <w:rPr>
                <w:rFonts w:ascii="Consolas" w:cs="Consolas" w:eastAsia="Consolas" w:hAnsi="Consolas"/>
                <w:color w:val="1F5FC4"/>
                <w:sz w:val="18"/>
                <w:szCs w:val="18"/>
              </w:rPr>
              <w:t xml:space="preserve">chay-thu.bat</w:t>
            </w:r>
            <w:r>
              <w:rPr>
                <w:rFonts w:ascii="Arial" w:cs="Arial" w:eastAsia="Arial" w:hAnsi="Arial"/>
                <w:color w:val="5A6478"/>
                <w:sz w:val="20"/>
                <w:szCs w:val="20"/>
              </w:rPr>
              <w:t xml:space="preserve">. Tool chỉ in ra nội dung sẽ gửi cho từng người để kiểm tra trước, không đăng nhập Zalo.</w:t>
            </w:r>
          </w:p>
        </w:tc>
      </w:tr>
    </w:tbl>
    <w:p>
      <w:pPr>
        <w:keepNext/>
        <w:spacing w:before="40" w:after="40"/>
        <w:jc w:val="center"/>
      </w:pPr>
      <w:r>
        <w:rPr>
          <w:rFonts w:ascii="Arial" w:cs="Arial" w:eastAsia="Arial" w:hAnsi="Arial"/>
          <w:color w:val="5A6478"/>
          <w:sz w:val="26"/>
          <w:szCs w:val="26"/>
        </w:rPr>
        <w:t xml:space="preserve">▼</w:t>
      </w:r>
    </w:p>
    <w:tbl>
      <w:tblPr>
        <w:tblW w:type="dxa" w:w="9638"/>
        <w:jc w:val="center"/>
        <w:tblBorders>
          <w:top w:val="single" w:color="E3F3EA" w:sz="8"/>
          <w:left w:val="single" w:color="E3F3EA" w:sz="8"/>
          <w:bottom w:val="single" w:color="E3F3EA" w:sz="8"/>
          <w:right w:val="single" w:color="E3F3EA" w:sz="8"/>
          <w:insideH w:val="none" w:color="FFFFFF" w:sz="0"/>
          <w:insideV w:val="none" w:color="FFFFFF" w:sz="0"/>
        </w:tblBorders>
      </w:tblPr>
      <w:tblGrid>
        <w:gridCol w:w="700"/>
        <w:gridCol w:w="8938"/>
      </w:tblGrid>
      <w:tr>
        <w:trPr>
          <w:cantSplit/>
        </w:trPr>
        <w:tc>
          <w:tcPr>
            <w:tcW w:type="dxa" w:w="700"/>
            <w:shd w:fill="E3F3EA" w:color="auto" w:val="clear"/>
            <w:tcMar>
              <w:top w:type="dxa" w:w="100"/>
              <w:left w:type="dxa" w:w="120"/>
              <w:bottom w:type="dxa" w:w="10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7A4C"/>
                <w:sz w:val="26"/>
                <w:szCs w:val="26"/>
              </w:rPr>
              <w:t xml:space="preserve">✓</w:t>
            </w:r>
          </w:p>
        </w:tc>
        <w:tc>
          <w:tcPr>
            <w:tcW w:type="dxa" w:w="8938"/>
            <w:shd w:fill="E3F3EA" w:color="auto" w:val="clear"/>
            <w:tcMar>
              <w:top w:type="dxa" w:w="110"/>
              <w:left w:type="dxa" w:w="120"/>
              <w:bottom w:type="dxa" w:w="11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72033"/>
                <w:sz w:val="23"/>
                <w:szCs w:val="23"/>
              </w:rPr>
              <w:t xml:space="preserve">Sẵn sàng chạy thật</w:t>
            </w:r>
          </w:p>
        </w:tc>
      </w:tr>
    </w:tbl>
    <w:p>
      <w:pPr>
        <w:pStyle w:val="Heading1"/>
        <w:keepNext/>
        <w:pageBreakBefore/>
        <w:spacing w:before="0" w:after="160"/>
      </w:pPr>
      <w:r>
        <w:rPr>
          <w:rFonts w:ascii="Arial" w:cs="Arial" w:eastAsia="Arial" w:hAnsi="Arial"/>
          <w:b/>
          <w:bCs/>
          <w:color w:val="1F5FC4"/>
          <w:sz w:val="20"/>
          <w:szCs w:val="20"/>
        </w:rPr>
        <w:t xml:space="preserve">PHẦN 2  </w:t>
      </w:r>
      <w:r>
        <w:rPr>
          <w:rFonts w:ascii="Arial" w:cs="Arial" w:eastAsia="Arial" w:hAnsi="Arial"/>
          <w:b/>
          <w:bCs/>
          <w:color w:val="172033"/>
          <w:sz w:val="30"/>
          <w:szCs w:val="30"/>
        </w:rPr>
        <w:t xml:space="preserve">Mỗi lần chạy gửi tin</w:t>
      </w:r>
    </w:p>
    <w:tbl>
      <w:tblPr>
        <w:tblW w:type="dxa" w:w="9638"/>
        <w:jc w:val="center"/>
        <w:tblBorders>
          <w:top w:val="single" w:color="C9D2E3" w:sz="8"/>
          <w:left w:val="single" w:color="C9D2E3" w:sz="8"/>
          <w:bottom w:val="single" w:color="C9D2E3" w:sz="8"/>
          <w:right w:val="single" w:color="C9D2E3" w:sz="8"/>
          <w:insideH w:val="none" w:color="FFFFFF" w:sz="0"/>
          <w:insideV w:val="none" w:color="FFFFFF" w:sz="0"/>
        </w:tblBorders>
      </w:tblPr>
      <w:tblGrid>
        <w:gridCol w:w="700"/>
        <w:gridCol w:w="8938"/>
      </w:tblGrid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100"/>
              <w:left w:type="dxa" w:w="120"/>
              <w:bottom w:type="dxa" w:w="10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5FC4"/>
                <w:sz w:val="26"/>
                <w:szCs w:val="26"/>
              </w:rPr>
              <w:t xml:space="preserve">1</w:t>
            </w:r>
          </w:p>
        </w:tc>
        <w:tc>
          <w:tcPr>
            <w:tcW w:type="dxa" w:w="8938"/>
            <w:shd w:fill="FFFFFF" w:color="auto" w:val="clear"/>
            <w:tcMar>
              <w:top w:type="dxa" w:w="110"/>
              <w:left w:type="dxa" w:w="120"/>
              <w:bottom w:type="dxa" w:w="11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72033"/>
                <w:sz w:val="23"/>
                <w:szCs w:val="23"/>
              </w:rPr>
              <w:t xml:space="preserve">Mở file </w:t>
            </w:r>
            <w:r>
              <w:rPr>
                <w:rFonts w:ascii="Consolas" w:cs="Consolas" w:eastAsia="Consolas" w:hAnsi="Consolas"/>
                <w:color w:val="1F5FC4"/>
                <w:sz w:val="21"/>
                <w:szCs w:val="21"/>
              </w:rPr>
              <w:t xml:space="preserve">chay.bat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A6478"/>
                <w:sz w:val="20"/>
                <w:szCs w:val="20"/>
              </w:rPr>
              <w:t xml:space="preserve">Chỉ cần double-click, không phải gõ lệnh.</w:t>
            </w:r>
          </w:p>
        </w:tc>
      </w:tr>
    </w:tbl>
    <w:p>
      <w:pPr>
        <w:keepNext/>
        <w:spacing w:before="40" w:after="40"/>
        <w:jc w:val="center"/>
      </w:pPr>
      <w:r>
        <w:rPr>
          <w:rFonts w:ascii="Arial" w:cs="Arial" w:eastAsia="Arial" w:hAnsi="Arial"/>
          <w:color w:val="5A6478"/>
          <w:sz w:val="26"/>
          <w:szCs w:val="26"/>
        </w:rPr>
        <w:t xml:space="preserve">▼</w:t>
      </w:r>
    </w:p>
    <w:tbl>
      <w:tblPr>
        <w:tblW w:type="dxa" w:w="9638"/>
        <w:jc w:val="center"/>
        <w:tblBorders>
          <w:top w:val="single" w:color="C9D2E3" w:sz="8"/>
          <w:left w:val="single" w:color="C9D2E3" w:sz="8"/>
          <w:bottom w:val="single" w:color="C9D2E3" w:sz="8"/>
          <w:right w:val="single" w:color="C9D2E3" w:sz="8"/>
          <w:insideH w:val="none" w:color="FFFFFF" w:sz="0"/>
          <w:insideV w:val="none" w:color="FFFFFF" w:sz="0"/>
        </w:tblBorders>
      </w:tblPr>
      <w:tblGrid>
        <w:gridCol w:w="700"/>
        <w:gridCol w:w="8938"/>
      </w:tblGrid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100"/>
              <w:left w:type="dxa" w:w="120"/>
              <w:bottom w:type="dxa" w:w="10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5FC4"/>
                <w:sz w:val="26"/>
                <w:szCs w:val="26"/>
              </w:rPr>
              <w:t xml:space="preserve">2</w:t>
            </w:r>
          </w:p>
        </w:tc>
        <w:tc>
          <w:tcPr>
            <w:tcW w:type="dxa" w:w="8938"/>
            <w:shd w:fill="FFFFFF" w:color="auto" w:val="clear"/>
            <w:tcMar>
              <w:top w:type="dxa" w:w="110"/>
              <w:left w:type="dxa" w:w="120"/>
              <w:bottom w:type="dxa" w:w="11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72033"/>
                <w:sz w:val="23"/>
                <w:szCs w:val="23"/>
              </w:rPr>
              <w:t xml:space="preserve">Đọc và lọc danh sách Excel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A6478"/>
                <w:sz w:val="20"/>
                <w:szCs w:val="20"/>
              </w:rPr>
              <w:t xml:space="preserve">Bỏ qua số sai định dạng, số trùng và số đã gửi ở những lần trước. Lấy tối đa </w:t>
            </w:r>
            <w:r>
              <w:rPr>
                <w:rFonts w:ascii="Arial" w:cs="Arial" w:eastAsia="Arial" w:hAnsi="Arial"/>
                <w:b/>
                <w:bCs/>
                <w:color w:val="5A6478"/>
                <w:sz w:val="20"/>
                <w:szCs w:val="20"/>
              </w:rPr>
              <w:t xml:space="preserve">20 người</w:t>
            </w:r>
            <w:r>
              <w:rPr>
                <w:rFonts w:ascii="Arial" w:cs="Arial" w:eastAsia="Arial" w:hAnsi="Arial"/>
                <w:color w:val="5A6478"/>
                <w:sz w:val="20"/>
                <w:szCs w:val="20"/>
              </w:rPr>
              <w:t xml:space="preserve"> cho lần chạy này.</w:t>
            </w:r>
          </w:p>
        </w:tc>
      </w:tr>
    </w:tbl>
    <w:p>
      <w:pPr>
        <w:keepNext/>
        <w:spacing w:before="40" w:after="40"/>
        <w:jc w:val="center"/>
      </w:pPr>
      <w:r>
        <w:rPr>
          <w:rFonts w:ascii="Arial" w:cs="Arial" w:eastAsia="Arial" w:hAnsi="Arial"/>
          <w:color w:val="5A6478"/>
          <w:sz w:val="26"/>
          <w:szCs w:val="26"/>
        </w:rPr>
        <w:t xml:space="preserve">▼</w:t>
      </w:r>
    </w:p>
    <w:tbl>
      <w:tblPr>
        <w:tblW w:type="dxa" w:w="9638"/>
        <w:jc w:val="center"/>
        <w:tblBorders>
          <w:top w:val="dashed" w:color="1F5FC4" w:sz="12"/>
          <w:left w:val="dashed" w:color="1F5FC4" w:sz="12"/>
          <w:bottom w:val="dashed" w:color="1F5FC4" w:sz="12"/>
          <w:right w:val="dashed" w:color="1F5FC4" w:sz="12"/>
          <w:insideH w:val="none" w:color="FFFFFF" w:sz="0"/>
          <w:insideV w:val="none" w:color="FFFFFF" w:sz="0"/>
        </w:tblBorders>
      </w:tblPr>
      <w:tblGrid>
        <w:gridCol w:w="700"/>
        <w:gridCol w:w="8938"/>
      </w:tblGrid>
      <w:tr>
        <w:trPr>
          <w:cantSplit/>
        </w:trPr>
        <w:tc>
          <w:tcPr>
            <w:tcW w:type="dxa" w:w="700"/>
            <w:shd w:fill="FFFFFF" w:color="auto" w:val="clear"/>
            <w:tcMar>
              <w:top w:type="dxa" w:w="100"/>
              <w:left w:type="dxa" w:w="120"/>
              <w:bottom w:type="dxa" w:w="10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5FC4"/>
                <w:sz w:val="26"/>
                <w:szCs w:val="26"/>
              </w:rPr>
              <w:t xml:space="preserve">?</w:t>
            </w:r>
          </w:p>
        </w:tc>
        <w:tc>
          <w:tcPr>
            <w:tcW w:type="dxa" w:w="8938"/>
            <w:shd w:fill="FFFFFF" w:color="auto" w:val="clear"/>
            <w:tcMar>
              <w:top w:type="dxa" w:w="110"/>
              <w:left w:type="dxa" w:w="120"/>
              <w:bottom w:type="dxa" w:w="11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72033"/>
                <w:sz w:val="23"/>
                <w:szCs w:val="23"/>
              </w:rPr>
              <w:t xml:space="preserve">Đã có phiên đăng nhập Zalo chưa?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A6478"/>
                <w:sz w:val="20"/>
                <w:szCs w:val="20"/>
              </w:rPr>
              <w:t xml:space="preserve">Phiên đăng nhập được lưu trong file </w:t>
            </w:r>
            <w:r>
              <w:rPr>
                <w:rFonts w:ascii="Consolas" w:cs="Consolas" w:eastAsia="Consolas" w:hAnsi="Consolas"/>
                <w:color w:val="1F5FC4"/>
                <w:sz w:val="18"/>
                <w:szCs w:val="18"/>
              </w:rPr>
              <w:t xml:space="preserve">session.json</w:t>
            </w:r>
            <w:r>
              <w:rPr>
                <w:rFonts w:ascii="Arial" w:cs="Arial" w:eastAsia="Arial" w:hAnsi="Arial"/>
                <w:color w:val="5A6478"/>
                <w:sz w:val="20"/>
                <w:szCs w:val="20"/>
              </w:rPr>
              <w:t xml:space="preserve">.</w:t>
            </w:r>
          </w:p>
        </w:tc>
      </w:tr>
    </w:tbl>
    <w:p>
      <w:pPr>
        <w:keepNext/>
        <w:spacing w:before="40" w:after="40"/>
        <w:jc w:val="center"/>
      </w:pPr>
      <w:r>
        <w:rPr>
          <w:rFonts w:ascii="Arial" w:cs="Arial" w:eastAsia="Arial" w:hAnsi="Arial"/>
          <w:color w:val="5A6478"/>
          <w:sz w:val="26"/>
          <w:szCs w:val="26"/>
        </w:rPr>
        <w:t xml:space="preserve">▼</w:t>
      </w:r>
    </w:p>
    <w:tbl>
      <w:tblPr>
        <w:tblW w:type="dxa" w:w="9638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719"/>
        <w:gridCol w:w="200"/>
        <w:gridCol w:w="4719"/>
      </w:tblGrid>
      <w:tr>
        <w:trPr>
          <w:cantSplit/>
        </w:trPr>
        <w:tc>
          <w:tcPr>
            <w:tcW w:type="dxa" w:w="4719"/>
            <w:tcBorders>
              <w:top w:val="single" w:color="E3F3EA" w:sz="8"/>
              <w:left w:val="single" w:color="E3F3EA" w:sz="8"/>
              <w:bottom w:val="single" w:color="E3F3EA" w:sz="8"/>
              <w:right w:val="single" w:color="E3F3EA" w:sz="8"/>
            </w:tcBorders>
            <w:shd w:fill="E3F3EA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D7A4C"/>
                <w:sz w:val="18"/>
                <w:szCs w:val="18"/>
              </w:rPr>
              <w:t xml:space="preserve">CÓ RỒI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72033"/>
                <w:sz w:val="20"/>
                <w:szCs w:val="20"/>
              </w:rPr>
              <w:t xml:space="preserve">Tool tự đăng nhập, không cần làm gì.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72033"/>
                <w:sz w:val="22"/>
                <w:szCs w:val="22"/>
              </w:rPr>
              <w:t xml:space="preserve"/>
            </w:r>
          </w:p>
        </w:tc>
        <w:tc>
          <w:tcPr>
            <w:tcW w:type="dxa" w:w="4719"/>
            <w:tcBorders>
              <w:top w:val="single" w:color="FBEFDC" w:sz="8"/>
              <w:left w:val="single" w:color="FBEFDC" w:sz="8"/>
              <w:bottom w:val="single" w:color="FBEFDC" w:sz="8"/>
              <w:right w:val="single" w:color="FBEFDC" w:sz="8"/>
            </w:tcBorders>
            <w:shd w:fill="FBEFDC" w:color="auto" w:val="clear"/>
            <w:tcMar>
              <w:top w:type="dxa" w:w="110"/>
              <w:left w:type="dxa" w:w="160"/>
              <w:bottom w:type="dxa" w:w="110"/>
              <w:right w:type="dxa" w:w="16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A35A00"/>
                <w:sz w:val="18"/>
                <w:szCs w:val="18"/>
              </w:rPr>
              <w:t xml:space="preserve">CHƯA CÓ / HẾT HẠN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172033"/>
                <w:sz w:val="20"/>
                <w:szCs w:val="20"/>
              </w:rPr>
              <w:t xml:space="preserve">Tool tạo file </w:t>
            </w:r>
            <w:r>
              <w:rPr>
                <w:rFonts w:ascii="Consolas" w:cs="Consolas" w:eastAsia="Consolas" w:hAnsi="Consolas"/>
                <w:color w:val="1F5FC4"/>
                <w:sz w:val="18"/>
                <w:szCs w:val="18"/>
              </w:rPr>
              <w:t xml:space="preserve">qr.png</w:t>
            </w:r>
            <w:r>
              <w:rPr>
                <w:rFonts w:ascii="Arial" w:cs="Arial" w:eastAsia="Arial" w:hAnsi="Arial"/>
                <w:color w:val="172033"/>
                <w:sz w:val="20"/>
                <w:szCs w:val="20"/>
              </w:rPr>
              <w:t xml:space="preserve">. Mở ra, quét bằng app Zalo trên điện thoại rồi bấm xác nhận. Phiên được lưu lại cho các lần sau.</w:t>
            </w:r>
          </w:p>
        </w:tc>
      </w:tr>
    </w:tbl>
    <w:p>
      <w:pPr>
        <w:keepNext/>
        <w:spacing w:before="40" w:after="40"/>
        <w:jc w:val="center"/>
      </w:pPr>
      <w:r>
        <w:rPr>
          <w:rFonts w:ascii="Arial" w:cs="Arial" w:eastAsia="Arial" w:hAnsi="Arial"/>
          <w:color w:val="5A6478"/>
          <w:sz w:val="26"/>
          <w:szCs w:val="26"/>
        </w:rPr>
        <w:t xml:space="preserve">▼</w:t>
      </w:r>
    </w:p>
    <w:tbl>
      <w:tblPr>
        <w:tblW w:type="dxa" w:w="9638"/>
        <w:tblBorders>
          <w:top w:val="single" w:color="1F5FC4" w:sz="16"/>
          <w:left w:val="single" w:color="1F5FC4" w:sz="16"/>
          <w:bottom w:val="single" w:color="1F5FC4" w:sz="16"/>
          <w:right w:val="single" w:color="1F5FC4" w:sz="16"/>
          <w:insideH w:val="none" w:color="FFFFFF" w:sz="0"/>
          <w:insideV w:val="none" w:color="FFFFFF" w:sz="0"/>
        </w:tblBorders>
      </w:tblPr>
      <w:tblGrid>
        <w:gridCol w:w="9638"/>
      </w:tblGrid>
      <w:tr>
        <w:tc>
          <w:tcPr>
            <w:tcW w:type="dxa" w:w="9638"/>
            <w:tcMar>
              <w:top w:type="dxa" w:w="120"/>
              <w:left w:type="dxa" w:w="200"/>
              <w:bottom w:type="dxa" w:w="160"/>
              <w:right w:type="dxa" w:w="20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color w:val="1F5FC4"/>
                <w:sz w:val="20"/>
                <w:szCs w:val="20"/>
              </w:rPr>
              <w:t xml:space="preserve">↻  LẶP LẠI CHO TỪNG NGƯỜI TRONG DANH SÁCH</w:t>
            </w:r>
          </w:p>
          <w:tbl>
            <w:tblPr>
              <w:tblW w:type="dxa" w:w="9238"/>
              <w:jc w:val="center"/>
              <w:tblBorders>
                <w:top w:val="single" w:color="C9D2E3" w:sz="8"/>
                <w:left w:val="single" w:color="C9D2E3" w:sz="8"/>
                <w:bottom w:val="single" w:color="C9D2E3" w:sz="8"/>
                <w:right w:val="single" w:color="C9D2E3" w:sz="8"/>
                <w:insideH w:val="none" w:color="FFFFFF" w:sz="0"/>
                <w:insideV w:val="none" w:color="FFFFFF" w:sz="0"/>
              </w:tblBorders>
            </w:tblPr>
            <w:tblGrid>
              <w:gridCol w:w="700"/>
              <w:gridCol w:w="8538"/>
            </w:tblGrid>
            <w:tr>
              <w:trPr>
                <w:cantSplit/>
              </w:trPr>
              <w:tc>
                <w:tcPr>
                  <w:tcW w:type="dxa" w:w="700"/>
                  <w:shd w:fill="FFFFFF" w:color="auto" w:val="clear"/>
                  <w:tcMar>
                    <w:top w:type="dxa" w:w="100"/>
                    <w:left w:type="dxa" w:w="120"/>
                    <w:bottom w:type="dxa" w:w="100"/>
                    <w:right w:type="dxa" w:w="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5FC4"/>
                      <w:sz w:val="26"/>
                      <w:szCs w:val="26"/>
                    </w:rPr>
                    <w:t xml:space="preserve">3</w:t>
                  </w:r>
                </w:p>
              </w:tc>
              <w:tc>
                <w:tcPr>
                  <w:tcW w:type="dxa" w:w="8538"/>
                  <w:shd w:fill="FFFFFF" w:color="auto" w:val="clear"/>
                  <w:tcMar>
                    <w:top w:type="dxa" w:w="110"/>
                    <w:left w:type="dxa" w:w="120"/>
                    <w:bottom w:type="dxa" w:w="110"/>
                    <w:right w:type="dxa" w:w="16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2033"/>
                      <w:sz w:val="23"/>
                      <w:szCs w:val="23"/>
                    </w:rPr>
                    <w:t xml:space="preserve">Tìm tài khoản Zalo theo số điện thoại</w:t>
                  </w:r>
                </w:p>
              </w:tc>
            </w:tr>
          </w:tbl>
          <w:p>
            <w:pPr>
              <w:keepNext/>
              <w:spacing w:before="40" w:after="40"/>
              <w:jc w:val="center"/>
            </w:pPr>
            <w:r>
              <w:rPr>
                <w:rFonts w:ascii="Arial" w:cs="Arial" w:eastAsia="Arial" w:hAnsi="Arial"/>
                <w:color w:val="5A6478"/>
                <w:sz w:val="26"/>
                <w:szCs w:val="26"/>
              </w:rPr>
              <w:t xml:space="preserve">▼</w:t>
            </w:r>
          </w:p>
          <w:tbl>
            <w:tblPr>
              <w:tblW w:type="dxa" w:w="9238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4519"/>
              <w:gridCol w:w="200"/>
              <w:gridCol w:w="4519"/>
            </w:tblGrid>
            <w:tr>
              <w:trPr>
                <w:cantSplit/>
              </w:trPr>
              <w:tc>
                <w:tcPr>
                  <w:tcW w:type="dxa" w:w="4519"/>
                  <w:tcBorders>
                    <w:top w:val="single" w:color="E3F3EA" w:sz="8"/>
                    <w:left w:val="single" w:color="E3F3EA" w:sz="8"/>
                    <w:bottom w:val="single" w:color="E3F3EA" w:sz="8"/>
                    <w:right w:val="single" w:color="E3F3EA" w:sz="8"/>
                  </w:tcBorders>
                  <w:shd w:fill="E3F3EA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D7A4C"/>
                      <w:sz w:val="18"/>
                      <w:szCs w:val="18"/>
                    </w:rPr>
                    <w:t xml:space="preserve">TÌM THẤY</w:t>
                  </w:r>
                </w:p>
                <w:p>
                  <w:pPr>
                    <w:spacing w:before="40" w:after="0"/>
                  </w:pPr>
                  <w:r>
                    <w:rPr>
                      <w:rFonts w:ascii="Arial" w:cs="Arial" w:eastAsia="Arial" w:hAnsi="Arial"/>
                      <w:color w:val="172033"/>
                      <w:sz w:val="20"/>
                      <w:szCs w:val="20"/>
                    </w:rPr>
                    <w:t xml:space="preserve">Đi tiếp bước 4.</w:t>
                  </w:r>
                </w:p>
              </w:tc>
              <w:tc>
                <w:tcPr>
                  <w:tcW w:type="dxa" w:w="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color w:val="172033"/>
                      <w:sz w:val="22"/>
                      <w:szCs w:val="22"/>
                    </w:rPr>
                    <w:t xml:space="preserve"/>
                  </w:r>
                </w:p>
              </w:tc>
              <w:tc>
                <w:tcPr>
                  <w:tcW w:type="dxa" w:w="4519"/>
                  <w:tcBorders>
                    <w:top w:val="single" w:color="FBE5E3" w:sz="8"/>
                    <w:left w:val="single" w:color="FBE5E3" w:sz="8"/>
                    <w:bottom w:val="single" w:color="FBE5E3" w:sz="8"/>
                    <w:right w:val="single" w:color="FBE5E3" w:sz="8"/>
                  </w:tcBorders>
                  <w:shd w:fill="FBE5E3" w:color="auto" w:val="clear"/>
                  <w:tcMar>
                    <w:top w:type="dxa" w:w="110"/>
                    <w:left w:type="dxa" w:w="160"/>
                    <w:bottom w:type="dxa" w:w="110"/>
                    <w:right w:type="dxa" w:w="160"/>
                  </w:tcMar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B3261E"/>
                      <w:sz w:val="18"/>
                      <w:szCs w:val="18"/>
                    </w:rPr>
                    <w:t xml:space="preserve">KHÔNG TÌM THẤY</w:t>
                  </w:r>
                </w:p>
                <w:p>
                  <w:pPr>
                    <w:spacing w:before="40" w:after="0"/>
                  </w:pPr>
                  <w:r>
                    <w:rPr>
                      <w:rFonts w:ascii="Arial" w:cs="Arial" w:eastAsia="Arial" w:hAnsi="Arial"/>
                      <w:color w:val="172033"/>
                      <w:sz w:val="20"/>
                      <w:szCs w:val="20"/>
                    </w:rPr>
                    <w:t xml:space="preserve">Số chưa dùng Zalo hoặc chặn tìm kiếm. Ghi “Lỗi” và chuyển sang người tiếp theo.</w:t>
                  </w:r>
                </w:p>
              </w:tc>
            </w:tr>
          </w:tbl>
          <w:p>
            <w:pPr>
              <w:keepNext/>
              <w:spacing w:before="40" w:after="40"/>
              <w:jc w:val="center"/>
            </w:pPr>
            <w:r>
              <w:rPr>
                <w:rFonts w:ascii="Arial" w:cs="Arial" w:eastAsia="Arial" w:hAnsi="Arial"/>
                <w:color w:val="5A6478"/>
                <w:sz w:val="26"/>
                <w:szCs w:val="26"/>
              </w:rPr>
              <w:t xml:space="preserve">▼</w:t>
            </w:r>
          </w:p>
          <w:tbl>
            <w:tblPr>
              <w:tblW w:type="dxa" w:w="9238"/>
              <w:jc w:val="center"/>
              <w:tblBorders>
                <w:top w:val="single" w:color="C9D2E3" w:sz="8"/>
                <w:left w:val="single" w:color="C9D2E3" w:sz="8"/>
                <w:bottom w:val="single" w:color="C9D2E3" w:sz="8"/>
                <w:right w:val="single" w:color="C9D2E3" w:sz="8"/>
                <w:insideH w:val="none" w:color="FFFFFF" w:sz="0"/>
                <w:insideV w:val="none" w:color="FFFFFF" w:sz="0"/>
              </w:tblBorders>
            </w:tblPr>
            <w:tblGrid>
              <w:gridCol w:w="700"/>
              <w:gridCol w:w="8538"/>
            </w:tblGrid>
            <w:tr>
              <w:trPr>
                <w:cantSplit/>
              </w:trPr>
              <w:tc>
                <w:tcPr>
                  <w:tcW w:type="dxa" w:w="700"/>
                  <w:shd w:fill="FFFFFF" w:color="auto" w:val="clear"/>
                  <w:tcMar>
                    <w:top w:type="dxa" w:w="100"/>
                    <w:left w:type="dxa" w:w="120"/>
                    <w:bottom w:type="dxa" w:w="100"/>
                    <w:right w:type="dxa" w:w="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5FC4"/>
                      <w:sz w:val="26"/>
                      <w:szCs w:val="26"/>
                    </w:rPr>
                    <w:t xml:space="preserve">4</w:t>
                  </w:r>
                </w:p>
              </w:tc>
              <w:tc>
                <w:tcPr>
                  <w:tcW w:type="dxa" w:w="8538"/>
                  <w:shd w:fill="FFFFFF" w:color="auto" w:val="clear"/>
                  <w:tcMar>
                    <w:top w:type="dxa" w:w="110"/>
                    <w:left w:type="dxa" w:w="120"/>
                    <w:bottom w:type="dxa" w:w="110"/>
                    <w:right w:type="dxa" w:w="16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2033"/>
                      <w:sz w:val="23"/>
                      <w:szCs w:val="23"/>
                    </w:rPr>
                    <w:t xml:space="preserve">Gửi lời mời kết bạn</w:t>
                  </w:r>
                </w:p>
                <w:p>
                  <w:pPr>
                    <w:spacing w:before="40" w:after="0"/>
                  </w:pPr>
                  <w:r>
                    <w:rPr>
                      <w:rFonts w:ascii="Arial" w:cs="Arial" w:eastAsia="Arial" w:hAnsi="Arial"/>
                      <w:color w:val="5A6478"/>
                      <w:sz w:val="20"/>
                      <w:szCs w:val="20"/>
                    </w:rPr>
                    <w:t xml:space="preserve">Nếu người đó đã là bạn bè thì ghi “Bỏ qua” và vẫn đi tiếp.</w:t>
                  </w:r>
                </w:p>
              </w:tc>
            </w:tr>
          </w:tbl>
          <w:p>
            <w:pPr>
              <w:keepNext/>
              <w:spacing w:before="40" w:after="40"/>
              <w:jc w:val="center"/>
            </w:pPr>
            <w:r>
              <w:rPr>
                <w:rFonts w:ascii="Arial" w:cs="Arial" w:eastAsia="Arial" w:hAnsi="Arial"/>
                <w:color w:val="5A6478"/>
                <w:sz w:val="26"/>
                <w:szCs w:val="26"/>
              </w:rPr>
              <w:t xml:space="preserve">▼</w:t>
            </w:r>
            <w:r>
              <w:rPr>
                <w:rFonts w:ascii="Arial" w:cs="Arial" w:eastAsia="Arial" w:hAnsi="Arial"/>
                <w:i/>
                <w:iCs/>
                <w:color w:val="5A6478"/>
                <w:sz w:val="18"/>
                <w:szCs w:val="18"/>
              </w:rPr>
              <w:t xml:space="preserve">   chờ 3–7 giây</w:t>
            </w:r>
          </w:p>
          <w:tbl>
            <w:tblPr>
              <w:tblW w:type="dxa" w:w="9238"/>
              <w:jc w:val="center"/>
              <w:tblBorders>
                <w:top w:val="single" w:color="C9D2E3" w:sz="8"/>
                <w:left w:val="single" w:color="C9D2E3" w:sz="8"/>
                <w:bottom w:val="single" w:color="C9D2E3" w:sz="8"/>
                <w:right w:val="single" w:color="C9D2E3" w:sz="8"/>
                <w:insideH w:val="none" w:color="FFFFFF" w:sz="0"/>
                <w:insideV w:val="none" w:color="FFFFFF" w:sz="0"/>
              </w:tblBorders>
            </w:tblPr>
            <w:tblGrid>
              <w:gridCol w:w="700"/>
              <w:gridCol w:w="8538"/>
            </w:tblGrid>
            <w:tr>
              <w:trPr>
                <w:cantSplit/>
              </w:trPr>
              <w:tc>
                <w:tcPr>
                  <w:tcW w:type="dxa" w:w="700"/>
                  <w:shd w:fill="FFFFFF" w:color="auto" w:val="clear"/>
                  <w:tcMar>
                    <w:top w:type="dxa" w:w="100"/>
                    <w:left w:type="dxa" w:w="120"/>
                    <w:bottom w:type="dxa" w:w="100"/>
                    <w:right w:type="dxa" w:w="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5FC4"/>
                      <w:sz w:val="26"/>
                      <w:szCs w:val="26"/>
                    </w:rPr>
                    <w:t xml:space="preserve">5</w:t>
                  </w:r>
                </w:p>
              </w:tc>
              <w:tc>
                <w:tcPr>
                  <w:tcW w:type="dxa" w:w="8538"/>
                  <w:shd w:fill="FFFFFF" w:color="auto" w:val="clear"/>
                  <w:tcMar>
                    <w:top w:type="dxa" w:w="110"/>
                    <w:left w:type="dxa" w:w="120"/>
                    <w:bottom w:type="dxa" w:w="110"/>
                    <w:right w:type="dxa" w:w="16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2033"/>
                      <w:sz w:val="23"/>
                      <w:szCs w:val="23"/>
                    </w:rPr>
                    <w:t xml:space="preserve">Gửi tin nhắn giới thiệu</w:t>
                  </w:r>
                </w:p>
              </w:tc>
            </w:tr>
          </w:tbl>
          <w:p>
            <w:pPr>
              <w:keepNext/>
              <w:spacing w:before="40" w:after="40"/>
              <w:jc w:val="center"/>
            </w:pPr>
            <w:r>
              <w:rPr>
                <w:rFonts w:ascii="Arial" w:cs="Arial" w:eastAsia="Arial" w:hAnsi="Arial"/>
                <w:color w:val="5A6478"/>
                <w:sz w:val="26"/>
                <w:szCs w:val="26"/>
              </w:rPr>
              <w:t xml:space="preserve">▼</w:t>
            </w:r>
          </w:p>
          <w:tbl>
            <w:tblPr>
              <w:tblW w:type="dxa" w:w="9238"/>
              <w:jc w:val="center"/>
              <w:tblBorders>
                <w:top w:val="single" w:color="C9D2E3" w:sz="8"/>
                <w:left w:val="single" w:color="C9D2E3" w:sz="8"/>
                <w:bottom w:val="single" w:color="C9D2E3" w:sz="8"/>
                <w:right w:val="single" w:color="C9D2E3" w:sz="8"/>
                <w:insideH w:val="none" w:color="FFFFFF" w:sz="0"/>
                <w:insideV w:val="none" w:color="FFFFFF" w:sz="0"/>
              </w:tblBorders>
            </w:tblPr>
            <w:tblGrid>
              <w:gridCol w:w="700"/>
              <w:gridCol w:w="8538"/>
            </w:tblGrid>
            <w:tr>
              <w:trPr>
                <w:cantSplit/>
              </w:trPr>
              <w:tc>
                <w:tcPr>
                  <w:tcW w:type="dxa" w:w="700"/>
                  <w:shd w:fill="FFFFFF" w:color="auto" w:val="clear"/>
                  <w:tcMar>
                    <w:top w:type="dxa" w:w="100"/>
                    <w:left w:type="dxa" w:w="120"/>
                    <w:bottom w:type="dxa" w:w="100"/>
                    <w:right w:type="dxa" w:w="0"/>
                  </w:tcMar>
                  <w:vAlign w:val="center"/>
                </w:tcPr>
                <w:p>
                  <w:pPr>
                    <w:spacing w:before="0" w:after="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F5FC4"/>
                      <w:sz w:val="26"/>
                      <w:szCs w:val="26"/>
                    </w:rPr>
                    <w:t xml:space="preserve">6</w:t>
                  </w:r>
                </w:p>
              </w:tc>
              <w:tc>
                <w:tcPr>
                  <w:tcW w:type="dxa" w:w="8538"/>
                  <w:shd w:fill="FFFFFF" w:color="auto" w:val="clear"/>
                  <w:tcMar>
                    <w:top w:type="dxa" w:w="110"/>
                    <w:left w:type="dxa" w:w="120"/>
                    <w:bottom w:type="dxa" w:w="110"/>
                    <w:right w:type="dxa" w:w="160"/>
                  </w:tcMar>
                  <w:vAlign w:val="center"/>
                </w:tcPr>
                <w:p>
                  <w:pPr>
                    <w:spacing w:before="0" w:after="0"/>
                  </w:pPr>
                  <w:r>
                    <w:rPr>
                      <w:rFonts w:ascii="Arial" w:cs="Arial" w:eastAsia="Arial" w:hAnsi="Arial"/>
                      <w:b/>
                      <w:bCs/>
                      <w:color w:val="172033"/>
                      <w:sz w:val="23"/>
                      <w:szCs w:val="23"/>
                    </w:rPr>
                    <w:t xml:space="preserve">Ghi kết quả ngay</w:t>
                  </w:r>
                </w:p>
                <w:p>
                  <w:pPr>
                    <w:spacing w:before="40" w:after="0"/>
                  </w:pPr>
                  <w:r>
                    <w:rPr>
                      <w:rFonts w:ascii="Arial" w:cs="Arial" w:eastAsia="Arial" w:hAnsi="Arial"/>
                      <w:color w:val="5A6478"/>
                      <w:sz w:val="20"/>
                      <w:szCs w:val="20"/>
                    </w:rPr>
                    <w:t xml:space="preserve">Cập nhật file báo cáo sau mỗi người, nên nếu tắt giữa chừng cũng không mất dữ liệu.</w:t>
                  </w:r>
                </w:p>
              </w:tc>
            </w:tr>
          </w:tbl>
          <w:p>
            <w:pPr>
              <w:keepNext/>
              <w:spacing w:before="40" w:after="40"/>
              <w:jc w:val="center"/>
            </w:pPr>
            <w:r>
              <w:rPr>
                <w:rFonts w:ascii="Arial" w:cs="Arial" w:eastAsia="Arial" w:hAnsi="Arial"/>
                <w:color w:val="5A6478"/>
                <w:sz w:val="26"/>
                <w:szCs w:val="26"/>
              </w:rPr>
              <w:t xml:space="preserve">▼</w:t>
            </w:r>
            <w:r>
              <w:rPr>
                <w:rFonts w:ascii="Arial" w:cs="Arial" w:eastAsia="Arial" w:hAnsi="Arial"/>
                <w:i/>
                <w:iCs/>
                <w:color w:val="5A6478"/>
                <w:sz w:val="18"/>
                <w:szCs w:val="18"/>
              </w:rPr>
              <w:t xml:space="preserve">   chờ ngẫu nhiên 1–2,5 phút</w:t>
            </w:r>
          </w:p>
          <w:p>
            <w:pPr>
              <w:spacing w:before="4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F5FC4"/>
                <w:sz w:val="20"/>
                <w:szCs w:val="20"/>
              </w:rPr>
              <w:t xml:space="preserve">↺  Quay lại bước 3 với người tiếp theo, cho đến khi đủ 20 người</w:t>
            </w:r>
          </w:p>
        </w:tc>
      </w:tr>
    </w:tbl>
    <w:p>
      <w:pPr>
        <w:keepNext/>
        <w:spacing w:before="40" w:after="40"/>
        <w:jc w:val="center"/>
      </w:pPr>
      <w:r>
        <w:rPr>
          <w:rFonts w:ascii="Arial" w:cs="Arial" w:eastAsia="Arial" w:hAnsi="Arial"/>
          <w:color w:val="5A6478"/>
          <w:sz w:val="26"/>
          <w:szCs w:val="26"/>
        </w:rPr>
        <w:t xml:space="preserve">▼</w:t>
      </w:r>
    </w:p>
    <w:tbl>
      <w:tblPr>
        <w:tblW w:type="dxa" w:w="9638"/>
        <w:jc w:val="center"/>
        <w:tblBorders>
          <w:top w:val="single" w:color="E3F3EA" w:sz="8"/>
          <w:left w:val="single" w:color="E3F3EA" w:sz="8"/>
          <w:bottom w:val="single" w:color="E3F3EA" w:sz="8"/>
          <w:right w:val="single" w:color="E3F3EA" w:sz="8"/>
          <w:insideH w:val="none" w:color="FFFFFF" w:sz="0"/>
          <w:insideV w:val="none" w:color="FFFFFF" w:sz="0"/>
        </w:tblBorders>
      </w:tblPr>
      <w:tblGrid>
        <w:gridCol w:w="700"/>
        <w:gridCol w:w="8938"/>
      </w:tblGrid>
      <w:tr>
        <w:trPr>
          <w:cantSplit/>
        </w:trPr>
        <w:tc>
          <w:tcPr>
            <w:tcW w:type="dxa" w:w="700"/>
            <w:shd w:fill="E3F3EA" w:color="auto" w:val="clear"/>
            <w:tcMar>
              <w:top w:type="dxa" w:w="100"/>
              <w:left w:type="dxa" w:w="120"/>
              <w:bottom w:type="dxa" w:w="100"/>
              <w:right w:type="dxa" w:w="0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D7A4C"/>
                <w:sz w:val="26"/>
                <w:szCs w:val="26"/>
              </w:rPr>
              <w:t xml:space="preserve">✓</w:t>
            </w:r>
          </w:p>
        </w:tc>
        <w:tc>
          <w:tcPr>
            <w:tcW w:type="dxa" w:w="8938"/>
            <w:shd w:fill="E3F3EA" w:color="auto" w:val="clear"/>
            <w:tcMar>
              <w:top w:type="dxa" w:w="110"/>
              <w:left w:type="dxa" w:w="120"/>
              <w:bottom w:type="dxa" w:w="110"/>
              <w:right w:type="dxa" w:w="160"/>
            </w:tcMar>
            <w:vAlign w:val="center"/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72033"/>
                <w:sz w:val="23"/>
                <w:szCs w:val="23"/>
              </w:rPr>
              <w:t xml:space="preserve">Hoàn tất lần chạy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color w:val="5A6478"/>
                <w:sz w:val="20"/>
                <w:szCs w:val="20"/>
              </w:rPr>
              <w:t xml:space="preserve">Mỗi lần chạy 20 người mất khoảng 25–55 phút. Lần chạy sau tự tiếp tục với 20 người kế tiếp.</w:t>
            </w:r>
          </w:p>
        </w:tc>
      </w:tr>
    </w:tbl>
    <w:p>
      <w:pPr>
        <w:pStyle w:val="Heading1"/>
        <w:keepNext/>
        <w:spacing w:before="360" w:after="160"/>
      </w:pPr>
      <w:r>
        <w:rPr>
          <w:rFonts w:ascii="Arial" w:cs="Arial" w:eastAsia="Arial" w:hAnsi="Arial"/>
          <w:b/>
          <w:bCs/>
          <w:color w:val="1F5FC4"/>
          <w:sz w:val="20"/>
          <w:szCs w:val="20"/>
        </w:rPr>
        <w:t xml:space="preserve">PHẦN 3  </w:t>
      </w:r>
      <w:r>
        <w:rPr>
          <w:rFonts w:ascii="Arial" w:cs="Arial" w:eastAsia="Arial" w:hAnsi="Arial"/>
          <w:b/>
          <w:bCs/>
          <w:color w:val="172033"/>
          <w:sz w:val="30"/>
          <w:szCs w:val="30"/>
        </w:rPr>
        <w:t xml:space="preserve">Kết quả nhận được</w:t>
      </w:r>
    </w:p>
    <w:tbl>
      <w:tblPr>
        <w:tblW w:type="dxa" w:w="9638"/>
        <w:tblBorders>
          <w:top w:val="single" w:color="C9D2E3" w:sz="8"/>
          <w:left w:val="single" w:color="C9D2E3" w:sz="8"/>
          <w:bottom w:val="single" w:color="C9D2E3" w:sz="8"/>
          <w:right w:val="single" w:color="C9D2E3" w:sz="8"/>
          <w:insideH w:val="single" w:color="C9D2E3" w:sz="8"/>
          <w:insideV w:val="single" w:color="C9D2E3" w:sz="8"/>
        </w:tblBorders>
      </w:tblPr>
      <w:tblGrid>
        <w:gridCol w:w="2900"/>
        <w:gridCol w:w="6738"/>
      </w:tblGrid>
      <w:tr>
        <w:trPr>
          <w:tblHeader/>
        </w:trPr>
        <w:tc>
          <w:tcPr>
            <w:tcW w:type="dxa" w:w="2900"/>
            <w:shd w:fill="E6EE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72033"/>
                <w:sz w:val="20"/>
                <w:szCs w:val="20"/>
              </w:rPr>
              <w:t xml:space="preserve">File</w:t>
            </w:r>
          </w:p>
        </w:tc>
        <w:tc>
          <w:tcPr>
            <w:tcW w:type="dxa" w:w="6738"/>
            <w:shd w:fill="E6EE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72033"/>
                <w:sz w:val="20"/>
                <w:szCs w:val="20"/>
              </w:rPr>
              <w:t xml:space="preserve">Nội dung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F5FC4"/>
                <w:sz w:val="18"/>
                <w:szCs w:val="18"/>
              </w:rPr>
              <w:t xml:space="preserve">data/ket-qua.xlsx</w:t>
            </w:r>
          </w:p>
        </w:tc>
        <w:tc>
          <w:tcPr>
            <w:tcW w:type="dxa" w:w="67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72033"/>
                <w:sz w:val="20"/>
                <w:szCs w:val="20"/>
              </w:rPr>
              <w:t xml:space="preserve">Báo cáo từng số: tên trong Excel, tên Zalo, trạng thái kết bạn, trạng thái tin nhắn, ghi chú lỗi và thời gian gửi.</w:t>
            </w:r>
          </w:p>
        </w:tc>
      </w:tr>
      <w:tr>
        <w:trPr>
          <w:cantSplit/>
        </w:trPr>
        <w:tc>
          <w:tcPr>
            <w:tcW w:type="dxa" w:w="29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Consolas" w:cs="Consolas" w:eastAsia="Consolas" w:hAnsi="Consolas"/>
                <w:color w:val="1F5FC4"/>
                <w:sz w:val="18"/>
                <w:szCs w:val="18"/>
              </w:rPr>
              <w:t xml:space="preserve">data/da-xu-ly.json</w:t>
            </w:r>
          </w:p>
        </w:tc>
        <w:tc>
          <w:tcPr>
            <w:tcW w:type="dxa" w:w="67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72033"/>
                <w:sz w:val="20"/>
                <w:szCs w:val="20"/>
              </w:rPr>
              <w:t xml:space="preserve">Danh sách số đã xử lý để lần sau không gửi trùng. Muốn gửi lại từ đầu thì xoá file này.</w:t>
            </w:r>
          </w:p>
        </w:tc>
      </w:tr>
    </w:tbl>
    <w:p>
      <w:pPr>
        <w:pStyle w:val="Heading1"/>
        <w:keepNext/>
        <w:spacing w:before="360" w:after="160"/>
      </w:pPr>
      <w:r>
        <w:rPr>
          <w:rFonts w:ascii="Arial" w:cs="Arial" w:eastAsia="Arial" w:hAnsi="Arial"/>
          <w:b/>
          <w:bCs/>
          <w:color w:val="1F5FC4"/>
          <w:sz w:val="20"/>
          <w:szCs w:val="20"/>
        </w:rPr>
        <w:t xml:space="preserve">PHẦN 4  </w:t>
      </w:r>
      <w:r>
        <w:rPr>
          <w:rFonts w:ascii="Arial" w:cs="Arial" w:eastAsia="Arial" w:hAnsi="Arial"/>
          <w:b/>
          <w:bCs/>
          <w:color w:val="172033"/>
          <w:sz w:val="30"/>
          <w:szCs w:val="30"/>
        </w:rPr>
        <w:t xml:space="preserve">Thông số đang cài đặt</w:t>
      </w:r>
    </w:p>
    <w:tbl>
      <w:tblPr>
        <w:tblW w:type="dxa" w:w="9638"/>
        <w:tblBorders>
          <w:top w:val="single" w:color="C9D2E3" w:sz="8"/>
          <w:left w:val="single" w:color="C9D2E3" w:sz="8"/>
          <w:bottom w:val="single" w:color="C9D2E3" w:sz="8"/>
          <w:right w:val="single" w:color="C9D2E3" w:sz="8"/>
          <w:insideH w:val="single" w:color="C9D2E3" w:sz="8"/>
          <w:insideV w:val="single" w:color="C9D2E3" w:sz="8"/>
        </w:tblBorders>
      </w:tblPr>
      <w:tblGrid>
        <w:gridCol w:w="3000"/>
        <w:gridCol w:w="1800"/>
        <w:gridCol w:w="4838"/>
      </w:tblGrid>
      <w:tr>
        <w:trPr>
          <w:tblHeader/>
        </w:trPr>
        <w:tc>
          <w:tcPr>
            <w:tcW w:type="dxa" w:w="3000"/>
            <w:shd w:fill="E6EE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72033"/>
                <w:sz w:val="20"/>
                <w:szCs w:val="20"/>
              </w:rPr>
              <w:t xml:space="preserve">Thông số</w:t>
            </w:r>
          </w:p>
        </w:tc>
        <w:tc>
          <w:tcPr>
            <w:tcW w:type="dxa" w:w="1800"/>
            <w:shd w:fill="E6EE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72033"/>
                <w:sz w:val="20"/>
                <w:szCs w:val="20"/>
              </w:rPr>
              <w:t xml:space="preserve">Giá trị</w:t>
            </w:r>
          </w:p>
        </w:tc>
        <w:tc>
          <w:tcPr>
            <w:tcW w:type="dxa" w:w="4838"/>
            <w:shd w:fill="E6EEFB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172033"/>
                <w:sz w:val="20"/>
                <w:szCs w:val="20"/>
              </w:rPr>
              <w:t xml:space="preserve">Ý nghĩa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72033"/>
                <w:sz w:val="20"/>
                <w:szCs w:val="20"/>
              </w:rPr>
              <w:t xml:space="preserve">Số người mỗi lần chạy</w:t>
            </w:r>
          </w:p>
        </w:tc>
        <w:tc>
          <w:tcPr>
            <w:tcW w:type="dxa" w:w="1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72033"/>
                <w:sz w:val="20"/>
                <w:szCs w:val="20"/>
              </w:rPr>
              <w:t xml:space="preserve">20</w:t>
            </w:r>
          </w:p>
        </w:tc>
        <w:tc>
          <w:tcPr>
            <w:tcW w:type="dxa" w:w="48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72033"/>
                <w:sz w:val="20"/>
                <w:szCs w:val="20"/>
              </w:rPr>
              <w:t xml:space="preserve">Giữ ở mức an toàn để tránh bị Zalo khoá.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72033"/>
                <w:sz w:val="20"/>
                <w:szCs w:val="20"/>
              </w:rPr>
              <w:t xml:space="preserve">Thời gian chờ giữa 2 người</w:t>
            </w:r>
          </w:p>
        </w:tc>
        <w:tc>
          <w:tcPr>
            <w:tcW w:type="dxa" w:w="1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72033"/>
                <w:sz w:val="20"/>
                <w:szCs w:val="20"/>
              </w:rPr>
              <w:t xml:space="preserve">60–150 giây</w:t>
            </w:r>
          </w:p>
        </w:tc>
        <w:tc>
          <w:tcPr>
            <w:tcW w:type="dxa" w:w="48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72033"/>
                <w:sz w:val="20"/>
                <w:szCs w:val="20"/>
              </w:rPr>
              <w:t xml:space="preserve">Ngẫu nhiên để giống người thật nhắn tay.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72033"/>
                <w:sz w:val="20"/>
                <w:szCs w:val="20"/>
              </w:rPr>
              <w:t xml:space="preserve">Gửi lời mời kết bạn</w:t>
            </w:r>
          </w:p>
        </w:tc>
        <w:tc>
          <w:tcPr>
            <w:tcW w:type="dxa" w:w="1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72033"/>
                <w:sz w:val="20"/>
                <w:szCs w:val="20"/>
              </w:rPr>
              <w:t xml:space="preserve">Bật</w:t>
            </w:r>
          </w:p>
        </w:tc>
        <w:tc>
          <w:tcPr>
            <w:tcW w:type="dxa" w:w="48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72033"/>
                <w:sz w:val="20"/>
                <w:szCs w:val="20"/>
              </w:rPr>
              <w:t xml:space="preserve">Có thể tắt nếu chỉ muốn nhắn tin.</w:t>
            </w:r>
          </w:p>
        </w:tc>
      </w:tr>
      <w:tr>
        <w:trPr>
          <w:cantSplit/>
        </w:trPr>
        <w:tc>
          <w:tcPr>
            <w:tcW w:type="dxa" w:w="30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72033"/>
                <w:sz w:val="20"/>
                <w:szCs w:val="20"/>
              </w:rPr>
              <w:t xml:space="preserve">Gửi tin nhắn</w:t>
            </w:r>
          </w:p>
        </w:tc>
        <w:tc>
          <w:tcPr>
            <w:tcW w:type="dxa" w:w="18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72033"/>
                <w:sz w:val="20"/>
                <w:szCs w:val="20"/>
              </w:rPr>
              <w:t xml:space="preserve">Bật</w:t>
            </w:r>
          </w:p>
        </w:tc>
        <w:tc>
          <w:tcPr>
            <w:tcW w:type="dxa" w:w="4838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72033"/>
                <w:sz w:val="20"/>
                <w:szCs w:val="20"/>
              </w:rPr>
              <w:t xml:space="preserve">Có thể tắt nếu chỉ muốn kết bạn.</w:t>
            </w:r>
          </w:p>
        </w:tc>
      </w:tr>
    </w:tbl>
    <w:p>
      <w:pPr>
        <w:pStyle w:val="Heading1"/>
        <w:keepNext/>
        <w:spacing w:before="360" w:after="160"/>
      </w:pPr>
      <w:r>
        <w:rPr>
          <w:rFonts w:ascii="Arial" w:cs="Arial" w:eastAsia="Arial" w:hAnsi="Arial"/>
          <w:b/>
          <w:bCs/>
          <w:color w:val="1F5FC4"/>
          <w:sz w:val="20"/>
          <w:szCs w:val="20"/>
        </w:rPr>
        <w:t xml:space="preserve">PHẦN 5  </w:t>
      </w:r>
      <w:r>
        <w:rPr>
          <w:rFonts w:ascii="Arial" w:cs="Arial" w:eastAsia="Arial" w:hAnsi="Arial"/>
          <w:b/>
          <w:bCs/>
          <w:color w:val="172033"/>
          <w:sz w:val="30"/>
          <w:szCs w:val="30"/>
        </w:rPr>
        <w:t xml:space="preserve">Rủi ro và lưu ý</w:t>
      </w:r>
    </w:p>
    <w:p>
      <w:pPr>
        <w:pStyle w:val="ListParagraph"/>
        <w:numPr>
          <w:ilvl w:val="0"/>
          <w:numId w:val="2"/>
        </w:numPr>
        <w:spacing w:before="0" w:after="100" w:line="290"/>
      </w:pPr>
      <w:r>
        <w:rPr>
          <w:rFonts w:ascii="Arial" w:cs="Arial" w:eastAsia="Arial" w:hAnsi="Arial"/>
          <w:color w:val="172033"/>
          <w:sz w:val="21"/>
          <w:szCs w:val="21"/>
        </w:rPr>
        <w:t xml:space="preserve">Tool dùng thư viện </w:t>
      </w:r>
      <w:r>
        <w:rPr>
          <w:rFonts w:ascii="Arial" w:cs="Arial" w:eastAsia="Arial" w:hAnsi="Arial"/>
          <w:b/>
          <w:bCs/>
          <w:color w:val="172033"/>
          <w:sz w:val="21"/>
          <w:szCs w:val="21"/>
        </w:rPr>
        <w:t xml:space="preserve">không chính thức</w:t>
      </w:r>
      <w:r>
        <w:rPr>
          <w:rFonts w:ascii="Arial" w:cs="Arial" w:eastAsia="Arial" w:hAnsi="Arial"/>
          <w:color w:val="172033"/>
          <w:sz w:val="21"/>
          <w:szCs w:val="21"/>
        </w:rPr>
        <w:t xml:space="preserve"> của Zalo. Nếu gửi nhiều cho người lạ hoặc bị nhiều người báo cáo, tài khoản có thể bị hạn chế hoặc khoá. Nên dùng </w:t>
      </w:r>
      <w:r>
        <w:rPr>
          <w:rFonts w:ascii="Arial" w:cs="Arial" w:eastAsia="Arial" w:hAnsi="Arial"/>
          <w:b/>
          <w:bCs/>
          <w:color w:val="172033"/>
          <w:sz w:val="21"/>
          <w:szCs w:val="21"/>
        </w:rPr>
        <w:t xml:space="preserve">tài khoản phụ</w:t>
      </w:r>
      <w:r>
        <w:rPr>
          <w:rFonts w:ascii="Arial" w:cs="Arial" w:eastAsia="Arial" w:hAnsi="Arial"/>
          <w:color w:val="172033"/>
          <w:sz w:val="21"/>
          <w:szCs w:val="21"/>
        </w:rPr>
        <w:t xml:space="preserve"> và giữ khoảng 20–30 người mỗi ngày.</w:t>
      </w:r>
    </w:p>
    <w:p>
      <w:pPr>
        <w:pStyle w:val="ListParagraph"/>
        <w:numPr>
          <w:ilvl w:val="0"/>
          <w:numId w:val="2"/>
        </w:numPr>
        <w:spacing w:before="0" w:after="100" w:line="290"/>
      </w:pPr>
      <w:r>
        <w:rPr>
          <w:rFonts w:ascii="Arial" w:cs="Arial" w:eastAsia="Arial" w:hAnsi="Arial"/>
          <w:color w:val="172033"/>
          <w:sz w:val="21"/>
          <w:szCs w:val="21"/>
        </w:rPr>
        <w:t xml:space="preserve">Người nhận bật “chặn tin nhắn từ người lạ” sẽ chỉ thấy tin sau khi đồng ý kết bạn.</w:t>
      </w:r>
    </w:p>
    <w:p>
      <w:pPr>
        <w:pStyle w:val="ListParagraph"/>
        <w:numPr>
          <w:ilvl w:val="0"/>
          <w:numId w:val="2"/>
        </w:numPr>
        <w:spacing w:before="0" w:after="100" w:line="290"/>
      </w:pPr>
      <w:r>
        <w:rPr>
          <w:rFonts w:ascii="Arial" w:cs="Arial" w:eastAsia="Arial" w:hAnsi="Arial"/>
          <w:color w:val="172033"/>
          <w:sz w:val="21"/>
          <w:szCs w:val="21"/>
        </w:rPr>
        <w:t xml:space="preserve">Trong lúc tool chạy, không đăng nhập Zalo Web ở trình duyệt khác vì phiên sẽ bị đẩy ra.</w:t>
      </w:r>
    </w:p>
    <w:p>
      <w:pPr>
        <w:pStyle w:val="ListParagraph"/>
        <w:numPr>
          <w:ilvl w:val="0"/>
          <w:numId w:val="2"/>
        </w:numPr>
        <w:spacing w:before="0" w:after="100" w:line="290"/>
      </w:pPr>
      <w:r>
        <w:rPr>
          <w:rFonts w:ascii="Arial" w:cs="Arial" w:eastAsia="Arial" w:hAnsi="Arial"/>
          <w:color w:val="172033"/>
          <w:sz w:val="21"/>
          <w:szCs w:val="21"/>
        </w:rPr>
        <w:t xml:space="preserve">File </w:t>
      </w:r>
      <w:r>
        <w:rPr>
          <w:rFonts w:ascii="Consolas" w:cs="Consolas" w:eastAsia="Consolas" w:hAnsi="Consolas"/>
          <w:color w:val="1F5FC4"/>
          <w:sz w:val="19"/>
          <w:szCs w:val="19"/>
        </w:rPr>
        <w:t xml:space="preserve">session.json</w:t>
      </w:r>
      <w:r>
        <w:rPr>
          <w:rFonts w:ascii="Arial" w:cs="Arial" w:eastAsia="Arial" w:hAnsi="Arial"/>
          <w:color w:val="172033"/>
          <w:sz w:val="21"/>
          <w:szCs w:val="21"/>
        </w:rPr>
        <w:t xml:space="preserve"> cho phép truy cập tài khoản Zalo, không được chia sẻ. Khi không dùng nữa, xoá file này hoặc đăng xuất thiết bị trong app Zalo.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0"/>
      <w:jc w:val="center"/>
    </w:pPr>
    <w:r>
      <w:rPr>
        <w:rFonts w:ascii="Arial" w:cs="Arial" w:eastAsia="Arial" w:hAnsi="Arial"/>
        <w:color w:val="5A6478"/>
        <w:sz w:val="16"/>
        <w:szCs w:val="16"/>
      </w:rPr>
      <w:t xml:space="preserve">Quy trình Zalo Tool  ·  Trang </w:t>
    </w:r>
    <w:r>
      <w:rPr>
        <w:rFonts w:ascii="Arial" w:cs="Arial" w:eastAsia="Arial" w:hAnsi="Arial"/>
        <w:color w:val="5A647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 trình hoạt động của Zalo Tool</dc:title>
  <dc:creator>Zalo Tool</dc:creator>
  <cp:lastModifiedBy>Un-named</cp:lastModifiedBy>
  <cp:revision>1</cp:revision>
  <dcterms:created xsi:type="dcterms:W3CDTF">2026-10-10T08:59:25.798Z</dcterms:created>
  <dcterms:modified xsi:type="dcterms:W3CDTF">2026-10-10T08:59:25.800Z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