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B4E" w:rsidRPr="00B95B4E" w:rsidRDefault="003B32C8" w:rsidP="00B95B4E">
      <w:pPr>
        <w:jc w:val="center"/>
        <w:rPr>
          <w:b/>
          <w:sz w:val="28"/>
          <w:lang w:val="en-US"/>
        </w:rPr>
      </w:pPr>
      <w:r>
        <w:rPr>
          <w:b/>
          <w:sz w:val="28"/>
          <w:lang w:val="en-US"/>
        </w:rPr>
        <w:t>AT</w:t>
      </w:r>
      <w:r w:rsidR="00363D25">
        <w:rPr>
          <w:b/>
          <w:sz w:val="28"/>
          <w:lang w:val="en-US"/>
        </w:rPr>
        <w:t>BM HTTT</w:t>
      </w:r>
      <w:r w:rsidR="004D46EB">
        <w:rPr>
          <w:b/>
          <w:sz w:val="28"/>
          <w:lang w:val="en-US"/>
        </w:rPr>
        <w:t xml:space="preserve"> – Tiểu luận – </w:t>
      </w:r>
      <w:r>
        <w:rPr>
          <w:b/>
          <w:sz w:val="28"/>
          <w:lang w:val="en-US"/>
        </w:rPr>
        <w:t>L</w:t>
      </w:r>
      <w:r w:rsidR="004D46EB">
        <w:rPr>
          <w:b/>
          <w:sz w:val="28"/>
          <w:lang w:val="en-US"/>
        </w:rPr>
        <w:t>ớ</w:t>
      </w:r>
      <w:r w:rsidR="00363D25">
        <w:rPr>
          <w:b/>
          <w:sz w:val="28"/>
          <w:lang w:val="en-US"/>
        </w:rPr>
        <w:t>p D11</w:t>
      </w:r>
      <w:r w:rsidR="00BE0CD1">
        <w:rPr>
          <w:b/>
          <w:sz w:val="28"/>
          <w:lang w:val="en-US"/>
        </w:rPr>
        <w:t>CNPM4</w:t>
      </w:r>
    </w:p>
    <w:p w:rsidR="00B95B4E" w:rsidRPr="00683541" w:rsidRDefault="004D46EB" w:rsidP="00DC5049">
      <w:pPr>
        <w:pStyle w:val="ListParagraph"/>
        <w:numPr>
          <w:ilvl w:val="0"/>
          <w:numId w:val="2"/>
        </w:numPr>
        <w:spacing w:after="120"/>
        <w:ind w:left="357" w:hanging="357"/>
        <w:rPr>
          <w:b/>
          <w:sz w:val="24"/>
        </w:rPr>
      </w:pPr>
      <w:r>
        <w:rPr>
          <w:b/>
          <w:sz w:val="24"/>
        </w:rPr>
        <w:t>Các chủ đề</w:t>
      </w:r>
    </w:p>
    <w:p w:rsidR="00BB798C" w:rsidRDefault="00BB798C" w:rsidP="00B7708E">
      <w:pPr>
        <w:pStyle w:val="ListParagraph"/>
        <w:numPr>
          <w:ilvl w:val="1"/>
          <w:numId w:val="6"/>
        </w:numPr>
        <w:spacing w:after="120"/>
        <w:ind w:left="742" w:hanging="378"/>
      </w:pPr>
      <w:r>
        <w:t>Tìm hiểu về các dạng tấn công DoS và DDoS. Xây dựng</w:t>
      </w:r>
      <w:r w:rsidR="00FA742B">
        <w:t xml:space="preserve"> và demo</w:t>
      </w:r>
      <w:r>
        <w:t xml:space="preserve"> một công cụ tấn công DoS đơn giản.</w:t>
      </w:r>
    </w:p>
    <w:p w:rsidR="00FA742B" w:rsidRDefault="00FA742B" w:rsidP="00B7708E">
      <w:pPr>
        <w:pStyle w:val="ListParagraph"/>
        <w:numPr>
          <w:ilvl w:val="1"/>
          <w:numId w:val="6"/>
        </w:numPr>
        <w:spacing w:after="120"/>
        <w:ind w:left="742" w:hanging="378"/>
      </w:pPr>
      <w:r>
        <w:t>Tìm hiểu về các dạng tấn công SQL Injection. Xây dựng và demo các kịch bản tấn công SQL Injection cho phép vượt qua khâu đăng nhập và thêm, sửa, xóa dữ liệu.</w:t>
      </w:r>
    </w:p>
    <w:p w:rsidR="00FA742B" w:rsidRDefault="00FA742B" w:rsidP="00B7708E">
      <w:pPr>
        <w:pStyle w:val="ListParagraph"/>
        <w:numPr>
          <w:ilvl w:val="1"/>
          <w:numId w:val="6"/>
        </w:numPr>
        <w:spacing w:after="120"/>
        <w:ind w:left="742" w:hanging="378"/>
      </w:pPr>
      <w:r>
        <w:t>Tìm hiểu về tấn công gây tràn bộ đệm buffer overflow. Xây dựng và demo 1 kịch bản chèn mã độc gây tràn và thực thi mã vừa chèn.</w:t>
      </w:r>
    </w:p>
    <w:p w:rsidR="00377A18" w:rsidRDefault="00377A18" w:rsidP="00377A18">
      <w:pPr>
        <w:pStyle w:val="ListParagraph"/>
        <w:numPr>
          <w:ilvl w:val="1"/>
          <w:numId w:val="6"/>
        </w:numPr>
        <w:spacing w:after="120"/>
        <w:ind w:left="742" w:hanging="378"/>
      </w:pPr>
      <w:r>
        <w:t>Tìm hiểu về giải thuật mã hóa khóa bí mật DES: giải thuật sinh khóa phụ, mã hóa, giải mã, các điểm yếu, các dạng tấn công vào DES và phòng chống. Cài đặt thử nghiệm.</w:t>
      </w:r>
    </w:p>
    <w:p w:rsidR="005A47AE" w:rsidRDefault="005A47AE" w:rsidP="00B7708E">
      <w:pPr>
        <w:pStyle w:val="ListParagraph"/>
        <w:numPr>
          <w:ilvl w:val="1"/>
          <w:numId w:val="6"/>
        </w:numPr>
        <w:spacing w:after="120"/>
        <w:ind w:left="742" w:hanging="378"/>
      </w:pPr>
      <w:r>
        <w:t xml:space="preserve">Tìm hiểu về giải thuật mã hóa khóa bí mật </w:t>
      </w:r>
      <w:r w:rsidR="00EB27DD">
        <w:t>A</w:t>
      </w:r>
      <w:r>
        <w:t xml:space="preserve">ES: giải thuật sinh khóa phụ, mã hóa, giải mã, các điểm yếu, các dạng tấn công vào </w:t>
      </w:r>
      <w:r w:rsidR="00EB27DD">
        <w:t>A</w:t>
      </w:r>
      <w:r>
        <w:t>ES và phòng chống.</w:t>
      </w:r>
      <w:r w:rsidR="00EB27DD">
        <w:t xml:space="preserve"> Cài đặt thử nghiệm.</w:t>
      </w:r>
    </w:p>
    <w:p w:rsidR="00427EDE" w:rsidRDefault="00427EDE" w:rsidP="00B7708E">
      <w:pPr>
        <w:pStyle w:val="ListParagraph"/>
        <w:numPr>
          <w:ilvl w:val="1"/>
          <w:numId w:val="6"/>
        </w:numPr>
        <w:spacing w:after="120"/>
        <w:ind w:left="742" w:hanging="378"/>
      </w:pPr>
      <w:r>
        <w:t>Tìm hiểu về giải thuật mã hóa khóa công khai RSA: giải thuật sinh khóa, mã hóa, giải mã, các điểm yếu, các dạng tấn công vào RSA và phòng chống.</w:t>
      </w:r>
      <w:r w:rsidR="00EB27DD">
        <w:t xml:space="preserve"> Cài đặt thử nghiệm.</w:t>
      </w:r>
    </w:p>
    <w:p w:rsidR="00621ED8" w:rsidRDefault="00621ED8" w:rsidP="00B7708E">
      <w:pPr>
        <w:pStyle w:val="ListParagraph"/>
        <w:numPr>
          <w:ilvl w:val="1"/>
          <w:numId w:val="6"/>
        </w:numPr>
        <w:spacing w:after="120"/>
        <w:ind w:left="742" w:hanging="378"/>
      </w:pPr>
      <w:r>
        <w:t>Tìm hiểu về giải thuật tạo chữ ký số sử dụng RSA: quá trình tạo và kiểm tra chữ ký số; cài đặt thử nghiệm tạo và kiểm tra chữ ký số để đảm bảo tính toàn vẹn dữ liệu.</w:t>
      </w:r>
    </w:p>
    <w:p w:rsidR="000A024F" w:rsidRDefault="000A024F" w:rsidP="00B7708E">
      <w:pPr>
        <w:pStyle w:val="ListParagraph"/>
        <w:numPr>
          <w:ilvl w:val="1"/>
          <w:numId w:val="6"/>
        </w:numPr>
        <w:spacing w:after="120"/>
        <w:ind w:left="742" w:hanging="378"/>
      </w:pPr>
      <w:r>
        <w:t>Tìm hiểu về các giải thuật băm SHA0, 1, 2, 3; các điểm yếu, các dạng tấn công vào SHA. Cài đặt thử nghiệm SHA1.</w:t>
      </w:r>
    </w:p>
    <w:p w:rsidR="001C1067" w:rsidRDefault="00427EDE" w:rsidP="00B7708E">
      <w:pPr>
        <w:pStyle w:val="ListParagraph"/>
        <w:numPr>
          <w:ilvl w:val="1"/>
          <w:numId w:val="6"/>
        </w:numPr>
        <w:spacing w:after="120"/>
        <w:ind w:left="742" w:hanging="378"/>
      </w:pPr>
      <w:r>
        <w:t>Tìm hiểu về giao thức bảo mật SSL/TLS: kiến trúc, hoạt động và ứng dụng.</w:t>
      </w:r>
    </w:p>
    <w:p w:rsidR="00C829B0" w:rsidRDefault="00C829B0" w:rsidP="00B7708E">
      <w:pPr>
        <w:pStyle w:val="ListParagraph"/>
        <w:numPr>
          <w:ilvl w:val="1"/>
          <w:numId w:val="6"/>
        </w:numPr>
        <w:spacing w:after="120"/>
        <w:ind w:left="742" w:hanging="378"/>
      </w:pPr>
      <w:r>
        <w:t>Tìm hiểu về giao thức bảo mật IPSec: kiến trúc, hoạt động và ứng dụng.</w:t>
      </w:r>
    </w:p>
    <w:p w:rsidR="00427EDE" w:rsidRDefault="00096D4A" w:rsidP="00B7708E">
      <w:pPr>
        <w:pStyle w:val="ListParagraph"/>
        <w:numPr>
          <w:ilvl w:val="1"/>
          <w:numId w:val="6"/>
        </w:numPr>
        <w:spacing w:after="120"/>
        <w:ind w:left="742" w:hanging="378"/>
      </w:pPr>
      <w:r>
        <w:t>Tìm hiểu về giao thức xác thực Kerberos: kiến trúc, các điểm yếu, các dạng tấn công vào Kerberos.</w:t>
      </w:r>
    </w:p>
    <w:p w:rsidR="00096D4A" w:rsidRDefault="00096D4A" w:rsidP="00B7708E">
      <w:pPr>
        <w:pStyle w:val="ListParagraph"/>
        <w:numPr>
          <w:ilvl w:val="1"/>
          <w:numId w:val="6"/>
        </w:numPr>
        <w:spacing w:after="120"/>
        <w:ind w:left="742" w:hanging="378"/>
      </w:pPr>
      <w:r>
        <w:t xml:space="preserve">Tìm hiểu về hệ thống phát hiện tấn công, đột nhập Snort:  kiến trúc, cài đặt, cấu hình, tạo luật; xây dựng 3 kịch bản </w:t>
      </w:r>
      <w:r w:rsidR="005C4ED0">
        <w:t>phát hiện tấn công.</w:t>
      </w:r>
    </w:p>
    <w:p w:rsidR="00162436" w:rsidRDefault="000668F4" w:rsidP="00367F26">
      <w:pPr>
        <w:spacing w:after="0" w:line="240" w:lineRule="auto"/>
        <w:jc w:val="both"/>
      </w:pPr>
      <w:r>
        <w:t>Việc phân chia sinh viên vào nhóm được GV thực hiện trên lớp và nhóm sẽ làm báo cáo theo chủ đề ứng với số thứ tự của nhóm. Mỗi sinh viên sẽ phải ghi nhớ chủ đề được giao và các thành viên trong nhóm. Mỗi nhóm có một nhóm trưởng – người có nhiệm vụ phân công công việc cho các thành viên và tập hợp kết quả để tạo báo cáo chung cho cả nhóm.</w:t>
      </w:r>
    </w:p>
    <w:p w:rsidR="000668F4" w:rsidRPr="00683541" w:rsidRDefault="000668F4" w:rsidP="00162436">
      <w:pPr>
        <w:spacing w:after="0" w:line="240" w:lineRule="auto"/>
      </w:pPr>
    </w:p>
    <w:p w:rsidR="00683541" w:rsidRDefault="004D46EB" w:rsidP="00DC5049">
      <w:pPr>
        <w:pStyle w:val="ListParagraph"/>
        <w:numPr>
          <w:ilvl w:val="0"/>
          <w:numId w:val="2"/>
        </w:numPr>
        <w:spacing w:after="120"/>
        <w:ind w:left="357" w:hanging="357"/>
        <w:rPr>
          <w:b/>
          <w:sz w:val="24"/>
        </w:rPr>
      </w:pPr>
      <w:r>
        <w:rPr>
          <w:b/>
          <w:sz w:val="24"/>
        </w:rPr>
        <w:t>Yêu cầu</w:t>
      </w:r>
    </w:p>
    <w:p w:rsidR="00162436" w:rsidRDefault="004D46EB" w:rsidP="0093737D">
      <w:pPr>
        <w:pStyle w:val="ListParagraph"/>
        <w:numPr>
          <w:ilvl w:val="0"/>
          <w:numId w:val="5"/>
        </w:numPr>
        <w:spacing w:after="120"/>
      </w:pPr>
      <w:r>
        <w:t>Viết báo cáo</w:t>
      </w:r>
    </w:p>
    <w:p w:rsidR="00E00370" w:rsidRDefault="00746A76" w:rsidP="00E00370">
      <w:pPr>
        <w:pStyle w:val="ListParagraph"/>
        <w:numPr>
          <w:ilvl w:val="1"/>
          <w:numId w:val="5"/>
        </w:numPr>
        <w:spacing w:after="120"/>
        <w:ind w:left="1162" w:hanging="420"/>
      </w:pPr>
      <w:r>
        <w:t>Mỗi nhóm viết một báo cáo bằng tiếng Việt theo chủ đề được giao với độ dài khoả</w:t>
      </w:r>
      <w:r w:rsidR="003C4036">
        <w:t xml:space="preserve">ng </w:t>
      </w:r>
      <w:r w:rsidR="00104045">
        <w:t>15</w:t>
      </w:r>
      <w:r>
        <w:t>-</w:t>
      </w:r>
      <w:r w:rsidR="00104045">
        <w:t>20</w:t>
      </w:r>
      <w:r>
        <w:t xml:space="preserve"> trang</w:t>
      </w:r>
      <w:r w:rsidR="00E00370">
        <w:t xml:space="preserve">. </w:t>
      </w:r>
      <w:r>
        <w:t>Báo cáo cần có trang bìa ghi rõ tên đề tài và tên tất cả các thành viên của nhóm.</w:t>
      </w:r>
    </w:p>
    <w:p w:rsidR="00E00370" w:rsidRDefault="00746A76" w:rsidP="00E00370">
      <w:pPr>
        <w:pStyle w:val="ListParagraph"/>
        <w:numPr>
          <w:ilvl w:val="1"/>
          <w:numId w:val="5"/>
        </w:numPr>
        <w:spacing w:after="120"/>
        <w:ind w:left="1162" w:hanging="420"/>
      </w:pPr>
      <w:r>
        <w:t>Nội dung của báo cáo cần có các phần sau</w:t>
      </w:r>
      <w:r w:rsidR="00E00370">
        <w:t>:</w:t>
      </w:r>
    </w:p>
    <w:p w:rsidR="002A19F5" w:rsidRDefault="00746A76" w:rsidP="002A19F5">
      <w:pPr>
        <w:pStyle w:val="ListParagraph"/>
        <w:numPr>
          <w:ilvl w:val="2"/>
          <w:numId w:val="5"/>
        </w:numPr>
        <w:spacing w:after="120"/>
        <w:ind w:left="1560" w:hanging="426"/>
      </w:pPr>
      <w:r>
        <w:t xml:space="preserve">Giới thiệu: </w:t>
      </w:r>
    </w:p>
    <w:p w:rsidR="00E00370" w:rsidRDefault="002D04D7" w:rsidP="00E00370">
      <w:pPr>
        <w:pStyle w:val="ListParagraph"/>
        <w:numPr>
          <w:ilvl w:val="2"/>
          <w:numId w:val="5"/>
        </w:numPr>
        <w:spacing w:after="120"/>
        <w:ind w:left="1560" w:hanging="426"/>
      </w:pPr>
      <w:r>
        <w:t>Nội dung: Kiến trúc/giải thuật/các điểm yếu/các dạng tấn công/ứng dụng</w:t>
      </w:r>
    </w:p>
    <w:p w:rsidR="00E00370" w:rsidRDefault="00746A76" w:rsidP="00E00370">
      <w:pPr>
        <w:pStyle w:val="ListParagraph"/>
        <w:numPr>
          <w:ilvl w:val="2"/>
          <w:numId w:val="5"/>
        </w:numPr>
        <w:spacing w:after="120"/>
        <w:ind w:left="1560" w:hanging="426"/>
      </w:pPr>
      <w:r>
        <w:t>Kết luận</w:t>
      </w:r>
      <w:r w:rsidR="000D7B73">
        <w:t xml:space="preserve">: </w:t>
      </w:r>
      <w:r>
        <w:t>Tóm tắt những thông tin đã trình bày trong báo cáo</w:t>
      </w:r>
      <w:r w:rsidR="000D7B73">
        <w:t>.</w:t>
      </w:r>
    </w:p>
    <w:p w:rsidR="00E00370" w:rsidRDefault="00C041EE" w:rsidP="00E00370">
      <w:pPr>
        <w:pStyle w:val="ListParagraph"/>
        <w:numPr>
          <w:ilvl w:val="2"/>
          <w:numId w:val="5"/>
        </w:numPr>
        <w:spacing w:after="120"/>
        <w:ind w:left="1560" w:hanging="426"/>
      </w:pPr>
      <w:r>
        <w:t>Tài liệu tham khảo</w:t>
      </w:r>
      <w:r w:rsidR="000D7B73">
        <w:t xml:space="preserve">: </w:t>
      </w:r>
      <w:r>
        <w:t>Liệt kê tên các tài liệu được sử dụng trong báo cáo</w:t>
      </w:r>
      <w:r w:rsidR="000D7B73">
        <w:t>.</w:t>
      </w:r>
    </w:p>
    <w:p w:rsidR="00E00370" w:rsidRDefault="00C041EE" w:rsidP="00BE0CD1">
      <w:pPr>
        <w:pStyle w:val="ListParagraph"/>
        <w:numPr>
          <w:ilvl w:val="1"/>
          <w:numId w:val="5"/>
        </w:numPr>
        <w:spacing w:after="120"/>
      </w:pPr>
      <w:r>
        <w:t>Báo cáo được nộp theo dạng</w:t>
      </w:r>
      <w:r w:rsidR="00E00370">
        <w:t xml:space="preserve"> </w:t>
      </w:r>
      <w:r>
        <w:t xml:space="preserve">file </w:t>
      </w:r>
      <w:r w:rsidR="00E00370">
        <w:t xml:space="preserve">word </w:t>
      </w:r>
      <w:r>
        <w:t>hoặc</w:t>
      </w:r>
      <w:r w:rsidR="00E00370">
        <w:t xml:space="preserve"> pdf files </w:t>
      </w:r>
      <w:r>
        <w:t xml:space="preserve">bằng cách gửi email đến địa chỉ </w:t>
      </w:r>
      <w:hyperlink r:id="rId6" w:history="1">
        <w:r w:rsidR="00E00370" w:rsidRPr="006642C2">
          <w:rPr>
            <w:rStyle w:val="Hyperlink"/>
          </w:rPr>
          <w:t>dauhoang@gmail.com</w:t>
        </w:r>
      </w:hyperlink>
      <w:r w:rsidR="00E00370">
        <w:t>.</w:t>
      </w:r>
      <w:r>
        <w:t xml:space="preserve"> Lưu ý đặt Subject của email là Báo cáo </w:t>
      </w:r>
      <w:r w:rsidR="00A069B3">
        <w:t>ATBM H</w:t>
      </w:r>
      <w:r w:rsidR="002A19F5">
        <w:t>TTT</w:t>
      </w:r>
      <w:r>
        <w:t xml:space="preserve"> – Lớp </w:t>
      </w:r>
      <w:r w:rsidR="00BE0CD1" w:rsidRPr="00BE0CD1">
        <w:t>D11CNPM4</w:t>
      </w:r>
      <w:r w:rsidR="00BE0CD1">
        <w:t xml:space="preserve"> </w:t>
      </w:r>
      <w:r>
        <w:t>- Nhóm &lt;số nhóm&gt;</w:t>
      </w:r>
      <w:r w:rsidR="00E00370">
        <w:t>.</w:t>
      </w:r>
    </w:p>
    <w:p w:rsidR="0093737D" w:rsidRDefault="004D46EB" w:rsidP="0093737D">
      <w:pPr>
        <w:pStyle w:val="ListParagraph"/>
        <w:numPr>
          <w:ilvl w:val="0"/>
          <w:numId w:val="5"/>
        </w:numPr>
        <w:spacing w:after="120"/>
      </w:pPr>
      <w:r>
        <w:t>Trình bày bằng slides</w:t>
      </w:r>
    </w:p>
    <w:p w:rsidR="0093737D" w:rsidRDefault="00623125" w:rsidP="0093737D">
      <w:pPr>
        <w:pStyle w:val="ListParagraph"/>
        <w:numPr>
          <w:ilvl w:val="1"/>
          <w:numId w:val="5"/>
        </w:numPr>
        <w:spacing w:after="120"/>
        <w:ind w:left="1162" w:hanging="420"/>
      </w:pPr>
      <w:r>
        <w:lastRenderedPageBreak/>
        <w:t>Các nhóm chuẩn bị slides để trình bày trong thời gian tối đa là</w:t>
      </w:r>
      <w:r w:rsidR="009E0CE0">
        <w:t xml:space="preserve"> 15</w:t>
      </w:r>
      <w:r w:rsidR="00644A02">
        <w:t xml:space="preserve"> </w:t>
      </w:r>
      <w:r>
        <w:t>phút/nhóm</w:t>
      </w:r>
      <w:r w:rsidR="00644A02">
        <w:t>.</w:t>
      </w:r>
      <w:r>
        <w:t xml:space="preserve"> Slides chỉ để trình bày và không phải nộp</w:t>
      </w:r>
      <w:r w:rsidR="00EB2A89">
        <w:t>.</w:t>
      </w:r>
      <w:r>
        <w:t xml:space="preserve"> Do thời gian trình bày có hạn nên số slides nên vào khoảng </w:t>
      </w:r>
      <w:r w:rsidR="009E0CE0">
        <w:t>15-</w:t>
      </w:r>
      <w:r>
        <w:t>20.</w:t>
      </w:r>
    </w:p>
    <w:p w:rsidR="0093737D" w:rsidRDefault="004D46EB" w:rsidP="0093737D">
      <w:pPr>
        <w:pStyle w:val="ListParagraph"/>
        <w:numPr>
          <w:ilvl w:val="0"/>
          <w:numId w:val="5"/>
        </w:numPr>
        <w:spacing w:after="120"/>
      </w:pPr>
      <w:r>
        <w:t>Hỏi và đáp</w:t>
      </w:r>
    </w:p>
    <w:p w:rsidR="0093737D" w:rsidRPr="00162436" w:rsidRDefault="00DE1252" w:rsidP="0093737D">
      <w:pPr>
        <w:pStyle w:val="ListParagraph"/>
        <w:numPr>
          <w:ilvl w:val="1"/>
          <w:numId w:val="5"/>
        </w:numPr>
        <w:spacing w:after="120"/>
        <w:ind w:left="1162" w:hanging="420"/>
      </w:pPr>
      <w:r>
        <w:t>Sau phần trình bày của mỗi nhóm, các thành viên của nhóm sẽ lần lượt trả lời các câu hỏi về chủ đề được giao để lấy điểm bài tập. Điểm được xác định dựa trên chất lượng từng câu trả lời</w:t>
      </w:r>
      <w:r w:rsidR="0093737D">
        <w:t>.</w:t>
      </w:r>
    </w:p>
    <w:p w:rsidR="00162436" w:rsidRPr="00162436" w:rsidRDefault="004D46EB" w:rsidP="00DC5049">
      <w:pPr>
        <w:pStyle w:val="ListParagraph"/>
        <w:numPr>
          <w:ilvl w:val="0"/>
          <w:numId w:val="2"/>
        </w:numPr>
        <w:spacing w:after="120"/>
        <w:ind w:left="357" w:hanging="357"/>
        <w:rPr>
          <w:b/>
          <w:sz w:val="24"/>
        </w:rPr>
      </w:pPr>
      <w:r>
        <w:rPr>
          <w:b/>
          <w:sz w:val="24"/>
        </w:rPr>
        <w:t>Hạn nộp/trình bày</w:t>
      </w:r>
    </w:p>
    <w:p w:rsidR="00162436" w:rsidRDefault="00C30B1E" w:rsidP="0012201E">
      <w:pPr>
        <w:pStyle w:val="ListParagraph"/>
        <w:numPr>
          <w:ilvl w:val="0"/>
          <w:numId w:val="3"/>
        </w:numPr>
        <w:spacing w:after="120"/>
      </w:pPr>
      <w:r>
        <w:t>Nộp báo cáo</w:t>
      </w:r>
      <w:r w:rsidR="0012201E">
        <w:t xml:space="preserve">: </w:t>
      </w:r>
      <w:r w:rsidR="002D7B94">
        <w:tab/>
      </w:r>
      <w:r w:rsidR="00BE0CD1">
        <w:t>4</w:t>
      </w:r>
      <w:r w:rsidR="00EA409C">
        <w:t>/</w:t>
      </w:r>
      <w:r w:rsidR="00F62D34">
        <w:t>10</w:t>
      </w:r>
      <w:bookmarkStart w:id="0" w:name="_GoBack"/>
      <w:bookmarkEnd w:id="0"/>
    </w:p>
    <w:p w:rsidR="0012201E" w:rsidRDefault="00C30B1E" w:rsidP="00AB3BD1">
      <w:pPr>
        <w:pStyle w:val="ListParagraph"/>
        <w:numPr>
          <w:ilvl w:val="0"/>
          <w:numId w:val="3"/>
        </w:numPr>
        <w:spacing w:after="0"/>
        <w:ind w:left="714" w:hanging="357"/>
      </w:pPr>
      <w:r>
        <w:t>Trình bày</w:t>
      </w:r>
      <w:r w:rsidR="0012201E">
        <w:t xml:space="preserve">: </w:t>
      </w:r>
      <w:r w:rsidR="002D7B94">
        <w:tab/>
      </w:r>
      <w:r w:rsidR="00BE0CD1">
        <w:t>6</w:t>
      </w:r>
      <w:r w:rsidR="00EA409C">
        <w:t>/10</w:t>
      </w:r>
    </w:p>
    <w:p w:rsidR="000F262A" w:rsidRDefault="000F262A" w:rsidP="000F262A">
      <w:pPr>
        <w:spacing w:after="0"/>
      </w:pPr>
    </w:p>
    <w:p w:rsidR="0012201E" w:rsidRPr="0093737D" w:rsidRDefault="004D46EB" w:rsidP="0093737D">
      <w:pPr>
        <w:spacing w:after="120"/>
        <w:ind w:left="360"/>
        <w:rPr>
          <w:b/>
        </w:rPr>
      </w:pPr>
      <w:r>
        <w:rPr>
          <w:b/>
        </w:rPr>
        <w:t>Ghi chú</w:t>
      </w:r>
      <w:r w:rsidR="0012201E" w:rsidRPr="0093737D">
        <w:rPr>
          <w:b/>
        </w:rPr>
        <w:t xml:space="preserve">: </w:t>
      </w:r>
    </w:p>
    <w:p w:rsidR="00162436" w:rsidRDefault="00511651" w:rsidP="0012201E">
      <w:pPr>
        <w:pStyle w:val="ListParagraph"/>
        <w:numPr>
          <w:ilvl w:val="0"/>
          <w:numId w:val="4"/>
        </w:numPr>
        <w:spacing w:after="120"/>
      </w:pPr>
      <w:r>
        <w:t>Nhóm nào không nộp báo cáo đúng hạn thì tất cả các thành viên của nhóm nhận 0 điểm viết báo cáo</w:t>
      </w:r>
      <w:r w:rsidR="0012201E">
        <w:t xml:space="preserve"> (10%).</w:t>
      </w:r>
      <w:r w:rsidR="006D0D60">
        <w:t xml:space="preserve"> Hạn nộ</w:t>
      </w:r>
      <w:r w:rsidR="000E5A7C">
        <w:t>p là cuối ngày (11</w:t>
      </w:r>
      <w:r w:rsidR="00A3446A">
        <w:t xml:space="preserve"> giờ </w:t>
      </w:r>
      <w:r w:rsidR="000E5A7C">
        <w:t>59</w:t>
      </w:r>
      <w:r w:rsidR="00A3446A">
        <w:t xml:space="preserve"> phút </w:t>
      </w:r>
      <w:r w:rsidR="000E5A7C">
        <w:t>59</w:t>
      </w:r>
      <w:r w:rsidR="00A3446A">
        <w:t xml:space="preserve"> giây</w:t>
      </w:r>
      <w:r w:rsidR="000E5A7C">
        <w:t>) ghi ở mục C.</w:t>
      </w:r>
    </w:p>
    <w:p w:rsidR="0012201E" w:rsidRDefault="00511651" w:rsidP="0012201E">
      <w:pPr>
        <w:pStyle w:val="ListParagraph"/>
        <w:numPr>
          <w:ilvl w:val="0"/>
          <w:numId w:val="4"/>
        </w:numPr>
        <w:spacing w:after="120"/>
      </w:pPr>
      <w:r>
        <w:t>Nhóm nào không trình bày báo cáo vào khoảng thời gian được yêu cầu</w:t>
      </w:r>
      <w:r w:rsidR="001D51C9">
        <w:t xml:space="preserve"> thì tất cả các thành viên của nhóm nhận 0 điểm hỏi đáp </w:t>
      </w:r>
      <w:r w:rsidR="009B6F3A">
        <w:t>(2</w:t>
      </w:r>
      <w:r w:rsidR="0012201E">
        <w:t>0%).</w:t>
      </w:r>
    </w:p>
    <w:p w:rsidR="0012201E" w:rsidRDefault="001D51C9" w:rsidP="0012201E">
      <w:pPr>
        <w:pStyle w:val="ListParagraph"/>
        <w:numPr>
          <w:ilvl w:val="0"/>
          <w:numId w:val="4"/>
        </w:numPr>
        <w:spacing w:after="120"/>
      </w:pPr>
      <w:r>
        <w:t>Thành viên nhóm không tham gia trả lời câu hỏi với nhóm mà không được s</w:t>
      </w:r>
      <w:r w:rsidR="00A74E36">
        <w:t>ự</w:t>
      </w:r>
      <w:r>
        <w:t xml:space="preserve"> đồng ý </w:t>
      </w:r>
      <w:r w:rsidR="00A74E36">
        <w:t xml:space="preserve">cho phép trả lời chậm </w:t>
      </w:r>
      <w:r w:rsidR="000D69A0">
        <w:t xml:space="preserve">với nhóm tiếp theo </w:t>
      </w:r>
      <w:r>
        <w:t xml:space="preserve">của GV sẽ nhận 0 điểm hỏi đáp </w:t>
      </w:r>
      <w:r w:rsidR="004415AA">
        <w:t>(</w:t>
      </w:r>
      <w:r w:rsidR="009B6F3A">
        <w:t>2</w:t>
      </w:r>
      <w:r w:rsidR="004415AA">
        <w:t>0%).</w:t>
      </w:r>
    </w:p>
    <w:sectPr w:rsidR="0012201E" w:rsidSect="00B7708E">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E1024"/>
    <w:multiLevelType w:val="hybridMultilevel"/>
    <w:tmpl w:val="DED095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C430B0E"/>
    <w:multiLevelType w:val="hybridMultilevel"/>
    <w:tmpl w:val="887A2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4441BD1"/>
    <w:multiLevelType w:val="hybridMultilevel"/>
    <w:tmpl w:val="B96C011C"/>
    <w:lvl w:ilvl="0" w:tplc="0C090015">
      <w:start w:val="1"/>
      <w:numFmt w:val="upperLetter"/>
      <w:lvlText w:val="%1."/>
      <w:lvlJc w:val="left"/>
      <w:pPr>
        <w:ind w:left="360" w:hanging="360"/>
      </w:pPr>
      <w:rPr>
        <w:rFonts w:hint="default"/>
      </w:rPr>
    </w:lvl>
    <w:lvl w:ilvl="1" w:tplc="0C09000F">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4869386A"/>
    <w:multiLevelType w:val="hybridMultilevel"/>
    <w:tmpl w:val="F0720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F6638CE"/>
    <w:multiLevelType w:val="hybridMultilevel"/>
    <w:tmpl w:val="84C63108"/>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C4A0EA5"/>
    <w:multiLevelType w:val="hybridMultilevel"/>
    <w:tmpl w:val="CAF46D9E"/>
    <w:lvl w:ilvl="0" w:tplc="6890C41A">
      <w:start w:val="1"/>
      <w:numFmt w:val="decimal"/>
      <w:lvlText w:val="%1."/>
      <w:lvlJc w:val="left"/>
      <w:pPr>
        <w:tabs>
          <w:tab w:val="num" w:pos="360"/>
        </w:tabs>
        <w:ind w:left="360" w:hanging="360"/>
      </w:pPr>
    </w:lvl>
    <w:lvl w:ilvl="1" w:tplc="D6EA8A64" w:tentative="1">
      <w:start w:val="1"/>
      <w:numFmt w:val="decimal"/>
      <w:lvlText w:val="%2."/>
      <w:lvlJc w:val="left"/>
      <w:pPr>
        <w:tabs>
          <w:tab w:val="num" w:pos="1080"/>
        </w:tabs>
        <w:ind w:left="1080" w:hanging="360"/>
      </w:pPr>
    </w:lvl>
    <w:lvl w:ilvl="2" w:tplc="C144CB82" w:tentative="1">
      <w:start w:val="1"/>
      <w:numFmt w:val="decimal"/>
      <w:lvlText w:val="%3."/>
      <w:lvlJc w:val="left"/>
      <w:pPr>
        <w:tabs>
          <w:tab w:val="num" w:pos="1800"/>
        </w:tabs>
        <w:ind w:left="1800" w:hanging="360"/>
      </w:pPr>
    </w:lvl>
    <w:lvl w:ilvl="3" w:tplc="B6101896" w:tentative="1">
      <w:start w:val="1"/>
      <w:numFmt w:val="decimal"/>
      <w:lvlText w:val="%4."/>
      <w:lvlJc w:val="left"/>
      <w:pPr>
        <w:tabs>
          <w:tab w:val="num" w:pos="2520"/>
        </w:tabs>
        <w:ind w:left="2520" w:hanging="360"/>
      </w:pPr>
    </w:lvl>
    <w:lvl w:ilvl="4" w:tplc="A20C1C74" w:tentative="1">
      <w:start w:val="1"/>
      <w:numFmt w:val="decimal"/>
      <w:lvlText w:val="%5."/>
      <w:lvlJc w:val="left"/>
      <w:pPr>
        <w:tabs>
          <w:tab w:val="num" w:pos="3240"/>
        </w:tabs>
        <w:ind w:left="3240" w:hanging="360"/>
      </w:pPr>
    </w:lvl>
    <w:lvl w:ilvl="5" w:tplc="E70C401A" w:tentative="1">
      <w:start w:val="1"/>
      <w:numFmt w:val="decimal"/>
      <w:lvlText w:val="%6."/>
      <w:lvlJc w:val="left"/>
      <w:pPr>
        <w:tabs>
          <w:tab w:val="num" w:pos="3960"/>
        </w:tabs>
        <w:ind w:left="3960" w:hanging="360"/>
      </w:pPr>
    </w:lvl>
    <w:lvl w:ilvl="6" w:tplc="7DA8109C" w:tentative="1">
      <w:start w:val="1"/>
      <w:numFmt w:val="decimal"/>
      <w:lvlText w:val="%7."/>
      <w:lvlJc w:val="left"/>
      <w:pPr>
        <w:tabs>
          <w:tab w:val="num" w:pos="4680"/>
        </w:tabs>
        <w:ind w:left="4680" w:hanging="360"/>
      </w:pPr>
    </w:lvl>
    <w:lvl w:ilvl="7" w:tplc="AA0ABAE8" w:tentative="1">
      <w:start w:val="1"/>
      <w:numFmt w:val="decimal"/>
      <w:lvlText w:val="%8."/>
      <w:lvlJc w:val="left"/>
      <w:pPr>
        <w:tabs>
          <w:tab w:val="num" w:pos="5400"/>
        </w:tabs>
        <w:ind w:left="5400" w:hanging="360"/>
      </w:pPr>
    </w:lvl>
    <w:lvl w:ilvl="8" w:tplc="01EADC94" w:tentative="1">
      <w:start w:val="1"/>
      <w:numFmt w:val="decimal"/>
      <w:lvlText w:val="%9."/>
      <w:lvlJc w:val="left"/>
      <w:pPr>
        <w:tabs>
          <w:tab w:val="num" w:pos="6120"/>
        </w:tabs>
        <w:ind w:left="6120" w:hanging="36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D61"/>
    <w:rsid w:val="000668F4"/>
    <w:rsid w:val="00096D4A"/>
    <w:rsid w:val="000A024F"/>
    <w:rsid w:val="000C090B"/>
    <w:rsid w:val="000D69A0"/>
    <w:rsid w:val="000D7B73"/>
    <w:rsid w:val="000E5A7C"/>
    <w:rsid w:val="000F262A"/>
    <w:rsid w:val="00104045"/>
    <w:rsid w:val="00107099"/>
    <w:rsid w:val="0012201E"/>
    <w:rsid w:val="00162436"/>
    <w:rsid w:val="0016342F"/>
    <w:rsid w:val="00170FD4"/>
    <w:rsid w:val="001755E5"/>
    <w:rsid w:val="001C1067"/>
    <w:rsid w:val="001D51C9"/>
    <w:rsid w:val="002068A7"/>
    <w:rsid w:val="00233D6B"/>
    <w:rsid w:val="00247B4E"/>
    <w:rsid w:val="002626FC"/>
    <w:rsid w:val="002A19F5"/>
    <w:rsid w:val="002D04D7"/>
    <w:rsid w:val="002D72FC"/>
    <w:rsid w:val="002D7B94"/>
    <w:rsid w:val="0030083A"/>
    <w:rsid w:val="00363D25"/>
    <w:rsid w:val="00367F26"/>
    <w:rsid w:val="00377A18"/>
    <w:rsid w:val="003B32C8"/>
    <w:rsid w:val="003C0EF4"/>
    <w:rsid w:val="003C4036"/>
    <w:rsid w:val="00427EDE"/>
    <w:rsid w:val="0044046D"/>
    <w:rsid w:val="004415AA"/>
    <w:rsid w:val="004D46EB"/>
    <w:rsid w:val="00511651"/>
    <w:rsid w:val="005A47AE"/>
    <w:rsid w:val="005C4ED0"/>
    <w:rsid w:val="005D0DC6"/>
    <w:rsid w:val="00621ED8"/>
    <w:rsid w:val="00623125"/>
    <w:rsid w:val="00644A02"/>
    <w:rsid w:val="00681448"/>
    <w:rsid w:val="00683541"/>
    <w:rsid w:val="006D0D60"/>
    <w:rsid w:val="00746A76"/>
    <w:rsid w:val="007B1AF2"/>
    <w:rsid w:val="00840144"/>
    <w:rsid w:val="008631FE"/>
    <w:rsid w:val="00906D61"/>
    <w:rsid w:val="0093737D"/>
    <w:rsid w:val="009B6F3A"/>
    <w:rsid w:val="009E0CE0"/>
    <w:rsid w:val="00A069B3"/>
    <w:rsid w:val="00A07D6E"/>
    <w:rsid w:val="00A3446A"/>
    <w:rsid w:val="00A40A21"/>
    <w:rsid w:val="00A62129"/>
    <w:rsid w:val="00A74E36"/>
    <w:rsid w:val="00AB3BD1"/>
    <w:rsid w:val="00AD5D87"/>
    <w:rsid w:val="00AF0785"/>
    <w:rsid w:val="00B378ED"/>
    <w:rsid w:val="00B511AA"/>
    <w:rsid w:val="00B7708E"/>
    <w:rsid w:val="00B80DF6"/>
    <w:rsid w:val="00B95B4E"/>
    <w:rsid w:val="00BA78DD"/>
    <w:rsid w:val="00BB5491"/>
    <w:rsid w:val="00BB798C"/>
    <w:rsid w:val="00BE0CD1"/>
    <w:rsid w:val="00C041EE"/>
    <w:rsid w:val="00C30B1E"/>
    <w:rsid w:val="00C829B0"/>
    <w:rsid w:val="00CA1229"/>
    <w:rsid w:val="00CE6791"/>
    <w:rsid w:val="00DC5049"/>
    <w:rsid w:val="00DE1252"/>
    <w:rsid w:val="00E00370"/>
    <w:rsid w:val="00E45996"/>
    <w:rsid w:val="00EA409C"/>
    <w:rsid w:val="00EB27DD"/>
    <w:rsid w:val="00EB2A89"/>
    <w:rsid w:val="00F62D34"/>
    <w:rsid w:val="00F922FE"/>
    <w:rsid w:val="00FA74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D61"/>
    <w:pPr>
      <w:ind w:left="720"/>
      <w:contextualSpacing/>
    </w:pPr>
  </w:style>
  <w:style w:type="character" w:styleId="Hyperlink">
    <w:name w:val="Hyperlink"/>
    <w:basedOn w:val="DefaultParagraphFont"/>
    <w:uiPriority w:val="99"/>
    <w:unhideWhenUsed/>
    <w:rsid w:val="00E003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D61"/>
    <w:pPr>
      <w:ind w:left="720"/>
      <w:contextualSpacing/>
    </w:pPr>
  </w:style>
  <w:style w:type="character" w:styleId="Hyperlink">
    <w:name w:val="Hyperlink"/>
    <w:basedOn w:val="DefaultParagraphFont"/>
    <w:uiPriority w:val="99"/>
    <w:unhideWhenUsed/>
    <w:rsid w:val="00E003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04629">
      <w:bodyDiv w:val="1"/>
      <w:marLeft w:val="0"/>
      <w:marRight w:val="0"/>
      <w:marTop w:val="0"/>
      <w:marBottom w:val="0"/>
      <w:divBdr>
        <w:top w:val="none" w:sz="0" w:space="0" w:color="auto"/>
        <w:left w:val="none" w:sz="0" w:space="0" w:color="auto"/>
        <w:bottom w:val="none" w:sz="0" w:space="0" w:color="auto"/>
        <w:right w:val="none" w:sz="0" w:space="0" w:color="auto"/>
      </w:divBdr>
    </w:div>
    <w:div w:id="228424788">
      <w:bodyDiv w:val="1"/>
      <w:marLeft w:val="0"/>
      <w:marRight w:val="0"/>
      <w:marTop w:val="0"/>
      <w:marBottom w:val="0"/>
      <w:divBdr>
        <w:top w:val="none" w:sz="0" w:space="0" w:color="auto"/>
        <w:left w:val="none" w:sz="0" w:space="0" w:color="auto"/>
        <w:bottom w:val="none" w:sz="0" w:space="0" w:color="auto"/>
        <w:right w:val="none" w:sz="0" w:space="0" w:color="auto"/>
      </w:divBdr>
      <w:divsChild>
        <w:div w:id="1432509150">
          <w:marLeft w:val="965"/>
          <w:marRight w:val="0"/>
          <w:marTop w:val="134"/>
          <w:marBottom w:val="0"/>
          <w:divBdr>
            <w:top w:val="none" w:sz="0" w:space="0" w:color="auto"/>
            <w:left w:val="none" w:sz="0" w:space="0" w:color="auto"/>
            <w:bottom w:val="none" w:sz="0" w:space="0" w:color="auto"/>
            <w:right w:val="none" w:sz="0" w:space="0" w:color="auto"/>
          </w:divBdr>
        </w:div>
        <w:div w:id="895555648">
          <w:marLeft w:val="965"/>
          <w:marRight w:val="0"/>
          <w:marTop w:val="134"/>
          <w:marBottom w:val="0"/>
          <w:divBdr>
            <w:top w:val="none" w:sz="0" w:space="0" w:color="auto"/>
            <w:left w:val="none" w:sz="0" w:space="0" w:color="auto"/>
            <w:bottom w:val="none" w:sz="0" w:space="0" w:color="auto"/>
            <w:right w:val="none" w:sz="0" w:space="0" w:color="auto"/>
          </w:divBdr>
        </w:div>
        <w:div w:id="878711823">
          <w:marLeft w:val="965"/>
          <w:marRight w:val="0"/>
          <w:marTop w:val="134"/>
          <w:marBottom w:val="0"/>
          <w:divBdr>
            <w:top w:val="none" w:sz="0" w:space="0" w:color="auto"/>
            <w:left w:val="none" w:sz="0" w:space="0" w:color="auto"/>
            <w:bottom w:val="none" w:sz="0" w:space="0" w:color="auto"/>
            <w:right w:val="none" w:sz="0" w:space="0" w:color="auto"/>
          </w:divBdr>
        </w:div>
        <w:div w:id="1716733784">
          <w:marLeft w:val="965"/>
          <w:marRight w:val="0"/>
          <w:marTop w:val="134"/>
          <w:marBottom w:val="0"/>
          <w:divBdr>
            <w:top w:val="none" w:sz="0" w:space="0" w:color="auto"/>
            <w:left w:val="none" w:sz="0" w:space="0" w:color="auto"/>
            <w:bottom w:val="none" w:sz="0" w:space="0" w:color="auto"/>
            <w:right w:val="none" w:sz="0" w:space="0" w:color="auto"/>
          </w:divBdr>
        </w:div>
        <w:div w:id="161424529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uhoan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PTIT</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 Hoang</dc:creator>
  <cp:lastModifiedBy>Dau Hoang</cp:lastModifiedBy>
  <cp:revision>4</cp:revision>
  <cp:lastPrinted>2012-08-26T13:47:00Z</cp:lastPrinted>
  <dcterms:created xsi:type="dcterms:W3CDTF">2014-09-05T01:12:00Z</dcterms:created>
  <dcterms:modified xsi:type="dcterms:W3CDTF">2014-09-06T09:09:00Z</dcterms:modified>
</cp:coreProperties>
</file>