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5A0" w:rsidRPr="00D04CE5" w:rsidRDefault="00C145A0" w:rsidP="005F7A63">
      <w:pPr>
        <w:jc w:val="center"/>
        <w:rPr>
          <w:rFonts w:cs="Times New Roman"/>
          <w:b/>
          <w:sz w:val="40"/>
          <w:szCs w:val="40"/>
        </w:rPr>
      </w:pPr>
      <w:bookmarkStart w:id="0" w:name="_Toc111533167"/>
      <w:r w:rsidRPr="00D04CE5">
        <w:rPr>
          <w:rFonts w:cs="Times New Roman"/>
          <w:b/>
          <w:sz w:val="40"/>
          <w:szCs w:val="40"/>
        </w:rPr>
        <w:t>TRƯỜNG ĐẠI HỌC BÁCH KHOA HÀ NỘI</w:t>
      </w:r>
      <w:bookmarkEnd w:id="0"/>
    </w:p>
    <w:p w:rsidR="00C145A0" w:rsidRPr="00D04CE5" w:rsidRDefault="00C145A0" w:rsidP="005F7A63">
      <w:pPr>
        <w:jc w:val="center"/>
        <w:rPr>
          <w:rFonts w:cs="Times New Roman"/>
          <w:b/>
          <w:sz w:val="40"/>
          <w:szCs w:val="40"/>
        </w:rPr>
      </w:pPr>
      <w:r w:rsidRPr="00D04CE5">
        <w:rPr>
          <w:rFonts w:cs="Times New Roman"/>
          <w:b/>
          <w:sz w:val="40"/>
          <w:szCs w:val="40"/>
        </w:rPr>
        <w:t>Viện Công Nghệ Thông Tin Và Truyền Thông</w:t>
      </w:r>
    </w:p>
    <w:p w:rsidR="00C145A0" w:rsidRPr="00D04CE5" w:rsidRDefault="00C145A0" w:rsidP="00C145A0">
      <w:pPr>
        <w:jc w:val="center"/>
        <w:rPr>
          <w:rFonts w:cs="Times New Roman"/>
          <w:sz w:val="36"/>
          <w:szCs w:val="36"/>
        </w:rPr>
      </w:pPr>
      <w:r w:rsidRPr="00D04CE5">
        <w:rPr>
          <w:rFonts w:cs="Times New Roman"/>
          <w:b/>
          <w:sz w:val="34"/>
          <w:szCs w:val="34"/>
        </w:rPr>
        <w:t>---</w:t>
      </w:r>
      <w:r w:rsidRPr="00D04CE5">
        <w:rPr>
          <w:rFonts w:cs="Times New Roman"/>
          <w:b/>
          <w:sz w:val="34"/>
          <w:szCs w:val="34"/>
        </w:rPr>
        <w:sym w:font="Wingdings" w:char="F097"/>
      </w:r>
      <w:r w:rsidRPr="00D04CE5">
        <w:rPr>
          <w:rFonts w:cs="Times New Roman"/>
          <w:sz w:val="34"/>
          <w:szCs w:val="34"/>
        </w:rPr>
        <w:sym w:font="Wingdings" w:char="F026"/>
      </w:r>
      <w:r w:rsidRPr="00D04CE5">
        <w:rPr>
          <w:rFonts w:cs="Times New Roman"/>
          <w:b/>
          <w:sz w:val="34"/>
          <w:szCs w:val="34"/>
        </w:rPr>
        <w:sym w:font="Wingdings" w:char="F096"/>
      </w:r>
      <w:r w:rsidRPr="00D04CE5">
        <w:rPr>
          <w:rFonts w:cs="Times New Roman"/>
          <w:b/>
          <w:sz w:val="34"/>
          <w:szCs w:val="34"/>
        </w:rPr>
        <w:t>---</w:t>
      </w:r>
    </w:p>
    <w:p w:rsidR="00C145A0" w:rsidRPr="00D04CE5" w:rsidRDefault="00C145A0" w:rsidP="00C145A0">
      <w:pPr>
        <w:rPr>
          <w:rFonts w:cs="Times New Roman"/>
          <w:b/>
          <w:sz w:val="30"/>
        </w:rPr>
      </w:pPr>
    </w:p>
    <w:p w:rsidR="00C145A0" w:rsidRPr="00D04CE5" w:rsidRDefault="00C145A0" w:rsidP="00C145A0">
      <w:pPr>
        <w:rPr>
          <w:rFonts w:cs="Times New Roman"/>
          <w:b/>
          <w:sz w:val="44"/>
          <w:szCs w:val="44"/>
        </w:rPr>
      </w:pPr>
    </w:p>
    <w:p w:rsidR="00C145A0" w:rsidRPr="00D04CE5" w:rsidRDefault="00C145A0" w:rsidP="00C145A0">
      <w:pPr>
        <w:ind w:left="2880" w:firstLine="720"/>
        <w:rPr>
          <w:rFonts w:cs="Times New Roman"/>
          <w:b/>
          <w:sz w:val="44"/>
          <w:szCs w:val="44"/>
        </w:rPr>
      </w:pPr>
      <w:r w:rsidRPr="00D04CE5">
        <w:rPr>
          <w:rFonts w:cs="Times New Roman"/>
          <w:noProof/>
        </w:rPr>
        <w:drawing>
          <wp:inline distT="0" distB="0" distL="0" distR="0" wp14:anchorId="63283127" wp14:editId="17F2981C">
            <wp:extent cx="1390650" cy="211455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2114550"/>
                    </a:xfrm>
                    <a:prstGeom prst="rect">
                      <a:avLst/>
                    </a:prstGeom>
                    <a:noFill/>
                    <a:ln>
                      <a:noFill/>
                    </a:ln>
                  </pic:spPr>
                </pic:pic>
              </a:graphicData>
            </a:graphic>
          </wp:inline>
        </w:drawing>
      </w:r>
    </w:p>
    <w:p w:rsidR="00C145A0" w:rsidRPr="00D04CE5" w:rsidRDefault="00C145A0" w:rsidP="00C145A0">
      <w:pPr>
        <w:rPr>
          <w:rFonts w:cs="Times New Roman"/>
          <w:b/>
          <w:sz w:val="44"/>
          <w:szCs w:val="44"/>
        </w:rPr>
      </w:pPr>
    </w:p>
    <w:p w:rsidR="00C145A0" w:rsidRPr="00D04CE5" w:rsidRDefault="00C145A0" w:rsidP="004C3302">
      <w:pPr>
        <w:spacing w:line="360" w:lineRule="auto"/>
        <w:rPr>
          <w:rFonts w:cs="Times New Roman"/>
          <w:b/>
          <w:sz w:val="44"/>
          <w:szCs w:val="44"/>
        </w:rPr>
      </w:pPr>
    </w:p>
    <w:p w:rsidR="00C145A0" w:rsidRPr="00803558" w:rsidRDefault="004C3302" w:rsidP="004C3302">
      <w:pPr>
        <w:spacing w:line="360" w:lineRule="auto"/>
        <w:jc w:val="center"/>
        <w:rPr>
          <w:rFonts w:cs="Times New Roman"/>
          <w:b/>
          <w:sz w:val="36"/>
          <w:szCs w:val="32"/>
        </w:rPr>
      </w:pPr>
      <w:r w:rsidRPr="00803558">
        <w:rPr>
          <w:rFonts w:cs="Times New Roman"/>
          <w:b/>
          <w:sz w:val="36"/>
          <w:szCs w:val="32"/>
        </w:rPr>
        <w:t>Báo cáo</w:t>
      </w:r>
      <w:r w:rsidR="00C145A0" w:rsidRPr="00803558">
        <w:rPr>
          <w:rFonts w:cs="Times New Roman"/>
          <w:b/>
          <w:sz w:val="36"/>
          <w:szCs w:val="32"/>
        </w:rPr>
        <w:t xml:space="preserve"> Project II</w:t>
      </w:r>
      <w:r w:rsidRPr="00803558">
        <w:rPr>
          <w:rFonts w:cs="Times New Roman"/>
          <w:b/>
          <w:sz w:val="36"/>
          <w:szCs w:val="32"/>
        </w:rPr>
        <w:t>I</w:t>
      </w:r>
    </w:p>
    <w:p w:rsidR="00C145A0" w:rsidRDefault="00C145A0" w:rsidP="004C3302">
      <w:pPr>
        <w:spacing w:line="360" w:lineRule="auto"/>
        <w:ind w:firstLine="720"/>
        <w:jc w:val="center"/>
        <w:rPr>
          <w:rFonts w:cs="Times New Roman"/>
          <w:sz w:val="32"/>
          <w:szCs w:val="32"/>
          <w:u w:val="single"/>
        </w:rPr>
      </w:pPr>
      <w:r w:rsidRPr="00242800">
        <w:rPr>
          <w:rFonts w:cs="Times New Roman"/>
          <w:sz w:val="32"/>
          <w:szCs w:val="32"/>
          <w:u w:val="single"/>
        </w:rPr>
        <w:t xml:space="preserve">Đề tài: </w:t>
      </w:r>
      <w:r w:rsidR="004C3302">
        <w:rPr>
          <w:rFonts w:cs="Times New Roman"/>
          <w:sz w:val="32"/>
          <w:szCs w:val="32"/>
          <w:u w:val="single"/>
        </w:rPr>
        <w:t>Lập lịch trình cho vận chuyển cho bài toán VRP sử dụng Giải thuật di truyền kết hợp thuật toán Split</w:t>
      </w:r>
    </w:p>
    <w:p w:rsidR="004C3302" w:rsidRPr="00242800" w:rsidRDefault="004C3302" w:rsidP="004C3302">
      <w:pPr>
        <w:ind w:firstLine="720"/>
        <w:jc w:val="center"/>
        <w:rPr>
          <w:rFonts w:cs="Times New Roman"/>
          <w:sz w:val="32"/>
          <w:szCs w:val="32"/>
          <w:u w:val="single"/>
        </w:rPr>
      </w:pPr>
    </w:p>
    <w:p w:rsidR="00C145A0" w:rsidRPr="004C3302" w:rsidRDefault="004C3302" w:rsidP="004C3302">
      <w:pPr>
        <w:rPr>
          <w:rFonts w:cs="Times New Roman"/>
          <w:b/>
          <w:sz w:val="32"/>
          <w:szCs w:val="32"/>
        </w:rPr>
      </w:pPr>
      <w:r w:rsidRPr="004C3302">
        <w:rPr>
          <w:rFonts w:cs="Times New Roman"/>
          <w:b/>
          <w:sz w:val="32"/>
          <w:szCs w:val="32"/>
        </w:rPr>
        <w:t xml:space="preserve">Sinh viên: </w:t>
      </w:r>
      <w:r w:rsidR="00803558">
        <w:rPr>
          <w:rFonts w:cs="Times New Roman"/>
          <w:b/>
          <w:sz w:val="32"/>
          <w:szCs w:val="32"/>
        </w:rPr>
        <w:t xml:space="preserve">  </w:t>
      </w:r>
      <w:r w:rsidRPr="004C3302">
        <w:rPr>
          <w:rFonts w:cs="Times New Roman"/>
          <w:b/>
          <w:sz w:val="32"/>
          <w:szCs w:val="32"/>
        </w:rPr>
        <w:t>Hoàng Ngọ</w:t>
      </w:r>
      <w:r>
        <w:rPr>
          <w:rFonts w:cs="Times New Roman"/>
          <w:b/>
          <w:sz w:val="32"/>
          <w:szCs w:val="32"/>
        </w:rPr>
        <w:t>c Lâm</w:t>
      </w:r>
      <w:r>
        <w:rPr>
          <w:rFonts w:cs="Times New Roman"/>
          <w:b/>
          <w:sz w:val="32"/>
          <w:szCs w:val="32"/>
        </w:rPr>
        <w:tab/>
      </w:r>
      <w:r w:rsidR="00803558">
        <w:rPr>
          <w:rFonts w:cs="Times New Roman"/>
          <w:b/>
          <w:sz w:val="32"/>
          <w:szCs w:val="32"/>
        </w:rPr>
        <w:t xml:space="preserve">  </w:t>
      </w:r>
      <w:r>
        <w:rPr>
          <w:rFonts w:cs="Times New Roman"/>
          <w:b/>
          <w:sz w:val="32"/>
          <w:szCs w:val="32"/>
        </w:rPr>
        <w:t>-</w:t>
      </w:r>
      <w:r>
        <w:rPr>
          <w:rFonts w:cs="Times New Roman"/>
          <w:b/>
          <w:sz w:val="32"/>
          <w:szCs w:val="32"/>
        </w:rPr>
        <w:tab/>
        <w:t xml:space="preserve">MSSV: </w:t>
      </w:r>
      <w:r w:rsidRPr="004C3302">
        <w:rPr>
          <w:rFonts w:cs="Times New Roman"/>
          <w:b/>
          <w:sz w:val="32"/>
          <w:szCs w:val="32"/>
        </w:rPr>
        <w:t>20194089</w:t>
      </w:r>
    </w:p>
    <w:p w:rsidR="00C145A0" w:rsidRPr="004C3302" w:rsidRDefault="00803558" w:rsidP="004C3302">
      <w:pPr>
        <w:rPr>
          <w:rFonts w:cs="Times New Roman"/>
          <w:b/>
          <w:i/>
          <w:iCs/>
          <w:sz w:val="32"/>
          <w:szCs w:val="32"/>
        </w:rPr>
      </w:pPr>
      <w:bookmarkStart w:id="1" w:name="_Toc111533168"/>
      <w:r>
        <w:rPr>
          <w:rFonts w:cs="Times New Roman"/>
          <w:b/>
          <w:i/>
          <w:iCs/>
          <w:sz w:val="32"/>
          <w:szCs w:val="32"/>
        </w:rPr>
        <w:t>GVHD</w:t>
      </w:r>
      <w:r w:rsidR="00C145A0" w:rsidRPr="004C3302">
        <w:rPr>
          <w:rFonts w:cs="Times New Roman"/>
          <w:b/>
          <w:i/>
          <w:iCs/>
          <w:sz w:val="32"/>
          <w:szCs w:val="32"/>
        </w:rPr>
        <w:t xml:space="preserve">: </w:t>
      </w:r>
      <w:bookmarkEnd w:id="1"/>
      <w:r>
        <w:rPr>
          <w:rFonts w:cs="Times New Roman"/>
          <w:b/>
          <w:i/>
          <w:iCs/>
          <w:sz w:val="32"/>
          <w:szCs w:val="32"/>
        </w:rPr>
        <w:tab/>
        <w:t xml:space="preserve">  </w:t>
      </w:r>
      <w:r w:rsidR="004C3302" w:rsidRPr="004C3302">
        <w:rPr>
          <w:rFonts w:cs="Times New Roman"/>
          <w:b/>
          <w:i/>
          <w:iCs/>
          <w:sz w:val="32"/>
          <w:szCs w:val="32"/>
        </w:rPr>
        <w:t>Nguyễn Khánh Phương</w:t>
      </w:r>
    </w:p>
    <w:p w:rsidR="005F7A63" w:rsidRPr="00D04CE5" w:rsidRDefault="005F7A63" w:rsidP="00242800">
      <w:pPr>
        <w:jc w:val="both"/>
        <w:rPr>
          <w:rFonts w:cs="Times New Roman"/>
          <w:i/>
          <w:iCs/>
          <w:sz w:val="26"/>
          <w:szCs w:val="26"/>
        </w:rPr>
      </w:pPr>
    </w:p>
    <w:p w:rsidR="002E3E3F" w:rsidRPr="00D04CE5" w:rsidRDefault="00242800">
      <w:pPr>
        <w:rPr>
          <w:rFonts w:cs="Times New Roman"/>
        </w:rPr>
      </w:pPr>
      <w:r>
        <w:rPr>
          <w:rFonts w:cs="Times New Roman"/>
        </w:rPr>
        <w:tab/>
      </w:r>
    </w:p>
    <w:p w:rsidR="004C3302" w:rsidRDefault="004C3302" w:rsidP="00242800">
      <w:pPr>
        <w:jc w:val="right"/>
        <w:rPr>
          <w:rFonts w:cs="Times New Roman"/>
          <w:i/>
        </w:rPr>
      </w:pPr>
    </w:p>
    <w:p w:rsidR="004C3302" w:rsidRPr="00242800" w:rsidRDefault="004C3302" w:rsidP="00242800">
      <w:pPr>
        <w:jc w:val="right"/>
        <w:rPr>
          <w:rFonts w:cs="Times New Roman"/>
          <w:i/>
        </w:rPr>
      </w:pPr>
    </w:p>
    <w:p w:rsidR="005F7A63" w:rsidRPr="004C3302" w:rsidRDefault="00242800" w:rsidP="004C3302">
      <w:pPr>
        <w:jc w:val="right"/>
        <w:rPr>
          <w:rFonts w:cs="Times New Roman"/>
          <w:i/>
        </w:rPr>
      </w:pPr>
      <w:r w:rsidRPr="00242800">
        <w:rPr>
          <w:rFonts w:cs="Times New Roman"/>
          <w:i/>
        </w:rPr>
        <w:t xml:space="preserve">Hà nội, ngày </w:t>
      </w:r>
      <w:r w:rsidR="004C3302">
        <w:rPr>
          <w:rFonts w:cs="Times New Roman"/>
          <w:i/>
        </w:rPr>
        <w:t>5</w:t>
      </w:r>
      <w:r w:rsidRPr="00242800">
        <w:rPr>
          <w:rFonts w:cs="Times New Roman"/>
          <w:i/>
        </w:rPr>
        <w:t xml:space="preserve"> tháng </w:t>
      </w:r>
      <w:r w:rsidR="004C3302">
        <w:rPr>
          <w:rFonts w:cs="Times New Roman"/>
          <w:i/>
        </w:rPr>
        <w:t>10</w:t>
      </w:r>
      <w:r w:rsidRPr="00242800">
        <w:rPr>
          <w:rFonts w:cs="Times New Roman"/>
          <w:i/>
        </w:rPr>
        <w:t xml:space="preserve"> năm 2022.</w:t>
      </w:r>
      <w:r>
        <w:rPr>
          <w:rFonts w:cs="Times New Roman"/>
          <w:i/>
        </w:rPr>
        <w:tab/>
      </w:r>
    </w:p>
    <w:sdt>
      <w:sdtPr>
        <w:rPr>
          <w:rFonts w:eastAsiaTheme="minorHAnsi" w:cs="Times New Roman"/>
          <w:color w:val="auto"/>
          <w:sz w:val="28"/>
          <w:szCs w:val="22"/>
        </w:rPr>
        <w:id w:val="-105961840"/>
        <w:docPartObj>
          <w:docPartGallery w:val="Table of Contents"/>
          <w:docPartUnique/>
        </w:docPartObj>
      </w:sdtPr>
      <w:sdtEndPr>
        <w:rPr>
          <w:b/>
          <w:bCs/>
          <w:noProof/>
        </w:rPr>
      </w:sdtEndPr>
      <w:sdtContent>
        <w:p w:rsidR="00DB3A02" w:rsidRDefault="005F7A63" w:rsidP="005F7A63">
          <w:pPr>
            <w:pStyle w:val="TOCHeading"/>
            <w:rPr>
              <w:noProof/>
            </w:rPr>
          </w:pPr>
          <w:r w:rsidRPr="00242800">
            <w:rPr>
              <w:rFonts w:cs="Times New Roman"/>
              <w:sz w:val="40"/>
              <w:szCs w:val="40"/>
            </w:rPr>
            <w:t>Mục lục</w:t>
          </w:r>
          <w:r w:rsidRPr="00242800">
            <w:rPr>
              <w:rFonts w:cs="Times New Roman"/>
              <w:sz w:val="40"/>
              <w:szCs w:val="40"/>
            </w:rPr>
            <w:fldChar w:fldCharType="begin"/>
          </w:r>
          <w:r w:rsidRPr="00242800">
            <w:rPr>
              <w:rFonts w:cs="Times New Roman"/>
              <w:sz w:val="40"/>
              <w:szCs w:val="40"/>
            </w:rPr>
            <w:instrText xml:space="preserve"> TOC \o "1-3" \h \z \u </w:instrText>
          </w:r>
          <w:r w:rsidRPr="00242800">
            <w:rPr>
              <w:rFonts w:cs="Times New Roman"/>
              <w:sz w:val="40"/>
              <w:szCs w:val="40"/>
            </w:rPr>
            <w:fldChar w:fldCharType="separate"/>
          </w:r>
        </w:p>
        <w:p w:rsidR="00DB3A02" w:rsidRDefault="00DB3A02">
          <w:pPr>
            <w:pStyle w:val="TOC1"/>
            <w:tabs>
              <w:tab w:val="left" w:pos="560"/>
              <w:tab w:val="right" w:leader="dot" w:pos="9345"/>
            </w:tabs>
            <w:rPr>
              <w:rFonts w:asciiTheme="minorHAnsi" w:eastAsiaTheme="minorEastAsia" w:hAnsiTheme="minorHAnsi"/>
              <w:noProof/>
              <w:sz w:val="22"/>
            </w:rPr>
          </w:pPr>
          <w:hyperlink w:anchor="_Toc116195657" w:history="1">
            <w:r w:rsidRPr="00164609">
              <w:rPr>
                <w:rStyle w:val="Hyperlink"/>
                <w:rFonts w:eastAsia="Times New Roman" w:cs="Times New Roman"/>
                <w:noProof/>
              </w:rPr>
              <w:t>1.</w:t>
            </w:r>
            <w:r>
              <w:rPr>
                <w:rFonts w:asciiTheme="minorHAnsi" w:eastAsiaTheme="minorEastAsia" w:hAnsiTheme="minorHAnsi"/>
                <w:noProof/>
                <w:sz w:val="22"/>
              </w:rPr>
              <w:tab/>
            </w:r>
            <w:r w:rsidRPr="00164609">
              <w:rPr>
                <w:rStyle w:val="Hyperlink"/>
                <w:rFonts w:eastAsia="Times New Roman" w:cs="Times New Roman"/>
                <w:noProof/>
              </w:rPr>
              <w:t>Giới thiệu</w:t>
            </w:r>
            <w:r>
              <w:rPr>
                <w:noProof/>
                <w:webHidden/>
              </w:rPr>
              <w:tab/>
            </w:r>
            <w:r>
              <w:rPr>
                <w:noProof/>
                <w:webHidden/>
              </w:rPr>
              <w:fldChar w:fldCharType="begin"/>
            </w:r>
            <w:r>
              <w:rPr>
                <w:noProof/>
                <w:webHidden/>
              </w:rPr>
              <w:instrText xml:space="preserve"> PAGEREF _Toc116195657 \h </w:instrText>
            </w:r>
            <w:r>
              <w:rPr>
                <w:noProof/>
                <w:webHidden/>
              </w:rPr>
            </w:r>
            <w:r>
              <w:rPr>
                <w:noProof/>
                <w:webHidden/>
              </w:rPr>
              <w:fldChar w:fldCharType="separate"/>
            </w:r>
            <w:r>
              <w:rPr>
                <w:noProof/>
                <w:webHidden/>
              </w:rPr>
              <w:t>3</w:t>
            </w:r>
            <w:r>
              <w:rPr>
                <w:noProof/>
                <w:webHidden/>
              </w:rPr>
              <w:fldChar w:fldCharType="end"/>
            </w:r>
          </w:hyperlink>
        </w:p>
        <w:p w:rsidR="00DB3A02" w:rsidRDefault="00DB3A02">
          <w:pPr>
            <w:pStyle w:val="TOC1"/>
            <w:tabs>
              <w:tab w:val="left" w:pos="560"/>
              <w:tab w:val="right" w:leader="dot" w:pos="9345"/>
            </w:tabs>
            <w:rPr>
              <w:rFonts w:asciiTheme="minorHAnsi" w:eastAsiaTheme="minorEastAsia" w:hAnsiTheme="minorHAnsi"/>
              <w:noProof/>
              <w:sz w:val="22"/>
            </w:rPr>
          </w:pPr>
          <w:hyperlink w:anchor="_Toc116195658" w:history="1">
            <w:r w:rsidRPr="00164609">
              <w:rPr>
                <w:rStyle w:val="Hyperlink"/>
                <w:rFonts w:eastAsia="Times New Roman" w:cs="Times New Roman"/>
                <w:noProof/>
              </w:rPr>
              <w:t>2.</w:t>
            </w:r>
            <w:r>
              <w:rPr>
                <w:rFonts w:asciiTheme="minorHAnsi" w:eastAsiaTheme="minorEastAsia" w:hAnsiTheme="minorHAnsi"/>
                <w:noProof/>
                <w:sz w:val="22"/>
              </w:rPr>
              <w:tab/>
            </w:r>
            <w:r w:rsidRPr="00164609">
              <w:rPr>
                <w:rStyle w:val="Hyperlink"/>
                <w:rFonts w:eastAsia="Times New Roman" w:cs="Times New Roman"/>
                <w:noProof/>
              </w:rPr>
              <w:t>Thuật toán</w:t>
            </w:r>
            <w:r>
              <w:rPr>
                <w:noProof/>
                <w:webHidden/>
              </w:rPr>
              <w:tab/>
            </w:r>
            <w:r>
              <w:rPr>
                <w:noProof/>
                <w:webHidden/>
              </w:rPr>
              <w:fldChar w:fldCharType="begin"/>
            </w:r>
            <w:r>
              <w:rPr>
                <w:noProof/>
                <w:webHidden/>
              </w:rPr>
              <w:instrText xml:space="preserve"> PAGEREF _Toc116195658 \h </w:instrText>
            </w:r>
            <w:r>
              <w:rPr>
                <w:noProof/>
                <w:webHidden/>
              </w:rPr>
            </w:r>
            <w:r>
              <w:rPr>
                <w:noProof/>
                <w:webHidden/>
              </w:rPr>
              <w:fldChar w:fldCharType="separate"/>
            </w:r>
            <w:r>
              <w:rPr>
                <w:noProof/>
                <w:webHidden/>
              </w:rPr>
              <w:t>3</w:t>
            </w:r>
            <w:r>
              <w:rPr>
                <w:noProof/>
                <w:webHidden/>
              </w:rPr>
              <w:fldChar w:fldCharType="end"/>
            </w:r>
          </w:hyperlink>
        </w:p>
        <w:p w:rsidR="00DB3A02" w:rsidRDefault="00DB3A02">
          <w:pPr>
            <w:pStyle w:val="TOC2"/>
            <w:tabs>
              <w:tab w:val="right" w:leader="dot" w:pos="9345"/>
            </w:tabs>
            <w:rPr>
              <w:rFonts w:asciiTheme="minorHAnsi" w:eastAsiaTheme="minorEastAsia" w:hAnsiTheme="minorHAnsi"/>
              <w:noProof/>
              <w:sz w:val="22"/>
            </w:rPr>
          </w:pPr>
          <w:hyperlink w:anchor="_Toc116195659" w:history="1">
            <w:r w:rsidRPr="00164609">
              <w:rPr>
                <w:rStyle w:val="Hyperlink"/>
                <w:noProof/>
              </w:rPr>
              <w:t>2.1. Giải thuật di truyền</w:t>
            </w:r>
            <w:r>
              <w:rPr>
                <w:noProof/>
                <w:webHidden/>
              </w:rPr>
              <w:tab/>
            </w:r>
            <w:r>
              <w:rPr>
                <w:noProof/>
                <w:webHidden/>
              </w:rPr>
              <w:fldChar w:fldCharType="begin"/>
            </w:r>
            <w:r>
              <w:rPr>
                <w:noProof/>
                <w:webHidden/>
              </w:rPr>
              <w:instrText xml:space="preserve"> PAGEREF _Toc116195659 \h </w:instrText>
            </w:r>
            <w:r>
              <w:rPr>
                <w:noProof/>
                <w:webHidden/>
              </w:rPr>
            </w:r>
            <w:r>
              <w:rPr>
                <w:noProof/>
                <w:webHidden/>
              </w:rPr>
              <w:fldChar w:fldCharType="separate"/>
            </w:r>
            <w:r>
              <w:rPr>
                <w:noProof/>
                <w:webHidden/>
              </w:rPr>
              <w:t>3</w:t>
            </w:r>
            <w:r>
              <w:rPr>
                <w:noProof/>
                <w:webHidden/>
              </w:rPr>
              <w:fldChar w:fldCharType="end"/>
            </w:r>
          </w:hyperlink>
        </w:p>
        <w:p w:rsidR="00DB3A02" w:rsidRDefault="00DB3A02">
          <w:pPr>
            <w:pStyle w:val="TOC3"/>
            <w:tabs>
              <w:tab w:val="right" w:leader="dot" w:pos="9345"/>
            </w:tabs>
            <w:rPr>
              <w:rFonts w:asciiTheme="minorHAnsi" w:eastAsiaTheme="minorEastAsia" w:hAnsiTheme="minorHAnsi"/>
              <w:noProof/>
              <w:sz w:val="22"/>
            </w:rPr>
          </w:pPr>
          <w:hyperlink w:anchor="_Toc116195660" w:history="1">
            <w:r w:rsidRPr="00164609">
              <w:rPr>
                <w:rStyle w:val="Hyperlink"/>
                <w:noProof/>
              </w:rPr>
              <w:t>2.1.1. Biểu diễn nhiễm sắc thể:</w:t>
            </w:r>
            <w:r>
              <w:rPr>
                <w:noProof/>
                <w:webHidden/>
              </w:rPr>
              <w:tab/>
            </w:r>
            <w:r>
              <w:rPr>
                <w:noProof/>
                <w:webHidden/>
              </w:rPr>
              <w:fldChar w:fldCharType="begin"/>
            </w:r>
            <w:r>
              <w:rPr>
                <w:noProof/>
                <w:webHidden/>
              </w:rPr>
              <w:instrText xml:space="preserve"> PAGEREF _Toc116195660 \h </w:instrText>
            </w:r>
            <w:r>
              <w:rPr>
                <w:noProof/>
                <w:webHidden/>
              </w:rPr>
            </w:r>
            <w:r>
              <w:rPr>
                <w:noProof/>
                <w:webHidden/>
              </w:rPr>
              <w:fldChar w:fldCharType="separate"/>
            </w:r>
            <w:r>
              <w:rPr>
                <w:noProof/>
                <w:webHidden/>
              </w:rPr>
              <w:t>3</w:t>
            </w:r>
            <w:r>
              <w:rPr>
                <w:noProof/>
                <w:webHidden/>
              </w:rPr>
              <w:fldChar w:fldCharType="end"/>
            </w:r>
          </w:hyperlink>
        </w:p>
        <w:p w:rsidR="00DB3A02" w:rsidRDefault="00DB3A02">
          <w:pPr>
            <w:pStyle w:val="TOC3"/>
            <w:tabs>
              <w:tab w:val="right" w:leader="dot" w:pos="9345"/>
            </w:tabs>
            <w:rPr>
              <w:rFonts w:asciiTheme="minorHAnsi" w:eastAsiaTheme="minorEastAsia" w:hAnsiTheme="minorHAnsi"/>
              <w:noProof/>
              <w:sz w:val="22"/>
            </w:rPr>
          </w:pPr>
          <w:hyperlink w:anchor="_Toc116195661" w:history="1">
            <w:r w:rsidRPr="00164609">
              <w:rPr>
                <w:rStyle w:val="Hyperlink"/>
                <w:noProof/>
              </w:rPr>
              <w:t>2.1.2. Lai tạo cá thể:</w:t>
            </w:r>
            <w:r>
              <w:rPr>
                <w:noProof/>
                <w:webHidden/>
              </w:rPr>
              <w:tab/>
            </w:r>
            <w:r>
              <w:rPr>
                <w:noProof/>
                <w:webHidden/>
              </w:rPr>
              <w:fldChar w:fldCharType="begin"/>
            </w:r>
            <w:r>
              <w:rPr>
                <w:noProof/>
                <w:webHidden/>
              </w:rPr>
              <w:instrText xml:space="preserve"> PAGEREF _Toc116195661 \h </w:instrText>
            </w:r>
            <w:r>
              <w:rPr>
                <w:noProof/>
                <w:webHidden/>
              </w:rPr>
            </w:r>
            <w:r>
              <w:rPr>
                <w:noProof/>
                <w:webHidden/>
              </w:rPr>
              <w:fldChar w:fldCharType="separate"/>
            </w:r>
            <w:r>
              <w:rPr>
                <w:noProof/>
                <w:webHidden/>
              </w:rPr>
              <w:t>4</w:t>
            </w:r>
            <w:r>
              <w:rPr>
                <w:noProof/>
                <w:webHidden/>
              </w:rPr>
              <w:fldChar w:fldCharType="end"/>
            </w:r>
          </w:hyperlink>
        </w:p>
        <w:p w:rsidR="00DB3A02" w:rsidRDefault="00DB3A02">
          <w:pPr>
            <w:pStyle w:val="TOC3"/>
            <w:tabs>
              <w:tab w:val="right" w:leader="dot" w:pos="9345"/>
            </w:tabs>
            <w:rPr>
              <w:rFonts w:asciiTheme="minorHAnsi" w:eastAsiaTheme="minorEastAsia" w:hAnsiTheme="minorHAnsi"/>
              <w:noProof/>
              <w:sz w:val="22"/>
            </w:rPr>
          </w:pPr>
          <w:hyperlink w:anchor="_Toc116195662" w:history="1">
            <w:r w:rsidRPr="00164609">
              <w:rPr>
                <w:rStyle w:val="Hyperlink"/>
                <w:noProof/>
              </w:rPr>
              <w:t>2.1.3. Đột biến:</w:t>
            </w:r>
            <w:r>
              <w:rPr>
                <w:noProof/>
                <w:webHidden/>
              </w:rPr>
              <w:tab/>
            </w:r>
            <w:r>
              <w:rPr>
                <w:noProof/>
                <w:webHidden/>
              </w:rPr>
              <w:fldChar w:fldCharType="begin"/>
            </w:r>
            <w:r>
              <w:rPr>
                <w:noProof/>
                <w:webHidden/>
              </w:rPr>
              <w:instrText xml:space="preserve"> PAGEREF _Toc116195662 \h </w:instrText>
            </w:r>
            <w:r>
              <w:rPr>
                <w:noProof/>
                <w:webHidden/>
              </w:rPr>
            </w:r>
            <w:r>
              <w:rPr>
                <w:noProof/>
                <w:webHidden/>
              </w:rPr>
              <w:fldChar w:fldCharType="separate"/>
            </w:r>
            <w:r>
              <w:rPr>
                <w:noProof/>
                <w:webHidden/>
              </w:rPr>
              <w:t>4</w:t>
            </w:r>
            <w:r>
              <w:rPr>
                <w:noProof/>
                <w:webHidden/>
              </w:rPr>
              <w:fldChar w:fldCharType="end"/>
            </w:r>
          </w:hyperlink>
        </w:p>
        <w:p w:rsidR="00DB3A02" w:rsidRDefault="00DB3A02">
          <w:pPr>
            <w:pStyle w:val="TOC3"/>
            <w:tabs>
              <w:tab w:val="right" w:leader="dot" w:pos="9345"/>
            </w:tabs>
            <w:rPr>
              <w:rFonts w:asciiTheme="minorHAnsi" w:eastAsiaTheme="minorEastAsia" w:hAnsiTheme="minorHAnsi"/>
              <w:noProof/>
              <w:sz w:val="22"/>
            </w:rPr>
          </w:pPr>
          <w:hyperlink w:anchor="_Toc116195663" w:history="1">
            <w:r w:rsidRPr="00164609">
              <w:rPr>
                <w:rStyle w:val="Hyperlink"/>
                <w:noProof/>
              </w:rPr>
              <w:t>2.1.4. Xây dựng thế hệ mới:</w:t>
            </w:r>
            <w:r>
              <w:rPr>
                <w:noProof/>
                <w:webHidden/>
              </w:rPr>
              <w:tab/>
            </w:r>
            <w:r>
              <w:rPr>
                <w:noProof/>
                <w:webHidden/>
              </w:rPr>
              <w:fldChar w:fldCharType="begin"/>
            </w:r>
            <w:r>
              <w:rPr>
                <w:noProof/>
                <w:webHidden/>
              </w:rPr>
              <w:instrText xml:space="preserve"> PAGEREF _Toc116195663 \h </w:instrText>
            </w:r>
            <w:r>
              <w:rPr>
                <w:noProof/>
                <w:webHidden/>
              </w:rPr>
            </w:r>
            <w:r>
              <w:rPr>
                <w:noProof/>
                <w:webHidden/>
              </w:rPr>
              <w:fldChar w:fldCharType="separate"/>
            </w:r>
            <w:r>
              <w:rPr>
                <w:noProof/>
                <w:webHidden/>
              </w:rPr>
              <w:t>4</w:t>
            </w:r>
            <w:r>
              <w:rPr>
                <w:noProof/>
                <w:webHidden/>
              </w:rPr>
              <w:fldChar w:fldCharType="end"/>
            </w:r>
          </w:hyperlink>
        </w:p>
        <w:p w:rsidR="00DB3A02" w:rsidRDefault="00DB3A02">
          <w:pPr>
            <w:pStyle w:val="TOC3"/>
            <w:tabs>
              <w:tab w:val="right" w:leader="dot" w:pos="9345"/>
            </w:tabs>
            <w:rPr>
              <w:rFonts w:asciiTheme="minorHAnsi" w:eastAsiaTheme="minorEastAsia" w:hAnsiTheme="minorHAnsi"/>
              <w:noProof/>
              <w:sz w:val="22"/>
            </w:rPr>
          </w:pPr>
          <w:hyperlink w:anchor="_Toc116195664" w:history="1">
            <w:r w:rsidRPr="00164609">
              <w:rPr>
                <w:rStyle w:val="Hyperlink"/>
                <w:noProof/>
              </w:rPr>
              <w:t>2.1.5. Cách khởi tạo quần thể ban đầu:</w:t>
            </w:r>
            <w:r>
              <w:rPr>
                <w:noProof/>
                <w:webHidden/>
              </w:rPr>
              <w:tab/>
            </w:r>
            <w:r>
              <w:rPr>
                <w:noProof/>
                <w:webHidden/>
              </w:rPr>
              <w:fldChar w:fldCharType="begin"/>
            </w:r>
            <w:r>
              <w:rPr>
                <w:noProof/>
                <w:webHidden/>
              </w:rPr>
              <w:instrText xml:space="preserve"> PAGEREF _Toc116195664 \h </w:instrText>
            </w:r>
            <w:r>
              <w:rPr>
                <w:noProof/>
                <w:webHidden/>
              </w:rPr>
            </w:r>
            <w:r>
              <w:rPr>
                <w:noProof/>
                <w:webHidden/>
              </w:rPr>
              <w:fldChar w:fldCharType="separate"/>
            </w:r>
            <w:r>
              <w:rPr>
                <w:noProof/>
                <w:webHidden/>
              </w:rPr>
              <w:t>5</w:t>
            </w:r>
            <w:r>
              <w:rPr>
                <w:noProof/>
                <w:webHidden/>
              </w:rPr>
              <w:fldChar w:fldCharType="end"/>
            </w:r>
          </w:hyperlink>
        </w:p>
        <w:p w:rsidR="00DB3A02" w:rsidRDefault="00DB3A02">
          <w:pPr>
            <w:pStyle w:val="TOC2"/>
            <w:tabs>
              <w:tab w:val="right" w:leader="dot" w:pos="9345"/>
            </w:tabs>
            <w:rPr>
              <w:rFonts w:asciiTheme="minorHAnsi" w:eastAsiaTheme="minorEastAsia" w:hAnsiTheme="minorHAnsi"/>
              <w:noProof/>
              <w:sz w:val="22"/>
            </w:rPr>
          </w:pPr>
          <w:hyperlink w:anchor="_Toc116195665" w:history="1">
            <w:r w:rsidRPr="00164609">
              <w:rPr>
                <w:rStyle w:val="Hyperlink"/>
                <w:noProof/>
              </w:rPr>
              <w:t>2.2. Thuật toán Split</w:t>
            </w:r>
            <w:r>
              <w:rPr>
                <w:noProof/>
                <w:webHidden/>
              </w:rPr>
              <w:tab/>
            </w:r>
            <w:r>
              <w:rPr>
                <w:noProof/>
                <w:webHidden/>
              </w:rPr>
              <w:fldChar w:fldCharType="begin"/>
            </w:r>
            <w:r>
              <w:rPr>
                <w:noProof/>
                <w:webHidden/>
              </w:rPr>
              <w:instrText xml:space="preserve"> PAGEREF _Toc116195665 \h </w:instrText>
            </w:r>
            <w:r>
              <w:rPr>
                <w:noProof/>
                <w:webHidden/>
              </w:rPr>
            </w:r>
            <w:r>
              <w:rPr>
                <w:noProof/>
                <w:webHidden/>
              </w:rPr>
              <w:fldChar w:fldCharType="separate"/>
            </w:r>
            <w:r>
              <w:rPr>
                <w:noProof/>
                <w:webHidden/>
              </w:rPr>
              <w:t>5</w:t>
            </w:r>
            <w:r>
              <w:rPr>
                <w:noProof/>
                <w:webHidden/>
              </w:rPr>
              <w:fldChar w:fldCharType="end"/>
            </w:r>
          </w:hyperlink>
          <w:bookmarkStart w:id="2" w:name="_GoBack"/>
          <w:bookmarkEnd w:id="2"/>
        </w:p>
        <w:p w:rsidR="00DB3A02" w:rsidRDefault="00DB3A02">
          <w:pPr>
            <w:pStyle w:val="TOC2"/>
            <w:tabs>
              <w:tab w:val="right" w:leader="dot" w:pos="9345"/>
            </w:tabs>
            <w:rPr>
              <w:rFonts w:asciiTheme="minorHAnsi" w:eastAsiaTheme="minorEastAsia" w:hAnsiTheme="minorHAnsi"/>
              <w:noProof/>
              <w:sz w:val="22"/>
            </w:rPr>
          </w:pPr>
          <w:hyperlink w:anchor="_Toc116195666" w:history="1">
            <w:r w:rsidRPr="00164609">
              <w:rPr>
                <w:rStyle w:val="Hyperlink"/>
                <w:noProof/>
              </w:rPr>
              <w:t>2.3. Tối ưu lợi nhuận trên NST</w:t>
            </w:r>
            <w:r>
              <w:rPr>
                <w:noProof/>
                <w:webHidden/>
              </w:rPr>
              <w:tab/>
            </w:r>
            <w:r>
              <w:rPr>
                <w:noProof/>
                <w:webHidden/>
              </w:rPr>
              <w:fldChar w:fldCharType="begin"/>
            </w:r>
            <w:r>
              <w:rPr>
                <w:noProof/>
                <w:webHidden/>
              </w:rPr>
              <w:instrText xml:space="preserve"> PAGEREF _Toc116195666 \h </w:instrText>
            </w:r>
            <w:r>
              <w:rPr>
                <w:noProof/>
                <w:webHidden/>
              </w:rPr>
            </w:r>
            <w:r>
              <w:rPr>
                <w:noProof/>
                <w:webHidden/>
              </w:rPr>
              <w:fldChar w:fldCharType="separate"/>
            </w:r>
            <w:r>
              <w:rPr>
                <w:noProof/>
                <w:webHidden/>
              </w:rPr>
              <w:t>6</w:t>
            </w:r>
            <w:r>
              <w:rPr>
                <w:noProof/>
                <w:webHidden/>
              </w:rPr>
              <w:fldChar w:fldCharType="end"/>
            </w:r>
          </w:hyperlink>
        </w:p>
        <w:p w:rsidR="00DB3A02" w:rsidRDefault="00DB3A02">
          <w:pPr>
            <w:pStyle w:val="TOC3"/>
            <w:tabs>
              <w:tab w:val="right" w:leader="dot" w:pos="9345"/>
            </w:tabs>
            <w:rPr>
              <w:rFonts w:asciiTheme="minorHAnsi" w:eastAsiaTheme="minorEastAsia" w:hAnsiTheme="minorHAnsi"/>
              <w:noProof/>
              <w:sz w:val="22"/>
            </w:rPr>
          </w:pPr>
          <w:hyperlink w:anchor="_Toc116195667" w:history="1">
            <w:r w:rsidRPr="00164609">
              <w:rPr>
                <w:rStyle w:val="Hyperlink"/>
                <w:noProof/>
              </w:rPr>
              <w:t>2.3.1. Tối ưu bằng cách lấp đầy trọng tải</w:t>
            </w:r>
            <w:r>
              <w:rPr>
                <w:noProof/>
                <w:webHidden/>
              </w:rPr>
              <w:tab/>
            </w:r>
            <w:r>
              <w:rPr>
                <w:noProof/>
                <w:webHidden/>
              </w:rPr>
              <w:fldChar w:fldCharType="begin"/>
            </w:r>
            <w:r>
              <w:rPr>
                <w:noProof/>
                <w:webHidden/>
              </w:rPr>
              <w:instrText xml:space="preserve"> PAGEREF _Toc116195667 \h </w:instrText>
            </w:r>
            <w:r>
              <w:rPr>
                <w:noProof/>
                <w:webHidden/>
              </w:rPr>
            </w:r>
            <w:r>
              <w:rPr>
                <w:noProof/>
                <w:webHidden/>
              </w:rPr>
              <w:fldChar w:fldCharType="separate"/>
            </w:r>
            <w:r>
              <w:rPr>
                <w:noProof/>
                <w:webHidden/>
              </w:rPr>
              <w:t>6</w:t>
            </w:r>
            <w:r>
              <w:rPr>
                <w:noProof/>
                <w:webHidden/>
              </w:rPr>
              <w:fldChar w:fldCharType="end"/>
            </w:r>
          </w:hyperlink>
        </w:p>
        <w:p w:rsidR="00DB3A02" w:rsidRDefault="00DB3A02">
          <w:pPr>
            <w:pStyle w:val="TOC3"/>
            <w:tabs>
              <w:tab w:val="right" w:leader="dot" w:pos="9345"/>
            </w:tabs>
            <w:rPr>
              <w:rFonts w:asciiTheme="minorHAnsi" w:eastAsiaTheme="minorEastAsia" w:hAnsiTheme="minorHAnsi"/>
              <w:noProof/>
              <w:sz w:val="22"/>
            </w:rPr>
          </w:pPr>
          <w:hyperlink w:anchor="_Toc116195668" w:history="1">
            <w:r w:rsidRPr="00164609">
              <w:rPr>
                <w:rStyle w:val="Hyperlink"/>
                <w:noProof/>
              </w:rPr>
              <w:t>2.3.2. Tối ưu bằng cách tìm kiếm cục bộ(local search)</w:t>
            </w:r>
            <w:r>
              <w:rPr>
                <w:noProof/>
                <w:webHidden/>
              </w:rPr>
              <w:tab/>
            </w:r>
            <w:r>
              <w:rPr>
                <w:noProof/>
                <w:webHidden/>
              </w:rPr>
              <w:fldChar w:fldCharType="begin"/>
            </w:r>
            <w:r>
              <w:rPr>
                <w:noProof/>
                <w:webHidden/>
              </w:rPr>
              <w:instrText xml:space="preserve"> PAGEREF _Toc116195668 \h </w:instrText>
            </w:r>
            <w:r>
              <w:rPr>
                <w:noProof/>
                <w:webHidden/>
              </w:rPr>
            </w:r>
            <w:r>
              <w:rPr>
                <w:noProof/>
                <w:webHidden/>
              </w:rPr>
              <w:fldChar w:fldCharType="separate"/>
            </w:r>
            <w:r>
              <w:rPr>
                <w:noProof/>
                <w:webHidden/>
              </w:rPr>
              <w:t>6</w:t>
            </w:r>
            <w:r>
              <w:rPr>
                <w:noProof/>
                <w:webHidden/>
              </w:rPr>
              <w:fldChar w:fldCharType="end"/>
            </w:r>
          </w:hyperlink>
        </w:p>
        <w:p w:rsidR="00DB3A02" w:rsidRDefault="00DB3A02">
          <w:pPr>
            <w:pStyle w:val="TOC1"/>
            <w:tabs>
              <w:tab w:val="left" w:pos="560"/>
              <w:tab w:val="right" w:leader="dot" w:pos="9345"/>
            </w:tabs>
            <w:rPr>
              <w:rFonts w:asciiTheme="minorHAnsi" w:eastAsiaTheme="minorEastAsia" w:hAnsiTheme="minorHAnsi"/>
              <w:noProof/>
              <w:sz w:val="22"/>
            </w:rPr>
          </w:pPr>
          <w:hyperlink w:anchor="_Toc116195669" w:history="1">
            <w:r w:rsidRPr="00164609">
              <w:rPr>
                <w:rStyle w:val="Hyperlink"/>
                <w:rFonts w:eastAsia="Times New Roman" w:cs="Times New Roman"/>
                <w:noProof/>
              </w:rPr>
              <w:t>3.</w:t>
            </w:r>
            <w:r>
              <w:rPr>
                <w:rFonts w:asciiTheme="minorHAnsi" w:eastAsiaTheme="minorEastAsia" w:hAnsiTheme="minorHAnsi"/>
                <w:noProof/>
                <w:sz w:val="22"/>
              </w:rPr>
              <w:tab/>
            </w:r>
            <w:r w:rsidRPr="00164609">
              <w:rPr>
                <w:rStyle w:val="Hyperlink"/>
                <w:rFonts w:eastAsia="Times New Roman" w:cs="Times New Roman"/>
                <w:noProof/>
              </w:rPr>
              <w:t>Kết quả thực nghiệm</w:t>
            </w:r>
            <w:r>
              <w:rPr>
                <w:noProof/>
                <w:webHidden/>
              </w:rPr>
              <w:tab/>
            </w:r>
            <w:r>
              <w:rPr>
                <w:noProof/>
                <w:webHidden/>
              </w:rPr>
              <w:fldChar w:fldCharType="begin"/>
            </w:r>
            <w:r>
              <w:rPr>
                <w:noProof/>
                <w:webHidden/>
              </w:rPr>
              <w:instrText xml:space="preserve"> PAGEREF _Toc116195669 \h </w:instrText>
            </w:r>
            <w:r>
              <w:rPr>
                <w:noProof/>
                <w:webHidden/>
              </w:rPr>
            </w:r>
            <w:r>
              <w:rPr>
                <w:noProof/>
                <w:webHidden/>
              </w:rPr>
              <w:fldChar w:fldCharType="separate"/>
            </w:r>
            <w:r>
              <w:rPr>
                <w:noProof/>
                <w:webHidden/>
              </w:rPr>
              <w:t>7</w:t>
            </w:r>
            <w:r>
              <w:rPr>
                <w:noProof/>
                <w:webHidden/>
              </w:rPr>
              <w:fldChar w:fldCharType="end"/>
            </w:r>
          </w:hyperlink>
        </w:p>
        <w:p w:rsidR="00DB3A02" w:rsidRDefault="00DB3A02">
          <w:pPr>
            <w:pStyle w:val="TOC1"/>
            <w:tabs>
              <w:tab w:val="left" w:pos="560"/>
              <w:tab w:val="right" w:leader="dot" w:pos="9345"/>
            </w:tabs>
            <w:rPr>
              <w:rFonts w:asciiTheme="minorHAnsi" w:eastAsiaTheme="minorEastAsia" w:hAnsiTheme="minorHAnsi"/>
              <w:noProof/>
              <w:sz w:val="22"/>
            </w:rPr>
          </w:pPr>
          <w:hyperlink w:anchor="_Toc116195670" w:history="1">
            <w:r w:rsidRPr="00164609">
              <w:rPr>
                <w:rStyle w:val="Hyperlink"/>
                <w:rFonts w:eastAsia="Times New Roman"/>
                <w:noProof/>
              </w:rPr>
              <w:t>4.</w:t>
            </w:r>
            <w:r>
              <w:rPr>
                <w:rFonts w:asciiTheme="minorHAnsi" w:eastAsiaTheme="minorEastAsia" w:hAnsiTheme="minorHAnsi"/>
                <w:noProof/>
                <w:sz w:val="22"/>
              </w:rPr>
              <w:tab/>
            </w:r>
            <w:r w:rsidRPr="00164609">
              <w:rPr>
                <w:rStyle w:val="Hyperlink"/>
                <w:rFonts w:eastAsia="Times New Roman"/>
                <w:noProof/>
              </w:rPr>
              <w:t>Đánh giá và hưởng cải tiến</w:t>
            </w:r>
            <w:r>
              <w:rPr>
                <w:noProof/>
                <w:webHidden/>
              </w:rPr>
              <w:tab/>
            </w:r>
            <w:r>
              <w:rPr>
                <w:noProof/>
                <w:webHidden/>
              </w:rPr>
              <w:fldChar w:fldCharType="begin"/>
            </w:r>
            <w:r>
              <w:rPr>
                <w:noProof/>
                <w:webHidden/>
              </w:rPr>
              <w:instrText xml:space="preserve"> PAGEREF _Toc116195670 \h </w:instrText>
            </w:r>
            <w:r>
              <w:rPr>
                <w:noProof/>
                <w:webHidden/>
              </w:rPr>
            </w:r>
            <w:r>
              <w:rPr>
                <w:noProof/>
                <w:webHidden/>
              </w:rPr>
              <w:fldChar w:fldCharType="separate"/>
            </w:r>
            <w:r>
              <w:rPr>
                <w:noProof/>
                <w:webHidden/>
              </w:rPr>
              <w:t>8</w:t>
            </w:r>
            <w:r>
              <w:rPr>
                <w:noProof/>
                <w:webHidden/>
              </w:rPr>
              <w:fldChar w:fldCharType="end"/>
            </w:r>
          </w:hyperlink>
        </w:p>
        <w:p w:rsidR="00DB3A02" w:rsidRDefault="00DB3A02">
          <w:pPr>
            <w:pStyle w:val="TOC2"/>
            <w:tabs>
              <w:tab w:val="right" w:leader="dot" w:pos="9345"/>
            </w:tabs>
            <w:rPr>
              <w:rFonts w:asciiTheme="minorHAnsi" w:eastAsiaTheme="minorEastAsia" w:hAnsiTheme="minorHAnsi"/>
              <w:noProof/>
              <w:sz w:val="22"/>
            </w:rPr>
          </w:pPr>
          <w:hyperlink w:anchor="_Toc116195671" w:history="1">
            <w:r w:rsidRPr="00164609">
              <w:rPr>
                <w:rStyle w:val="Hyperlink"/>
                <w:noProof/>
              </w:rPr>
              <w:t>4.1. Đánh giá</w:t>
            </w:r>
            <w:r>
              <w:rPr>
                <w:noProof/>
                <w:webHidden/>
              </w:rPr>
              <w:tab/>
            </w:r>
            <w:r>
              <w:rPr>
                <w:noProof/>
                <w:webHidden/>
              </w:rPr>
              <w:fldChar w:fldCharType="begin"/>
            </w:r>
            <w:r>
              <w:rPr>
                <w:noProof/>
                <w:webHidden/>
              </w:rPr>
              <w:instrText xml:space="preserve"> PAGEREF _Toc116195671 \h </w:instrText>
            </w:r>
            <w:r>
              <w:rPr>
                <w:noProof/>
                <w:webHidden/>
              </w:rPr>
            </w:r>
            <w:r>
              <w:rPr>
                <w:noProof/>
                <w:webHidden/>
              </w:rPr>
              <w:fldChar w:fldCharType="separate"/>
            </w:r>
            <w:r>
              <w:rPr>
                <w:noProof/>
                <w:webHidden/>
              </w:rPr>
              <w:t>8</w:t>
            </w:r>
            <w:r>
              <w:rPr>
                <w:noProof/>
                <w:webHidden/>
              </w:rPr>
              <w:fldChar w:fldCharType="end"/>
            </w:r>
          </w:hyperlink>
        </w:p>
        <w:p w:rsidR="00DB3A02" w:rsidRDefault="00DB3A02">
          <w:pPr>
            <w:pStyle w:val="TOC2"/>
            <w:tabs>
              <w:tab w:val="right" w:leader="dot" w:pos="9345"/>
            </w:tabs>
            <w:rPr>
              <w:rFonts w:asciiTheme="minorHAnsi" w:eastAsiaTheme="minorEastAsia" w:hAnsiTheme="minorHAnsi"/>
              <w:noProof/>
              <w:sz w:val="22"/>
            </w:rPr>
          </w:pPr>
          <w:hyperlink w:anchor="_Toc116195672" w:history="1">
            <w:r w:rsidRPr="00164609">
              <w:rPr>
                <w:rStyle w:val="Hyperlink"/>
                <w:noProof/>
              </w:rPr>
              <w:t>4.2. Đề xuất cải tiến:</w:t>
            </w:r>
            <w:r>
              <w:rPr>
                <w:noProof/>
                <w:webHidden/>
              </w:rPr>
              <w:tab/>
            </w:r>
            <w:r>
              <w:rPr>
                <w:noProof/>
                <w:webHidden/>
              </w:rPr>
              <w:fldChar w:fldCharType="begin"/>
            </w:r>
            <w:r>
              <w:rPr>
                <w:noProof/>
                <w:webHidden/>
              </w:rPr>
              <w:instrText xml:space="preserve"> PAGEREF _Toc116195672 \h </w:instrText>
            </w:r>
            <w:r>
              <w:rPr>
                <w:noProof/>
                <w:webHidden/>
              </w:rPr>
            </w:r>
            <w:r>
              <w:rPr>
                <w:noProof/>
                <w:webHidden/>
              </w:rPr>
              <w:fldChar w:fldCharType="separate"/>
            </w:r>
            <w:r>
              <w:rPr>
                <w:noProof/>
                <w:webHidden/>
              </w:rPr>
              <w:t>8</w:t>
            </w:r>
            <w:r>
              <w:rPr>
                <w:noProof/>
                <w:webHidden/>
              </w:rPr>
              <w:fldChar w:fldCharType="end"/>
            </w:r>
          </w:hyperlink>
        </w:p>
        <w:p w:rsidR="00DB3A02" w:rsidRDefault="00DB3A02">
          <w:pPr>
            <w:pStyle w:val="TOC1"/>
            <w:tabs>
              <w:tab w:val="left" w:pos="560"/>
              <w:tab w:val="right" w:leader="dot" w:pos="9345"/>
            </w:tabs>
            <w:rPr>
              <w:rFonts w:asciiTheme="minorHAnsi" w:eastAsiaTheme="minorEastAsia" w:hAnsiTheme="minorHAnsi"/>
              <w:noProof/>
              <w:sz w:val="22"/>
            </w:rPr>
          </w:pPr>
          <w:hyperlink w:anchor="_Toc116195673" w:history="1">
            <w:r w:rsidRPr="00164609">
              <w:rPr>
                <w:rStyle w:val="Hyperlink"/>
                <w:rFonts w:eastAsia="Times New Roman" w:cs="Times New Roman"/>
                <w:noProof/>
              </w:rPr>
              <w:t>5.</w:t>
            </w:r>
            <w:r>
              <w:rPr>
                <w:rFonts w:asciiTheme="minorHAnsi" w:eastAsiaTheme="minorEastAsia" w:hAnsiTheme="minorHAnsi"/>
                <w:noProof/>
                <w:sz w:val="22"/>
              </w:rPr>
              <w:tab/>
            </w:r>
            <w:r w:rsidRPr="00164609">
              <w:rPr>
                <w:rStyle w:val="Hyperlink"/>
                <w:rFonts w:eastAsia="Times New Roman" w:cs="Times New Roman"/>
                <w:noProof/>
              </w:rPr>
              <w:t>Tổng kết</w:t>
            </w:r>
            <w:r>
              <w:rPr>
                <w:noProof/>
                <w:webHidden/>
              </w:rPr>
              <w:tab/>
            </w:r>
            <w:r>
              <w:rPr>
                <w:noProof/>
                <w:webHidden/>
              </w:rPr>
              <w:fldChar w:fldCharType="begin"/>
            </w:r>
            <w:r>
              <w:rPr>
                <w:noProof/>
                <w:webHidden/>
              </w:rPr>
              <w:instrText xml:space="preserve"> PAGEREF _Toc116195673 \h </w:instrText>
            </w:r>
            <w:r>
              <w:rPr>
                <w:noProof/>
                <w:webHidden/>
              </w:rPr>
            </w:r>
            <w:r>
              <w:rPr>
                <w:noProof/>
                <w:webHidden/>
              </w:rPr>
              <w:fldChar w:fldCharType="separate"/>
            </w:r>
            <w:r>
              <w:rPr>
                <w:noProof/>
                <w:webHidden/>
              </w:rPr>
              <w:t>8</w:t>
            </w:r>
            <w:r>
              <w:rPr>
                <w:noProof/>
                <w:webHidden/>
              </w:rPr>
              <w:fldChar w:fldCharType="end"/>
            </w:r>
          </w:hyperlink>
        </w:p>
        <w:p w:rsidR="00DB3A02" w:rsidRDefault="00DB3A02">
          <w:pPr>
            <w:pStyle w:val="TOC3"/>
            <w:tabs>
              <w:tab w:val="right" w:leader="dot" w:pos="9345"/>
            </w:tabs>
            <w:rPr>
              <w:rFonts w:asciiTheme="minorHAnsi" w:eastAsiaTheme="minorEastAsia" w:hAnsiTheme="minorHAnsi"/>
              <w:noProof/>
              <w:sz w:val="22"/>
            </w:rPr>
          </w:pPr>
          <w:hyperlink w:anchor="_Toc116195674" w:history="1">
            <w:r w:rsidRPr="00164609">
              <w:rPr>
                <w:rStyle w:val="Hyperlink"/>
                <w:noProof/>
              </w:rPr>
              <w:t>Tài liệu tham khảo:</w:t>
            </w:r>
            <w:r>
              <w:rPr>
                <w:noProof/>
                <w:webHidden/>
              </w:rPr>
              <w:tab/>
            </w:r>
            <w:r>
              <w:rPr>
                <w:noProof/>
                <w:webHidden/>
              </w:rPr>
              <w:fldChar w:fldCharType="begin"/>
            </w:r>
            <w:r>
              <w:rPr>
                <w:noProof/>
                <w:webHidden/>
              </w:rPr>
              <w:instrText xml:space="preserve"> PAGEREF _Toc116195674 \h </w:instrText>
            </w:r>
            <w:r>
              <w:rPr>
                <w:noProof/>
                <w:webHidden/>
              </w:rPr>
            </w:r>
            <w:r>
              <w:rPr>
                <w:noProof/>
                <w:webHidden/>
              </w:rPr>
              <w:fldChar w:fldCharType="separate"/>
            </w:r>
            <w:r>
              <w:rPr>
                <w:noProof/>
                <w:webHidden/>
              </w:rPr>
              <w:t>8</w:t>
            </w:r>
            <w:r>
              <w:rPr>
                <w:noProof/>
                <w:webHidden/>
              </w:rPr>
              <w:fldChar w:fldCharType="end"/>
            </w:r>
          </w:hyperlink>
        </w:p>
        <w:p w:rsidR="005F7A63" w:rsidRPr="00D04CE5" w:rsidRDefault="005F7A63">
          <w:pPr>
            <w:rPr>
              <w:rFonts w:cs="Times New Roman"/>
            </w:rPr>
          </w:pPr>
          <w:r w:rsidRPr="00242800">
            <w:rPr>
              <w:rFonts w:cs="Times New Roman"/>
              <w:b/>
              <w:bCs/>
              <w:noProof/>
              <w:sz w:val="40"/>
              <w:szCs w:val="40"/>
            </w:rPr>
            <w:fldChar w:fldCharType="end"/>
          </w:r>
        </w:p>
      </w:sdtContent>
    </w:sdt>
    <w:p w:rsidR="005F7A63" w:rsidRPr="00D04CE5" w:rsidRDefault="005F7A63">
      <w:pPr>
        <w:rPr>
          <w:rFonts w:cs="Times New Roman"/>
        </w:rPr>
      </w:pPr>
    </w:p>
    <w:p w:rsidR="005F7A63" w:rsidRPr="00D04CE5" w:rsidRDefault="005F7A63" w:rsidP="006673AA">
      <w:pPr>
        <w:pStyle w:val="Heading1"/>
        <w:rPr>
          <w:rFonts w:cs="Times New Roman"/>
        </w:rPr>
      </w:pPr>
      <w:r w:rsidRPr="00D04CE5">
        <w:rPr>
          <w:rFonts w:cs="Times New Roman"/>
        </w:rPr>
        <w:br w:type="page"/>
      </w:r>
    </w:p>
    <w:p w:rsidR="006673AA" w:rsidRDefault="005F7A63" w:rsidP="006673AA">
      <w:pPr>
        <w:pStyle w:val="Heading1"/>
        <w:numPr>
          <w:ilvl w:val="0"/>
          <w:numId w:val="3"/>
        </w:numPr>
        <w:rPr>
          <w:rFonts w:eastAsia="Times New Roman" w:cs="Times New Roman"/>
        </w:rPr>
      </w:pPr>
      <w:bookmarkStart w:id="3" w:name="_Toc116195657"/>
      <w:r w:rsidRPr="00D04CE5">
        <w:rPr>
          <w:rFonts w:eastAsia="Times New Roman" w:cs="Times New Roman"/>
        </w:rPr>
        <w:lastRenderedPageBreak/>
        <w:t>Giới thiệu</w:t>
      </w:r>
      <w:bookmarkEnd w:id="3"/>
    </w:p>
    <w:p w:rsidR="002F3983" w:rsidRPr="0093531B" w:rsidRDefault="002F3983" w:rsidP="0093531B">
      <w:pPr>
        <w:spacing w:line="276" w:lineRule="auto"/>
        <w:ind w:firstLine="360"/>
        <w:rPr>
          <w:sz w:val="24"/>
        </w:rPr>
      </w:pPr>
      <w:r w:rsidRPr="0093531B">
        <w:rPr>
          <w:sz w:val="24"/>
        </w:rPr>
        <w:t>Logistics là dịch vụ cung cấp, vận chuyển hàng hóa tối ưu nhất từ nơi sản xuất đến tay người tiêu dùng. Công việc của các công ty Logistics là lên kế hoạch cụ thể, kiểm soát sự di chuyển của hàng hóa hay thông tin về nguyên liệu từ điểm xuất phát đến điểm tiêu thụ theo yêu cầu khách hàng đặt ra. Để cạnh tranh hiệu quả trong ngành này, các công ty phải luôn cải tiến và chú trọng đến yếu tố số lượng, chất lượng, thời gian và giá cả dịch vụ. Sau đây là tổng quan về bài toán logistics:</w:t>
      </w:r>
    </w:p>
    <w:p w:rsidR="002F3983" w:rsidRPr="0093531B" w:rsidRDefault="002F3983" w:rsidP="0093531B">
      <w:pPr>
        <w:spacing w:line="276" w:lineRule="auto"/>
        <w:ind w:firstLine="720"/>
        <w:rPr>
          <w:b/>
          <w:sz w:val="24"/>
          <w:u w:val="single"/>
        </w:rPr>
      </w:pPr>
      <w:r w:rsidRPr="0093531B">
        <w:rPr>
          <w:b/>
          <w:sz w:val="24"/>
          <w:u w:val="single"/>
        </w:rPr>
        <w:t>Bài toán lập lịch trình cho các xe tải và drone:</w:t>
      </w:r>
    </w:p>
    <w:p w:rsidR="00385774" w:rsidRPr="0093531B" w:rsidRDefault="00385774" w:rsidP="0093531B">
      <w:pPr>
        <w:pStyle w:val="ListParagraph"/>
        <w:numPr>
          <w:ilvl w:val="0"/>
          <w:numId w:val="15"/>
        </w:numPr>
        <w:spacing w:line="276" w:lineRule="auto"/>
        <w:rPr>
          <w:sz w:val="24"/>
        </w:rPr>
      </w:pPr>
      <w:r w:rsidRPr="0093531B">
        <w:rPr>
          <w:sz w:val="24"/>
        </w:rPr>
        <w:t>Có một kho hàng ở trung tâm, toạ độ (0, 0)</w:t>
      </w:r>
    </w:p>
    <w:p w:rsidR="00385774" w:rsidRPr="0093531B" w:rsidRDefault="00385774" w:rsidP="0093531B">
      <w:pPr>
        <w:pStyle w:val="ListParagraph"/>
        <w:numPr>
          <w:ilvl w:val="0"/>
          <w:numId w:val="15"/>
        </w:numPr>
        <w:spacing w:line="276" w:lineRule="auto"/>
        <w:rPr>
          <w:sz w:val="24"/>
        </w:rPr>
      </w:pPr>
      <w:r w:rsidRPr="0093531B">
        <w:rPr>
          <w:sz w:val="24"/>
        </w:rPr>
        <w:t>Một tập toạ độ của n khách hàng, mỗi khách hàng i có yêu cầu lượng hàng thuộc [Li, Ui] và lợi nhuận mỗi đơn vị hàng là Wi</w:t>
      </w:r>
    </w:p>
    <w:p w:rsidR="00385774" w:rsidRPr="0093531B" w:rsidRDefault="00385774" w:rsidP="0093531B">
      <w:pPr>
        <w:pStyle w:val="ListParagraph"/>
        <w:numPr>
          <w:ilvl w:val="0"/>
          <w:numId w:val="15"/>
        </w:numPr>
        <w:spacing w:line="276" w:lineRule="auto"/>
        <w:rPr>
          <w:sz w:val="24"/>
        </w:rPr>
      </w:pPr>
      <w:r w:rsidRPr="0093531B">
        <w:rPr>
          <w:sz w:val="24"/>
        </w:rPr>
        <w:t>Có K xe tả</w:t>
      </w:r>
      <w:r w:rsidR="002F3983" w:rsidRPr="0093531B">
        <w:rPr>
          <w:sz w:val="24"/>
        </w:rPr>
        <w:t>i, M d</w:t>
      </w:r>
      <w:r w:rsidRPr="0093531B">
        <w:rPr>
          <w:sz w:val="24"/>
        </w:rPr>
        <w:t>rone, trọng lượng tối đa lần lượt là Mt, Md. Tốc độ là Vt, Vd</w:t>
      </w:r>
    </w:p>
    <w:p w:rsidR="00385774" w:rsidRPr="0093531B" w:rsidRDefault="00385774" w:rsidP="0093531B">
      <w:pPr>
        <w:pStyle w:val="ListParagraph"/>
        <w:numPr>
          <w:ilvl w:val="0"/>
          <w:numId w:val="15"/>
        </w:numPr>
        <w:spacing w:line="276" w:lineRule="auto"/>
        <w:rPr>
          <w:sz w:val="24"/>
        </w:rPr>
      </w:pPr>
      <w:r w:rsidRPr="0093531B">
        <w:rPr>
          <w:sz w:val="24"/>
        </w:rPr>
        <w:t>Thời gian bay tối đa của Drone trong một hành trình là d</w:t>
      </w:r>
    </w:p>
    <w:p w:rsidR="00385774" w:rsidRPr="0093531B" w:rsidRDefault="00385774" w:rsidP="0093531B">
      <w:pPr>
        <w:pStyle w:val="ListParagraph"/>
        <w:numPr>
          <w:ilvl w:val="0"/>
          <w:numId w:val="15"/>
        </w:numPr>
        <w:spacing w:line="276" w:lineRule="auto"/>
        <w:rPr>
          <w:sz w:val="24"/>
        </w:rPr>
      </w:pPr>
      <w:r w:rsidRPr="0093531B">
        <w:rPr>
          <w:sz w:val="24"/>
        </w:rPr>
        <w:t>Tổng thời gian làm việc của  mỗi phương tiện là D</w:t>
      </w:r>
    </w:p>
    <w:p w:rsidR="00385774" w:rsidRPr="0093531B" w:rsidRDefault="00385774" w:rsidP="0093531B">
      <w:pPr>
        <w:pStyle w:val="ListParagraph"/>
        <w:numPr>
          <w:ilvl w:val="0"/>
          <w:numId w:val="15"/>
        </w:numPr>
        <w:spacing w:line="276" w:lineRule="auto"/>
        <w:rPr>
          <w:sz w:val="24"/>
        </w:rPr>
      </w:pPr>
      <w:r w:rsidRPr="0093531B">
        <w:rPr>
          <w:sz w:val="24"/>
        </w:rPr>
        <w:t>Mỗi xe tải thực hiện tối đa 1 hành trình duy nhất, thăm mỗi khách tối đa 1 lần</w:t>
      </w:r>
    </w:p>
    <w:p w:rsidR="00385774" w:rsidRPr="0093531B" w:rsidRDefault="00385774" w:rsidP="0093531B">
      <w:pPr>
        <w:pStyle w:val="ListParagraph"/>
        <w:numPr>
          <w:ilvl w:val="0"/>
          <w:numId w:val="15"/>
        </w:numPr>
        <w:spacing w:line="276" w:lineRule="auto"/>
        <w:rPr>
          <w:sz w:val="24"/>
        </w:rPr>
      </w:pPr>
      <w:r w:rsidRPr="0093531B">
        <w:rPr>
          <w:sz w:val="24"/>
        </w:rPr>
        <w:t>Mỗi Drone có thể có nhiều hành trình, mỗi hành trình thăm mỗi khách hàng tối đa 1 lần</w:t>
      </w:r>
    </w:p>
    <w:p w:rsidR="00385774" w:rsidRPr="0093531B" w:rsidRDefault="00385774" w:rsidP="0093531B">
      <w:pPr>
        <w:spacing w:line="276" w:lineRule="auto"/>
        <w:ind w:left="360"/>
        <w:rPr>
          <w:sz w:val="24"/>
        </w:rPr>
      </w:pPr>
      <w:r w:rsidRPr="0093531B">
        <w:rPr>
          <w:rFonts w:ascii="Cambria Math" w:hAnsi="Cambria Math" w:cs="Cambria Math"/>
          <w:sz w:val="24"/>
        </w:rPr>
        <w:t>⇒</w:t>
      </w:r>
      <w:r w:rsidRPr="0093531B">
        <w:rPr>
          <w:sz w:val="24"/>
        </w:rPr>
        <w:t xml:space="preserve"> Cần tìm hành trình của xe tải và Drone, lượng hàng giao cho mỗi khách hàng của 2 loại phương tiện để tối đa hoá lợi nhuận</w:t>
      </w:r>
    </w:p>
    <w:p w:rsidR="002F3983" w:rsidRDefault="00385774" w:rsidP="00DB3A02">
      <w:pPr>
        <w:pStyle w:val="Heading1"/>
        <w:numPr>
          <w:ilvl w:val="0"/>
          <w:numId w:val="3"/>
        </w:numPr>
        <w:rPr>
          <w:rFonts w:eastAsia="Times New Roman" w:cs="Times New Roman"/>
        </w:rPr>
      </w:pPr>
      <w:bookmarkStart w:id="4" w:name="_Toc116195658"/>
      <w:r>
        <w:rPr>
          <w:rFonts w:eastAsia="Times New Roman" w:cs="Times New Roman"/>
        </w:rPr>
        <w:t>Thuật toán</w:t>
      </w:r>
      <w:bookmarkEnd w:id="4"/>
    </w:p>
    <w:p w:rsidR="002F3983" w:rsidRPr="0093531B" w:rsidRDefault="002F3983" w:rsidP="002F3983">
      <w:pPr>
        <w:rPr>
          <w:sz w:val="24"/>
        </w:rPr>
      </w:pPr>
      <w:r>
        <w:tab/>
      </w:r>
      <w:r w:rsidRPr="0093531B">
        <w:rPr>
          <w:sz w:val="24"/>
        </w:rPr>
        <w:t>Hướng đi của thuật toán:</w:t>
      </w:r>
    </w:p>
    <w:p w:rsidR="002F3983" w:rsidRPr="0093531B" w:rsidRDefault="002F3983" w:rsidP="002F3983">
      <w:pPr>
        <w:pStyle w:val="ListParagraph"/>
        <w:numPr>
          <w:ilvl w:val="0"/>
          <w:numId w:val="16"/>
        </w:numPr>
        <w:rPr>
          <w:sz w:val="24"/>
        </w:rPr>
      </w:pPr>
      <w:r w:rsidRPr="0093531B">
        <w:rPr>
          <w:sz w:val="24"/>
        </w:rPr>
        <w:t>Tìm 1 lời giải thông qua thuật toán tham lam</w:t>
      </w:r>
    </w:p>
    <w:p w:rsidR="002F3983" w:rsidRPr="0093531B" w:rsidRDefault="002F3983" w:rsidP="002F3983">
      <w:pPr>
        <w:pStyle w:val="ListParagraph"/>
        <w:numPr>
          <w:ilvl w:val="0"/>
          <w:numId w:val="16"/>
        </w:numPr>
        <w:rPr>
          <w:sz w:val="24"/>
        </w:rPr>
      </w:pPr>
      <w:r w:rsidRPr="0093531B">
        <w:rPr>
          <w:sz w:val="24"/>
        </w:rPr>
        <w:t>Tạo quần thể đầu tiên để tiến hành giải thuật di truyền</w:t>
      </w:r>
    </w:p>
    <w:p w:rsidR="002F3983" w:rsidRPr="0093531B" w:rsidRDefault="002F3983" w:rsidP="002F3983">
      <w:pPr>
        <w:pStyle w:val="ListParagraph"/>
        <w:numPr>
          <w:ilvl w:val="0"/>
          <w:numId w:val="16"/>
        </w:numPr>
        <w:rPr>
          <w:sz w:val="24"/>
        </w:rPr>
      </w:pPr>
      <w:r w:rsidRPr="0093531B">
        <w:rPr>
          <w:sz w:val="24"/>
        </w:rPr>
        <w:t>Áp dụng giải thuật di truyền và thuật toán split</w:t>
      </w:r>
    </w:p>
    <w:p w:rsidR="002F3983" w:rsidRPr="0093531B" w:rsidRDefault="002F3983" w:rsidP="002F3983">
      <w:pPr>
        <w:pStyle w:val="ListParagraph"/>
        <w:numPr>
          <w:ilvl w:val="0"/>
          <w:numId w:val="16"/>
        </w:numPr>
        <w:rPr>
          <w:sz w:val="24"/>
        </w:rPr>
      </w:pPr>
      <w:r w:rsidRPr="0093531B">
        <w:rPr>
          <w:sz w:val="24"/>
        </w:rPr>
        <w:t>Đánh giá quần thể và đưa ra kết quả tối ưu đã đạt được</w:t>
      </w:r>
    </w:p>
    <w:p w:rsidR="002F3983" w:rsidRPr="0093531B" w:rsidRDefault="002F3983" w:rsidP="002F3983">
      <w:pPr>
        <w:pStyle w:val="ListParagraph"/>
        <w:rPr>
          <w:sz w:val="24"/>
        </w:rPr>
      </w:pPr>
      <w:r w:rsidRPr="0093531B">
        <w:rPr>
          <w:sz w:val="24"/>
        </w:rPr>
        <w:t>Thuật toán chính của bài toán là giải thuật di truyền(GA) và kết hợp với thuật toán Split</w:t>
      </w:r>
    </w:p>
    <w:p w:rsidR="002F3983" w:rsidRDefault="002F3983" w:rsidP="002F3983">
      <w:pPr>
        <w:pStyle w:val="Heading2"/>
      </w:pPr>
      <w:bookmarkStart w:id="5" w:name="_Toc116195659"/>
      <w:r>
        <w:t>2.1. Giải thuật di truyền</w:t>
      </w:r>
      <w:bookmarkEnd w:id="5"/>
    </w:p>
    <w:p w:rsidR="002F3983" w:rsidRDefault="002F3983" w:rsidP="0093531B">
      <w:pPr>
        <w:pStyle w:val="Heading3"/>
        <w:spacing w:line="276" w:lineRule="auto"/>
      </w:pPr>
      <w:r>
        <w:tab/>
      </w:r>
      <w:bookmarkStart w:id="6" w:name="_Toc116195660"/>
      <w:r w:rsidR="0093531B">
        <w:t xml:space="preserve">2.1.1. </w:t>
      </w:r>
      <w:r>
        <w:t>Biểu diễn nhiễm sắc thể:</w:t>
      </w:r>
      <w:bookmarkEnd w:id="6"/>
    </w:p>
    <w:p w:rsidR="002F3983" w:rsidRPr="0093531B" w:rsidRDefault="002F3983" w:rsidP="0093531B">
      <w:pPr>
        <w:spacing w:line="276" w:lineRule="auto"/>
        <w:rPr>
          <w:sz w:val="24"/>
          <w:szCs w:val="24"/>
        </w:rPr>
      </w:pPr>
      <w:r w:rsidRPr="0093531B">
        <w:rPr>
          <w:sz w:val="24"/>
          <w:szCs w:val="24"/>
        </w:rPr>
        <w:tab/>
        <w:t>Nhiễm sắc thể</w:t>
      </w:r>
      <w:r w:rsidR="00A74AC4" w:rsidRPr="0093531B">
        <w:rPr>
          <w:sz w:val="24"/>
          <w:szCs w:val="24"/>
        </w:rPr>
        <w:t xml:space="preserve"> (NST)</w:t>
      </w:r>
      <w:r w:rsidRPr="0093531B">
        <w:rPr>
          <w:sz w:val="24"/>
          <w:szCs w:val="24"/>
        </w:rPr>
        <w:t xml:space="preserve"> để biểu diễn lời giải gồm một chuỗi các cặp </w:t>
      </w:r>
    </w:p>
    <w:p w:rsidR="002F3983" w:rsidRPr="0093531B" w:rsidRDefault="002F3983" w:rsidP="0093531B">
      <w:pPr>
        <w:spacing w:line="276" w:lineRule="auto"/>
        <w:ind w:left="720" w:firstLine="720"/>
        <w:rPr>
          <w:sz w:val="24"/>
          <w:szCs w:val="24"/>
        </w:rPr>
      </w:pPr>
      <w:r w:rsidRPr="0093531B">
        <w:rPr>
          <w:sz w:val="24"/>
          <w:szCs w:val="24"/>
        </w:rPr>
        <w:t>[tên khách hàng, số lượng hàng]</w:t>
      </w:r>
    </w:p>
    <w:p w:rsidR="00A74AC4" w:rsidRPr="0093531B" w:rsidRDefault="00A74AC4" w:rsidP="0093531B">
      <w:pPr>
        <w:spacing w:line="276" w:lineRule="auto"/>
        <w:rPr>
          <w:sz w:val="24"/>
          <w:szCs w:val="24"/>
        </w:rPr>
      </w:pPr>
      <w:r w:rsidRPr="0093531B">
        <w:rPr>
          <w:sz w:val="24"/>
          <w:szCs w:val="24"/>
        </w:rPr>
        <w:t>Ví dụ:</w:t>
      </w:r>
    </w:p>
    <w:p w:rsidR="00A74AC4" w:rsidRPr="0093531B" w:rsidRDefault="00A74AC4" w:rsidP="0093531B">
      <w:pPr>
        <w:spacing w:line="276" w:lineRule="auto"/>
        <w:rPr>
          <w:sz w:val="24"/>
          <w:szCs w:val="24"/>
        </w:rPr>
      </w:pPr>
      <w:r w:rsidRPr="0093531B">
        <w:rPr>
          <w:sz w:val="24"/>
          <w:szCs w:val="24"/>
        </w:rPr>
        <w:t xml:space="preserve">[[3, 500], [1, 50], [2, 500], [4, 25], [6, 125], [6, 40], [6, 35], [5, 35], [4, 25], [5, 15]] </w:t>
      </w:r>
    </w:p>
    <w:p w:rsidR="002F3983" w:rsidRPr="0093531B" w:rsidRDefault="002F3983" w:rsidP="0093531B">
      <w:pPr>
        <w:spacing w:line="276" w:lineRule="auto"/>
        <w:rPr>
          <w:sz w:val="24"/>
          <w:szCs w:val="24"/>
        </w:rPr>
      </w:pPr>
      <w:r w:rsidRPr="0093531B">
        <w:rPr>
          <w:sz w:val="24"/>
          <w:szCs w:val="24"/>
        </w:rPr>
        <w:t>[[6, 500], [4, 250], [10, 100], [9, 500], [1, 500], [7, 200], [8, 100], [2, 100], [3, 500], [5, 25]]</w:t>
      </w:r>
    </w:p>
    <w:p w:rsidR="00A74AC4" w:rsidRPr="0093531B" w:rsidRDefault="00A74AC4" w:rsidP="0093531B">
      <w:pPr>
        <w:spacing w:line="276" w:lineRule="auto"/>
        <w:rPr>
          <w:sz w:val="24"/>
          <w:szCs w:val="24"/>
        </w:rPr>
      </w:pPr>
      <w:r w:rsidRPr="0093531B">
        <w:rPr>
          <w:sz w:val="24"/>
          <w:szCs w:val="24"/>
        </w:rPr>
        <w:t>Các nhiễm sắc thế có thể chứa lặp lại các khách hàng</w:t>
      </w:r>
      <w:r w:rsidR="0019684C" w:rsidRPr="0093531B">
        <w:rPr>
          <w:sz w:val="24"/>
          <w:szCs w:val="24"/>
        </w:rPr>
        <w:t>, độ dài có thể thay đổi</w:t>
      </w:r>
      <w:r w:rsidRPr="0093531B">
        <w:rPr>
          <w:sz w:val="24"/>
          <w:szCs w:val="24"/>
        </w:rPr>
        <w:t xml:space="preserve">. Những nhiễm sắc thể này chưa phải là lời giải cuối của bài toán. Thông qua giải thuật di truyền để biến đổi các </w:t>
      </w:r>
      <w:r w:rsidR="0019684C" w:rsidRPr="0093531B">
        <w:rPr>
          <w:sz w:val="24"/>
          <w:szCs w:val="24"/>
        </w:rPr>
        <w:t xml:space="preserve">NST </w:t>
      </w:r>
      <w:r w:rsidRPr="0093531B">
        <w:rPr>
          <w:sz w:val="24"/>
          <w:szCs w:val="24"/>
        </w:rPr>
        <w:t xml:space="preserve"> và mỗi </w:t>
      </w:r>
      <w:r w:rsidR="0019684C" w:rsidRPr="0093531B">
        <w:rPr>
          <w:sz w:val="24"/>
          <w:szCs w:val="24"/>
        </w:rPr>
        <w:t>NST thông qua thuật toán Split.</w:t>
      </w:r>
    </w:p>
    <w:p w:rsidR="0019684C" w:rsidRDefault="0019684C" w:rsidP="0019684C">
      <w:pPr>
        <w:pStyle w:val="Heading3"/>
      </w:pPr>
      <w:r>
        <w:lastRenderedPageBreak/>
        <w:tab/>
      </w:r>
      <w:bookmarkStart w:id="7" w:name="_Toc116195661"/>
      <w:r w:rsidR="0093531B">
        <w:t xml:space="preserve">2.1.2. </w:t>
      </w:r>
      <w:r>
        <w:t>Lai tạo cá thể:</w:t>
      </w:r>
      <w:bookmarkEnd w:id="7"/>
    </w:p>
    <w:p w:rsidR="0019684C" w:rsidRPr="0093531B" w:rsidRDefault="0019684C" w:rsidP="0093531B">
      <w:pPr>
        <w:spacing w:line="276" w:lineRule="auto"/>
        <w:rPr>
          <w:sz w:val="24"/>
          <w:szCs w:val="24"/>
        </w:rPr>
      </w:pPr>
      <w:r>
        <w:tab/>
      </w:r>
      <w:r w:rsidRPr="0093531B">
        <w:rPr>
          <w:sz w:val="24"/>
          <w:szCs w:val="24"/>
        </w:rPr>
        <w:t>Chọn bố mẹ lai tạo:</w:t>
      </w:r>
    </w:p>
    <w:p w:rsidR="0019684C" w:rsidRPr="0093531B" w:rsidRDefault="0019684C" w:rsidP="0093531B">
      <w:pPr>
        <w:pStyle w:val="ListParagraph"/>
        <w:numPr>
          <w:ilvl w:val="0"/>
          <w:numId w:val="18"/>
        </w:numPr>
        <w:spacing w:line="276" w:lineRule="auto"/>
        <w:rPr>
          <w:sz w:val="24"/>
          <w:szCs w:val="24"/>
        </w:rPr>
      </w:pPr>
      <w:r w:rsidRPr="0093531B">
        <w:rPr>
          <w:sz w:val="24"/>
          <w:szCs w:val="24"/>
        </w:rPr>
        <w:t>Chọn cha mẹ 1 nằm trong 25% cá thể tốt nhất của thế hệ trước</w:t>
      </w:r>
    </w:p>
    <w:p w:rsidR="0019684C" w:rsidRPr="0093531B" w:rsidRDefault="0019684C" w:rsidP="0093531B">
      <w:pPr>
        <w:pStyle w:val="ListParagraph"/>
        <w:numPr>
          <w:ilvl w:val="0"/>
          <w:numId w:val="18"/>
        </w:numPr>
        <w:spacing w:line="276" w:lineRule="auto"/>
        <w:rPr>
          <w:sz w:val="24"/>
          <w:szCs w:val="24"/>
        </w:rPr>
      </w:pPr>
      <w:r w:rsidRPr="0093531B">
        <w:rPr>
          <w:sz w:val="24"/>
          <w:szCs w:val="24"/>
        </w:rPr>
        <w:t>Chọn cha mẹ 2 ngẫu nhiên trong cá thể trước(tỉ lệ 90%) và có tỉ lệ 10% chọn cá thể ở trong các cá thể</w:t>
      </w:r>
      <w:r w:rsidR="00A32F99" w:rsidRPr="0093531B">
        <w:rPr>
          <w:sz w:val="24"/>
          <w:szCs w:val="24"/>
        </w:rPr>
        <w:t xml:space="preserve"> infeasibl</w:t>
      </w:r>
      <w:r w:rsidRPr="0093531B">
        <w:rPr>
          <w:sz w:val="24"/>
          <w:szCs w:val="24"/>
        </w:rPr>
        <w:t>e</w:t>
      </w:r>
    </w:p>
    <w:p w:rsidR="0019684C" w:rsidRPr="0093531B" w:rsidRDefault="0019684C" w:rsidP="0093531B">
      <w:pPr>
        <w:spacing w:line="276" w:lineRule="auto"/>
        <w:rPr>
          <w:sz w:val="24"/>
          <w:szCs w:val="24"/>
        </w:rPr>
      </w:pPr>
      <w:r w:rsidRPr="0093531B">
        <w:rPr>
          <w:sz w:val="24"/>
          <w:szCs w:val="24"/>
        </w:rPr>
        <w:tab/>
        <w:t>Thuật toán sử dụng lai chéo bình thường, chọn một vị trí nằm giữa 2 cá thể bố mẹ và tiến hành lai chéo</w:t>
      </w:r>
    </w:p>
    <w:p w:rsidR="0019684C" w:rsidRPr="0093531B" w:rsidRDefault="0019684C" w:rsidP="0093531B">
      <w:pPr>
        <w:spacing w:line="276" w:lineRule="auto"/>
        <w:rPr>
          <w:sz w:val="24"/>
          <w:szCs w:val="24"/>
        </w:rPr>
      </w:pPr>
      <w:r w:rsidRPr="0093531B">
        <w:rPr>
          <w:sz w:val="24"/>
          <w:szCs w:val="24"/>
        </w:rPr>
        <w:tab/>
        <w:t>Ví dụ:</w:t>
      </w:r>
    </w:p>
    <w:p w:rsidR="0019684C" w:rsidRPr="0093531B" w:rsidRDefault="0019684C" w:rsidP="0093531B">
      <w:pPr>
        <w:spacing w:line="276" w:lineRule="auto"/>
        <w:rPr>
          <w:color w:val="FF0000"/>
          <w:sz w:val="24"/>
          <w:szCs w:val="24"/>
        </w:rPr>
      </w:pPr>
      <w:r w:rsidRPr="0093531B">
        <w:rPr>
          <w:sz w:val="24"/>
          <w:szCs w:val="24"/>
        </w:rPr>
        <w:tab/>
        <w:t>Bố mẹ 1:</w:t>
      </w:r>
      <w:r w:rsidRPr="0093531B">
        <w:rPr>
          <w:sz w:val="24"/>
          <w:szCs w:val="24"/>
        </w:rPr>
        <w:tab/>
      </w:r>
      <w:r w:rsidR="00A32F99" w:rsidRPr="0093531B">
        <w:rPr>
          <w:sz w:val="24"/>
          <w:szCs w:val="24"/>
        </w:rPr>
        <w:t>[[4, 50], [1, 200], [3</w:t>
      </w:r>
      <w:r w:rsidRPr="0093531B">
        <w:rPr>
          <w:sz w:val="24"/>
          <w:szCs w:val="24"/>
        </w:rPr>
        <w:t>, 50], [</w:t>
      </w:r>
      <w:r w:rsidR="00A32F99" w:rsidRPr="0093531B">
        <w:rPr>
          <w:sz w:val="24"/>
          <w:szCs w:val="24"/>
        </w:rPr>
        <w:t xml:space="preserve">2, 500], </w:t>
      </w:r>
      <w:r w:rsidR="00A32F99" w:rsidRPr="0093531B">
        <w:rPr>
          <w:color w:val="FF0000"/>
          <w:sz w:val="24"/>
          <w:szCs w:val="24"/>
        </w:rPr>
        <w:t>[3, 50], [1</w:t>
      </w:r>
      <w:r w:rsidRPr="0093531B">
        <w:rPr>
          <w:color w:val="FF0000"/>
          <w:sz w:val="24"/>
          <w:szCs w:val="24"/>
        </w:rPr>
        <w:t>, 50]]</w:t>
      </w:r>
    </w:p>
    <w:p w:rsidR="0019684C" w:rsidRPr="0093531B" w:rsidRDefault="0019684C" w:rsidP="0093531B">
      <w:pPr>
        <w:spacing w:line="276" w:lineRule="auto"/>
        <w:rPr>
          <w:sz w:val="24"/>
          <w:szCs w:val="24"/>
        </w:rPr>
      </w:pPr>
      <w:r w:rsidRPr="0093531B">
        <w:rPr>
          <w:sz w:val="24"/>
          <w:szCs w:val="24"/>
        </w:rPr>
        <w:tab/>
        <w:t>Bố mẹ 2:</w:t>
      </w:r>
      <w:r w:rsidRPr="0093531B">
        <w:rPr>
          <w:sz w:val="24"/>
          <w:szCs w:val="24"/>
        </w:rPr>
        <w:tab/>
      </w:r>
      <w:r w:rsidR="00A32F99" w:rsidRPr="0093531B">
        <w:rPr>
          <w:sz w:val="24"/>
          <w:szCs w:val="24"/>
        </w:rPr>
        <w:t>[[2, 50</w:t>
      </w:r>
      <w:r w:rsidRPr="0093531B">
        <w:rPr>
          <w:sz w:val="24"/>
          <w:szCs w:val="24"/>
        </w:rPr>
        <w:t>0], [1, 50], [4, 50], [</w:t>
      </w:r>
      <w:r w:rsidR="00A32F99" w:rsidRPr="0093531B">
        <w:rPr>
          <w:sz w:val="24"/>
          <w:szCs w:val="24"/>
        </w:rPr>
        <w:t>1</w:t>
      </w:r>
      <w:r w:rsidRPr="0093531B">
        <w:rPr>
          <w:sz w:val="24"/>
          <w:szCs w:val="24"/>
        </w:rPr>
        <w:t xml:space="preserve">, </w:t>
      </w:r>
      <w:r w:rsidR="00A32F99" w:rsidRPr="0093531B">
        <w:rPr>
          <w:sz w:val="24"/>
          <w:szCs w:val="24"/>
        </w:rPr>
        <w:t xml:space="preserve">200], </w:t>
      </w:r>
      <w:r w:rsidR="00A32F99" w:rsidRPr="0093531B">
        <w:rPr>
          <w:color w:val="5B9BD5" w:themeColor="accent1"/>
          <w:sz w:val="24"/>
          <w:szCs w:val="24"/>
        </w:rPr>
        <w:t>[2, 50], [3, 5</w:t>
      </w:r>
      <w:r w:rsidRPr="0093531B">
        <w:rPr>
          <w:color w:val="5B9BD5" w:themeColor="accent1"/>
          <w:sz w:val="24"/>
          <w:szCs w:val="24"/>
        </w:rPr>
        <w:t>0]]</w:t>
      </w:r>
    </w:p>
    <w:p w:rsidR="0019684C" w:rsidRPr="0093531B" w:rsidRDefault="0019684C" w:rsidP="0093531B">
      <w:pPr>
        <w:spacing w:line="276" w:lineRule="auto"/>
        <w:rPr>
          <w:sz w:val="24"/>
          <w:szCs w:val="24"/>
        </w:rPr>
      </w:pPr>
      <w:r w:rsidRPr="0093531B">
        <w:rPr>
          <w:sz w:val="24"/>
          <w:szCs w:val="24"/>
        </w:rPr>
        <w:tab/>
        <w:t>Chọ</w:t>
      </w:r>
      <w:r w:rsidR="00A32F99" w:rsidRPr="0093531B">
        <w:rPr>
          <w:sz w:val="24"/>
          <w:szCs w:val="24"/>
        </w:rPr>
        <w:t>n ví trí là 4:</w:t>
      </w:r>
    </w:p>
    <w:p w:rsidR="00A32F99" w:rsidRPr="0093531B" w:rsidRDefault="00A32F99" w:rsidP="0093531B">
      <w:pPr>
        <w:spacing w:line="276" w:lineRule="auto"/>
        <w:rPr>
          <w:sz w:val="24"/>
          <w:szCs w:val="24"/>
        </w:rPr>
      </w:pPr>
      <w:r w:rsidRPr="0093531B">
        <w:rPr>
          <w:sz w:val="24"/>
          <w:szCs w:val="24"/>
        </w:rPr>
        <w:tab/>
        <w:t>Con 1:</w:t>
      </w:r>
      <w:r w:rsidRPr="0093531B">
        <w:rPr>
          <w:sz w:val="24"/>
          <w:szCs w:val="24"/>
        </w:rPr>
        <w:tab/>
      </w:r>
      <w:r w:rsidRPr="0093531B">
        <w:rPr>
          <w:sz w:val="24"/>
          <w:szCs w:val="24"/>
        </w:rPr>
        <w:tab/>
        <w:t xml:space="preserve">[[4, 50], [1, 200], [3, 50], [2, 500], </w:t>
      </w:r>
      <w:r w:rsidRPr="0093531B">
        <w:rPr>
          <w:color w:val="5B9BD5" w:themeColor="accent1"/>
          <w:sz w:val="24"/>
          <w:szCs w:val="24"/>
        </w:rPr>
        <w:t>[2, 50], [3, 50]]</w:t>
      </w:r>
    </w:p>
    <w:p w:rsidR="00A32F99" w:rsidRPr="0093531B" w:rsidRDefault="00A32F99" w:rsidP="0093531B">
      <w:pPr>
        <w:spacing w:line="276" w:lineRule="auto"/>
        <w:rPr>
          <w:sz w:val="24"/>
          <w:szCs w:val="24"/>
        </w:rPr>
      </w:pPr>
      <w:r w:rsidRPr="0093531B">
        <w:rPr>
          <w:sz w:val="24"/>
          <w:szCs w:val="24"/>
        </w:rPr>
        <w:tab/>
        <w:t xml:space="preserve">Con 2: </w:t>
      </w:r>
      <w:r w:rsidRPr="0093531B">
        <w:rPr>
          <w:sz w:val="24"/>
          <w:szCs w:val="24"/>
        </w:rPr>
        <w:tab/>
      </w:r>
      <w:r w:rsidRPr="0093531B">
        <w:rPr>
          <w:sz w:val="24"/>
          <w:szCs w:val="24"/>
        </w:rPr>
        <w:tab/>
        <w:t xml:space="preserve">[[2, 500], [1, 50], [4, 50], [1, 200], </w:t>
      </w:r>
      <w:r w:rsidRPr="0093531B">
        <w:rPr>
          <w:color w:val="FF0000"/>
          <w:sz w:val="24"/>
          <w:szCs w:val="24"/>
        </w:rPr>
        <w:t>[3, 50], [1, 50]]</w:t>
      </w:r>
    </w:p>
    <w:p w:rsidR="00A74AC4" w:rsidRPr="0093531B" w:rsidRDefault="00A32F99" w:rsidP="0093531B">
      <w:pPr>
        <w:pStyle w:val="Heading3"/>
        <w:spacing w:line="276" w:lineRule="auto"/>
      </w:pPr>
      <w:r w:rsidRPr="0093531B">
        <w:tab/>
      </w:r>
      <w:bookmarkStart w:id="8" w:name="_Toc116195662"/>
      <w:r w:rsidR="0093531B" w:rsidRPr="0093531B">
        <w:t xml:space="preserve">2.1.3. </w:t>
      </w:r>
      <w:r w:rsidRPr="0093531B">
        <w:t>Đột biến:</w:t>
      </w:r>
      <w:bookmarkEnd w:id="8"/>
    </w:p>
    <w:p w:rsidR="00A32F99" w:rsidRPr="0093531B" w:rsidRDefault="00A32F99" w:rsidP="0093531B">
      <w:pPr>
        <w:spacing w:line="276" w:lineRule="auto"/>
        <w:rPr>
          <w:sz w:val="24"/>
          <w:szCs w:val="24"/>
        </w:rPr>
      </w:pPr>
      <w:r w:rsidRPr="0093531B">
        <w:rPr>
          <w:sz w:val="24"/>
          <w:szCs w:val="24"/>
        </w:rPr>
        <w:tab/>
        <w:t>Đột biến trong bài toán chia làm 3 loại:</w:t>
      </w:r>
    </w:p>
    <w:p w:rsidR="00A32F99" w:rsidRPr="0093531B" w:rsidRDefault="00A32F99" w:rsidP="0093531B">
      <w:pPr>
        <w:pStyle w:val="ListParagraph"/>
        <w:numPr>
          <w:ilvl w:val="0"/>
          <w:numId w:val="18"/>
        </w:numPr>
        <w:spacing w:line="276" w:lineRule="auto"/>
        <w:rPr>
          <w:sz w:val="24"/>
          <w:szCs w:val="24"/>
        </w:rPr>
      </w:pPr>
      <w:r w:rsidRPr="0093531B">
        <w:rPr>
          <w:sz w:val="24"/>
          <w:szCs w:val="24"/>
        </w:rPr>
        <w:t>Đột biến Gen:</w:t>
      </w:r>
    </w:p>
    <w:p w:rsidR="00A32F99" w:rsidRPr="0093531B" w:rsidRDefault="00A32F99" w:rsidP="0093531B">
      <w:pPr>
        <w:spacing w:line="276" w:lineRule="auto"/>
        <w:ind w:left="1080"/>
        <w:rPr>
          <w:sz w:val="24"/>
          <w:szCs w:val="24"/>
        </w:rPr>
      </w:pPr>
      <w:r w:rsidRPr="0093531B">
        <w:rPr>
          <w:sz w:val="24"/>
          <w:szCs w:val="24"/>
        </w:rPr>
        <w:t>Chọn 2 chuỗi con trong nhiễm sắc thể và tiến hành đổi chỗ:</w:t>
      </w:r>
    </w:p>
    <w:p w:rsidR="00A32F99" w:rsidRPr="0093531B" w:rsidRDefault="00DD19C0" w:rsidP="0093531B">
      <w:pPr>
        <w:spacing w:line="276" w:lineRule="auto"/>
        <w:ind w:left="1080"/>
        <w:rPr>
          <w:sz w:val="24"/>
          <w:szCs w:val="24"/>
        </w:rPr>
      </w:pPr>
      <w:r w:rsidRPr="0093531B">
        <w:rPr>
          <w:sz w:val="24"/>
          <w:szCs w:val="24"/>
        </w:rPr>
        <w:t>N</w:t>
      </w:r>
      <w:r w:rsidR="00A32F99" w:rsidRPr="0093531B">
        <w:rPr>
          <w:sz w:val="24"/>
          <w:szCs w:val="24"/>
        </w:rPr>
        <w:t>S</w:t>
      </w:r>
      <w:r w:rsidRPr="0093531B">
        <w:rPr>
          <w:sz w:val="24"/>
          <w:szCs w:val="24"/>
        </w:rPr>
        <w:t>T</w:t>
      </w:r>
      <w:r w:rsidR="00A32F99" w:rsidRPr="0093531B">
        <w:rPr>
          <w:sz w:val="24"/>
          <w:szCs w:val="24"/>
        </w:rPr>
        <w:t xml:space="preserve"> cũ:</w:t>
      </w:r>
      <w:r w:rsidR="00A32F99" w:rsidRPr="0093531B">
        <w:rPr>
          <w:sz w:val="24"/>
          <w:szCs w:val="24"/>
        </w:rPr>
        <w:tab/>
      </w:r>
      <w:r w:rsidR="00A32F99" w:rsidRPr="0093531B">
        <w:rPr>
          <w:sz w:val="24"/>
          <w:szCs w:val="24"/>
        </w:rPr>
        <w:tab/>
        <w:t>[</w:t>
      </w:r>
      <w:r w:rsidR="00A32F99" w:rsidRPr="0093531B">
        <w:rPr>
          <w:color w:val="FF0000"/>
          <w:sz w:val="24"/>
          <w:szCs w:val="24"/>
        </w:rPr>
        <w:t>[4, 50], [1, 200]</w:t>
      </w:r>
      <w:r w:rsidR="00A32F99" w:rsidRPr="0093531B">
        <w:rPr>
          <w:sz w:val="24"/>
          <w:szCs w:val="24"/>
        </w:rPr>
        <w:t xml:space="preserve">, [3, 50], </w:t>
      </w:r>
      <w:r w:rsidR="00A32F99" w:rsidRPr="0093531B">
        <w:rPr>
          <w:color w:val="5B9BD5" w:themeColor="accent1"/>
          <w:sz w:val="24"/>
          <w:szCs w:val="24"/>
        </w:rPr>
        <w:t>[2, 500], [3, 50]</w:t>
      </w:r>
      <w:r w:rsidR="00A32F99" w:rsidRPr="0093531B">
        <w:rPr>
          <w:sz w:val="24"/>
          <w:szCs w:val="24"/>
        </w:rPr>
        <w:t>, [1, 50]]</w:t>
      </w:r>
    </w:p>
    <w:p w:rsidR="00A32F99" w:rsidRPr="0093531B" w:rsidRDefault="00DD19C0" w:rsidP="0093531B">
      <w:pPr>
        <w:spacing w:line="276" w:lineRule="auto"/>
        <w:ind w:left="1080"/>
        <w:rPr>
          <w:sz w:val="24"/>
          <w:szCs w:val="24"/>
        </w:rPr>
      </w:pPr>
      <w:r w:rsidRPr="0093531B">
        <w:rPr>
          <w:sz w:val="24"/>
          <w:szCs w:val="24"/>
        </w:rPr>
        <w:t>N</w:t>
      </w:r>
      <w:r w:rsidR="00A32F99" w:rsidRPr="0093531B">
        <w:rPr>
          <w:sz w:val="24"/>
          <w:szCs w:val="24"/>
        </w:rPr>
        <w:t>S</w:t>
      </w:r>
      <w:r w:rsidRPr="0093531B">
        <w:rPr>
          <w:sz w:val="24"/>
          <w:szCs w:val="24"/>
        </w:rPr>
        <w:t>T</w:t>
      </w:r>
      <w:r w:rsidR="00A32F99" w:rsidRPr="0093531B">
        <w:rPr>
          <w:sz w:val="24"/>
          <w:szCs w:val="24"/>
        </w:rPr>
        <w:t xml:space="preserve"> mới: </w:t>
      </w:r>
      <w:r w:rsidR="00A32F99" w:rsidRPr="0093531B">
        <w:rPr>
          <w:sz w:val="24"/>
          <w:szCs w:val="24"/>
        </w:rPr>
        <w:tab/>
      </w:r>
      <w:r w:rsidRPr="0093531B">
        <w:rPr>
          <w:sz w:val="24"/>
          <w:szCs w:val="24"/>
        </w:rPr>
        <w:tab/>
      </w:r>
      <w:r w:rsidR="00A32F99" w:rsidRPr="0093531B">
        <w:rPr>
          <w:sz w:val="24"/>
          <w:szCs w:val="24"/>
        </w:rPr>
        <w:t>[</w:t>
      </w:r>
      <w:r w:rsidR="00A32F99" w:rsidRPr="0093531B">
        <w:rPr>
          <w:color w:val="5B9BD5" w:themeColor="accent1"/>
          <w:sz w:val="24"/>
          <w:szCs w:val="24"/>
        </w:rPr>
        <w:t>[2, 500], [3, 50]</w:t>
      </w:r>
      <w:r w:rsidR="00A32F99" w:rsidRPr="0093531B">
        <w:rPr>
          <w:sz w:val="24"/>
          <w:szCs w:val="24"/>
        </w:rPr>
        <w:t>, [3, 50],</w:t>
      </w:r>
      <w:r w:rsidR="00A32F99" w:rsidRPr="0093531B">
        <w:rPr>
          <w:color w:val="FF0000"/>
          <w:sz w:val="24"/>
          <w:szCs w:val="24"/>
        </w:rPr>
        <w:t xml:space="preserve"> [4, 50], [1, 200]</w:t>
      </w:r>
      <w:r w:rsidR="00A32F99" w:rsidRPr="0093531B">
        <w:rPr>
          <w:sz w:val="24"/>
          <w:szCs w:val="24"/>
        </w:rPr>
        <w:t>, [1, 50]]</w:t>
      </w:r>
    </w:p>
    <w:p w:rsidR="00A32F99" w:rsidRPr="0093531B" w:rsidRDefault="00A32F99" w:rsidP="0093531B">
      <w:pPr>
        <w:pStyle w:val="ListParagraph"/>
        <w:numPr>
          <w:ilvl w:val="0"/>
          <w:numId w:val="18"/>
        </w:numPr>
        <w:spacing w:line="276" w:lineRule="auto"/>
        <w:rPr>
          <w:sz w:val="24"/>
          <w:szCs w:val="24"/>
        </w:rPr>
      </w:pPr>
      <w:r w:rsidRPr="0093531B">
        <w:rPr>
          <w:sz w:val="24"/>
          <w:szCs w:val="24"/>
        </w:rPr>
        <w:t>Đột biến Weight:</w:t>
      </w:r>
    </w:p>
    <w:p w:rsidR="00A32F99" w:rsidRPr="0093531B" w:rsidRDefault="00A32F99" w:rsidP="0093531B">
      <w:pPr>
        <w:spacing w:line="276" w:lineRule="auto"/>
        <w:ind w:left="1080"/>
        <w:rPr>
          <w:sz w:val="24"/>
          <w:szCs w:val="24"/>
        </w:rPr>
      </w:pPr>
      <w:r w:rsidRPr="0093531B">
        <w:rPr>
          <w:sz w:val="24"/>
          <w:szCs w:val="24"/>
        </w:rPr>
        <w:t>Đột biến số lượng hàng giao cho mỗi khách hàng:</w:t>
      </w:r>
    </w:p>
    <w:p w:rsidR="00A32F99" w:rsidRPr="0093531B" w:rsidRDefault="00DD19C0" w:rsidP="0093531B">
      <w:pPr>
        <w:spacing w:line="276" w:lineRule="auto"/>
        <w:ind w:left="1080"/>
        <w:rPr>
          <w:sz w:val="24"/>
          <w:szCs w:val="24"/>
        </w:rPr>
      </w:pPr>
      <w:r w:rsidRPr="0093531B">
        <w:rPr>
          <w:sz w:val="24"/>
          <w:szCs w:val="24"/>
        </w:rPr>
        <w:t>NST cũ:</w:t>
      </w:r>
      <w:r w:rsidRPr="0093531B">
        <w:rPr>
          <w:sz w:val="24"/>
          <w:szCs w:val="24"/>
        </w:rPr>
        <w:tab/>
      </w:r>
      <w:r w:rsidRPr="0093531B">
        <w:rPr>
          <w:sz w:val="24"/>
          <w:szCs w:val="24"/>
        </w:rPr>
        <w:tab/>
        <w:t xml:space="preserve">[[4, 50], [1, 200], </w:t>
      </w:r>
      <w:r w:rsidRPr="0093531B">
        <w:rPr>
          <w:color w:val="FF0000"/>
          <w:sz w:val="24"/>
          <w:szCs w:val="24"/>
        </w:rPr>
        <w:t>[3, 50]</w:t>
      </w:r>
      <w:r w:rsidRPr="0093531B">
        <w:rPr>
          <w:sz w:val="24"/>
          <w:szCs w:val="24"/>
        </w:rPr>
        <w:t>, [2, 500], [3, 50], [1, 50]]</w:t>
      </w:r>
    </w:p>
    <w:p w:rsidR="00DD19C0" w:rsidRPr="0093531B" w:rsidRDefault="00DD19C0" w:rsidP="0093531B">
      <w:pPr>
        <w:spacing w:line="276" w:lineRule="auto"/>
        <w:ind w:left="1080"/>
        <w:rPr>
          <w:sz w:val="24"/>
          <w:szCs w:val="24"/>
        </w:rPr>
      </w:pPr>
      <w:r w:rsidRPr="0093531B">
        <w:rPr>
          <w:sz w:val="24"/>
          <w:szCs w:val="24"/>
        </w:rPr>
        <w:t>NST mới:</w:t>
      </w:r>
      <w:r w:rsidRPr="0093531B">
        <w:rPr>
          <w:sz w:val="24"/>
          <w:szCs w:val="24"/>
        </w:rPr>
        <w:tab/>
      </w:r>
      <w:r w:rsidRPr="0093531B">
        <w:rPr>
          <w:sz w:val="24"/>
          <w:szCs w:val="24"/>
        </w:rPr>
        <w:tab/>
        <w:t xml:space="preserve">[[4, 50], [1, 200], </w:t>
      </w:r>
      <w:r w:rsidRPr="0093531B">
        <w:rPr>
          <w:color w:val="FF0000"/>
          <w:sz w:val="24"/>
          <w:szCs w:val="24"/>
        </w:rPr>
        <w:t>[3, 75]</w:t>
      </w:r>
      <w:r w:rsidRPr="0093531B">
        <w:rPr>
          <w:sz w:val="24"/>
          <w:szCs w:val="24"/>
        </w:rPr>
        <w:t>, [2, 500], [3, 50], [1, 50]]</w:t>
      </w:r>
    </w:p>
    <w:p w:rsidR="00A32F99" w:rsidRPr="0093531B" w:rsidRDefault="00A32F99" w:rsidP="0093531B">
      <w:pPr>
        <w:pStyle w:val="ListParagraph"/>
        <w:numPr>
          <w:ilvl w:val="0"/>
          <w:numId w:val="18"/>
        </w:numPr>
        <w:spacing w:line="276" w:lineRule="auto"/>
        <w:rPr>
          <w:sz w:val="24"/>
          <w:szCs w:val="24"/>
        </w:rPr>
      </w:pPr>
      <w:r w:rsidRPr="0093531B">
        <w:rPr>
          <w:sz w:val="24"/>
          <w:szCs w:val="24"/>
        </w:rPr>
        <w:t>Đột biến Length:</w:t>
      </w:r>
    </w:p>
    <w:p w:rsidR="00DD19C0" w:rsidRPr="0093531B" w:rsidRDefault="00DD19C0" w:rsidP="0093531B">
      <w:pPr>
        <w:spacing w:line="276" w:lineRule="auto"/>
        <w:ind w:left="1080"/>
        <w:rPr>
          <w:sz w:val="24"/>
          <w:szCs w:val="24"/>
        </w:rPr>
      </w:pPr>
      <w:r w:rsidRPr="0093531B">
        <w:rPr>
          <w:sz w:val="24"/>
          <w:szCs w:val="24"/>
        </w:rPr>
        <w:t>Đột biến về độ dài của NST, chia khách hàng phân phối 2 lần</w:t>
      </w:r>
    </w:p>
    <w:p w:rsidR="00DD19C0" w:rsidRPr="0093531B" w:rsidRDefault="00DD19C0" w:rsidP="0093531B">
      <w:pPr>
        <w:spacing w:line="276" w:lineRule="auto"/>
        <w:ind w:left="1080"/>
        <w:rPr>
          <w:sz w:val="24"/>
          <w:szCs w:val="24"/>
        </w:rPr>
      </w:pPr>
      <w:r w:rsidRPr="0093531B">
        <w:rPr>
          <w:sz w:val="24"/>
          <w:szCs w:val="24"/>
        </w:rPr>
        <w:t>NST cũ:</w:t>
      </w:r>
      <w:r w:rsidRPr="0093531B">
        <w:rPr>
          <w:sz w:val="24"/>
          <w:szCs w:val="24"/>
        </w:rPr>
        <w:tab/>
      </w:r>
      <w:r w:rsidRPr="0093531B">
        <w:rPr>
          <w:sz w:val="24"/>
          <w:szCs w:val="24"/>
        </w:rPr>
        <w:tab/>
        <w:t xml:space="preserve">[[4, 50], [1, 200], [3, 50], </w:t>
      </w:r>
      <w:r w:rsidRPr="0093531B">
        <w:rPr>
          <w:color w:val="FF0000"/>
          <w:sz w:val="24"/>
          <w:szCs w:val="24"/>
        </w:rPr>
        <w:t>[2, 500]</w:t>
      </w:r>
      <w:r w:rsidRPr="0093531B">
        <w:rPr>
          <w:sz w:val="24"/>
          <w:szCs w:val="24"/>
        </w:rPr>
        <w:t>, [3, 50], [1, 50]]</w:t>
      </w:r>
    </w:p>
    <w:p w:rsidR="002F3983" w:rsidRPr="0093531B" w:rsidRDefault="00DD19C0" w:rsidP="0093531B">
      <w:pPr>
        <w:spacing w:line="276" w:lineRule="auto"/>
        <w:ind w:left="1080"/>
        <w:rPr>
          <w:sz w:val="24"/>
          <w:szCs w:val="24"/>
        </w:rPr>
      </w:pPr>
      <w:r w:rsidRPr="0093531B">
        <w:rPr>
          <w:sz w:val="24"/>
          <w:szCs w:val="24"/>
        </w:rPr>
        <w:t>NST mới:</w:t>
      </w:r>
      <w:r w:rsidRPr="0093531B">
        <w:rPr>
          <w:sz w:val="24"/>
          <w:szCs w:val="24"/>
        </w:rPr>
        <w:tab/>
      </w:r>
      <w:r w:rsidRPr="0093531B">
        <w:rPr>
          <w:sz w:val="24"/>
          <w:szCs w:val="24"/>
        </w:rPr>
        <w:tab/>
        <w:t xml:space="preserve">[[4, 50], [1, 200], </w:t>
      </w:r>
      <w:r w:rsidRPr="0093531B">
        <w:rPr>
          <w:color w:val="FF0000"/>
          <w:sz w:val="24"/>
          <w:szCs w:val="24"/>
        </w:rPr>
        <w:t>[2, 300]</w:t>
      </w:r>
      <w:r w:rsidRPr="0093531B">
        <w:rPr>
          <w:sz w:val="24"/>
          <w:szCs w:val="24"/>
        </w:rPr>
        <w:t xml:space="preserve">, [3, 50], </w:t>
      </w:r>
      <w:r w:rsidRPr="0093531B">
        <w:rPr>
          <w:color w:val="FF0000"/>
          <w:sz w:val="24"/>
          <w:szCs w:val="24"/>
        </w:rPr>
        <w:t>[2, 200]</w:t>
      </w:r>
      <w:r w:rsidRPr="0093531B">
        <w:rPr>
          <w:sz w:val="24"/>
          <w:szCs w:val="24"/>
        </w:rPr>
        <w:t>, [3, 50], [1, 50]]</w:t>
      </w:r>
    </w:p>
    <w:p w:rsidR="00DD19C0" w:rsidRPr="0093531B" w:rsidRDefault="00DD19C0" w:rsidP="0093531B">
      <w:pPr>
        <w:spacing w:line="276" w:lineRule="auto"/>
        <w:ind w:left="1080"/>
        <w:rPr>
          <w:sz w:val="24"/>
          <w:szCs w:val="24"/>
        </w:rPr>
      </w:pPr>
      <w:r w:rsidRPr="0093531B">
        <w:rPr>
          <w:sz w:val="24"/>
          <w:szCs w:val="24"/>
        </w:rPr>
        <w:t>Để đảm bảo độ dài của NST không xảy ra hiện tượng chỉ tăng lên về độ dài thì trong thuật toán Split có gộp lại các khách hàng giống ở trong một chu trình.</w:t>
      </w:r>
    </w:p>
    <w:p w:rsidR="00DD19C0" w:rsidRPr="0093531B" w:rsidRDefault="0005017B" w:rsidP="0093531B">
      <w:pPr>
        <w:pStyle w:val="Heading3"/>
      </w:pPr>
      <w:r w:rsidRPr="0093531B">
        <w:tab/>
      </w:r>
      <w:bookmarkStart w:id="9" w:name="_Toc116195663"/>
      <w:r w:rsidR="0093531B">
        <w:t xml:space="preserve">2.1.4. </w:t>
      </w:r>
      <w:r w:rsidRPr="0093531B">
        <w:t>Xây dựng thế hệ mới:</w:t>
      </w:r>
      <w:bookmarkEnd w:id="9"/>
    </w:p>
    <w:p w:rsidR="00714859" w:rsidRPr="0093531B" w:rsidRDefault="0005017B" w:rsidP="0093531B">
      <w:pPr>
        <w:spacing w:line="276" w:lineRule="auto"/>
        <w:rPr>
          <w:sz w:val="24"/>
          <w:szCs w:val="24"/>
        </w:rPr>
      </w:pPr>
      <w:r w:rsidRPr="0093531B">
        <w:rPr>
          <w:sz w:val="24"/>
          <w:szCs w:val="24"/>
        </w:rPr>
        <w:tab/>
        <w:t>Một thế hệ bao gồm 1 quần thể feasible(1000 cá thể) và 1 quần thể infeasible(200 cá thể)</w:t>
      </w:r>
    </w:p>
    <w:p w:rsidR="00714859" w:rsidRPr="0093531B" w:rsidRDefault="00714859" w:rsidP="0093531B">
      <w:pPr>
        <w:spacing w:line="276" w:lineRule="auto"/>
        <w:rPr>
          <w:sz w:val="24"/>
          <w:szCs w:val="24"/>
        </w:rPr>
      </w:pPr>
      <w:r w:rsidRPr="0093531B">
        <w:rPr>
          <w:sz w:val="24"/>
          <w:szCs w:val="24"/>
        </w:rPr>
        <w:t>Các cá thể trong quần thể feasible không cho phép được lặp lại.</w:t>
      </w:r>
    </w:p>
    <w:p w:rsidR="0005017B" w:rsidRPr="0093531B" w:rsidRDefault="0005017B" w:rsidP="0093531B">
      <w:pPr>
        <w:spacing w:line="276" w:lineRule="auto"/>
        <w:rPr>
          <w:sz w:val="24"/>
          <w:szCs w:val="24"/>
        </w:rPr>
      </w:pPr>
      <w:r w:rsidRPr="0093531B">
        <w:rPr>
          <w:sz w:val="24"/>
          <w:szCs w:val="24"/>
        </w:rPr>
        <w:t>Việc xây dựng thế hệ mới sẽ dựa trên tỉ lệ như sau:</w:t>
      </w:r>
    </w:p>
    <w:p w:rsidR="0005017B" w:rsidRPr="0093531B" w:rsidRDefault="0005017B" w:rsidP="0093531B">
      <w:pPr>
        <w:spacing w:line="276" w:lineRule="auto"/>
        <w:rPr>
          <w:sz w:val="24"/>
          <w:szCs w:val="24"/>
        </w:rPr>
      </w:pPr>
      <w:r w:rsidRPr="0093531B">
        <w:rPr>
          <w:sz w:val="24"/>
          <w:szCs w:val="24"/>
        </w:rPr>
        <w:lastRenderedPageBreak/>
        <w:tab/>
        <w:t>- Giữ lại 25% cá thể ưu tú nhất của đợt trước</w:t>
      </w:r>
    </w:p>
    <w:p w:rsidR="0005017B" w:rsidRPr="0093531B" w:rsidRDefault="0005017B" w:rsidP="0093531B">
      <w:pPr>
        <w:spacing w:line="276" w:lineRule="auto"/>
        <w:rPr>
          <w:sz w:val="24"/>
          <w:szCs w:val="24"/>
        </w:rPr>
      </w:pPr>
      <w:r w:rsidRPr="0093531B">
        <w:rPr>
          <w:sz w:val="24"/>
          <w:szCs w:val="24"/>
        </w:rPr>
        <w:tab/>
        <w:t>- Trong việc lựa chọn cặp cha mẹ đã chọn ra 250 cặp cha mẹ tương ứng với đó chúng ta nên sinh ra tỉ lệ các con là 1:3. Từ đó với mỗi cặp cha mẹ chúng ta tiến hành như sau:</w:t>
      </w:r>
    </w:p>
    <w:p w:rsidR="0005017B" w:rsidRPr="0093531B" w:rsidRDefault="0005017B" w:rsidP="0093531B">
      <w:pPr>
        <w:spacing w:line="276" w:lineRule="auto"/>
        <w:rPr>
          <w:sz w:val="24"/>
          <w:szCs w:val="24"/>
        </w:rPr>
      </w:pPr>
      <w:r w:rsidRPr="0093531B">
        <w:rPr>
          <w:sz w:val="24"/>
          <w:szCs w:val="24"/>
        </w:rPr>
        <w:tab/>
      </w:r>
      <w:r w:rsidRPr="0093531B">
        <w:rPr>
          <w:sz w:val="24"/>
          <w:szCs w:val="24"/>
        </w:rPr>
        <w:tab/>
        <w:t>- Lấy cha mẹ lai tạo chéo cho 2 con</w:t>
      </w:r>
    </w:p>
    <w:p w:rsidR="0005017B" w:rsidRPr="0093531B" w:rsidRDefault="0005017B" w:rsidP="0093531B">
      <w:pPr>
        <w:spacing w:line="276" w:lineRule="auto"/>
        <w:rPr>
          <w:sz w:val="24"/>
          <w:szCs w:val="24"/>
        </w:rPr>
      </w:pPr>
      <w:r w:rsidRPr="0093531B">
        <w:rPr>
          <w:sz w:val="24"/>
          <w:szCs w:val="24"/>
        </w:rPr>
        <w:tab/>
      </w:r>
      <w:r w:rsidRPr="0093531B">
        <w:rPr>
          <w:sz w:val="24"/>
          <w:szCs w:val="24"/>
        </w:rPr>
        <w:tab/>
        <w:t>- Lấy cha mẹ và 2 con đột biến lần 1 sinh ra 8 cá thể</w:t>
      </w:r>
    </w:p>
    <w:p w:rsidR="0005017B" w:rsidRPr="0093531B" w:rsidRDefault="0005017B" w:rsidP="0093531B">
      <w:pPr>
        <w:spacing w:line="276" w:lineRule="auto"/>
        <w:rPr>
          <w:sz w:val="24"/>
          <w:szCs w:val="24"/>
        </w:rPr>
      </w:pPr>
      <w:r w:rsidRPr="0093531B">
        <w:rPr>
          <w:sz w:val="24"/>
          <w:szCs w:val="24"/>
        </w:rPr>
        <w:tab/>
      </w:r>
      <w:r w:rsidRPr="0093531B">
        <w:rPr>
          <w:sz w:val="24"/>
          <w:szCs w:val="24"/>
        </w:rPr>
        <w:tab/>
        <w:t>- Tiếp tục đột biến 8 cá thể thành 16 cá thể</w:t>
      </w:r>
    </w:p>
    <w:p w:rsidR="0005017B" w:rsidRPr="0093531B" w:rsidRDefault="0005017B" w:rsidP="0093531B">
      <w:pPr>
        <w:spacing w:line="276" w:lineRule="auto"/>
        <w:rPr>
          <w:sz w:val="24"/>
          <w:szCs w:val="24"/>
        </w:rPr>
      </w:pPr>
      <w:r w:rsidRPr="0093531B">
        <w:rPr>
          <w:sz w:val="24"/>
          <w:szCs w:val="24"/>
        </w:rPr>
        <w:tab/>
      </w:r>
      <w:r w:rsidRPr="0093531B">
        <w:rPr>
          <w:sz w:val="24"/>
          <w:szCs w:val="24"/>
        </w:rPr>
        <w:tab/>
        <w:t>- Bỏ đi cha và mẹ ban đầu còn 14 cá thể</w:t>
      </w:r>
    </w:p>
    <w:p w:rsidR="0005017B" w:rsidRPr="0093531B" w:rsidRDefault="0005017B" w:rsidP="0093531B">
      <w:pPr>
        <w:spacing w:line="276" w:lineRule="auto"/>
        <w:rPr>
          <w:sz w:val="24"/>
          <w:szCs w:val="24"/>
        </w:rPr>
      </w:pPr>
      <w:r w:rsidRPr="0093531B">
        <w:rPr>
          <w:sz w:val="24"/>
          <w:szCs w:val="24"/>
        </w:rPr>
        <w:tab/>
      </w:r>
      <w:r w:rsidRPr="0093531B">
        <w:rPr>
          <w:sz w:val="24"/>
          <w:szCs w:val="24"/>
        </w:rPr>
        <w:tab/>
        <w:t>- Trong 14 cá thể này sẽ chọn ra 3 cá thể feasible tốt nhất và chọn ra 1 cá thể infeasible</w:t>
      </w:r>
    </w:p>
    <w:p w:rsidR="0005017B" w:rsidRPr="0093531B" w:rsidRDefault="0005017B" w:rsidP="0093531B">
      <w:pPr>
        <w:spacing w:line="276" w:lineRule="auto"/>
        <w:rPr>
          <w:sz w:val="24"/>
          <w:szCs w:val="24"/>
        </w:rPr>
      </w:pPr>
      <w:r w:rsidRPr="0093531B">
        <w:rPr>
          <w:sz w:val="24"/>
          <w:szCs w:val="24"/>
        </w:rPr>
        <w:tab/>
        <w:t>- Trong quần thể feasible cá cá thể sẽ được sắp xếp theo lợi nhuận thu được</w:t>
      </w:r>
      <w:r w:rsidR="00251CD2" w:rsidRPr="0093531B">
        <w:rPr>
          <w:sz w:val="24"/>
          <w:szCs w:val="24"/>
        </w:rPr>
        <w:t>, còn quần thể infeasible việc chọn lọc và đào thải sẽ ngẫu nhiên.</w:t>
      </w:r>
    </w:p>
    <w:p w:rsidR="00251CD2" w:rsidRPr="0093531B" w:rsidRDefault="00251CD2" w:rsidP="0093531B">
      <w:pPr>
        <w:pStyle w:val="Heading3"/>
      </w:pPr>
      <w:r w:rsidRPr="0093531B">
        <w:tab/>
      </w:r>
      <w:bookmarkStart w:id="10" w:name="_Toc116195664"/>
      <w:r w:rsidR="0093531B">
        <w:t>2.1.5. C</w:t>
      </w:r>
      <w:r w:rsidRPr="0093531B">
        <w:t>ách khởi tạo quần thể ban đầu:</w:t>
      </w:r>
      <w:bookmarkEnd w:id="10"/>
    </w:p>
    <w:p w:rsidR="00251CD2" w:rsidRPr="0093531B" w:rsidRDefault="00251CD2" w:rsidP="0093531B">
      <w:pPr>
        <w:spacing w:line="276" w:lineRule="auto"/>
        <w:rPr>
          <w:sz w:val="24"/>
          <w:szCs w:val="24"/>
        </w:rPr>
      </w:pPr>
      <w:r w:rsidRPr="0093531B">
        <w:rPr>
          <w:sz w:val="24"/>
          <w:szCs w:val="24"/>
        </w:rPr>
        <w:tab/>
        <w:t>Sử dụng một thuật toán tham lam để tạo 1 lời giải ban đầu:</w:t>
      </w:r>
    </w:p>
    <w:p w:rsidR="00251CD2" w:rsidRPr="0093531B" w:rsidRDefault="00251CD2" w:rsidP="0093531B">
      <w:pPr>
        <w:spacing w:line="276" w:lineRule="auto"/>
        <w:rPr>
          <w:sz w:val="24"/>
          <w:szCs w:val="24"/>
        </w:rPr>
      </w:pPr>
      <w:r w:rsidRPr="0093531B">
        <w:rPr>
          <w:sz w:val="24"/>
          <w:szCs w:val="24"/>
        </w:rPr>
        <w:tab/>
      </w:r>
      <w:r w:rsidRPr="0093531B">
        <w:rPr>
          <w:sz w:val="24"/>
          <w:szCs w:val="24"/>
        </w:rPr>
        <w:tab/>
        <w:t>- Tạo lịch trình cho xe tải với lượng hàng tối thiểu dựa trên thuật toán tham lam (đi thăm các khách hàng gần nhất trước)</w:t>
      </w:r>
    </w:p>
    <w:p w:rsidR="00251CD2" w:rsidRPr="0093531B" w:rsidRDefault="00251CD2" w:rsidP="0093531B">
      <w:pPr>
        <w:spacing w:line="276" w:lineRule="auto"/>
        <w:rPr>
          <w:sz w:val="24"/>
          <w:szCs w:val="24"/>
        </w:rPr>
      </w:pPr>
      <w:r w:rsidRPr="0093531B">
        <w:rPr>
          <w:sz w:val="24"/>
          <w:szCs w:val="24"/>
        </w:rPr>
        <w:tab/>
      </w:r>
      <w:r w:rsidRPr="0093531B">
        <w:rPr>
          <w:sz w:val="24"/>
          <w:szCs w:val="24"/>
        </w:rPr>
        <w:tab/>
        <w:t>- Tạo lịch trình cho xe drone phân chia nốt cho cách khách hàng cho đủ lượng hàng tối thiểu</w:t>
      </w:r>
    </w:p>
    <w:p w:rsidR="00251CD2" w:rsidRPr="0093531B" w:rsidRDefault="00251CD2" w:rsidP="0093531B">
      <w:pPr>
        <w:spacing w:line="276" w:lineRule="auto"/>
        <w:rPr>
          <w:sz w:val="24"/>
          <w:szCs w:val="24"/>
        </w:rPr>
      </w:pPr>
      <w:r w:rsidRPr="0093531B">
        <w:rPr>
          <w:sz w:val="24"/>
          <w:szCs w:val="24"/>
        </w:rPr>
        <w:tab/>
      </w:r>
      <w:r w:rsidRPr="0093531B">
        <w:rPr>
          <w:sz w:val="24"/>
          <w:szCs w:val="24"/>
        </w:rPr>
        <w:tab/>
        <w:t>- Sau khi phân chia đủ lượng hàng tối thiểu thì tiếp tục phân chia hàng hóa cho cách khách hàng dựa trên thuật toán tham lam (theo chỉ số lợi nhuận / khoảng cách) để tối ưu lợi nhuận giao hàng mà vẫn giao được nhiều số lượng hàng.</w:t>
      </w:r>
    </w:p>
    <w:p w:rsidR="00251CD2" w:rsidRPr="0093531B" w:rsidRDefault="00251CD2" w:rsidP="0093531B">
      <w:pPr>
        <w:spacing w:line="276" w:lineRule="auto"/>
        <w:rPr>
          <w:sz w:val="24"/>
          <w:szCs w:val="24"/>
        </w:rPr>
      </w:pPr>
      <w:r w:rsidRPr="0093531B">
        <w:rPr>
          <w:sz w:val="24"/>
          <w:szCs w:val="24"/>
        </w:rPr>
        <w:tab/>
      </w:r>
      <w:r w:rsidRPr="0093531B">
        <w:rPr>
          <w:sz w:val="24"/>
          <w:szCs w:val="24"/>
        </w:rPr>
        <w:tab/>
        <w:t>- Tổng hợp các lịch trình trên ta thu được một lời giải tham lam</w:t>
      </w:r>
    </w:p>
    <w:p w:rsidR="00251CD2" w:rsidRPr="0093531B" w:rsidRDefault="00251CD2" w:rsidP="0093531B">
      <w:pPr>
        <w:spacing w:line="276" w:lineRule="auto"/>
        <w:rPr>
          <w:sz w:val="24"/>
          <w:szCs w:val="24"/>
        </w:rPr>
      </w:pPr>
      <w:r w:rsidRPr="0093531B">
        <w:rPr>
          <w:sz w:val="24"/>
          <w:szCs w:val="24"/>
        </w:rPr>
        <w:tab/>
      </w:r>
      <w:r w:rsidR="000C7783" w:rsidRPr="0093531B">
        <w:rPr>
          <w:sz w:val="24"/>
          <w:szCs w:val="24"/>
        </w:rPr>
        <w:t>S</w:t>
      </w:r>
      <w:r w:rsidRPr="0093531B">
        <w:rPr>
          <w:sz w:val="24"/>
          <w:szCs w:val="24"/>
        </w:rPr>
        <w:t>ử dụng đột biến để tạo ra cách cá thể mới từ một cá thể khởi tạo ban đầu.</w:t>
      </w:r>
    </w:p>
    <w:p w:rsidR="00251CD2" w:rsidRPr="0093531B" w:rsidRDefault="00251CD2" w:rsidP="0093531B">
      <w:pPr>
        <w:spacing w:line="276" w:lineRule="auto"/>
        <w:rPr>
          <w:sz w:val="24"/>
          <w:szCs w:val="24"/>
        </w:rPr>
      </w:pPr>
      <w:r w:rsidRPr="0093531B">
        <w:rPr>
          <w:sz w:val="24"/>
          <w:szCs w:val="24"/>
        </w:rPr>
        <w:tab/>
      </w:r>
      <w:r w:rsidRPr="0093531B">
        <w:rPr>
          <w:sz w:val="24"/>
          <w:szCs w:val="24"/>
        </w:rPr>
        <w:tab/>
        <w:t>- Tạo ra một cá thể với NST ban đầu là chuỗi các khách hàng với số lượng hàng tối thiểu.</w:t>
      </w:r>
    </w:p>
    <w:p w:rsidR="00251CD2" w:rsidRDefault="00251CD2" w:rsidP="0093531B">
      <w:pPr>
        <w:spacing w:line="276" w:lineRule="auto"/>
      </w:pPr>
      <w:r w:rsidRPr="0093531B">
        <w:rPr>
          <w:sz w:val="24"/>
          <w:szCs w:val="24"/>
        </w:rPr>
        <w:tab/>
      </w:r>
      <w:r w:rsidRPr="0093531B">
        <w:rPr>
          <w:sz w:val="24"/>
          <w:szCs w:val="24"/>
        </w:rPr>
        <w:tab/>
        <w:t>- NST khởi tạo ban đầu và lời giải tham lam thu được làm cá thể đầu tiên sau đó liên tục đột biến và lặp lại cho đến khi thu được đủ số lượng của quần thể feasible.</w:t>
      </w:r>
      <w:r w:rsidR="009322EC" w:rsidRPr="0093531B">
        <w:rPr>
          <w:sz w:val="24"/>
          <w:szCs w:val="24"/>
        </w:rPr>
        <w:br/>
      </w:r>
    </w:p>
    <w:p w:rsidR="00251CD2" w:rsidRDefault="009322EC" w:rsidP="009322EC">
      <w:pPr>
        <w:pStyle w:val="Heading2"/>
      </w:pPr>
      <w:bookmarkStart w:id="11" w:name="_Toc116195665"/>
      <w:r>
        <w:t>2.2. Thuật toán Split</w:t>
      </w:r>
      <w:bookmarkEnd w:id="11"/>
    </w:p>
    <w:p w:rsidR="009322EC" w:rsidRPr="0093531B" w:rsidRDefault="009322EC" w:rsidP="0093531B">
      <w:pPr>
        <w:spacing w:line="276" w:lineRule="auto"/>
        <w:ind w:firstLine="720"/>
        <w:rPr>
          <w:sz w:val="24"/>
          <w:szCs w:val="24"/>
        </w:rPr>
      </w:pPr>
      <w:r w:rsidRPr="0093531B">
        <w:rPr>
          <w:sz w:val="24"/>
          <w:szCs w:val="24"/>
        </w:rPr>
        <w:t>Như đã trình bày ở phần trước khi chúng ta trả qua các cá thể mới thu được các NST là một chuỗi các khách hàng nhưng vẫn chưa phải là 1 lời giải của bài toán. Thuật toán Split này sẽ chia các NST đó thành một lời giải tối ưu nhất từ chính NST</w:t>
      </w:r>
      <w:r w:rsidR="00066A87" w:rsidRPr="0093531B">
        <w:rPr>
          <w:sz w:val="24"/>
          <w:szCs w:val="24"/>
        </w:rPr>
        <w:t xml:space="preserve"> này. </w:t>
      </w:r>
    </w:p>
    <w:p w:rsidR="0093531B" w:rsidRDefault="0093531B" w:rsidP="0093531B">
      <w:pPr>
        <w:spacing w:line="276" w:lineRule="auto"/>
        <w:rPr>
          <w:sz w:val="24"/>
          <w:szCs w:val="24"/>
        </w:rPr>
      </w:pPr>
      <w:r>
        <w:rPr>
          <w:sz w:val="24"/>
          <w:szCs w:val="24"/>
        </w:rPr>
        <w:br w:type="page"/>
      </w:r>
    </w:p>
    <w:p w:rsidR="00066A87" w:rsidRPr="0093531B" w:rsidRDefault="00066A87" w:rsidP="0093531B">
      <w:pPr>
        <w:spacing w:line="276" w:lineRule="auto"/>
        <w:ind w:firstLine="720"/>
        <w:rPr>
          <w:sz w:val="24"/>
          <w:szCs w:val="24"/>
        </w:rPr>
      </w:pPr>
      <w:r w:rsidRPr="0093531B">
        <w:rPr>
          <w:sz w:val="24"/>
          <w:szCs w:val="24"/>
        </w:rPr>
        <w:lastRenderedPageBreak/>
        <w:t>NST:</w:t>
      </w:r>
    </w:p>
    <w:p w:rsidR="00066A87" w:rsidRPr="0093531B" w:rsidRDefault="00066A87" w:rsidP="0093531B">
      <w:pPr>
        <w:spacing w:line="276" w:lineRule="auto"/>
        <w:rPr>
          <w:sz w:val="22"/>
          <w:szCs w:val="24"/>
        </w:rPr>
      </w:pPr>
      <w:r w:rsidRPr="0093531B">
        <w:rPr>
          <w:sz w:val="22"/>
          <w:szCs w:val="24"/>
        </w:rPr>
        <w:t>[[2, 100], [5, 25], [6, 500], [1, 500], [8, 100], [3, 205], [4, 250], [3, 295], [7, 200], [9, 100]]</w:t>
      </w:r>
    </w:p>
    <w:p w:rsidR="00066A87" w:rsidRPr="0093531B" w:rsidRDefault="00066A87" w:rsidP="0093531B">
      <w:pPr>
        <w:spacing w:line="276" w:lineRule="auto"/>
        <w:rPr>
          <w:sz w:val="24"/>
          <w:szCs w:val="24"/>
        </w:rPr>
      </w:pPr>
      <w:r w:rsidRPr="0093531B">
        <w:rPr>
          <w:sz w:val="24"/>
          <w:szCs w:val="24"/>
        </w:rPr>
        <w:t>NST qua thuật toán Split (mặc định các chu trình đầu là chu trình của xe tải)</w:t>
      </w:r>
    </w:p>
    <w:p w:rsidR="00066A87" w:rsidRPr="0093531B" w:rsidRDefault="00066A87" w:rsidP="0093531B">
      <w:pPr>
        <w:spacing w:line="276" w:lineRule="auto"/>
        <w:rPr>
          <w:sz w:val="22"/>
          <w:szCs w:val="24"/>
        </w:rPr>
      </w:pPr>
      <w:r w:rsidRPr="0093531B">
        <w:rPr>
          <w:sz w:val="22"/>
          <w:szCs w:val="24"/>
        </w:rPr>
        <w:t>[</w:t>
      </w:r>
      <w:r w:rsidRPr="0093531B">
        <w:rPr>
          <w:color w:val="FF0000"/>
          <w:sz w:val="22"/>
          <w:szCs w:val="24"/>
        </w:rPr>
        <w:t>[[2, 100], [5, 25], [6, 500], [1, 500], [8, 100], [3, 205]]</w:t>
      </w:r>
      <w:r w:rsidRPr="0093531B">
        <w:rPr>
          <w:sz w:val="22"/>
          <w:szCs w:val="24"/>
        </w:rPr>
        <w:t xml:space="preserve">, </w:t>
      </w:r>
      <w:r w:rsidRPr="0093531B">
        <w:rPr>
          <w:color w:val="5B9BD5" w:themeColor="accent1"/>
          <w:sz w:val="22"/>
          <w:szCs w:val="24"/>
        </w:rPr>
        <w:t>[[4, 250]]</w:t>
      </w:r>
      <w:r w:rsidRPr="0093531B">
        <w:rPr>
          <w:sz w:val="22"/>
          <w:szCs w:val="24"/>
        </w:rPr>
        <w:t xml:space="preserve">, </w:t>
      </w:r>
      <w:r w:rsidRPr="0093531B">
        <w:rPr>
          <w:color w:val="385623" w:themeColor="accent6" w:themeShade="80"/>
          <w:sz w:val="22"/>
          <w:szCs w:val="24"/>
        </w:rPr>
        <w:t>[[3, 295]]</w:t>
      </w:r>
      <w:r w:rsidRPr="0093531B">
        <w:rPr>
          <w:sz w:val="22"/>
          <w:szCs w:val="24"/>
        </w:rPr>
        <w:t xml:space="preserve">, </w:t>
      </w:r>
      <w:r w:rsidRPr="0093531B">
        <w:rPr>
          <w:color w:val="BF8F00" w:themeColor="accent4" w:themeShade="BF"/>
          <w:sz w:val="22"/>
          <w:szCs w:val="24"/>
        </w:rPr>
        <w:t>[[7, 200], [9, 100]]</w:t>
      </w:r>
      <w:r w:rsidRPr="0093531B">
        <w:rPr>
          <w:sz w:val="22"/>
          <w:szCs w:val="24"/>
        </w:rPr>
        <w:t>]</w:t>
      </w:r>
    </w:p>
    <w:p w:rsidR="00066A87" w:rsidRPr="0093531B" w:rsidRDefault="00066A87" w:rsidP="0093531B">
      <w:pPr>
        <w:spacing w:line="276" w:lineRule="auto"/>
        <w:rPr>
          <w:sz w:val="24"/>
          <w:szCs w:val="24"/>
        </w:rPr>
      </w:pPr>
      <w:r w:rsidRPr="0093531B">
        <w:rPr>
          <w:sz w:val="24"/>
          <w:szCs w:val="24"/>
        </w:rPr>
        <w:tab/>
      </w:r>
      <w:r w:rsidRPr="0093531B">
        <w:rPr>
          <w:b/>
          <w:sz w:val="24"/>
          <w:szCs w:val="24"/>
          <w:u w:val="single"/>
        </w:rPr>
        <w:t>Bước 1:</w:t>
      </w:r>
      <w:r w:rsidRPr="0093531B">
        <w:rPr>
          <w:sz w:val="24"/>
          <w:szCs w:val="24"/>
        </w:rPr>
        <w:t xml:space="preserve"> Tạo ma trận các cạnh</w:t>
      </w:r>
    </w:p>
    <w:p w:rsidR="00066A87" w:rsidRPr="0093531B" w:rsidRDefault="0093531B" w:rsidP="0093531B">
      <w:pPr>
        <w:spacing w:line="276" w:lineRule="auto"/>
        <w:rPr>
          <w:sz w:val="24"/>
          <w:szCs w:val="24"/>
        </w:rPr>
      </w:pPr>
      <w:r>
        <w:rPr>
          <w:sz w:val="24"/>
          <w:szCs w:val="24"/>
        </w:rPr>
        <w:tab/>
      </w:r>
      <w:r w:rsidR="00066A87" w:rsidRPr="0093531B">
        <w:rPr>
          <w:sz w:val="24"/>
          <w:szCs w:val="24"/>
        </w:rPr>
        <w:t>Gọi ngắn gọn các khách hàng theo các NST là các khách hàng theo thứ tự trong NST luôn (Ví dụ khách hàng 1 là [2,100], khách hàng 2 là [5,25])</w:t>
      </w:r>
    </w:p>
    <w:p w:rsidR="00066A87" w:rsidRPr="0093531B" w:rsidRDefault="0093531B" w:rsidP="0093531B">
      <w:pPr>
        <w:spacing w:line="276" w:lineRule="auto"/>
        <w:rPr>
          <w:sz w:val="24"/>
          <w:szCs w:val="24"/>
        </w:rPr>
      </w:pPr>
      <w:r>
        <w:rPr>
          <w:sz w:val="24"/>
          <w:szCs w:val="24"/>
        </w:rPr>
        <w:tab/>
      </w:r>
      <w:r w:rsidR="00066A87" w:rsidRPr="0093531B">
        <w:rPr>
          <w:sz w:val="24"/>
          <w:szCs w:val="24"/>
        </w:rPr>
        <w:t xml:space="preserve">Tạo </w:t>
      </w:r>
      <w:r w:rsidR="00EE5E4A" w:rsidRPr="0093531B">
        <w:rPr>
          <w:sz w:val="24"/>
          <w:szCs w:val="24"/>
        </w:rPr>
        <w:t xml:space="preserve">2 </w:t>
      </w:r>
      <w:r w:rsidR="00066A87" w:rsidRPr="0093531B">
        <w:rPr>
          <w:sz w:val="24"/>
          <w:szCs w:val="24"/>
        </w:rPr>
        <w:t>ma trận</w:t>
      </w:r>
      <w:r w:rsidR="00EE5E4A" w:rsidRPr="0093531B">
        <w:rPr>
          <w:sz w:val="24"/>
          <w:szCs w:val="24"/>
        </w:rPr>
        <w:t>(của xe tải và drone)</w:t>
      </w:r>
      <w:r w:rsidR="00066A87" w:rsidRPr="0093531B">
        <w:rPr>
          <w:sz w:val="24"/>
          <w:szCs w:val="24"/>
        </w:rPr>
        <w:t xml:space="preserve"> các cạnh i-j</w:t>
      </w:r>
      <w:r w:rsidR="00EE5E4A" w:rsidRPr="0093531B">
        <w:rPr>
          <w:sz w:val="24"/>
          <w:szCs w:val="24"/>
        </w:rPr>
        <w:t xml:space="preserve"> </w:t>
      </w:r>
      <w:r w:rsidR="00066A87" w:rsidRPr="0093531B">
        <w:rPr>
          <w:sz w:val="24"/>
          <w:szCs w:val="24"/>
        </w:rPr>
        <w:t>là khoảng thời gian</w:t>
      </w:r>
      <w:r w:rsidR="00EE5E4A" w:rsidRPr="0093531B">
        <w:rPr>
          <w:sz w:val="24"/>
          <w:szCs w:val="24"/>
        </w:rPr>
        <w:t>, số lượng hàng giao</w:t>
      </w:r>
      <w:r w:rsidR="00066A87" w:rsidRPr="0093531B">
        <w:rPr>
          <w:sz w:val="24"/>
          <w:szCs w:val="24"/>
        </w:rPr>
        <w:t xml:space="preserve"> đi từ kho 0 tới khách hàng i+1 tới khách hàng i+2,… cho tới khách hàng j</w:t>
      </w:r>
      <w:r w:rsidR="00714859" w:rsidRPr="0093531B">
        <w:rPr>
          <w:sz w:val="24"/>
          <w:szCs w:val="24"/>
        </w:rPr>
        <w:t xml:space="preserve"> và quay lại kho 0</w:t>
      </w:r>
      <w:r w:rsidR="00EE5E4A" w:rsidRPr="0093531B">
        <w:rPr>
          <w:sz w:val="24"/>
          <w:szCs w:val="24"/>
        </w:rPr>
        <w:t xml:space="preserve"> (không được quá thời gian và tải trọng)</w:t>
      </w:r>
    </w:p>
    <w:p w:rsidR="00EE5E4A" w:rsidRPr="0093531B" w:rsidRDefault="00EE5E4A" w:rsidP="009353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sz w:val="24"/>
          <w:szCs w:val="24"/>
        </w:rPr>
      </w:pPr>
      <w:r w:rsidRPr="0093531B">
        <w:rPr>
          <w:rFonts w:ascii="Courier New" w:eastAsia="Times New Roman" w:hAnsi="Courier New" w:cs="Courier New"/>
          <w:color w:val="FFFFFF"/>
          <w:sz w:val="24"/>
          <w:szCs w:val="24"/>
        </w:rPr>
        <w:t>time[i][j] = time[i][j-1] - time[</w:t>
      </w:r>
      <w:r w:rsidRPr="0093531B">
        <w:rPr>
          <w:rFonts w:ascii="Courier New" w:eastAsia="Times New Roman" w:hAnsi="Courier New" w:cs="Courier New"/>
          <w:color w:val="6897BB"/>
          <w:sz w:val="24"/>
          <w:szCs w:val="24"/>
        </w:rPr>
        <w:t>0</w:t>
      </w:r>
      <w:r w:rsidRPr="0093531B">
        <w:rPr>
          <w:rFonts w:ascii="Courier New" w:eastAsia="Times New Roman" w:hAnsi="Courier New" w:cs="Courier New"/>
          <w:color w:val="FFFFFF"/>
          <w:sz w:val="24"/>
          <w:szCs w:val="24"/>
        </w:rPr>
        <w:t>][j-1] + time[j-1][j] + time[j][</w:t>
      </w:r>
      <w:r w:rsidRPr="0093531B">
        <w:rPr>
          <w:rFonts w:ascii="Courier New" w:eastAsia="Times New Roman" w:hAnsi="Courier New" w:cs="Courier New"/>
          <w:color w:val="6897BB"/>
          <w:sz w:val="24"/>
          <w:szCs w:val="24"/>
        </w:rPr>
        <w:t>0</w:t>
      </w:r>
      <w:r w:rsidRPr="0093531B">
        <w:rPr>
          <w:rFonts w:ascii="Courier New" w:eastAsia="Times New Roman" w:hAnsi="Courier New" w:cs="Courier New"/>
          <w:color w:val="FFFFFF"/>
          <w:sz w:val="24"/>
          <w:szCs w:val="24"/>
        </w:rPr>
        <w:t>]</w:t>
      </w:r>
    </w:p>
    <w:p w:rsidR="009322EC" w:rsidRPr="0093531B" w:rsidRDefault="0093531B" w:rsidP="0093531B">
      <w:pPr>
        <w:spacing w:line="276" w:lineRule="auto"/>
        <w:rPr>
          <w:sz w:val="24"/>
          <w:szCs w:val="24"/>
        </w:rPr>
      </w:pPr>
      <w:r>
        <w:rPr>
          <w:sz w:val="24"/>
          <w:szCs w:val="24"/>
        </w:rPr>
        <w:t xml:space="preserve"> </w:t>
      </w:r>
      <w:r>
        <w:rPr>
          <w:sz w:val="24"/>
          <w:szCs w:val="24"/>
        </w:rPr>
        <w:tab/>
      </w:r>
      <w:r w:rsidRPr="0093531B">
        <w:rPr>
          <w:b/>
          <w:sz w:val="24"/>
          <w:szCs w:val="24"/>
          <w:u w:val="single"/>
        </w:rPr>
        <w:t>Bước2:</w:t>
      </w:r>
      <w:r>
        <w:rPr>
          <w:sz w:val="24"/>
          <w:szCs w:val="24"/>
        </w:rPr>
        <w:t xml:space="preserve"> </w:t>
      </w:r>
      <w:r w:rsidR="00EE5E4A" w:rsidRPr="0093531B">
        <w:rPr>
          <w:sz w:val="24"/>
          <w:szCs w:val="24"/>
        </w:rPr>
        <w:t>Chạy thuật toán Split sẽ chọn ra các đường đi ngắn nhất lần lượt tới các đỉnh</w:t>
      </w:r>
      <w:r w:rsidR="00714859" w:rsidRPr="0093531B">
        <w:rPr>
          <w:sz w:val="24"/>
          <w:szCs w:val="24"/>
        </w:rPr>
        <w:t>(lưu nhớ đỉnh trước đó)</w:t>
      </w:r>
      <w:r w:rsidR="00EE5E4A" w:rsidRPr="0093531B">
        <w:rPr>
          <w:sz w:val="24"/>
          <w:szCs w:val="24"/>
        </w:rPr>
        <w:t>, kết thúc khi đã đi đến được đỉnh cuối cùng</w:t>
      </w:r>
    </w:p>
    <w:p w:rsidR="00714859" w:rsidRPr="0093531B" w:rsidRDefault="00714859" w:rsidP="0093531B">
      <w:pPr>
        <w:spacing w:line="276" w:lineRule="auto"/>
        <w:rPr>
          <w:sz w:val="24"/>
          <w:szCs w:val="24"/>
        </w:rPr>
      </w:pPr>
      <w:r w:rsidRPr="0093531B">
        <w:rPr>
          <w:sz w:val="24"/>
          <w:szCs w:val="24"/>
        </w:rPr>
        <w:t xml:space="preserve">Ví dụ </w:t>
      </w:r>
    </w:p>
    <w:p w:rsidR="00714859" w:rsidRPr="0093531B" w:rsidRDefault="00714859" w:rsidP="0093531B">
      <w:pPr>
        <w:spacing w:line="276" w:lineRule="auto"/>
        <w:rPr>
          <w:sz w:val="24"/>
          <w:szCs w:val="24"/>
        </w:rPr>
      </w:pPr>
      <w:r w:rsidRPr="0093531B">
        <w:rPr>
          <w:sz w:val="24"/>
          <w:szCs w:val="24"/>
        </w:rPr>
        <w:t xml:space="preserve">NST ví dụ bên trên thì thuật toán sẽ đưa ra quãng đường đi là: [0,6,7,8,10] </w:t>
      </w:r>
    </w:p>
    <w:p w:rsidR="00714859" w:rsidRPr="0093531B" w:rsidRDefault="00714859" w:rsidP="0093531B">
      <w:pPr>
        <w:spacing w:line="276" w:lineRule="auto"/>
        <w:rPr>
          <w:sz w:val="24"/>
          <w:szCs w:val="24"/>
        </w:rPr>
      </w:pPr>
      <w:r w:rsidRPr="0093531B">
        <w:rPr>
          <w:sz w:val="24"/>
          <w:szCs w:val="24"/>
        </w:rPr>
        <w:t>Tương đương với các chu trình: [0-1-2-3-4-5-6-0] + [0-7-0] + [0-8-0] + [0-9-10-0]</w:t>
      </w:r>
    </w:p>
    <w:p w:rsidR="00714859" w:rsidRPr="0093531B" w:rsidRDefault="00714859" w:rsidP="0093531B">
      <w:pPr>
        <w:spacing w:line="276" w:lineRule="auto"/>
        <w:rPr>
          <w:sz w:val="24"/>
          <w:szCs w:val="24"/>
        </w:rPr>
      </w:pPr>
      <w:r w:rsidRPr="0093531B">
        <w:rPr>
          <w:sz w:val="24"/>
          <w:szCs w:val="24"/>
        </w:rPr>
        <w:t>Dựa vào số lượng xe tải là 1 thì lời giải là xe tải là chu trình đầu, 3 chu trình sau là của drone. Từ đây thay thế lại các cặp khách hàng thật và số lượng hàng để đưa ra lời giải cuối cùng.</w:t>
      </w:r>
    </w:p>
    <w:p w:rsidR="00181D6E" w:rsidRDefault="00181D6E" w:rsidP="00181D6E">
      <w:pPr>
        <w:pStyle w:val="Heading2"/>
      </w:pPr>
      <w:bookmarkStart w:id="12" w:name="_Toc116195666"/>
      <w:r>
        <w:t>2.3. Tối ưu lợi nhuận trên NST</w:t>
      </w:r>
      <w:bookmarkEnd w:id="12"/>
    </w:p>
    <w:p w:rsidR="00181D6E" w:rsidRPr="0093531B" w:rsidRDefault="00181D6E" w:rsidP="0093531B">
      <w:pPr>
        <w:pStyle w:val="Heading3"/>
        <w:spacing w:line="276" w:lineRule="auto"/>
      </w:pPr>
      <w:r>
        <w:tab/>
      </w:r>
      <w:bookmarkStart w:id="13" w:name="_Toc116195667"/>
      <w:r>
        <w:t>2</w:t>
      </w:r>
      <w:r w:rsidRPr="0093531B">
        <w:t>.3.1. Tối ưu bằng cách lấp đầy trọng tải</w:t>
      </w:r>
      <w:bookmarkEnd w:id="13"/>
    </w:p>
    <w:p w:rsidR="00181D6E" w:rsidRPr="0093531B" w:rsidRDefault="00181D6E" w:rsidP="0093531B">
      <w:pPr>
        <w:spacing w:line="276" w:lineRule="auto"/>
        <w:rPr>
          <w:sz w:val="24"/>
          <w:szCs w:val="24"/>
        </w:rPr>
      </w:pPr>
      <w:r w:rsidRPr="0093531B">
        <w:rPr>
          <w:sz w:val="24"/>
          <w:szCs w:val="24"/>
        </w:rPr>
        <w:tab/>
        <w:t>Khi sử dụng thuật toán split chia các hành trình từ drone thì kết hợp với việc tìm các hành trình vẫn còn chưa đầy trọng tải và cho thêm hàng hóa dựa theo lợi nhuận trên mỗi hàng hóa</w:t>
      </w:r>
    </w:p>
    <w:p w:rsidR="00714859" w:rsidRPr="0093531B" w:rsidRDefault="00181D6E" w:rsidP="0093531B">
      <w:pPr>
        <w:pStyle w:val="Heading3"/>
        <w:spacing w:line="276" w:lineRule="auto"/>
      </w:pPr>
      <w:r w:rsidRPr="0093531B">
        <w:tab/>
      </w:r>
      <w:bookmarkStart w:id="14" w:name="_Toc116195668"/>
      <w:r w:rsidRPr="0093531B">
        <w:t>2.3.2. Tối ưu bằng cách tìm kiếm cục bộ(local search)</w:t>
      </w:r>
      <w:bookmarkEnd w:id="14"/>
    </w:p>
    <w:p w:rsidR="00181D6E" w:rsidRPr="0093531B" w:rsidRDefault="00181D6E" w:rsidP="0093531B">
      <w:pPr>
        <w:spacing w:line="276" w:lineRule="auto"/>
        <w:rPr>
          <w:sz w:val="24"/>
          <w:szCs w:val="24"/>
        </w:rPr>
      </w:pPr>
      <w:r w:rsidRPr="0093531B">
        <w:rPr>
          <w:sz w:val="24"/>
          <w:szCs w:val="24"/>
        </w:rPr>
        <w:tab/>
        <w:t>Khi thu được thế hệ mới sau khi lai ghép và đột biến thì chọn ra một số lời giải tốt nhất để tìm kiếm cục bộ</w:t>
      </w:r>
    </w:p>
    <w:p w:rsidR="00181D6E" w:rsidRPr="00181D6E" w:rsidRDefault="00181D6E" w:rsidP="0093531B">
      <w:pPr>
        <w:spacing w:line="276" w:lineRule="auto"/>
      </w:pPr>
      <w:r w:rsidRPr="0093531B">
        <w:rPr>
          <w:sz w:val="24"/>
          <w:szCs w:val="24"/>
        </w:rPr>
        <w:tab/>
        <w:t>Tìm kiếm cục bộ sẽ chuyển lượng hàng từ hàng hóa của cùng 1 khách hàng từ hành trình này qua hành trình khác, sau đó sử dụng thuật toán tối ưu bên trên để tìm kiếm lời giải tối ưu hơn lời giải tốt nhất hiện tại.</w:t>
      </w:r>
      <w:r>
        <w:rPr>
          <w:rFonts w:eastAsia="Times New Roman" w:cs="Times New Roman"/>
        </w:rPr>
        <w:br w:type="page"/>
      </w:r>
    </w:p>
    <w:p w:rsidR="005F7A63" w:rsidRPr="00D04CE5" w:rsidRDefault="00385774" w:rsidP="00DB3A02">
      <w:pPr>
        <w:pStyle w:val="Heading1"/>
        <w:numPr>
          <w:ilvl w:val="0"/>
          <w:numId w:val="3"/>
        </w:numPr>
        <w:rPr>
          <w:rFonts w:eastAsia="Times New Roman" w:cs="Times New Roman"/>
        </w:rPr>
      </w:pPr>
      <w:bookmarkStart w:id="15" w:name="_Toc116195669"/>
      <w:r>
        <w:rPr>
          <w:rFonts w:eastAsia="Times New Roman" w:cs="Times New Roman"/>
        </w:rPr>
        <w:lastRenderedPageBreak/>
        <w:t>Kết quả thực nghiệm</w:t>
      </w:r>
      <w:bookmarkEnd w:id="15"/>
    </w:p>
    <w:p w:rsidR="005F7A63" w:rsidRPr="005F7A63" w:rsidRDefault="005F7A63" w:rsidP="005F7A63">
      <w:pPr>
        <w:shd w:val="clear" w:color="auto" w:fill="FFFFFF"/>
        <w:spacing w:after="0" w:line="240" w:lineRule="auto"/>
        <w:rPr>
          <w:rFonts w:eastAsia="Times New Roman" w:cs="Times New Roman"/>
          <w:sz w:val="24"/>
          <w:szCs w:val="24"/>
        </w:rPr>
      </w:pPr>
      <w:r w:rsidRPr="005F7A63">
        <w:rPr>
          <w:rFonts w:eastAsia="Times New Roman" w:cs="Times New Roman"/>
          <w:sz w:val="24"/>
          <w:szCs w:val="24"/>
        </w:rPr>
        <w:t> </w:t>
      </w:r>
    </w:p>
    <w:tbl>
      <w:tblPr>
        <w:tblStyle w:val="TableGrid"/>
        <w:tblW w:w="9351" w:type="dxa"/>
        <w:tblLayout w:type="fixed"/>
        <w:tblLook w:val="04A0" w:firstRow="1" w:lastRow="0" w:firstColumn="1" w:lastColumn="0" w:noHBand="0" w:noVBand="1"/>
      </w:tblPr>
      <w:tblGrid>
        <w:gridCol w:w="954"/>
        <w:gridCol w:w="1168"/>
        <w:gridCol w:w="1842"/>
        <w:gridCol w:w="1134"/>
        <w:gridCol w:w="1134"/>
        <w:gridCol w:w="1134"/>
        <w:gridCol w:w="1985"/>
      </w:tblGrid>
      <w:tr w:rsidR="009C4732" w:rsidTr="009C4732">
        <w:trPr>
          <w:trHeight w:val="213"/>
        </w:trPr>
        <w:tc>
          <w:tcPr>
            <w:tcW w:w="954" w:type="dxa"/>
          </w:tcPr>
          <w:p w:rsidR="009C4732" w:rsidRPr="009C4732" w:rsidRDefault="009C4732" w:rsidP="00181D6E">
            <w:pPr>
              <w:jc w:val="right"/>
              <w:rPr>
                <w:rFonts w:eastAsia="Times New Roman" w:cs="Times New Roman"/>
                <w:sz w:val="22"/>
              </w:rPr>
            </w:pPr>
            <w:r w:rsidRPr="009C4732">
              <w:rPr>
                <w:rFonts w:eastAsia="Times New Roman" w:cs="Times New Roman"/>
                <w:sz w:val="22"/>
              </w:rPr>
              <w:t>Tên bộ test</w:t>
            </w:r>
          </w:p>
        </w:tc>
        <w:tc>
          <w:tcPr>
            <w:tcW w:w="1168" w:type="dxa"/>
          </w:tcPr>
          <w:p w:rsidR="009C4732" w:rsidRPr="009C4732" w:rsidRDefault="009C4732" w:rsidP="00181D6E">
            <w:pPr>
              <w:jc w:val="right"/>
              <w:rPr>
                <w:rFonts w:eastAsia="Times New Roman" w:cs="Times New Roman"/>
                <w:sz w:val="22"/>
              </w:rPr>
            </w:pPr>
            <w:r w:rsidRPr="009C4732">
              <w:rPr>
                <w:rFonts w:eastAsia="Times New Roman" w:cs="Times New Roman"/>
                <w:sz w:val="22"/>
              </w:rPr>
              <w:t>Lời giải thế hệ đầu</w:t>
            </w:r>
          </w:p>
        </w:tc>
        <w:tc>
          <w:tcPr>
            <w:tcW w:w="1842" w:type="dxa"/>
          </w:tcPr>
          <w:p w:rsidR="009C4732" w:rsidRDefault="009C4732" w:rsidP="00181D6E">
            <w:pPr>
              <w:jc w:val="right"/>
              <w:rPr>
                <w:rFonts w:eastAsia="Times New Roman" w:cs="Times New Roman"/>
                <w:sz w:val="22"/>
              </w:rPr>
            </w:pPr>
            <w:r w:rsidRPr="009C4732">
              <w:rPr>
                <w:rFonts w:eastAsia="Times New Roman" w:cs="Times New Roman"/>
                <w:sz w:val="22"/>
              </w:rPr>
              <w:t>Lời giải tốt nhất</w:t>
            </w:r>
          </w:p>
          <w:p w:rsidR="00C23CAB" w:rsidRPr="009C4732" w:rsidRDefault="00C23CAB" w:rsidP="00181D6E">
            <w:pPr>
              <w:jc w:val="right"/>
              <w:rPr>
                <w:rFonts w:eastAsia="Times New Roman" w:cs="Times New Roman"/>
                <w:sz w:val="22"/>
              </w:rPr>
            </w:pPr>
            <w:r>
              <w:rPr>
                <w:rFonts w:eastAsia="Times New Roman" w:cs="Times New Roman"/>
                <w:sz w:val="22"/>
              </w:rPr>
              <w:t>ở thế hệ gần nhất</w:t>
            </w:r>
          </w:p>
        </w:tc>
        <w:tc>
          <w:tcPr>
            <w:tcW w:w="1134" w:type="dxa"/>
          </w:tcPr>
          <w:p w:rsidR="009C4732" w:rsidRPr="009C4732" w:rsidRDefault="009C4732" w:rsidP="00181D6E">
            <w:pPr>
              <w:jc w:val="right"/>
              <w:rPr>
                <w:rFonts w:eastAsia="Times New Roman" w:cs="Times New Roman"/>
                <w:sz w:val="22"/>
              </w:rPr>
            </w:pPr>
            <w:r w:rsidRPr="009C4732">
              <w:rPr>
                <w:rFonts w:eastAsia="Times New Roman" w:cs="Times New Roman"/>
                <w:sz w:val="22"/>
              </w:rPr>
              <w:t>Lợi nhuận tối đa</w:t>
            </w:r>
          </w:p>
        </w:tc>
        <w:tc>
          <w:tcPr>
            <w:tcW w:w="1134" w:type="dxa"/>
          </w:tcPr>
          <w:p w:rsidR="009C4732" w:rsidRPr="009C4732" w:rsidRDefault="009C4732" w:rsidP="00181D6E">
            <w:pPr>
              <w:jc w:val="right"/>
              <w:rPr>
                <w:rFonts w:eastAsia="Times New Roman" w:cs="Times New Roman"/>
                <w:sz w:val="22"/>
              </w:rPr>
            </w:pPr>
            <w:r w:rsidRPr="009C4732">
              <w:rPr>
                <w:rFonts w:eastAsia="Times New Roman" w:cs="Times New Roman"/>
                <w:sz w:val="22"/>
              </w:rPr>
              <w:t>Thời gian giải</w:t>
            </w:r>
            <w:r>
              <w:rPr>
                <w:rFonts w:eastAsia="Times New Roman" w:cs="Times New Roman"/>
                <w:sz w:val="22"/>
              </w:rPr>
              <w:t>(</w:t>
            </w:r>
            <w:r w:rsidRPr="009C4732">
              <w:rPr>
                <w:rFonts w:eastAsia="Times New Roman" w:cs="Times New Roman"/>
                <w:sz w:val="22"/>
              </w:rPr>
              <w:t>phút</w:t>
            </w:r>
            <w:r>
              <w:rPr>
                <w:rFonts w:eastAsia="Times New Roman" w:cs="Times New Roman"/>
                <w:sz w:val="22"/>
              </w:rPr>
              <w:t>)</w:t>
            </w:r>
          </w:p>
        </w:tc>
        <w:tc>
          <w:tcPr>
            <w:tcW w:w="1134" w:type="dxa"/>
          </w:tcPr>
          <w:p w:rsidR="009C4732" w:rsidRPr="009C4732" w:rsidRDefault="009C4732" w:rsidP="00181D6E">
            <w:pPr>
              <w:jc w:val="right"/>
              <w:rPr>
                <w:rFonts w:eastAsia="Times New Roman" w:cs="Times New Roman"/>
                <w:sz w:val="22"/>
              </w:rPr>
            </w:pPr>
            <w:r w:rsidRPr="009C4732">
              <w:rPr>
                <w:rFonts w:eastAsia="Times New Roman" w:cs="Times New Roman"/>
                <w:sz w:val="22"/>
              </w:rPr>
              <w:t>Thời gian 1 thres</w:t>
            </w:r>
            <w:r>
              <w:rPr>
                <w:rFonts w:eastAsia="Times New Roman" w:cs="Times New Roman"/>
                <w:sz w:val="22"/>
              </w:rPr>
              <w:t>(s)</w:t>
            </w:r>
          </w:p>
        </w:tc>
        <w:tc>
          <w:tcPr>
            <w:tcW w:w="1985" w:type="dxa"/>
          </w:tcPr>
          <w:p w:rsidR="009C4732" w:rsidRPr="009C4732" w:rsidRDefault="009C4732" w:rsidP="00181D6E">
            <w:pPr>
              <w:jc w:val="right"/>
              <w:rPr>
                <w:rFonts w:eastAsia="Times New Roman" w:cs="Times New Roman"/>
                <w:sz w:val="22"/>
              </w:rPr>
            </w:pPr>
            <w:r w:rsidRPr="009C4732">
              <w:rPr>
                <w:rFonts w:eastAsia="Times New Roman" w:cs="Times New Roman"/>
                <w:sz w:val="22"/>
              </w:rPr>
              <w:t>Độ tiến hóa của thuật toán</w:t>
            </w:r>
          </w:p>
        </w:tc>
      </w:tr>
      <w:tr w:rsidR="003A7294" w:rsidTr="009C4732">
        <w:tc>
          <w:tcPr>
            <w:tcW w:w="954" w:type="dxa"/>
          </w:tcPr>
          <w:p w:rsidR="003A7294" w:rsidRPr="009C4732" w:rsidRDefault="003A7294" w:rsidP="00181D6E">
            <w:pPr>
              <w:jc w:val="right"/>
              <w:rPr>
                <w:rFonts w:eastAsia="Times New Roman" w:cs="Times New Roman"/>
                <w:sz w:val="22"/>
              </w:rPr>
            </w:pPr>
            <w:r>
              <w:rPr>
                <w:rFonts w:eastAsia="Times New Roman" w:cs="Times New Roman"/>
                <w:sz w:val="22"/>
              </w:rPr>
              <w:t>6.20.1</w:t>
            </w:r>
          </w:p>
        </w:tc>
        <w:tc>
          <w:tcPr>
            <w:tcW w:w="1168" w:type="dxa"/>
          </w:tcPr>
          <w:p w:rsidR="003A7294" w:rsidRPr="009C4732" w:rsidRDefault="003A7294" w:rsidP="00181D6E">
            <w:pPr>
              <w:jc w:val="right"/>
              <w:rPr>
                <w:rFonts w:eastAsia="Times New Roman" w:cs="Times New Roman"/>
                <w:sz w:val="22"/>
              </w:rPr>
            </w:pPr>
            <w:r>
              <w:rPr>
                <w:rFonts w:eastAsia="Times New Roman" w:cs="Times New Roman"/>
                <w:sz w:val="22"/>
              </w:rPr>
              <w:t>19000</w:t>
            </w:r>
          </w:p>
        </w:tc>
        <w:tc>
          <w:tcPr>
            <w:tcW w:w="1842" w:type="dxa"/>
          </w:tcPr>
          <w:p w:rsidR="003A7294" w:rsidRPr="009C4732" w:rsidRDefault="003A7294" w:rsidP="00181D6E">
            <w:pPr>
              <w:jc w:val="right"/>
              <w:rPr>
                <w:rFonts w:eastAsia="Times New Roman" w:cs="Times New Roman"/>
                <w:sz w:val="22"/>
              </w:rPr>
            </w:pPr>
            <w:r w:rsidRPr="003A7294">
              <w:rPr>
                <w:rFonts w:eastAsia="Times New Roman" w:cs="Times New Roman"/>
                <w:sz w:val="22"/>
              </w:rPr>
              <w:t>Thế hệ 0:</w:t>
            </w:r>
            <w:r>
              <w:rPr>
                <w:rFonts w:eastAsia="Times New Roman" w:cs="Times New Roman"/>
                <w:sz w:val="22"/>
              </w:rPr>
              <w:t>19000</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19000</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0.00005</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c>
          <w:tcPr>
            <w:tcW w:w="1985"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r>
      <w:tr w:rsidR="003A7294" w:rsidTr="009C4732">
        <w:tc>
          <w:tcPr>
            <w:tcW w:w="954" w:type="dxa"/>
          </w:tcPr>
          <w:p w:rsidR="003A7294" w:rsidRPr="009C4732" w:rsidRDefault="003A7294" w:rsidP="00181D6E">
            <w:pPr>
              <w:jc w:val="right"/>
              <w:rPr>
                <w:rFonts w:eastAsia="Times New Roman" w:cs="Times New Roman"/>
                <w:sz w:val="22"/>
              </w:rPr>
            </w:pPr>
            <w:r>
              <w:rPr>
                <w:rFonts w:eastAsia="Times New Roman" w:cs="Times New Roman"/>
                <w:sz w:val="22"/>
              </w:rPr>
              <w:t>10.20.1</w:t>
            </w:r>
          </w:p>
        </w:tc>
        <w:tc>
          <w:tcPr>
            <w:tcW w:w="1168" w:type="dxa"/>
          </w:tcPr>
          <w:p w:rsidR="003A7294" w:rsidRPr="009C4732" w:rsidRDefault="003A7294" w:rsidP="00181D6E">
            <w:pPr>
              <w:jc w:val="right"/>
              <w:rPr>
                <w:rFonts w:eastAsia="Times New Roman" w:cs="Times New Roman"/>
                <w:sz w:val="22"/>
              </w:rPr>
            </w:pPr>
            <w:r>
              <w:rPr>
                <w:rFonts w:eastAsia="Times New Roman" w:cs="Times New Roman"/>
                <w:sz w:val="22"/>
              </w:rPr>
              <w:t>37250</w:t>
            </w:r>
          </w:p>
        </w:tc>
        <w:tc>
          <w:tcPr>
            <w:tcW w:w="1842" w:type="dxa"/>
          </w:tcPr>
          <w:p w:rsidR="003A7294" w:rsidRPr="009C4732" w:rsidRDefault="003A7294" w:rsidP="00181D6E">
            <w:pPr>
              <w:jc w:val="right"/>
              <w:rPr>
                <w:rFonts w:eastAsia="Times New Roman" w:cs="Times New Roman"/>
                <w:sz w:val="22"/>
              </w:rPr>
            </w:pPr>
            <w:r w:rsidRPr="003A7294">
              <w:rPr>
                <w:rFonts w:eastAsia="Times New Roman" w:cs="Times New Roman"/>
                <w:sz w:val="22"/>
              </w:rPr>
              <w:t>Thế hệ 0:</w:t>
            </w:r>
            <w:r>
              <w:rPr>
                <w:rFonts w:eastAsia="Times New Roman" w:cs="Times New Roman"/>
                <w:sz w:val="22"/>
              </w:rPr>
              <w:t>37250</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37250</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0.00006</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c>
          <w:tcPr>
            <w:tcW w:w="1985"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r>
      <w:tr w:rsidR="003A7294" w:rsidTr="009C4732">
        <w:tc>
          <w:tcPr>
            <w:tcW w:w="954" w:type="dxa"/>
          </w:tcPr>
          <w:p w:rsidR="003A7294" w:rsidRPr="009C4732" w:rsidRDefault="003A7294" w:rsidP="00181D6E">
            <w:pPr>
              <w:jc w:val="right"/>
              <w:rPr>
                <w:rFonts w:eastAsia="Times New Roman" w:cs="Times New Roman"/>
                <w:sz w:val="22"/>
              </w:rPr>
            </w:pPr>
            <w:r>
              <w:rPr>
                <w:rFonts w:eastAsia="Times New Roman" w:cs="Times New Roman"/>
                <w:sz w:val="22"/>
              </w:rPr>
              <w:t>20.20.1</w:t>
            </w:r>
          </w:p>
        </w:tc>
        <w:tc>
          <w:tcPr>
            <w:tcW w:w="1168" w:type="dxa"/>
          </w:tcPr>
          <w:p w:rsidR="003A7294" w:rsidRPr="009C4732" w:rsidRDefault="003A7294" w:rsidP="00181D6E">
            <w:pPr>
              <w:jc w:val="right"/>
              <w:rPr>
                <w:rFonts w:eastAsia="Times New Roman" w:cs="Times New Roman"/>
                <w:sz w:val="22"/>
              </w:rPr>
            </w:pPr>
            <w:r>
              <w:rPr>
                <w:rFonts w:eastAsia="Times New Roman" w:cs="Times New Roman"/>
                <w:sz w:val="22"/>
              </w:rPr>
              <w:t>72750</w:t>
            </w:r>
          </w:p>
        </w:tc>
        <w:tc>
          <w:tcPr>
            <w:tcW w:w="1842" w:type="dxa"/>
          </w:tcPr>
          <w:p w:rsidR="003A7294" w:rsidRPr="009C4732" w:rsidRDefault="003A7294" w:rsidP="00181D6E">
            <w:pPr>
              <w:jc w:val="right"/>
              <w:rPr>
                <w:rFonts w:eastAsia="Times New Roman" w:cs="Times New Roman"/>
                <w:sz w:val="22"/>
              </w:rPr>
            </w:pPr>
            <w:r w:rsidRPr="003A7294">
              <w:rPr>
                <w:rFonts w:eastAsia="Times New Roman" w:cs="Times New Roman"/>
                <w:sz w:val="22"/>
              </w:rPr>
              <w:t>Thế hệ 0:</w:t>
            </w:r>
            <w:r>
              <w:rPr>
                <w:rFonts w:eastAsia="Times New Roman" w:cs="Times New Roman"/>
                <w:sz w:val="22"/>
              </w:rPr>
              <w:t>72750</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72750</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0.00022</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c>
          <w:tcPr>
            <w:tcW w:w="1985"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r>
      <w:tr w:rsidR="003A7294" w:rsidTr="009C4732">
        <w:tc>
          <w:tcPr>
            <w:tcW w:w="954" w:type="dxa"/>
          </w:tcPr>
          <w:p w:rsidR="003A7294" w:rsidRPr="009C4732" w:rsidRDefault="003A7294" w:rsidP="00181D6E">
            <w:pPr>
              <w:jc w:val="right"/>
              <w:rPr>
                <w:rFonts w:eastAsia="Times New Roman" w:cs="Times New Roman"/>
                <w:sz w:val="22"/>
              </w:rPr>
            </w:pPr>
            <w:r>
              <w:rPr>
                <w:rFonts w:eastAsia="Times New Roman" w:cs="Times New Roman"/>
                <w:sz w:val="22"/>
              </w:rPr>
              <w:t>50.10.1</w:t>
            </w:r>
          </w:p>
        </w:tc>
        <w:tc>
          <w:tcPr>
            <w:tcW w:w="1168" w:type="dxa"/>
          </w:tcPr>
          <w:p w:rsidR="003A7294" w:rsidRPr="009C4732" w:rsidRDefault="003A7294" w:rsidP="00181D6E">
            <w:pPr>
              <w:jc w:val="right"/>
              <w:rPr>
                <w:rFonts w:eastAsia="Times New Roman" w:cs="Times New Roman"/>
                <w:sz w:val="22"/>
              </w:rPr>
            </w:pPr>
            <w:r>
              <w:rPr>
                <w:rFonts w:eastAsia="Times New Roman" w:cs="Times New Roman"/>
                <w:sz w:val="22"/>
              </w:rPr>
              <w:t>114375</w:t>
            </w:r>
          </w:p>
        </w:tc>
        <w:tc>
          <w:tcPr>
            <w:tcW w:w="1842" w:type="dxa"/>
          </w:tcPr>
          <w:p w:rsidR="003A7294" w:rsidRPr="009C4732" w:rsidRDefault="003A7294" w:rsidP="00181D6E">
            <w:pPr>
              <w:jc w:val="right"/>
              <w:rPr>
                <w:rFonts w:eastAsia="Times New Roman" w:cs="Times New Roman"/>
                <w:sz w:val="22"/>
              </w:rPr>
            </w:pPr>
            <w:r w:rsidRPr="000662AD">
              <w:rPr>
                <w:rFonts w:eastAsia="Times New Roman" w:cs="Times New Roman"/>
                <w:sz w:val="22"/>
              </w:rPr>
              <w:t>Thế hệ 0:</w:t>
            </w:r>
            <w:r>
              <w:rPr>
                <w:rFonts w:eastAsia="Times New Roman" w:cs="Times New Roman"/>
                <w:sz w:val="22"/>
              </w:rPr>
              <w:t>114375</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114375</w:t>
            </w:r>
          </w:p>
        </w:tc>
        <w:tc>
          <w:tcPr>
            <w:tcW w:w="1134" w:type="dxa"/>
          </w:tcPr>
          <w:p w:rsidR="003A7294" w:rsidRPr="009C4732" w:rsidRDefault="003A7294" w:rsidP="00181D6E">
            <w:pPr>
              <w:jc w:val="right"/>
              <w:rPr>
                <w:rFonts w:eastAsia="Times New Roman" w:cs="Times New Roman"/>
                <w:sz w:val="22"/>
              </w:rPr>
            </w:pPr>
            <w:r w:rsidRPr="009C4732">
              <w:rPr>
                <w:rFonts w:eastAsia="Times New Roman" w:cs="Times New Roman"/>
                <w:sz w:val="22"/>
              </w:rPr>
              <w:t>0.000</w:t>
            </w:r>
            <w:r>
              <w:rPr>
                <w:rFonts w:eastAsia="Times New Roman" w:cs="Times New Roman"/>
                <w:sz w:val="22"/>
              </w:rPr>
              <w:t>62</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c>
          <w:tcPr>
            <w:tcW w:w="1985"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r>
      <w:tr w:rsidR="003A7294" w:rsidTr="009C4732">
        <w:tc>
          <w:tcPr>
            <w:tcW w:w="954" w:type="dxa"/>
          </w:tcPr>
          <w:p w:rsidR="003A7294" w:rsidRPr="009C4732" w:rsidRDefault="003A7294" w:rsidP="00181D6E">
            <w:pPr>
              <w:jc w:val="right"/>
              <w:rPr>
                <w:rFonts w:eastAsia="Times New Roman" w:cs="Times New Roman"/>
                <w:sz w:val="22"/>
              </w:rPr>
            </w:pPr>
            <w:r>
              <w:rPr>
                <w:rFonts w:eastAsia="Times New Roman" w:cs="Times New Roman"/>
                <w:sz w:val="22"/>
              </w:rPr>
              <w:t>50.10.2</w:t>
            </w:r>
          </w:p>
        </w:tc>
        <w:tc>
          <w:tcPr>
            <w:tcW w:w="1168" w:type="dxa"/>
          </w:tcPr>
          <w:p w:rsidR="003A7294" w:rsidRPr="009C4732" w:rsidRDefault="003A7294" w:rsidP="00181D6E">
            <w:pPr>
              <w:jc w:val="right"/>
              <w:rPr>
                <w:rFonts w:eastAsia="Times New Roman" w:cs="Times New Roman"/>
                <w:sz w:val="22"/>
              </w:rPr>
            </w:pPr>
            <w:r>
              <w:rPr>
                <w:rFonts w:eastAsia="Times New Roman" w:cs="Times New Roman"/>
                <w:sz w:val="22"/>
              </w:rPr>
              <w:t>99000</w:t>
            </w:r>
          </w:p>
        </w:tc>
        <w:tc>
          <w:tcPr>
            <w:tcW w:w="1842" w:type="dxa"/>
          </w:tcPr>
          <w:p w:rsidR="003A7294" w:rsidRPr="009C4732" w:rsidRDefault="003A7294" w:rsidP="00181D6E">
            <w:pPr>
              <w:jc w:val="right"/>
              <w:rPr>
                <w:rFonts w:eastAsia="Times New Roman" w:cs="Times New Roman"/>
                <w:sz w:val="22"/>
              </w:rPr>
            </w:pPr>
            <w:r w:rsidRPr="000662AD">
              <w:rPr>
                <w:rFonts w:eastAsia="Times New Roman" w:cs="Times New Roman"/>
                <w:sz w:val="22"/>
              </w:rPr>
              <w:t>Thế hệ 0:</w:t>
            </w:r>
            <w:r>
              <w:rPr>
                <w:rFonts w:eastAsia="Times New Roman" w:cs="Times New Roman"/>
                <w:sz w:val="22"/>
              </w:rPr>
              <w:t>99000</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99000</w:t>
            </w:r>
          </w:p>
        </w:tc>
        <w:tc>
          <w:tcPr>
            <w:tcW w:w="1134" w:type="dxa"/>
          </w:tcPr>
          <w:p w:rsidR="003A7294" w:rsidRPr="009C4732" w:rsidRDefault="003A7294" w:rsidP="00181D6E">
            <w:pPr>
              <w:jc w:val="right"/>
              <w:rPr>
                <w:rFonts w:eastAsia="Times New Roman" w:cs="Times New Roman"/>
                <w:sz w:val="22"/>
              </w:rPr>
            </w:pPr>
            <w:r w:rsidRPr="009C4732">
              <w:rPr>
                <w:rFonts w:eastAsia="Times New Roman" w:cs="Times New Roman"/>
                <w:sz w:val="22"/>
              </w:rPr>
              <w:t>0.000</w:t>
            </w:r>
            <w:r>
              <w:rPr>
                <w:rFonts w:eastAsia="Times New Roman" w:cs="Times New Roman"/>
                <w:sz w:val="22"/>
              </w:rPr>
              <w:t>66</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c>
          <w:tcPr>
            <w:tcW w:w="1985"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r>
      <w:tr w:rsidR="003A7294" w:rsidTr="009C4732">
        <w:tc>
          <w:tcPr>
            <w:tcW w:w="954" w:type="dxa"/>
          </w:tcPr>
          <w:p w:rsidR="003A7294" w:rsidRPr="009C4732" w:rsidRDefault="003A7294" w:rsidP="00181D6E">
            <w:pPr>
              <w:jc w:val="right"/>
              <w:rPr>
                <w:rFonts w:eastAsia="Times New Roman" w:cs="Times New Roman"/>
                <w:sz w:val="22"/>
              </w:rPr>
            </w:pPr>
            <w:r>
              <w:rPr>
                <w:rFonts w:eastAsia="Times New Roman" w:cs="Times New Roman"/>
                <w:sz w:val="22"/>
              </w:rPr>
              <w:t>50.10.3</w:t>
            </w:r>
          </w:p>
        </w:tc>
        <w:tc>
          <w:tcPr>
            <w:tcW w:w="1168" w:type="dxa"/>
          </w:tcPr>
          <w:p w:rsidR="003A7294" w:rsidRPr="009C4732" w:rsidRDefault="003A7294" w:rsidP="00181D6E">
            <w:pPr>
              <w:jc w:val="right"/>
              <w:rPr>
                <w:rFonts w:eastAsia="Times New Roman" w:cs="Times New Roman"/>
                <w:sz w:val="22"/>
              </w:rPr>
            </w:pPr>
            <w:r>
              <w:rPr>
                <w:rFonts w:eastAsia="Times New Roman" w:cs="Times New Roman"/>
                <w:sz w:val="22"/>
              </w:rPr>
              <w:t>132125</w:t>
            </w:r>
          </w:p>
        </w:tc>
        <w:tc>
          <w:tcPr>
            <w:tcW w:w="1842" w:type="dxa"/>
          </w:tcPr>
          <w:p w:rsidR="003A7294" w:rsidRPr="009C4732" w:rsidRDefault="003A7294" w:rsidP="00181D6E">
            <w:pPr>
              <w:jc w:val="right"/>
              <w:rPr>
                <w:rFonts w:eastAsia="Times New Roman" w:cs="Times New Roman"/>
                <w:sz w:val="22"/>
              </w:rPr>
            </w:pPr>
            <w:r w:rsidRPr="000662AD">
              <w:rPr>
                <w:rFonts w:eastAsia="Times New Roman" w:cs="Times New Roman"/>
                <w:sz w:val="22"/>
              </w:rPr>
              <w:t>Thế hệ 0:</w:t>
            </w:r>
            <w:r>
              <w:rPr>
                <w:rFonts w:eastAsia="Times New Roman" w:cs="Times New Roman"/>
                <w:sz w:val="22"/>
              </w:rPr>
              <w:t>132125</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132125</w:t>
            </w:r>
          </w:p>
        </w:tc>
        <w:tc>
          <w:tcPr>
            <w:tcW w:w="1134" w:type="dxa"/>
          </w:tcPr>
          <w:p w:rsidR="003A7294" w:rsidRPr="009C4732" w:rsidRDefault="003A7294" w:rsidP="00181D6E">
            <w:pPr>
              <w:jc w:val="right"/>
              <w:rPr>
                <w:rFonts w:eastAsia="Times New Roman" w:cs="Times New Roman"/>
                <w:sz w:val="22"/>
              </w:rPr>
            </w:pPr>
            <w:r w:rsidRPr="009C4732">
              <w:rPr>
                <w:rFonts w:eastAsia="Times New Roman" w:cs="Times New Roman"/>
                <w:sz w:val="22"/>
              </w:rPr>
              <w:t>0.000</w:t>
            </w:r>
            <w:r>
              <w:rPr>
                <w:rFonts w:eastAsia="Times New Roman" w:cs="Times New Roman"/>
                <w:sz w:val="22"/>
              </w:rPr>
              <w:t>55</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c>
          <w:tcPr>
            <w:tcW w:w="1985"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r>
      <w:tr w:rsidR="003A7294" w:rsidTr="009C4732">
        <w:tc>
          <w:tcPr>
            <w:tcW w:w="954" w:type="dxa"/>
          </w:tcPr>
          <w:p w:rsidR="003A7294" w:rsidRPr="009C4732" w:rsidRDefault="003A7294" w:rsidP="00181D6E">
            <w:pPr>
              <w:jc w:val="right"/>
              <w:rPr>
                <w:rFonts w:eastAsia="Times New Roman" w:cs="Times New Roman"/>
                <w:sz w:val="22"/>
              </w:rPr>
            </w:pPr>
            <w:r>
              <w:rPr>
                <w:rFonts w:eastAsia="Times New Roman" w:cs="Times New Roman"/>
                <w:sz w:val="22"/>
              </w:rPr>
              <w:t>50.10.4</w:t>
            </w:r>
          </w:p>
        </w:tc>
        <w:tc>
          <w:tcPr>
            <w:tcW w:w="1168" w:type="dxa"/>
          </w:tcPr>
          <w:p w:rsidR="003A7294" w:rsidRPr="009C4732" w:rsidRDefault="003A7294" w:rsidP="00181D6E">
            <w:pPr>
              <w:jc w:val="right"/>
              <w:rPr>
                <w:rFonts w:eastAsia="Times New Roman" w:cs="Times New Roman"/>
                <w:sz w:val="22"/>
              </w:rPr>
            </w:pPr>
            <w:r>
              <w:rPr>
                <w:rFonts w:eastAsia="Times New Roman" w:cs="Times New Roman"/>
                <w:sz w:val="22"/>
              </w:rPr>
              <w:t>123125</w:t>
            </w:r>
          </w:p>
        </w:tc>
        <w:tc>
          <w:tcPr>
            <w:tcW w:w="1842" w:type="dxa"/>
          </w:tcPr>
          <w:p w:rsidR="003A7294" w:rsidRPr="009C4732" w:rsidRDefault="003A7294" w:rsidP="00181D6E">
            <w:pPr>
              <w:jc w:val="right"/>
              <w:rPr>
                <w:rFonts w:eastAsia="Times New Roman" w:cs="Times New Roman"/>
                <w:sz w:val="22"/>
              </w:rPr>
            </w:pPr>
            <w:r w:rsidRPr="000662AD">
              <w:rPr>
                <w:rFonts w:eastAsia="Times New Roman" w:cs="Times New Roman"/>
                <w:sz w:val="22"/>
              </w:rPr>
              <w:t>Thế hệ 0:</w:t>
            </w:r>
            <w:r>
              <w:rPr>
                <w:rFonts w:eastAsia="Times New Roman" w:cs="Times New Roman"/>
                <w:sz w:val="22"/>
              </w:rPr>
              <w:t>123125</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123125</w:t>
            </w:r>
          </w:p>
        </w:tc>
        <w:tc>
          <w:tcPr>
            <w:tcW w:w="1134" w:type="dxa"/>
          </w:tcPr>
          <w:p w:rsidR="003A7294" w:rsidRPr="009C4732" w:rsidRDefault="003A7294" w:rsidP="00181D6E">
            <w:pPr>
              <w:jc w:val="right"/>
              <w:rPr>
                <w:rFonts w:eastAsia="Times New Roman" w:cs="Times New Roman"/>
                <w:sz w:val="22"/>
              </w:rPr>
            </w:pPr>
            <w:r w:rsidRPr="009C4732">
              <w:rPr>
                <w:rFonts w:eastAsia="Times New Roman" w:cs="Times New Roman"/>
                <w:sz w:val="22"/>
              </w:rPr>
              <w:t>0.000</w:t>
            </w:r>
            <w:r>
              <w:rPr>
                <w:rFonts w:eastAsia="Times New Roman" w:cs="Times New Roman"/>
                <w:sz w:val="22"/>
              </w:rPr>
              <w:t>47</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c>
          <w:tcPr>
            <w:tcW w:w="1985"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r>
      <w:tr w:rsidR="003A7294" w:rsidTr="009C4732">
        <w:tc>
          <w:tcPr>
            <w:tcW w:w="954" w:type="dxa"/>
          </w:tcPr>
          <w:p w:rsidR="003A7294" w:rsidRPr="009C4732" w:rsidRDefault="003A7294" w:rsidP="00181D6E">
            <w:pPr>
              <w:jc w:val="right"/>
              <w:rPr>
                <w:rFonts w:eastAsia="Times New Roman" w:cs="Times New Roman"/>
                <w:sz w:val="22"/>
              </w:rPr>
            </w:pPr>
            <w:r>
              <w:rPr>
                <w:rFonts w:eastAsia="Times New Roman" w:cs="Times New Roman"/>
                <w:sz w:val="22"/>
              </w:rPr>
              <w:t>50.20.1</w:t>
            </w:r>
          </w:p>
        </w:tc>
        <w:tc>
          <w:tcPr>
            <w:tcW w:w="1168" w:type="dxa"/>
          </w:tcPr>
          <w:p w:rsidR="003A7294" w:rsidRPr="009C4732" w:rsidRDefault="003A7294" w:rsidP="00181D6E">
            <w:pPr>
              <w:jc w:val="right"/>
              <w:rPr>
                <w:rFonts w:eastAsia="Times New Roman" w:cs="Times New Roman"/>
                <w:sz w:val="22"/>
              </w:rPr>
            </w:pPr>
            <w:r w:rsidRPr="009C4732">
              <w:rPr>
                <w:rFonts w:eastAsia="Times New Roman" w:cs="Times New Roman"/>
                <w:sz w:val="22"/>
              </w:rPr>
              <w:t>1</w:t>
            </w:r>
            <w:r>
              <w:rPr>
                <w:rFonts w:eastAsia="Times New Roman" w:cs="Times New Roman"/>
                <w:sz w:val="22"/>
              </w:rPr>
              <w:t>04625</w:t>
            </w:r>
          </w:p>
        </w:tc>
        <w:tc>
          <w:tcPr>
            <w:tcW w:w="1842" w:type="dxa"/>
          </w:tcPr>
          <w:p w:rsidR="003A7294" w:rsidRPr="009C4732" w:rsidRDefault="003A7294" w:rsidP="00181D6E">
            <w:pPr>
              <w:jc w:val="right"/>
              <w:rPr>
                <w:rFonts w:eastAsia="Times New Roman" w:cs="Times New Roman"/>
                <w:sz w:val="22"/>
              </w:rPr>
            </w:pPr>
            <w:r w:rsidRPr="000662AD">
              <w:rPr>
                <w:rFonts w:eastAsia="Times New Roman" w:cs="Times New Roman"/>
                <w:sz w:val="22"/>
              </w:rPr>
              <w:t>Thế hệ 0:</w:t>
            </w:r>
            <w:r>
              <w:rPr>
                <w:rFonts w:eastAsia="Times New Roman" w:cs="Times New Roman"/>
                <w:sz w:val="22"/>
              </w:rPr>
              <w:t>104625</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104625</w:t>
            </w:r>
          </w:p>
        </w:tc>
        <w:tc>
          <w:tcPr>
            <w:tcW w:w="1134" w:type="dxa"/>
          </w:tcPr>
          <w:p w:rsidR="003A7294" w:rsidRPr="009C4732" w:rsidRDefault="003A7294" w:rsidP="00181D6E">
            <w:pPr>
              <w:jc w:val="right"/>
              <w:rPr>
                <w:rFonts w:eastAsia="Times New Roman" w:cs="Times New Roman"/>
                <w:sz w:val="22"/>
              </w:rPr>
            </w:pPr>
            <w:r w:rsidRPr="009C4732">
              <w:rPr>
                <w:rFonts w:eastAsia="Times New Roman" w:cs="Times New Roman"/>
                <w:sz w:val="22"/>
              </w:rPr>
              <w:t>0.000</w:t>
            </w:r>
            <w:r>
              <w:rPr>
                <w:rFonts w:eastAsia="Times New Roman" w:cs="Times New Roman"/>
                <w:sz w:val="22"/>
              </w:rPr>
              <w:t>55</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c>
          <w:tcPr>
            <w:tcW w:w="1985"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r>
      <w:tr w:rsidR="003A7294" w:rsidTr="009C4732">
        <w:tc>
          <w:tcPr>
            <w:tcW w:w="954" w:type="dxa"/>
          </w:tcPr>
          <w:p w:rsidR="003A7294" w:rsidRPr="009C4732" w:rsidRDefault="003A7294" w:rsidP="00181D6E">
            <w:pPr>
              <w:jc w:val="right"/>
              <w:rPr>
                <w:rFonts w:eastAsia="Times New Roman" w:cs="Times New Roman"/>
                <w:sz w:val="22"/>
              </w:rPr>
            </w:pPr>
            <w:r>
              <w:rPr>
                <w:rFonts w:eastAsia="Times New Roman" w:cs="Times New Roman"/>
                <w:sz w:val="22"/>
              </w:rPr>
              <w:t>50.20.2</w:t>
            </w:r>
          </w:p>
        </w:tc>
        <w:tc>
          <w:tcPr>
            <w:tcW w:w="1168" w:type="dxa"/>
          </w:tcPr>
          <w:p w:rsidR="003A7294" w:rsidRPr="009C4732" w:rsidRDefault="003A7294" w:rsidP="00181D6E">
            <w:pPr>
              <w:jc w:val="right"/>
              <w:rPr>
                <w:rFonts w:eastAsia="Times New Roman" w:cs="Times New Roman"/>
                <w:sz w:val="22"/>
              </w:rPr>
            </w:pPr>
            <w:r>
              <w:rPr>
                <w:rFonts w:eastAsia="Times New Roman" w:cs="Times New Roman"/>
                <w:sz w:val="22"/>
              </w:rPr>
              <w:t>134500</w:t>
            </w:r>
          </w:p>
        </w:tc>
        <w:tc>
          <w:tcPr>
            <w:tcW w:w="1842" w:type="dxa"/>
          </w:tcPr>
          <w:p w:rsidR="003A7294" w:rsidRPr="009C4732" w:rsidRDefault="003A7294" w:rsidP="00181D6E">
            <w:pPr>
              <w:jc w:val="right"/>
              <w:rPr>
                <w:rFonts w:eastAsia="Times New Roman" w:cs="Times New Roman"/>
                <w:sz w:val="22"/>
              </w:rPr>
            </w:pPr>
            <w:r w:rsidRPr="000662AD">
              <w:rPr>
                <w:rFonts w:eastAsia="Times New Roman" w:cs="Times New Roman"/>
                <w:sz w:val="22"/>
              </w:rPr>
              <w:t>Thế hệ 0:</w:t>
            </w:r>
            <w:r>
              <w:rPr>
                <w:rFonts w:eastAsia="Times New Roman" w:cs="Times New Roman"/>
                <w:sz w:val="22"/>
              </w:rPr>
              <w:t>134500</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134500</w:t>
            </w:r>
          </w:p>
        </w:tc>
        <w:tc>
          <w:tcPr>
            <w:tcW w:w="1134" w:type="dxa"/>
          </w:tcPr>
          <w:p w:rsidR="003A7294" w:rsidRPr="009C4732" w:rsidRDefault="003A7294" w:rsidP="00181D6E">
            <w:pPr>
              <w:jc w:val="right"/>
              <w:rPr>
                <w:rFonts w:eastAsia="Times New Roman" w:cs="Times New Roman"/>
                <w:sz w:val="22"/>
              </w:rPr>
            </w:pPr>
            <w:r w:rsidRPr="009C4732">
              <w:rPr>
                <w:rFonts w:eastAsia="Times New Roman" w:cs="Times New Roman"/>
                <w:sz w:val="22"/>
              </w:rPr>
              <w:t>0.000</w:t>
            </w:r>
            <w:r>
              <w:rPr>
                <w:rFonts w:eastAsia="Times New Roman" w:cs="Times New Roman"/>
                <w:sz w:val="22"/>
              </w:rPr>
              <w:t>59</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c>
          <w:tcPr>
            <w:tcW w:w="1985"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r>
      <w:tr w:rsidR="003A7294" w:rsidTr="009C4732">
        <w:tc>
          <w:tcPr>
            <w:tcW w:w="954" w:type="dxa"/>
          </w:tcPr>
          <w:p w:rsidR="003A7294" w:rsidRPr="009C4732" w:rsidRDefault="003A7294" w:rsidP="00181D6E">
            <w:pPr>
              <w:jc w:val="right"/>
              <w:rPr>
                <w:rFonts w:eastAsia="Times New Roman" w:cs="Times New Roman"/>
                <w:sz w:val="22"/>
              </w:rPr>
            </w:pPr>
            <w:r>
              <w:rPr>
                <w:rFonts w:eastAsia="Times New Roman" w:cs="Times New Roman"/>
                <w:sz w:val="22"/>
              </w:rPr>
              <w:t>50.20.3</w:t>
            </w:r>
          </w:p>
        </w:tc>
        <w:tc>
          <w:tcPr>
            <w:tcW w:w="1168" w:type="dxa"/>
          </w:tcPr>
          <w:p w:rsidR="003A7294" w:rsidRPr="009C4732" w:rsidRDefault="003A7294" w:rsidP="00181D6E">
            <w:pPr>
              <w:jc w:val="right"/>
              <w:rPr>
                <w:rFonts w:eastAsia="Times New Roman" w:cs="Times New Roman"/>
                <w:sz w:val="22"/>
              </w:rPr>
            </w:pPr>
            <w:r>
              <w:rPr>
                <w:rFonts w:eastAsia="Times New Roman" w:cs="Times New Roman"/>
                <w:sz w:val="22"/>
              </w:rPr>
              <w:t>86250</w:t>
            </w:r>
          </w:p>
        </w:tc>
        <w:tc>
          <w:tcPr>
            <w:tcW w:w="1842" w:type="dxa"/>
          </w:tcPr>
          <w:p w:rsidR="003A7294" w:rsidRPr="009C4732" w:rsidRDefault="003A7294" w:rsidP="00181D6E">
            <w:pPr>
              <w:jc w:val="right"/>
              <w:rPr>
                <w:rFonts w:eastAsia="Times New Roman" w:cs="Times New Roman"/>
                <w:sz w:val="22"/>
              </w:rPr>
            </w:pPr>
            <w:r w:rsidRPr="000662AD">
              <w:rPr>
                <w:rFonts w:eastAsia="Times New Roman" w:cs="Times New Roman"/>
                <w:sz w:val="22"/>
              </w:rPr>
              <w:t>Thế hệ 0:</w:t>
            </w:r>
            <w:r>
              <w:rPr>
                <w:rFonts w:eastAsia="Times New Roman" w:cs="Times New Roman"/>
                <w:sz w:val="22"/>
              </w:rPr>
              <w:t>86250</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86250</w:t>
            </w:r>
          </w:p>
        </w:tc>
        <w:tc>
          <w:tcPr>
            <w:tcW w:w="1134" w:type="dxa"/>
          </w:tcPr>
          <w:p w:rsidR="003A7294" w:rsidRPr="009C4732" w:rsidRDefault="003A7294" w:rsidP="00181D6E">
            <w:pPr>
              <w:jc w:val="right"/>
              <w:rPr>
                <w:rFonts w:eastAsia="Times New Roman" w:cs="Times New Roman"/>
                <w:sz w:val="22"/>
              </w:rPr>
            </w:pPr>
            <w:r w:rsidRPr="009C4732">
              <w:rPr>
                <w:rFonts w:eastAsia="Times New Roman" w:cs="Times New Roman"/>
                <w:sz w:val="22"/>
              </w:rPr>
              <w:t>0.000</w:t>
            </w:r>
            <w:r>
              <w:rPr>
                <w:rFonts w:eastAsia="Times New Roman" w:cs="Times New Roman"/>
                <w:sz w:val="22"/>
              </w:rPr>
              <w:t>58</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c>
          <w:tcPr>
            <w:tcW w:w="1985"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r>
      <w:tr w:rsidR="003A7294" w:rsidTr="009C4732">
        <w:tc>
          <w:tcPr>
            <w:tcW w:w="954" w:type="dxa"/>
          </w:tcPr>
          <w:p w:rsidR="003A7294" w:rsidRPr="009C4732" w:rsidRDefault="003A7294" w:rsidP="00181D6E">
            <w:pPr>
              <w:jc w:val="right"/>
              <w:rPr>
                <w:rFonts w:eastAsia="Times New Roman" w:cs="Times New Roman"/>
                <w:sz w:val="22"/>
              </w:rPr>
            </w:pPr>
            <w:r>
              <w:rPr>
                <w:rFonts w:eastAsia="Times New Roman" w:cs="Times New Roman"/>
                <w:sz w:val="22"/>
              </w:rPr>
              <w:t>50.20.4</w:t>
            </w:r>
          </w:p>
        </w:tc>
        <w:tc>
          <w:tcPr>
            <w:tcW w:w="1168" w:type="dxa"/>
          </w:tcPr>
          <w:p w:rsidR="003A7294" w:rsidRPr="009C4732" w:rsidRDefault="003A7294" w:rsidP="00181D6E">
            <w:pPr>
              <w:jc w:val="right"/>
              <w:rPr>
                <w:rFonts w:eastAsia="Times New Roman" w:cs="Times New Roman"/>
                <w:sz w:val="22"/>
              </w:rPr>
            </w:pPr>
            <w:r>
              <w:rPr>
                <w:rFonts w:eastAsia="Times New Roman" w:cs="Times New Roman"/>
                <w:sz w:val="22"/>
              </w:rPr>
              <w:t>121125</w:t>
            </w:r>
          </w:p>
        </w:tc>
        <w:tc>
          <w:tcPr>
            <w:tcW w:w="1842" w:type="dxa"/>
          </w:tcPr>
          <w:p w:rsidR="003A7294" w:rsidRPr="009C4732" w:rsidRDefault="003A7294" w:rsidP="00181D6E">
            <w:pPr>
              <w:jc w:val="right"/>
              <w:rPr>
                <w:rFonts w:eastAsia="Times New Roman" w:cs="Times New Roman"/>
                <w:sz w:val="22"/>
              </w:rPr>
            </w:pPr>
            <w:r w:rsidRPr="000662AD">
              <w:rPr>
                <w:rFonts w:eastAsia="Times New Roman" w:cs="Times New Roman"/>
                <w:sz w:val="22"/>
              </w:rPr>
              <w:t>Thế hệ 0:</w:t>
            </w:r>
            <w:r>
              <w:rPr>
                <w:rFonts w:eastAsia="Times New Roman" w:cs="Times New Roman"/>
                <w:sz w:val="22"/>
              </w:rPr>
              <w:t>121125</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121125</w:t>
            </w:r>
          </w:p>
        </w:tc>
        <w:tc>
          <w:tcPr>
            <w:tcW w:w="1134" w:type="dxa"/>
          </w:tcPr>
          <w:p w:rsidR="003A7294" w:rsidRPr="009C4732" w:rsidRDefault="003A7294" w:rsidP="00181D6E">
            <w:pPr>
              <w:jc w:val="right"/>
              <w:rPr>
                <w:rFonts w:eastAsia="Times New Roman" w:cs="Times New Roman"/>
                <w:sz w:val="22"/>
              </w:rPr>
            </w:pPr>
            <w:r w:rsidRPr="009C4732">
              <w:rPr>
                <w:rFonts w:eastAsia="Times New Roman" w:cs="Times New Roman"/>
                <w:sz w:val="22"/>
              </w:rPr>
              <w:t>0.000</w:t>
            </w:r>
            <w:r>
              <w:rPr>
                <w:rFonts w:eastAsia="Times New Roman" w:cs="Times New Roman"/>
                <w:sz w:val="22"/>
              </w:rPr>
              <w:t>78</w:t>
            </w:r>
          </w:p>
        </w:tc>
        <w:tc>
          <w:tcPr>
            <w:tcW w:w="1134"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c>
          <w:tcPr>
            <w:tcW w:w="1985" w:type="dxa"/>
          </w:tcPr>
          <w:p w:rsidR="003A7294" w:rsidRPr="009C4732" w:rsidRDefault="003A7294" w:rsidP="00181D6E">
            <w:pPr>
              <w:jc w:val="right"/>
              <w:rPr>
                <w:rFonts w:eastAsia="Times New Roman" w:cs="Times New Roman"/>
                <w:sz w:val="22"/>
              </w:rPr>
            </w:pPr>
            <w:r>
              <w:rPr>
                <w:rFonts w:eastAsia="Times New Roman" w:cs="Times New Roman"/>
                <w:sz w:val="22"/>
              </w:rPr>
              <w:t>None</w:t>
            </w:r>
          </w:p>
        </w:tc>
      </w:tr>
      <w:tr w:rsidR="00C23CAB" w:rsidTr="009C4732">
        <w:tc>
          <w:tcPr>
            <w:tcW w:w="954" w:type="dxa"/>
          </w:tcPr>
          <w:p w:rsidR="00C23CAB" w:rsidRPr="009C4732" w:rsidRDefault="00C23CAB" w:rsidP="00C23CAB">
            <w:pPr>
              <w:jc w:val="right"/>
              <w:rPr>
                <w:rFonts w:eastAsia="Times New Roman" w:cs="Times New Roman"/>
                <w:sz w:val="22"/>
              </w:rPr>
            </w:pPr>
            <w:r>
              <w:rPr>
                <w:rFonts w:eastAsia="Times New Roman" w:cs="Times New Roman"/>
                <w:sz w:val="22"/>
              </w:rPr>
              <w:t>50.30.1</w:t>
            </w:r>
          </w:p>
        </w:tc>
        <w:tc>
          <w:tcPr>
            <w:tcW w:w="1168" w:type="dxa"/>
          </w:tcPr>
          <w:p w:rsidR="00C23CAB" w:rsidRPr="009C4732" w:rsidRDefault="0093525E" w:rsidP="00C23CAB">
            <w:pPr>
              <w:jc w:val="right"/>
              <w:rPr>
                <w:rFonts w:eastAsia="Times New Roman" w:cs="Times New Roman"/>
                <w:sz w:val="22"/>
              </w:rPr>
            </w:pPr>
            <w:r w:rsidRPr="0093525E">
              <w:rPr>
                <w:rFonts w:eastAsia="Times New Roman" w:cs="Times New Roman"/>
                <w:sz w:val="22"/>
              </w:rPr>
              <w:t>115280</w:t>
            </w:r>
          </w:p>
        </w:tc>
        <w:tc>
          <w:tcPr>
            <w:tcW w:w="1842" w:type="dxa"/>
          </w:tcPr>
          <w:p w:rsidR="00C23CAB" w:rsidRPr="009C4732" w:rsidRDefault="00C23CAB" w:rsidP="00C23CAB">
            <w:pPr>
              <w:jc w:val="right"/>
              <w:rPr>
                <w:rFonts w:eastAsia="Times New Roman" w:cs="Times New Roman"/>
                <w:sz w:val="22"/>
              </w:rPr>
            </w:pPr>
            <w:r>
              <w:rPr>
                <w:rFonts w:eastAsia="Times New Roman" w:cs="Times New Roman"/>
                <w:sz w:val="22"/>
              </w:rPr>
              <w:t xml:space="preserve">Thế hệ 95:124205 </w:t>
            </w:r>
          </w:p>
        </w:tc>
        <w:tc>
          <w:tcPr>
            <w:tcW w:w="1134" w:type="dxa"/>
          </w:tcPr>
          <w:p w:rsidR="00C23CAB" w:rsidRPr="009C4732" w:rsidRDefault="00C23CAB" w:rsidP="00C23CAB">
            <w:pPr>
              <w:jc w:val="right"/>
              <w:rPr>
                <w:rFonts w:eastAsia="Times New Roman" w:cs="Times New Roman"/>
                <w:sz w:val="22"/>
              </w:rPr>
            </w:pPr>
            <w:r>
              <w:rPr>
                <w:rFonts w:eastAsia="Times New Roman" w:cs="Times New Roman"/>
                <w:sz w:val="22"/>
              </w:rPr>
              <w:t>142750</w:t>
            </w:r>
          </w:p>
        </w:tc>
        <w:tc>
          <w:tcPr>
            <w:tcW w:w="1134" w:type="dxa"/>
          </w:tcPr>
          <w:p w:rsidR="00C23CAB" w:rsidRPr="009C4732" w:rsidRDefault="0093525E" w:rsidP="00C23CAB">
            <w:pPr>
              <w:jc w:val="right"/>
              <w:rPr>
                <w:rFonts w:eastAsia="Times New Roman" w:cs="Times New Roman"/>
                <w:sz w:val="22"/>
              </w:rPr>
            </w:pPr>
            <w:r>
              <w:rPr>
                <w:rFonts w:eastAsia="Times New Roman" w:cs="Times New Roman"/>
                <w:sz w:val="22"/>
              </w:rPr>
              <w:t>105.34</w:t>
            </w:r>
          </w:p>
        </w:tc>
        <w:tc>
          <w:tcPr>
            <w:tcW w:w="1134" w:type="dxa"/>
          </w:tcPr>
          <w:p w:rsidR="00C23CAB" w:rsidRPr="009C4732" w:rsidRDefault="0093525E" w:rsidP="00C23CAB">
            <w:pPr>
              <w:jc w:val="right"/>
              <w:rPr>
                <w:rFonts w:eastAsia="Times New Roman" w:cs="Times New Roman"/>
                <w:sz w:val="22"/>
              </w:rPr>
            </w:pPr>
            <w:r>
              <w:rPr>
                <w:rFonts w:eastAsia="Times New Roman" w:cs="Times New Roman"/>
                <w:sz w:val="22"/>
              </w:rPr>
              <w:t>65</w:t>
            </w:r>
            <w:r w:rsidR="00C23CAB">
              <w:rPr>
                <w:rFonts w:eastAsia="Times New Roman" w:cs="Times New Roman"/>
                <w:sz w:val="22"/>
              </w:rPr>
              <w:t xml:space="preserve"> giây</w:t>
            </w:r>
          </w:p>
        </w:tc>
        <w:tc>
          <w:tcPr>
            <w:tcW w:w="1985" w:type="dxa"/>
          </w:tcPr>
          <w:p w:rsidR="00C23CAB" w:rsidRPr="009C4732" w:rsidRDefault="00B327EA" w:rsidP="00C23CAB">
            <w:pPr>
              <w:jc w:val="right"/>
              <w:rPr>
                <w:rFonts w:eastAsia="Times New Roman" w:cs="Times New Roman"/>
                <w:sz w:val="22"/>
              </w:rPr>
            </w:pPr>
            <w:r>
              <w:rPr>
                <w:rFonts w:eastAsia="Times New Roman" w:cs="Times New Roman"/>
                <w:sz w:val="22"/>
              </w:rPr>
              <w:t>8925/142750=6.3%</w:t>
            </w:r>
          </w:p>
        </w:tc>
      </w:tr>
      <w:tr w:rsidR="00C23CAB" w:rsidTr="009C4732">
        <w:tc>
          <w:tcPr>
            <w:tcW w:w="954" w:type="dxa"/>
          </w:tcPr>
          <w:p w:rsidR="00C23CAB" w:rsidRPr="009C4732" w:rsidRDefault="00C23CAB" w:rsidP="00C23CAB">
            <w:pPr>
              <w:jc w:val="right"/>
              <w:rPr>
                <w:rFonts w:eastAsia="Times New Roman" w:cs="Times New Roman"/>
                <w:sz w:val="22"/>
              </w:rPr>
            </w:pPr>
            <w:r>
              <w:rPr>
                <w:rFonts w:eastAsia="Times New Roman" w:cs="Times New Roman"/>
                <w:sz w:val="22"/>
              </w:rPr>
              <w:t>50.30.2</w:t>
            </w:r>
          </w:p>
        </w:tc>
        <w:tc>
          <w:tcPr>
            <w:tcW w:w="1168"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144500</w:t>
            </w:r>
          </w:p>
        </w:tc>
        <w:tc>
          <w:tcPr>
            <w:tcW w:w="1842" w:type="dxa"/>
          </w:tcPr>
          <w:p w:rsidR="00C23CAB" w:rsidRPr="009C4732" w:rsidRDefault="00C23CAB" w:rsidP="00C23CAB">
            <w:pPr>
              <w:jc w:val="right"/>
              <w:rPr>
                <w:rFonts w:eastAsia="Times New Roman" w:cs="Times New Roman"/>
                <w:sz w:val="22"/>
              </w:rPr>
            </w:pPr>
            <w:r w:rsidRPr="000662AD">
              <w:rPr>
                <w:rFonts w:eastAsia="Times New Roman" w:cs="Times New Roman"/>
                <w:sz w:val="22"/>
              </w:rPr>
              <w:t>Thế hệ 0:144500</w:t>
            </w:r>
          </w:p>
        </w:tc>
        <w:tc>
          <w:tcPr>
            <w:tcW w:w="1134"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144500</w:t>
            </w:r>
          </w:p>
        </w:tc>
        <w:tc>
          <w:tcPr>
            <w:tcW w:w="1134"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0.00091</w:t>
            </w:r>
          </w:p>
        </w:tc>
        <w:tc>
          <w:tcPr>
            <w:tcW w:w="1134" w:type="dxa"/>
          </w:tcPr>
          <w:p w:rsidR="00C23CAB" w:rsidRPr="009C4732" w:rsidRDefault="00C23CAB" w:rsidP="00C23CAB">
            <w:pPr>
              <w:jc w:val="right"/>
              <w:rPr>
                <w:rFonts w:eastAsia="Times New Roman" w:cs="Times New Roman"/>
                <w:sz w:val="22"/>
              </w:rPr>
            </w:pPr>
            <w:r>
              <w:rPr>
                <w:rFonts w:eastAsia="Times New Roman" w:cs="Times New Roman"/>
                <w:sz w:val="22"/>
              </w:rPr>
              <w:t>None</w:t>
            </w:r>
          </w:p>
        </w:tc>
        <w:tc>
          <w:tcPr>
            <w:tcW w:w="1985" w:type="dxa"/>
          </w:tcPr>
          <w:p w:rsidR="00C23CAB" w:rsidRPr="009C4732" w:rsidRDefault="00C23CAB" w:rsidP="00C23CAB">
            <w:pPr>
              <w:jc w:val="right"/>
              <w:rPr>
                <w:rFonts w:eastAsia="Times New Roman" w:cs="Times New Roman"/>
                <w:sz w:val="22"/>
              </w:rPr>
            </w:pPr>
            <w:r>
              <w:rPr>
                <w:rFonts w:eastAsia="Times New Roman" w:cs="Times New Roman"/>
                <w:sz w:val="22"/>
              </w:rPr>
              <w:t>None</w:t>
            </w:r>
          </w:p>
        </w:tc>
      </w:tr>
      <w:tr w:rsidR="00C23CAB" w:rsidTr="009C4732">
        <w:tc>
          <w:tcPr>
            <w:tcW w:w="954" w:type="dxa"/>
          </w:tcPr>
          <w:p w:rsidR="00C23CAB" w:rsidRPr="009C4732" w:rsidRDefault="00C23CAB" w:rsidP="00C23CAB">
            <w:pPr>
              <w:jc w:val="right"/>
              <w:rPr>
                <w:rFonts w:eastAsia="Times New Roman" w:cs="Times New Roman"/>
                <w:sz w:val="22"/>
              </w:rPr>
            </w:pPr>
            <w:r>
              <w:rPr>
                <w:rFonts w:eastAsia="Times New Roman" w:cs="Times New Roman"/>
                <w:sz w:val="22"/>
              </w:rPr>
              <w:t>50.30.3</w:t>
            </w:r>
          </w:p>
        </w:tc>
        <w:tc>
          <w:tcPr>
            <w:tcW w:w="1168" w:type="dxa"/>
          </w:tcPr>
          <w:p w:rsidR="00C23CAB" w:rsidRPr="009C4732" w:rsidRDefault="00C23CAB" w:rsidP="00C23CAB">
            <w:pPr>
              <w:jc w:val="right"/>
              <w:rPr>
                <w:rFonts w:eastAsia="Times New Roman" w:cs="Times New Roman"/>
                <w:sz w:val="22"/>
              </w:rPr>
            </w:pPr>
            <w:r w:rsidRPr="000662AD">
              <w:rPr>
                <w:rFonts w:eastAsia="Times New Roman" w:cs="Times New Roman"/>
                <w:sz w:val="22"/>
              </w:rPr>
              <w:t>119125</w:t>
            </w:r>
          </w:p>
        </w:tc>
        <w:tc>
          <w:tcPr>
            <w:tcW w:w="1842" w:type="dxa"/>
          </w:tcPr>
          <w:p w:rsidR="00C23CAB" w:rsidRPr="009C4732" w:rsidRDefault="00C23CAB" w:rsidP="00C23CAB">
            <w:pPr>
              <w:jc w:val="right"/>
              <w:rPr>
                <w:rFonts w:eastAsia="Times New Roman" w:cs="Times New Roman"/>
                <w:sz w:val="22"/>
              </w:rPr>
            </w:pPr>
            <w:r w:rsidRPr="000662AD">
              <w:rPr>
                <w:rFonts w:eastAsia="Times New Roman" w:cs="Times New Roman"/>
                <w:sz w:val="22"/>
              </w:rPr>
              <w:t>Thế hệ 0:</w:t>
            </w:r>
            <w:r>
              <w:rPr>
                <w:rFonts w:eastAsia="Times New Roman" w:cs="Times New Roman"/>
                <w:sz w:val="22"/>
              </w:rPr>
              <w:t>119125</w:t>
            </w:r>
          </w:p>
        </w:tc>
        <w:tc>
          <w:tcPr>
            <w:tcW w:w="1134" w:type="dxa"/>
          </w:tcPr>
          <w:p w:rsidR="00C23CAB" w:rsidRPr="009C4732" w:rsidRDefault="00C23CAB" w:rsidP="00C23CAB">
            <w:pPr>
              <w:jc w:val="right"/>
              <w:rPr>
                <w:rFonts w:eastAsia="Times New Roman" w:cs="Times New Roman"/>
                <w:sz w:val="22"/>
              </w:rPr>
            </w:pPr>
            <w:r w:rsidRPr="000662AD">
              <w:rPr>
                <w:rFonts w:eastAsia="Times New Roman" w:cs="Times New Roman"/>
                <w:sz w:val="22"/>
              </w:rPr>
              <w:t>119125</w:t>
            </w:r>
          </w:p>
        </w:tc>
        <w:tc>
          <w:tcPr>
            <w:tcW w:w="1134"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0.00046</w:t>
            </w:r>
          </w:p>
        </w:tc>
        <w:tc>
          <w:tcPr>
            <w:tcW w:w="1134" w:type="dxa"/>
          </w:tcPr>
          <w:p w:rsidR="00C23CAB" w:rsidRPr="009C4732" w:rsidRDefault="00C23CAB" w:rsidP="00C23CAB">
            <w:pPr>
              <w:jc w:val="right"/>
              <w:rPr>
                <w:rFonts w:eastAsia="Times New Roman" w:cs="Times New Roman"/>
                <w:sz w:val="22"/>
              </w:rPr>
            </w:pPr>
            <w:r>
              <w:rPr>
                <w:rFonts w:eastAsia="Times New Roman" w:cs="Times New Roman"/>
                <w:sz w:val="22"/>
              </w:rPr>
              <w:t>None</w:t>
            </w:r>
          </w:p>
        </w:tc>
        <w:tc>
          <w:tcPr>
            <w:tcW w:w="1985" w:type="dxa"/>
          </w:tcPr>
          <w:p w:rsidR="00C23CAB" w:rsidRPr="009C4732" w:rsidRDefault="00C23CAB" w:rsidP="00C23CAB">
            <w:pPr>
              <w:jc w:val="right"/>
              <w:rPr>
                <w:rFonts w:eastAsia="Times New Roman" w:cs="Times New Roman"/>
                <w:sz w:val="22"/>
              </w:rPr>
            </w:pPr>
            <w:r>
              <w:rPr>
                <w:rFonts w:eastAsia="Times New Roman" w:cs="Times New Roman"/>
                <w:sz w:val="22"/>
              </w:rPr>
              <w:t>None</w:t>
            </w:r>
          </w:p>
        </w:tc>
      </w:tr>
      <w:tr w:rsidR="00C23CAB" w:rsidTr="009C4732">
        <w:tc>
          <w:tcPr>
            <w:tcW w:w="954" w:type="dxa"/>
          </w:tcPr>
          <w:p w:rsidR="00C23CAB" w:rsidRPr="009C4732" w:rsidRDefault="00C23CAB" w:rsidP="00C23CAB">
            <w:pPr>
              <w:jc w:val="right"/>
              <w:rPr>
                <w:rFonts w:eastAsia="Times New Roman" w:cs="Times New Roman"/>
                <w:sz w:val="22"/>
              </w:rPr>
            </w:pPr>
            <w:r>
              <w:rPr>
                <w:rFonts w:eastAsia="Times New Roman" w:cs="Times New Roman"/>
                <w:sz w:val="22"/>
              </w:rPr>
              <w:t>50.30.4</w:t>
            </w:r>
          </w:p>
        </w:tc>
        <w:tc>
          <w:tcPr>
            <w:tcW w:w="1168" w:type="dxa"/>
          </w:tcPr>
          <w:p w:rsidR="00C23CAB" w:rsidRPr="009C4732" w:rsidRDefault="00C23CAB" w:rsidP="00C23CAB">
            <w:pPr>
              <w:jc w:val="right"/>
              <w:rPr>
                <w:rFonts w:eastAsia="Times New Roman" w:cs="Times New Roman"/>
                <w:sz w:val="22"/>
              </w:rPr>
            </w:pPr>
            <w:r>
              <w:rPr>
                <w:rFonts w:eastAsia="Times New Roman" w:cs="Times New Roman"/>
                <w:sz w:val="22"/>
              </w:rPr>
              <w:t>155125</w:t>
            </w:r>
          </w:p>
        </w:tc>
        <w:tc>
          <w:tcPr>
            <w:tcW w:w="1842" w:type="dxa"/>
          </w:tcPr>
          <w:p w:rsidR="00C23CAB" w:rsidRPr="009C4732" w:rsidRDefault="00C23CAB" w:rsidP="00C23CAB">
            <w:pPr>
              <w:jc w:val="right"/>
              <w:rPr>
                <w:rFonts w:eastAsia="Times New Roman" w:cs="Times New Roman"/>
                <w:sz w:val="22"/>
              </w:rPr>
            </w:pPr>
            <w:r w:rsidRPr="000662AD">
              <w:rPr>
                <w:rFonts w:eastAsia="Times New Roman" w:cs="Times New Roman"/>
                <w:sz w:val="22"/>
              </w:rPr>
              <w:t>Thế hệ 0:</w:t>
            </w:r>
            <w:r>
              <w:rPr>
                <w:rFonts w:eastAsia="Times New Roman" w:cs="Times New Roman"/>
                <w:sz w:val="22"/>
              </w:rPr>
              <w:t>155125</w:t>
            </w:r>
          </w:p>
        </w:tc>
        <w:tc>
          <w:tcPr>
            <w:tcW w:w="1134" w:type="dxa"/>
          </w:tcPr>
          <w:p w:rsidR="00C23CAB" w:rsidRPr="009C4732" w:rsidRDefault="00C23CAB" w:rsidP="00C23CAB">
            <w:pPr>
              <w:jc w:val="right"/>
              <w:rPr>
                <w:rFonts w:eastAsia="Times New Roman" w:cs="Times New Roman"/>
                <w:sz w:val="22"/>
              </w:rPr>
            </w:pPr>
            <w:r>
              <w:rPr>
                <w:rFonts w:eastAsia="Times New Roman" w:cs="Times New Roman"/>
                <w:sz w:val="22"/>
              </w:rPr>
              <w:t>155125</w:t>
            </w:r>
          </w:p>
        </w:tc>
        <w:tc>
          <w:tcPr>
            <w:tcW w:w="1134"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0.000</w:t>
            </w:r>
            <w:r>
              <w:rPr>
                <w:rFonts w:eastAsia="Times New Roman" w:cs="Times New Roman"/>
                <w:sz w:val="22"/>
              </w:rPr>
              <w:t>83</w:t>
            </w:r>
          </w:p>
        </w:tc>
        <w:tc>
          <w:tcPr>
            <w:tcW w:w="1134" w:type="dxa"/>
          </w:tcPr>
          <w:p w:rsidR="00C23CAB" w:rsidRPr="009C4732" w:rsidRDefault="00C23CAB" w:rsidP="00C23CAB">
            <w:pPr>
              <w:jc w:val="right"/>
              <w:rPr>
                <w:rFonts w:eastAsia="Times New Roman" w:cs="Times New Roman"/>
                <w:sz w:val="22"/>
              </w:rPr>
            </w:pPr>
            <w:r>
              <w:rPr>
                <w:rFonts w:eastAsia="Times New Roman" w:cs="Times New Roman"/>
                <w:sz w:val="22"/>
              </w:rPr>
              <w:t>None</w:t>
            </w:r>
          </w:p>
        </w:tc>
        <w:tc>
          <w:tcPr>
            <w:tcW w:w="1985" w:type="dxa"/>
          </w:tcPr>
          <w:p w:rsidR="00C23CAB" w:rsidRPr="009C4732" w:rsidRDefault="00C23CAB" w:rsidP="00C23CAB">
            <w:pPr>
              <w:jc w:val="right"/>
              <w:rPr>
                <w:rFonts w:eastAsia="Times New Roman" w:cs="Times New Roman"/>
                <w:sz w:val="22"/>
              </w:rPr>
            </w:pPr>
            <w:r>
              <w:rPr>
                <w:rFonts w:eastAsia="Times New Roman" w:cs="Times New Roman"/>
                <w:sz w:val="22"/>
              </w:rPr>
              <w:t>None</w:t>
            </w:r>
          </w:p>
        </w:tc>
      </w:tr>
      <w:tr w:rsidR="00C23CAB" w:rsidTr="009C4732">
        <w:tc>
          <w:tcPr>
            <w:tcW w:w="954"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50.40.1</w:t>
            </w:r>
          </w:p>
        </w:tc>
        <w:tc>
          <w:tcPr>
            <w:tcW w:w="1168"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91040</w:t>
            </w:r>
          </w:p>
        </w:tc>
        <w:tc>
          <w:tcPr>
            <w:tcW w:w="1842"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Thế hệ 93: 96750</w:t>
            </w:r>
          </w:p>
        </w:tc>
        <w:tc>
          <w:tcPr>
            <w:tcW w:w="1134"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98250</w:t>
            </w:r>
          </w:p>
        </w:tc>
        <w:tc>
          <w:tcPr>
            <w:tcW w:w="1134"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65</w:t>
            </w:r>
            <w:r>
              <w:rPr>
                <w:rFonts w:eastAsia="Times New Roman" w:cs="Times New Roman"/>
                <w:sz w:val="22"/>
              </w:rPr>
              <w:t>.13</w:t>
            </w:r>
            <w:r w:rsidRPr="009C4732">
              <w:rPr>
                <w:rFonts w:eastAsia="Times New Roman" w:cs="Times New Roman"/>
                <w:sz w:val="22"/>
              </w:rPr>
              <w:t xml:space="preserve"> </w:t>
            </w:r>
          </w:p>
        </w:tc>
        <w:tc>
          <w:tcPr>
            <w:tcW w:w="1134" w:type="dxa"/>
          </w:tcPr>
          <w:p w:rsidR="00C23CAB" w:rsidRPr="009C4732" w:rsidRDefault="00C23CAB" w:rsidP="00C23CAB">
            <w:pPr>
              <w:jc w:val="right"/>
              <w:rPr>
                <w:rFonts w:eastAsia="Times New Roman" w:cs="Times New Roman"/>
                <w:sz w:val="22"/>
              </w:rPr>
            </w:pPr>
            <w:r>
              <w:rPr>
                <w:rFonts w:eastAsia="Times New Roman" w:cs="Times New Roman"/>
                <w:sz w:val="22"/>
              </w:rPr>
              <w:t>42 giây</w:t>
            </w:r>
          </w:p>
        </w:tc>
        <w:tc>
          <w:tcPr>
            <w:tcW w:w="1985"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5710/98250=5.8%</w:t>
            </w:r>
          </w:p>
        </w:tc>
      </w:tr>
      <w:tr w:rsidR="00C23CAB" w:rsidTr="009C4732">
        <w:tc>
          <w:tcPr>
            <w:tcW w:w="954"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50.40.2</w:t>
            </w:r>
          </w:p>
        </w:tc>
        <w:tc>
          <w:tcPr>
            <w:tcW w:w="1168" w:type="dxa"/>
          </w:tcPr>
          <w:p w:rsidR="00C23CAB" w:rsidRPr="009C4732" w:rsidRDefault="0093525E" w:rsidP="00C23CAB">
            <w:pPr>
              <w:jc w:val="right"/>
              <w:rPr>
                <w:rFonts w:eastAsia="Times New Roman" w:cs="Times New Roman"/>
                <w:sz w:val="22"/>
              </w:rPr>
            </w:pPr>
            <w:r w:rsidRPr="0093525E">
              <w:rPr>
                <w:rFonts w:eastAsia="Times New Roman" w:cs="Times New Roman"/>
                <w:sz w:val="22"/>
              </w:rPr>
              <w:t>117500</w:t>
            </w:r>
          </w:p>
        </w:tc>
        <w:tc>
          <w:tcPr>
            <w:tcW w:w="1842" w:type="dxa"/>
          </w:tcPr>
          <w:p w:rsidR="00C23CAB" w:rsidRPr="009C4732" w:rsidRDefault="00C23CAB" w:rsidP="00C23CAB">
            <w:pPr>
              <w:jc w:val="right"/>
              <w:rPr>
                <w:rFonts w:eastAsia="Times New Roman" w:cs="Times New Roman"/>
                <w:sz w:val="22"/>
              </w:rPr>
            </w:pPr>
            <w:r>
              <w:rPr>
                <w:rFonts w:eastAsia="Times New Roman" w:cs="Times New Roman"/>
                <w:sz w:val="22"/>
              </w:rPr>
              <w:t>T</w:t>
            </w:r>
            <w:r w:rsidR="0093525E">
              <w:rPr>
                <w:rFonts w:eastAsia="Times New Roman" w:cs="Times New Roman"/>
                <w:sz w:val="22"/>
              </w:rPr>
              <w:t>hế hệ 99</w:t>
            </w:r>
            <w:r>
              <w:rPr>
                <w:rFonts w:eastAsia="Times New Roman" w:cs="Times New Roman"/>
                <w:sz w:val="22"/>
              </w:rPr>
              <w:t>:</w:t>
            </w:r>
            <w:r w:rsidRPr="00C23CAB">
              <w:rPr>
                <w:rFonts w:eastAsia="Times New Roman" w:cs="Times New Roman"/>
                <w:sz w:val="22"/>
              </w:rPr>
              <w:t>120450</w:t>
            </w:r>
          </w:p>
        </w:tc>
        <w:tc>
          <w:tcPr>
            <w:tcW w:w="1134" w:type="dxa"/>
          </w:tcPr>
          <w:p w:rsidR="00C23CAB" w:rsidRPr="009C4732" w:rsidRDefault="0093525E" w:rsidP="00C23CAB">
            <w:pPr>
              <w:jc w:val="right"/>
              <w:rPr>
                <w:rFonts w:eastAsia="Times New Roman" w:cs="Times New Roman"/>
                <w:sz w:val="22"/>
              </w:rPr>
            </w:pPr>
            <w:r w:rsidRPr="0093525E">
              <w:rPr>
                <w:rFonts w:eastAsia="Times New Roman" w:cs="Times New Roman"/>
                <w:sz w:val="22"/>
              </w:rPr>
              <w:t>122250</w:t>
            </w:r>
          </w:p>
        </w:tc>
        <w:tc>
          <w:tcPr>
            <w:tcW w:w="1134" w:type="dxa"/>
          </w:tcPr>
          <w:p w:rsidR="00C23CAB" w:rsidRPr="009C4732" w:rsidRDefault="00C23CAB" w:rsidP="00C23CAB">
            <w:pPr>
              <w:jc w:val="right"/>
              <w:rPr>
                <w:rFonts w:eastAsia="Times New Roman" w:cs="Times New Roman"/>
                <w:sz w:val="22"/>
              </w:rPr>
            </w:pPr>
            <w:r w:rsidRPr="00C23CAB">
              <w:rPr>
                <w:rFonts w:eastAsia="Times New Roman" w:cs="Times New Roman"/>
                <w:sz w:val="22"/>
              </w:rPr>
              <w:t>129.16</w:t>
            </w:r>
          </w:p>
        </w:tc>
        <w:tc>
          <w:tcPr>
            <w:tcW w:w="1134" w:type="dxa"/>
          </w:tcPr>
          <w:p w:rsidR="00C23CAB" w:rsidRPr="009C4732" w:rsidRDefault="00B327EA" w:rsidP="00C23CAB">
            <w:pPr>
              <w:jc w:val="right"/>
              <w:rPr>
                <w:rFonts w:eastAsia="Times New Roman" w:cs="Times New Roman"/>
                <w:sz w:val="22"/>
              </w:rPr>
            </w:pPr>
            <w:r>
              <w:rPr>
                <w:rFonts w:eastAsia="Times New Roman" w:cs="Times New Roman"/>
                <w:sz w:val="22"/>
              </w:rPr>
              <w:t>77 giây</w:t>
            </w:r>
          </w:p>
        </w:tc>
        <w:tc>
          <w:tcPr>
            <w:tcW w:w="1985" w:type="dxa"/>
          </w:tcPr>
          <w:p w:rsidR="00C23CAB" w:rsidRPr="009C4732" w:rsidRDefault="00B327EA" w:rsidP="00C23CAB">
            <w:pPr>
              <w:jc w:val="right"/>
              <w:rPr>
                <w:rFonts w:eastAsia="Times New Roman" w:cs="Times New Roman"/>
                <w:sz w:val="22"/>
              </w:rPr>
            </w:pPr>
            <w:r>
              <w:rPr>
                <w:rFonts w:eastAsia="Times New Roman" w:cs="Times New Roman"/>
                <w:sz w:val="22"/>
              </w:rPr>
              <w:t>2950/122250=2.4%</w:t>
            </w:r>
          </w:p>
        </w:tc>
      </w:tr>
      <w:tr w:rsidR="00C23CAB" w:rsidTr="009C4732">
        <w:tc>
          <w:tcPr>
            <w:tcW w:w="954"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50.40.3</w:t>
            </w:r>
          </w:p>
        </w:tc>
        <w:tc>
          <w:tcPr>
            <w:tcW w:w="1168" w:type="dxa"/>
          </w:tcPr>
          <w:p w:rsidR="00C23CAB" w:rsidRPr="009C4732" w:rsidRDefault="00C23CAB" w:rsidP="00C23CAB">
            <w:pPr>
              <w:jc w:val="right"/>
              <w:rPr>
                <w:rFonts w:eastAsia="Times New Roman" w:cs="Times New Roman"/>
                <w:sz w:val="22"/>
              </w:rPr>
            </w:pPr>
            <w:r w:rsidRPr="0001404F">
              <w:rPr>
                <w:rFonts w:eastAsia="Times New Roman" w:cs="Times New Roman"/>
                <w:sz w:val="22"/>
              </w:rPr>
              <w:t>96825</w:t>
            </w:r>
          </w:p>
        </w:tc>
        <w:tc>
          <w:tcPr>
            <w:tcW w:w="1842" w:type="dxa"/>
          </w:tcPr>
          <w:p w:rsidR="00C23CAB" w:rsidRPr="009C4732" w:rsidRDefault="00C23CAB" w:rsidP="00C23CAB">
            <w:pPr>
              <w:jc w:val="right"/>
              <w:rPr>
                <w:rFonts w:eastAsia="Times New Roman" w:cs="Times New Roman"/>
                <w:sz w:val="22"/>
              </w:rPr>
            </w:pPr>
            <w:r>
              <w:rPr>
                <w:rFonts w:eastAsia="Times New Roman" w:cs="Times New Roman"/>
                <w:sz w:val="22"/>
              </w:rPr>
              <w:t xml:space="preserve">Thể hệ 4: </w:t>
            </w:r>
            <w:r w:rsidRPr="0001404F">
              <w:rPr>
                <w:rFonts w:eastAsia="Times New Roman" w:cs="Times New Roman"/>
                <w:sz w:val="22"/>
              </w:rPr>
              <w:t>100400</w:t>
            </w:r>
          </w:p>
        </w:tc>
        <w:tc>
          <w:tcPr>
            <w:tcW w:w="1134" w:type="dxa"/>
          </w:tcPr>
          <w:p w:rsidR="00C23CAB" w:rsidRPr="009C4732" w:rsidRDefault="00C23CAB" w:rsidP="00C23CAB">
            <w:pPr>
              <w:jc w:val="right"/>
              <w:rPr>
                <w:rFonts w:eastAsia="Times New Roman" w:cs="Times New Roman"/>
                <w:sz w:val="22"/>
              </w:rPr>
            </w:pPr>
            <w:r w:rsidRPr="0001404F">
              <w:rPr>
                <w:rFonts w:eastAsia="Times New Roman" w:cs="Times New Roman"/>
                <w:sz w:val="22"/>
              </w:rPr>
              <w:t>101375</w:t>
            </w:r>
          </w:p>
        </w:tc>
        <w:tc>
          <w:tcPr>
            <w:tcW w:w="1134" w:type="dxa"/>
          </w:tcPr>
          <w:p w:rsidR="00C23CAB" w:rsidRPr="009C4732" w:rsidRDefault="00C23CAB" w:rsidP="00C23CAB">
            <w:pPr>
              <w:jc w:val="right"/>
              <w:rPr>
                <w:rFonts w:eastAsia="Times New Roman" w:cs="Times New Roman"/>
                <w:sz w:val="22"/>
              </w:rPr>
            </w:pPr>
            <w:r>
              <w:rPr>
                <w:rFonts w:eastAsia="Times New Roman" w:cs="Times New Roman"/>
                <w:sz w:val="22"/>
              </w:rPr>
              <w:t>9.53</w:t>
            </w:r>
          </w:p>
        </w:tc>
        <w:tc>
          <w:tcPr>
            <w:tcW w:w="1134" w:type="dxa"/>
          </w:tcPr>
          <w:p w:rsidR="00C23CAB" w:rsidRPr="009C4732" w:rsidRDefault="00C23CAB" w:rsidP="00C23CAB">
            <w:pPr>
              <w:jc w:val="right"/>
              <w:rPr>
                <w:rFonts w:eastAsia="Times New Roman" w:cs="Times New Roman"/>
                <w:sz w:val="22"/>
              </w:rPr>
            </w:pPr>
            <w:r>
              <w:rPr>
                <w:rFonts w:eastAsia="Times New Roman" w:cs="Times New Roman"/>
                <w:sz w:val="22"/>
              </w:rPr>
              <w:t>114 giây</w:t>
            </w:r>
          </w:p>
        </w:tc>
        <w:tc>
          <w:tcPr>
            <w:tcW w:w="1985" w:type="dxa"/>
          </w:tcPr>
          <w:p w:rsidR="00C23CAB" w:rsidRPr="009C4732" w:rsidRDefault="00C23CAB" w:rsidP="00C23CAB">
            <w:pPr>
              <w:jc w:val="right"/>
              <w:rPr>
                <w:rFonts w:eastAsia="Times New Roman" w:cs="Times New Roman"/>
                <w:sz w:val="22"/>
              </w:rPr>
            </w:pPr>
            <w:r>
              <w:rPr>
                <w:rFonts w:eastAsia="Times New Roman" w:cs="Times New Roman"/>
                <w:sz w:val="22"/>
              </w:rPr>
              <w:t>3575/101375=3.5%</w:t>
            </w:r>
          </w:p>
        </w:tc>
      </w:tr>
      <w:tr w:rsidR="00C23CAB" w:rsidTr="009C4732">
        <w:tc>
          <w:tcPr>
            <w:tcW w:w="954"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50.40.4</w:t>
            </w:r>
          </w:p>
        </w:tc>
        <w:tc>
          <w:tcPr>
            <w:tcW w:w="1168" w:type="dxa"/>
          </w:tcPr>
          <w:p w:rsidR="00C23CAB" w:rsidRPr="009C4732" w:rsidRDefault="00C23CAB" w:rsidP="00C23CAB">
            <w:pPr>
              <w:jc w:val="right"/>
              <w:rPr>
                <w:rFonts w:eastAsia="Times New Roman" w:cs="Times New Roman"/>
                <w:sz w:val="22"/>
              </w:rPr>
            </w:pPr>
            <w:r>
              <w:rPr>
                <w:rFonts w:eastAsia="Times New Roman" w:cs="Times New Roman"/>
                <w:sz w:val="22"/>
              </w:rPr>
              <w:t>78000</w:t>
            </w:r>
          </w:p>
        </w:tc>
        <w:tc>
          <w:tcPr>
            <w:tcW w:w="1842" w:type="dxa"/>
          </w:tcPr>
          <w:p w:rsidR="00C23CAB" w:rsidRPr="009C4732" w:rsidRDefault="00C23CAB" w:rsidP="00C23CAB">
            <w:pPr>
              <w:jc w:val="right"/>
              <w:rPr>
                <w:rFonts w:eastAsia="Times New Roman" w:cs="Times New Roman"/>
                <w:sz w:val="22"/>
              </w:rPr>
            </w:pPr>
            <w:r>
              <w:rPr>
                <w:rFonts w:eastAsia="Times New Roman" w:cs="Times New Roman"/>
                <w:sz w:val="22"/>
              </w:rPr>
              <w:t>Thế hệ 0: 78000</w:t>
            </w:r>
          </w:p>
        </w:tc>
        <w:tc>
          <w:tcPr>
            <w:tcW w:w="1134" w:type="dxa"/>
          </w:tcPr>
          <w:p w:rsidR="00C23CAB" w:rsidRPr="009C4732" w:rsidRDefault="00C23CAB" w:rsidP="00C23CAB">
            <w:pPr>
              <w:jc w:val="right"/>
              <w:rPr>
                <w:rFonts w:eastAsia="Times New Roman" w:cs="Times New Roman"/>
                <w:sz w:val="22"/>
              </w:rPr>
            </w:pPr>
            <w:r>
              <w:rPr>
                <w:rFonts w:eastAsia="Times New Roman" w:cs="Times New Roman"/>
                <w:sz w:val="22"/>
              </w:rPr>
              <w:t>78000</w:t>
            </w:r>
          </w:p>
        </w:tc>
        <w:tc>
          <w:tcPr>
            <w:tcW w:w="1134" w:type="dxa"/>
          </w:tcPr>
          <w:p w:rsidR="00C23CAB" w:rsidRPr="009C4732" w:rsidRDefault="00C23CAB" w:rsidP="00C23CAB">
            <w:pPr>
              <w:jc w:val="right"/>
              <w:rPr>
                <w:rFonts w:eastAsia="Times New Roman" w:cs="Times New Roman"/>
                <w:sz w:val="22"/>
              </w:rPr>
            </w:pPr>
            <w:r w:rsidRPr="009C4732">
              <w:rPr>
                <w:rFonts w:eastAsia="Times New Roman" w:cs="Times New Roman"/>
                <w:sz w:val="22"/>
              </w:rPr>
              <w:t>0.00048</w:t>
            </w:r>
          </w:p>
        </w:tc>
        <w:tc>
          <w:tcPr>
            <w:tcW w:w="1134" w:type="dxa"/>
          </w:tcPr>
          <w:p w:rsidR="00C23CAB" w:rsidRPr="009C4732" w:rsidRDefault="00C23CAB" w:rsidP="00C23CAB">
            <w:pPr>
              <w:jc w:val="right"/>
              <w:rPr>
                <w:rFonts w:eastAsia="Times New Roman" w:cs="Times New Roman"/>
                <w:sz w:val="22"/>
              </w:rPr>
            </w:pPr>
            <w:r>
              <w:rPr>
                <w:rFonts w:eastAsia="Times New Roman" w:cs="Times New Roman"/>
                <w:sz w:val="22"/>
              </w:rPr>
              <w:t>None</w:t>
            </w:r>
          </w:p>
        </w:tc>
        <w:tc>
          <w:tcPr>
            <w:tcW w:w="1985" w:type="dxa"/>
          </w:tcPr>
          <w:p w:rsidR="00C23CAB" w:rsidRPr="009C4732" w:rsidRDefault="00C23CAB" w:rsidP="00C23CAB">
            <w:pPr>
              <w:jc w:val="right"/>
              <w:rPr>
                <w:rFonts w:eastAsia="Times New Roman" w:cs="Times New Roman"/>
                <w:sz w:val="22"/>
              </w:rPr>
            </w:pPr>
            <w:r>
              <w:rPr>
                <w:rFonts w:eastAsia="Times New Roman" w:cs="Times New Roman"/>
                <w:sz w:val="22"/>
              </w:rPr>
              <w:t>None</w:t>
            </w:r>
          </w:p>
        </w:tc>
      </w:tr>
    </w:tbl>
    <w:p w:rsidR="00714859" w:rsidRDefault="00714859">
      <w:pPr>
        <w:rPr>
          <w:rFonts w:eastAsia="Times New Roman" w:cs="Times New Roman"/>
          <w:sz w:val="24"/>
          <w:szCs w:val="24"/>
        </w:rPr>
      </w:pPr>
    </w:p>
    <w:p w:rsidR="00B327EA" w:rsidRDefault="00B327EA">
      <w:pPr>
        <w:rPr>
          <w:rFonts w:eastAsia="Times New Roman" w:cs="Times New Roman"/>
          <w:sz w:val="24"/>
          <w:szCs w:val="24"/>
        </w:rPr>
      </w:pPr>
      <w:r>
        <w:rPr>
          <w:rFonts w:eastAsia="Times New Roman" w:cs="Times New Roman"/>
          <w:sz w:val="24"/>
          <w:szCs w:val="24"/>
        </w:rPr>
        <w:tab/>
        <w:t>Nhận xét:</w:t>
      </w:r>
    </w:p>
    <w:p w:rsidR="00B327EA" w:rsidRDefault="00B327EA" w:rsidP="00B327EA">
      <w:pPr>
        <w:pStyle w:val="ListParagraph"/>
        <w:numPr>
          <w:ilvl w:val="0"/>
          <w:numId w:val="18"/>
        </w:numPr>
        <w:rPr>
          <w:rFonts w:eastAsia="Times New Roman" w:cs="Times New Roman"/>
          <w:sz w:val="24"/>
          <w:szCs w:val="24"/>
        </w:rPr>
      </w:pPr>
      <w:r>
        <w:rPr>
          <w:rFonts w:eastAsia="Times New Roman" w:cs="Times New Roman"/>
          <w:sz w:val="24"/>
          <w:szCs w:val="24"/>
        </w:rPr>
        <w:t>Các bộ test đều cho ra lời giải (bộ 50.40.2 với time_work = 70)</w:t>
      </w:r>
    </w:p>
    <w:p w:rsidR="00B327EA" w:rsidRDefault="00B327EA" w:rsidP="00B327EA">
      <w:pPr>
        <w:pStyle w:val="ListParagraph"/>
        <w:numPr>
          <w:ilvl w:val="0"/>
          <w:numId w:val="18"/>
        </w:numPr>
        <w:rPr>
          <w:rFonts w:eastAsia="Times New Roman" w:cs="Times New Roman"/>
          <w:sz w:val="24"/>
          <w:szCs w:val="24"/>
        </w:rPr>
      </w:pPr>
      <w:r>
        <w:rPr>
          <w:rFonts w:eastAsia="Times New Roman" w:cs="Times New Roman"/>
          <w:sz w:val="24"/>
          <w:szCs w:val="24"/>
        </w:rPr>
        <w:t>Các bộ test nhỏ chỉ cần dùng thuật toán tham lam đã cho ra kết quả tối ưu vì tham số thời gian làm việc lớn và số lượng khách hàng còn ít</w:t>
      </w:r>
    </w:p>
    <w:p w:rsidR="00B327EA" w:rsidRDefault="00B327EA" w:rsidP="00B327EA">
      <w:pPr>
        <w:pStyle w:val="ListParagraph"/>
        <w:numPr>
          <w:ilvl w:val="0"/>
          <w:numId w:val="18"/>
        </w:numPr>
        <w:rPr>
          <w:rFonts w:eastAsia="Times New Roman" w:cs="Times New Roman"/>
          <w:sz w:val="24"/>
          <w:szCs w:val="24"/>
        </w:rPr>
      </w:pPr>
      <w:r>
        <w:rPr>
          <w:rFonts w:eastAsia="Times New Roman" w:cs="Times New Roman"/>
          <w:sz w:val="24"/>
          <w:szCs w:val="24"/>
        </w:rPr>
        <w:t>Các bộ test lớn có đa số tìm được phương án tốt chấp nhận được:</w:t>
      </w:r>
    </w:p>
    <w:p w:rsidR="00B327EA" w:rsidRDefault="00B327EA" w:rsidP="00B327EA">
      <w:pPr>
        <w:pStyle w:val="ListParagraph"/>
        <w:numPr>
          <w:ilvl w:val="1"/>
          <w:numId w:val="18"/>
        </w:numPr>
        <w:rPr>
          <w:rFonts w:eastAsia="Times New Roman" w:cs="Times New Roman"/>
          <w:sz w:val="24"/>
          <w:szCs w:val="24"/>
        </w:rPr>
      </w:pPr>
      <w:r>
        <w:rPr>
          <w:rFonts w:eastAsia="Times New Roman" w:cs="Times New Roman"/>
          <w:sz w:val="24"/>
          <w:szCs w:val="24"/>
        </w:rPr>
        <w:t>Bộ test 50.40.3 bị dừng lại ở thế hệ 4 vì trải qua hơn 30 thế hệ không tăng lên được hàm giá trị lợi nhuận</w:t>
      </w:r>
    </w:p>
    <w:p w:rsidR="00B327EA" w:rsidRPr="00B327EA" w:rsidRDefault="00B327EA" w:rsidP="00B327EA">
      <w:pPr>
        <w:pStyle w:val="ListParagraph"/>
        <w:numPr>
          <w:ilvl w:val="1"/>
          <w:numId w:val="18"/>
        </w:numPr>
        <w:rPr>
          <w:rFonts w:eastAsia="Times New Roman" w:cs="Times New Roman"/>
          <w:sz w:val="24"/>
          <w:szCs w:val="24"/>
        </w:rPr>
      </w:pPr>
      <w:r>
        <w:rPr>
          <w:rFonts w:eastAsia="Times New Roman" w:cs="Times New Roman"/>
          <w:sz w:val="24"/>
          <w:szCs w:val="24"/>
        </w:rPr>
        <w:t>Các bộ test 50.30.1, 50.40.1, 50.40.2 chỉ cần trải qua khoảng 10-20 thế hệ là có thể đặt tới kết quả tốt gần bằng với kết quả cuối cùng, từ các thế hệ &gt; 20 lợi nhuận có tăng lên nhưng phải qua nhiều thế</w:t>
      </w:r>
      <w:r w:rsidR="007F4321">
        <w:rPr>
          <w:rFonts w:eastAsia="Times New Roman" w:cs="Times New Roman"/>
          <w:sz w:val="24"/>
          <w:szCs w:val="24"/>
        </w:rPr>
        <w:t xml:space="preserve"> hệ (5-10)</w:t>
      </w:r>
      <w:r>
        <w:rPr>
          <w:rFonts w:eastAsia="Times New Roman" w:cs="Times New Roman"/>
          <w:sz w:val="24"/>
          <w:szCs w:val="24"/>
        </w:rPr>
        <w:t xml:space="preserve"> mới tăng được một lượng nhỏ lợi nhuận</w:t>
      </w:r>
    </w:p>
    <w:p w:rsidR="003A7294" w:rsidRDefault="005F7A63" w:rsidP="003A7294">
      <w:pPr>
        <w:shd w:val="clear" w:color="auto" w:fill="FFFFFF"/>
        <w:spacing w:after="0" w:line="240" w:lineRule="auto"/>
        <w:rPr>
          <w:rFonts w:eastAsia="Times New Roman" w:cs="Times New Roman"/>
          <w:sz w:val="24"/>
          <w:szCs w:val="24"/>
        </w:rPr>
      </w:pPr>
      <w:r w:rsidRPr="005F7A63">
        <w:rPr>
          <w:rFonts w:eastAsia="Times New Roman" w:cs="Times New Roman"/>
          <w:sz w:val="24"/>
          <w:szCs w:val="24"/>
        </w:rPr>
        <w:t>  </w:t>
      </w:r>
    </w:p>
    <w:p w:rsidR="003A7294" w:rsidRPr="003A7294" w:rsidRDefault="003A7294" w:rsidP="003A7294">
      <w:pPr>
        <w:rPr>
          <w:rFonts w:eastAsia="Times New Roman" w:cs="Times New Roman"/>
          <w:sz w:val="24"/>
          <w:szCs w:val="24"/>
        </w:rPr>
      </w:pPr>
      <w:r>
        <w:rPr>
          <w:rFonts w:eastAsia="Times New Roman" w:cs="Times New Roman"/>
          <w:sz w:val="24"/>
          <w:szCs w:val="24"/>
        </w:rPr>
        <w:br w:type="page"/>
      </w:r>
    </w:p>
    <w:p w:rsidR="00385774" w:rsidRDefault="00385774" w:rsidP="00DB3A02">
      <w:pPr>
        <w:pStyle w:val="Heading1"/>
        <w:numPr>
          <w:ilvl w:val="0"/>
          <w:numId w:val="3"/>
        </w:numPr>
        <w:spacing w:line="276" w:lineRule="auto"/>
        <w:rPr>
          <w:rFonts w:eastAsia="Times New Roman"/>
        </w:rPr>
      </w:pPr>
      <w:bookmarkStart w:id="16" w:name="_Toc116195670"/>
      <w:r>
        <w:rPr>
          <w:rFonts w:eastAsia="Times New Roman"/>
        </w:rPr>
        <w:lastRenderedPageBreak/>
        <w:t>Đánh giá và hưởng cải tiến</w:t>
      </w:r>
      <w:bookmarkEnd w:id="16"/>
    </w:p>
    <w:p w:rsidR="003A7294" w:rsidRPr="0093531B" w:rsidRDefault="003A7294" w:rsidP="0093531B">
      <w:pPr>
        <w:pStyle w:val="Heading2"/>
        <w:spacing w:line="276" w:lineRule="auto"/>
      </w:pPr>
      <w:r>
        <w:tab/>
      </w:r>
      <w:bookmarkStart w:id="17" w:name="_Toc116195671"/>
      <w:r w:rsidR="0093531B">
        <w:t xml:space="preserve">4.1. </w:t>
      </w:r>
      <w:r w:rsidRPr="0093531B">
        <w:t>Đánh giá</w:t>
      </w:r>
      <w:bookmarkEnd w:id="17"/>
    </w:p>
    <w:p w:rsidR="003A7294" w:rsidRPr="0093531B" w:rsidRDefault="003A7294" w:rsidP="0093531B">
      <w:pPr>
        <w:spacing w:line="276" w:lineRule="auto"/>
        <w:rPr>
          <w:sz w:val="24"/>
        </w:rPr>
      </w:pPr>
      <w:r w:rsidRPr="0093531B">
        <w:rPr>
          <w:sz w:val="24"/>
        </w:rPr>
        <w:tab/>
        <w:t>Giải thuật di truyền kết hợp với Split đã cơ bản giải được bài toán vận tải này. Trong trường hợp với số lượng khách hàng nhỏ (số lượng &lt; 20) thì thuật toán có thể dễ dàng đi tới lời giải tốt(thậm chí là tối ưu) nhưng khi số lượng khách hàng tăng lên thì thuật toán rất nhiều thời gian và phải qua nhiều thế hệ mới đưa được lời giải tốt hoặc bị vướng vào một lời giải tối ưu cục bộ.</w:t>
      </w:r>
    </w:p>
    <w:p w:rsidR="003A7294" w:rsidRPr="0093531B" w:rsidRDefault="003A7294" w:rsidP="0093531B">
      <w:pPr>
        <w:pStyle w:val="Heading2"/>
        <w:spacing w:line="276" w:lineRule="auto"/>
      </w:pPr>
      <w:r w:rsidRPr="0093531B">
        <w:tab/>
      </w:r>
      <w:bookmarkStart w:id="18" w:name="_Toc116195672"/>
      <w:r w:rsidR="0093531B">
        <w:t xml:space="preserve">4.2. </w:t>
      </w:r>
      <w:r w:rsidRPr="0093531B">
        <w:t>Đề xuất cải tiến:</w:t>
      </w:r>
      <w:bookmarkEnd w:id="18"/>
    </w:p>
    <w:p w:rsidR="003A7294" w:rsidRPr="0093531B" w:rsidRDefault="003A7294" w:rsidP="0093531B">
      <w:pPr>
        <w:spacing w:line="276" w:lineRule="auto"/>
        <w:rPr>
          <w:sz w:val="24"/>
        </w:rPr>
      </w:pPr>
      <w:r w:rsidRPr="0093531B">
        <w:rPr>
          <w:sz w:val="24"/>
        </w:rPr>
        <w:tab/>
        <w:t>- Xây dựng được lời giải tham lam tốt hơn giúp đi tham cách thành số ở xa hơn khi dùng xe tải</w:t>
      </w:r>
    </w:p>
    <w:p w:rsidR="003A7294" w:rsidRPr="0093531B" w:rsidRDefault="003A7294" w:rsidP="0093531B">
      <w:pPr>
        <w:spacing w:line="276" w:lineRule="auto"/>
        <w:rPr>
          <w:sz w:val="24"/>
        </w:rPr>
      </w:pPr>
      <w:r w:rsidRPr="0093531B">
        <w:rPr>
          <w:sz w:val="24"/>
        </w:rPr>
        <w:tab/>
        <w:t>- Để hạn chế quần thể bị vướng ở điểm tối ưu cục bộ thì vần phải loại bỏ được các lời giải họ hàng với nhau =&gt; Thuật toán trên mới chỉ không cho phép cách NST giống nhau =&gt; Đề xuất loại bỏ cách lời giải họ hàng (Ví dụ: loại bỏ các lời giải họ hàng có các hành trình xe tải giống nhau)</w:t>
      </w:r>
    </w:p>
    <w:p w:rsidR="00181D6E" w:rsidRPr="0093531B" w:rsidRDefault="00181D6E" w:rsidP="0093531B">
      <w:pPr>
        <w:spacing w:line="276" w:lineRule="auto"/>
        <w:rPr>
          <w:sz w:val="24"/>
        </w:rPr>
      </w:pPr>
      <w:r w:rsidRPr="0093531B">
        <w:rPr>
          <w:sz w:val="24"/>
        </w:rPr>
        <w:tab/>
        <w:t>- Đánh giá chỉ số fitness của NST theo nhiều chỉ số: lợi nhuận, lượng hàng giao được ở xa bởi xe tải =&gt; tối ưu được việc drone giao ở gần,…</w:t>
      </w:r>
    </w:p>
    <w:p w:rsidR="00181D6E" w:rsidRPr="0093531B" w:rsidRDefault="00181D6E" w:rsidP="0093531B">
      <w:pPr>
        <w:spacing w:line="276" w:lineRule="auto"/>
        <w:rPr>
          <w:sz w:val="24"/>
        </w:rPr>
      </w:pPr>
      <w:r w:rsidRPr="0093531B">
        <w:rPr>
          <w:sz w:val="24"/>
        </w:rPr>
        <w:tab/>
        <w:t>- Đưa được các thuật toán tìm lời giải lân cận tốt hơn và nhanh hơn (local search)</w:t>
      </w:r>
    </w:p>
    <w:p w:rsidR="00242800" w:rsidRPr="00242800" w:rsidRDefault="005F7A63" w:rsidP="00DB3A02">
      <w:pPr>
        <w:pStyle w:val="Heading1"/>
        <w:numPr>
          <w:ilvl w:val="0"/>
          <w:numId w:val="3"/>
        </w:numPr>
        <w:spacing w:line="276" w:lineRule="auto"/>
        <w:rPr>
          <w:rFonts w:eastAsia="Times New Roman" w:cs="Times New Roman"/>
        </w:rPr>
      </w:pPr>
      <w:bookmarkStart w:id="19" w:name="_Toc116195673"/>
      <w:r w:rsidRPr="00D04CE5">
        <w:rPr>
          <w:rFonts w:eastAsia="Times New Roman" w:cs="Times New Roman"/>
        </w:rPr>
        <w:t>Tổng kết</w:t>
      </w:r>
      <w:bookmarkEnd w:id="19"/>
    </w:p>
    <w:p w:rsidR="005F7A63" w:rsidRPr="00242800" w:rsidRDefault="000504A7" w:rsidP="0093531B">
      <w:pPr>
        <w:spacing w:line="276" w:lineRule="auto"/>
        <w:ind w:firstLine="567"/>
        <w:rPr>
          <w:bCs/>
          <w:sz w:val="24"/>
          <w:szCs w:val="24"/>
        </w:rPr>
      </w:pPr>
      <w:r>
        <w:rPr>
          <w:bCs/>
          <w:sz w:val="24"/>
          <w:szCs w:val="24"/>
        </w:rPr>
        <w:t xml:space="preserve">Bài toán vận tải là một toán toán khó và hiện vẫn chưa có được lời giải với thời gian đa thức nên việc sử dụng các thuật toán tham lam, tìm kiếm cục bộ, heuristic, meta-heuristic được áp dụng phổ biến. Bài làm của em đã có thể tìm ra 1 lời giải cho bài toán nhưng vẫn còn nhiều điểm thiếu sót bên cạnh. Em cảm ơn cô Nguyễn Khánh Phương đã hỗ trợ em trong quá trình giải bài toán. </w:t>
      </w:r>
      <w:r w:rsidRPr="000504A7">
        <w:rPr>
          <w:bCs/>
          <w:sz w:val="24"/>
          <w:szCs w:val="24"/>
        </w:rPr>
        <w:t xml:space="preserve">Mô hình của </w:t>
      </w:r>
      <w:r>
        <w:rPr>
          <w:bCs/>
          <w:sz w:val="24"/>
          <w:szCs w:val="24"/>
        </w:rPr>
        <w:t>em</w:t>
      </w:r>
      <w:r w:rsidRPr="000504A7">
        <w:rPr>
          <w:bCs/>
          <w:sz w:val="24"/>
          <w:szCs w:val="24"/>
        </w:rPr>
        <w:t xml:space="preserve"> vẫn còn nhiều hạn</w:t>
      </w:r>
      <w:r>
        <w:rPr>
          <w:bCs/>
          <w:sz w:val="24"/>
          <w:szCs w:val="24"/>
        </w:rPr>
        <w:t xml:space="preserve"> chế</w:t>
      </w:r>
      <w:r w:rsidRPr="000504A7">
        <w:rPr>
          <w:bCs/>
          <w:sz w:val="24"/>
          <w:szCs w:val="24"/>
        </w:rPr>
        <w:t xml:space="preserve"> và thiếu sót, em rất mong nhận được sự góp ý từ </w:t>
      </w:r>
      <w:r>
        <w:rPr>
          <w:bCs/>
          <w:sz w:val="24"/>
          <w:szCs w:val="24"/>
        </w:rPr>
        <w:t>cô</w:t>
      </w:r>
      <w:r w:rsidRPr="000504A7">
        <w:rPr>
          <w:bCs/>
          <w:sz w:val="24"/>
          <w:szCs w:val="24"/>
        </w:rPr>
        <w:t xml:space="preserve"> để trở nên hoàn thiện hơn.</w:t>
      </w:r>
    </w:p>
    <w:p w:rsidR="00AE5215" w:rsidRPr="0093531B" w:rsidRDefault="00AE5215" w:rsidP="0093531B">
      <w:pPr>
        <w:pStyle w:val="Heading3"/>
        <w:spacing w:line="276" w:lineRule="auto"/>
        <w:rPr>
          <w:rFonts w:eastAsiaTheme="minorHAnsi"/>
          <w:b w:val="0"/>
          <w:sz w:val="28"/>
        </w:rPr>
      </w:pPr>
      <w:r w:rsidRPr="0093531B">
        <w:rPr>
          <w:rFonts w:eastAsiaTheme="minorHAnsi"/>
          <w:b w:val="0"/>
          <w:sz w:val="28"/>
        </w:rPr>
        <w:tab/>
      </w:r>
      <w:bookmarkStart w:id="20" w:name="_Toc116195674"/>
      <w:r w:rsidRPr="009323A0">
        <w:t>Tài liệu tham khảo</w:t>
      </w:r>
      <w:r w:rsidRPr="0093531B">
        <w:rPr>
          <w:rFonts w:eastAsiaTheme="minorHAnsi"/>
          <w:b w:val="0"/>
          <w:sz w:val="28"/>
        </w:rPr>
        <w:t>:</w:t>
      </w:r>
      <w:bookmarkEnd w:id="20"/>
    </w:p>
    <w:p w:rsidR="000504A7" w:rsidRPr="0093531B" w:rsidRDefault="000504A7" w:rsidP="0093531B">
      <w:pPr>
        <w:pStyle w:val="ListParagraph"/>
        <w:numPr>
          <w:ilvl w:val="0"/>
          <w:numId w:val="21"/>
        </w:numPr>
        <w:spacing w:line="276" w:lineRule="auto"/>
        <w:ind w:left="426" w:hanging="284"/>
        <w:rPr>
          <w:rStyle w:val="fontstyle01"/>
          <w:rFonts w:ascii="Times New Roman" w:hAnsi="Times New Roman" w:cs="Times New Roman"/>
          <w:sz w:val="24"/>
          <w:szCs w:val="24"/>
        </w:rPr>
      </w:pPr>
      <w:r w:rsidRPr="0093531B">
        <w:rPr>
          <w:rStyle w:val="fontstyle01"/>
          <w:rFonts w:ascii="Times New Roman" w:hAnsi="Times New Roman" w:cs="Times New Roman"/>
          <w:sz w:val="24"/>
          <w:szCs w:val="24"/>
        </w:rPr>
        <w:t>Order-first split-second methods for vehicle routing problems:</w:t>
      </w:r>
      <w:r w:rsidR="0093531B" w:rsidRPr="0093531B">
        <w:rPr>
          <w:rFonts w:cs="Times New Roman"/>
          <w:color w:val="000000"/>
          <w:sz w:val="24"/>
          <w:szCs w:val="24"/>
        </w:rPr>
        <w:t xml:space="preserve"> </w:t>
      </w:r>
      <w:r w:rsidRPr="0093531B">
        <w:rPr>
          <w:rStyle w:val="fontstyle01"/>
          <w:rFonts w:ascii="Times New Roman" w:hAnsi="Times New Roman" w:cs="Times New Roman"/>
          <w:sz w:val="24"/>
          <w:szCs w:val="24"/>
        </w:rPr>
        <w:t>A review</w:t>
      </w:r>
      <w:r w:rsidR="0093531B" w:rsidRPr="0093531B">
        <w:rPr>
          <w:rStyle w:val="fontstyle01"/>
          <w:rFonts w:ascii="Times New Roman" w:hAnsi="Times New Roman" w:cs="Times New Roman"/>
          <w:sz w:val="24"/>
          <w:szCs w:val="24"/>
        </w:rPr>
        <w:t xml:space="preserve"> </w:t>
      </w:r>
      <w:r w:rsidR="0093531B" w:rsidRPr="0093531B">
        <w:rPr>
          <w:rFonts w:cs="Times New Roman"/>
          <w:color w:val="000000"/>
          <w:sz w:val="24"/>
          <w:szCs w:val="24"/>
        </w:rPr>
        <w:t xml:space="preserve">- </w:t>
      </w:r>
      <w:r w:rsidRPr="0093531B">
        <w:rPr>
          <w:rStyle w:val="fontstyle01"/>
          <w:rFonts w:ascii="Times New Roman" w:hAnsi="Times New Roman" w:cs="Times New Roman"/>
          <w:sz w:val="24"/>
          <w:szCs w:val="24"/>
        </w:rPr>
        <w:t>Christian Prins, Philippe Lacomme, Caroline Prodhon</w:t>
      </w:r>
    </w:p>
    <w:p w:rsidR="000504A7" w:rsidRPr="0093531B" w:rsidRDefault="000504A7" w:rsidP="0093531B">
      <w:pPr>
        <w:pStyle w:val="ListParagraph"/>
        <w:numPr>
          <w:ilvl w:val="0"/>
          <w:numId w:val="21"/>
        </w:numPr>
        <w:spacing w:line="276" w:lineRule="auto"/>
        <w:ind w:left="426" w:hanging="284"/>
        <w:rPr>
          <w:rFonts w:cs="Times New Roman"/>
          <w:color w:val="231F20"/>
          <w:sz w:val="24"/>
          <w:szCs w:val="24"/>
        </w:rPr>
      </w:pPr>
      <w:r w:rsidRPr="0093531B">
        <w:rPr>
          <w:rFonts w:cs="Times New Roman"/>
          <w:color w:val="231F20"/>
          <w:sz w:val="24"/>
          <w:szCs w:val="24"/>
        </w:rPr>
        <w:t>A simple and effective evolutionary algorithm for thevehicle routing problem</w:t>
      </w:r>
      <w:r w:rsidR="0093531B" w:rsidRPr="0093531B">
        <w:rPr>
          <w:rFonts w:cs="Times New Roman"/>
          <w:color w:val="231F20"/>
          <w:sz w:val="24"/>
          <w:szCs w:val="24"/>
        </w:rPr>
        <w:t xml:space="preserve"> - </w:t>
      </w:r>
      <w:r w:rsidRPr="0093531B">
        <w:rPr>
          <w:rFonts w:cs="Times New Roman"/>
          <w:color w:val="231F20"/>
          <w:sz w:val="24"/>
          <w:szCs w:val="24"/>
        </w:rPr>
        <w:t>Christian Prins</w:t>
      </w:r>
      <w:r w:rsidR="0093531B" w:rsidRPr="0093531B">
        <w:rPr>
          <w:rFonts w:cs="Times New Roman"/>
          <w:color w:val="231F20"/>
          <w:sz w:val="24"/>
          <w:szCs w:val="24"/>
        </w:rPr>
        <w:t xml:space="preserve"> -</w:t>
      </w:r>
      <w:r w:rsidRPr="0093531B">
        <w:rPr>
          <w:rFonts w:cs="Times New Roman"/>
          <w:i/>
          <w:iCs/>
          <w:color w:val="231F20"/>
          <w:sz w:val="24"/>
          <w:szCs w:val="24"/>
        </w:rPr>
        <w:br/>
      </w:r>
      <w:r w:rsidRPr="0093531B">
        <w:rPr>
          <w:rFonts w:cs="Times New Roman"/>
          <w:color w:val="231F20"/>
          <w:sz w:val="24"/>
          <w:szCs w:val="24"/>
        </w:rPr>
        <w:t>LOSI, University of Technology of Troyes, BP 2060, 10010 Troyes Cedex, France</w:t>
      </w:r>
    </w:p>
    <w:p w:rsidR="000504A7" w:rsidRPr="0093531B" w:rsidRDefault="000504A7" w:rsidP="0093531B">
      <w:pPr>
        <w:pStyle w:val="ListParagraph"/>
        <w:numPr>
          <w:ilvl w:val="0"/>
          <w:numId w:val="21"/>
        </w:numPr>
        <w:spacing w:line="276" w:lineRule="auto"/>
        <w:ind w:left="426" w:hanging="284"/>
        <w:rPr>
          <w:rFonts w:cs="Times New Roman"/>
          <w:color w:val="242021"/>
          <w:sz w:val="24"/>
          <w:szCs w:val="24"/>
        </w:rPr>
      </w:pPr>
      <w:r w:rsidRPr="0093531B">
        <w:rPr>
          <w:rFonts w:cs="Times New Roman"/>
          <w:bCs/>
          <w:color w:val="242021"/>
          <w:sz w:val="24"/>
          <w:szCs w:val="24"/>
        </w:rPr>
        <w:t>An Effective Memetic Algorithm with</w:t>
      </w:r>
      <w:r w:rsidR="0093531B" w:rsidRPr="0093531B">
        <w:rPr>
          <w:rFonts w:cs="Times New Roman"/>
          <w:bCs/>
          <w:color w:val="242021"/>
          <w:sz w:val="24"/>
          <w:szCs w:val="24"/>
        </w:rPr>
        <w:t xml:space="preserve"> </w:t>
      </w:r>
      <w:r w:rsidRPr="0093531B">
        <w:rPr>
          <w:rFonts w:cs="Times New Roman"/>
          <w:bCs/>
          <w:color w:val="242021"/>
          <w:sz w:val="24"/>
          <w:szCs w:val="24"/>
        </w:rPr>
        <w:t>Population Management for the Split Delivery</w:t>
      </w:r>
      <w:r w:rsidR="0093531B" w:rsidRPr="0093531B">
        <w:rPr>
          <w:rFonts w:cs="Times New Roman"/>
          <w:bCs/>
          <w:color w:val="242021"/>
          <w:sz w:val="24"/>
          <w:szCs w:val="24"/>
        </w:rPr>
        <w:t xml:space="preserve"> </w:t>
      </w:r>
      <w:r w:rsidRPr="0093531B">
        <w:rPr>
          <w:rFonts w:cs="Times New Roman"/>
          <w:bCs/>
          <w:color w:val="242021"/>
          <w:sz w:val="24"/>
          <w:szCs w:val="24"/>
        </w:rPr>
        <w:t>Vehicle Routing Problem</w:t>
      </w:r>
      <w:r w:rsidR="0093531B" w:rsidRPr="0093531B">
        <w:rPr>
          <w:rFonts w:cs="Times New Roman"/>
          <w:bCs/>
          <w:color w:val="242021"/>
          <w:sz w:val="24"/>
          <w:szCs w:val="24"/>
        </w:rPr>
        <w:t xml:space="preserve"> - </w:t>
      </w:r>
      <w:r w:rsidRPr="0093531B">
        <w:rPr>
          <w:rFonts w:cs="Times New Roman"/>
          <w:color w:val="242021"/>
          <w:sz w:val="24"/>
          <w:szCs w:val="24"/>
        </w:rPr>
        <w:t>Mourad Boudia, Christian Prins, and Mohamed Reghioui</w:t>
      </w:r>
    </w:p>
    <w:p w:rsidR="0093531B" w:rsidRPr="0093531B" w:rsidRDefault="0093531B" w:rsidP="0093531B">
      <w:pPr>
        <w:pStyle w:val="ListParagraph"/>
        <w:numPr>
          <w:ilvl w:val="0"/>
          <w:numId w:val="21"/>
        </w:numPr>
        <w:spacing w:line="276" w:lineRule="auto"/>
        <w:ind w:left="426" w:hanging="284"/>
        <w:rPr>
          <w:rFonts w:cs="Times New Roman"/>
          <w:color w:val="242021"/>
          <w:sz w:val="24"/>
          <w:szCs w:val="24"/>
        </w:rPr>
      </w:pPr>
      <w:r w:rsidRPr="0093531B">
        <w:rPr>
          <w:rFonts w:cs="Times New Roman"/>
          <w:color w:val="242021"/>
          <w:sz w:val="24"/>
          <w:szCs w:val="24"/>
        </w:rPr>
        <w:t>https://www.geeksforgeeks.org/traveling-salesman-problem-using-genetic-algorithm/</w:t>
      </w:r>
    </w:p>
    <w:p w:rsidR="0093531B" w:rsidRPr="0093531B" w:rsidRDefault="0093531B" w:rsidP="0093531B">
      <w:pPr>
        <w:pStyle w:val="ListParagraph"/>
        <w:numPr>
          <w:ilvl w:val="0"/>
          <w:numId w:val="21"/>
        </w:numPr>
        <w:spacing w:line="276" w:lineRule="auto"/>
        <w:ind w:left="426" w:hanging="284"/>
        <w:rPr>
          <w:rFonts w:cs="Times New Roman"/>
          <w:color w:val="242021"/>
          <w:sz w:val="24"/>
          <w:szCs w:val="24"/>
        </w:rPr>
      </w:pPr>
      <w:r w:rsidRPr="0093531B">
        <w:rPr>
          <w:rFonts w:cs="Times New Roman"/>
          <w:color w:val="242021"/>
          <w:sz w:val="24"/>
          <w:szCs w:val="24"/>
        </w:rPr>
        <w:t>https://github.com/polatbilek/Tabu-search-on-Travelling-Salesman-Problem</w:t>
      </w:r>
    </w:p>
    <w:p w:rsidR="005F7A63" w:rsidRPr="00D04CE5" w:rsidRDefault="005F7A63">
      <w:pPr>
        <w:rPr>
          <w:rFonts w:cs="Times New Roman"/>
        </w:rPr>
      </w:pPr>
    </w:p>
    <w:sectPr w:rsidR="005F7A63" w:rsidRPr="00D04CE5" w:rsidSect="004E2522">
      <w:footerReference w:type="default" r:id="rId9"/>
      <w:pgSz w:w="11907" w:h="16840" w:code="9"/>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B1A" w:rsidRDefault="00750B1A" w:rsidP="00D04CE5">
      <w:pPr>
        <w:spacing w:after="0" w:line="240" w:lineRule="auto"/>
      </w:pPr>
      <w:r>
        <w:separator/>
      </w:r>
    </w:p>
  </w:endnote>
  <w:endnote w:type="continuationSeparator" w:id="0">
    <w:p w:rsidR="00750B1A" w:rsidRDefault="00750B1A" w:rsidP="00D04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Gulliv-R">
    <w:altName w:val="Times New Roman"/>
    <w:panose1 w:val="00000000000000000000"/>
    <w:charset w:val="00"/>
    <w:family w:val="roman"/>
    <w:notTrueType/>
    <w:pitch w:val="default"/>
  </w:font>
  <w:font w:name="AdvCORRESAST">
    <w:panose1 w:val="00000000000000000000"/>
    <w:charset w:val="00"/>
    <w:family w:val="roman"/>
    <w:notTrueType/>
    <w:pitch w:val="default"/>
  </w:font>
  <w:font w:name="Macmillan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7652438"/>
      <w:docPartObj>
        <w:docPartGallery w:val="Page Numbers (Bottom of Page)"/>
        <w:docPartUnique/>
      </w:docPartObj>
    </w:sdtPr>
    <w:sdtEndPr>
      <w:rPr>
        <w:noProof/>
        <w:sz w:val="20"/>
        <w:szCs w:val="20"/>
      </w:rPr>
    </w:sdtEndPr>
    <w:sdtContent>
      <w:p w:rsidR="0001404F" w:rsidRPr="0030582F" w:rsidRDefault="0001404F">
        <w:pPr>
          <w:pStyle w:val="Footer"/>
          <w:jc w:val="right"/>
          <w:rPr>
            <w:sz w:val="20"/>
            <w:szCs w:val="20"/>
          </w:rPr>
        </w:pPr>
        <w:r w:rsidRPr="0030582F">
          <w:rPr>
            <w:sz w:val="20"/>
            <w:szCs w:val="20"/>
          </w:rPr>
          <w:fldChar w:fldCharType="begin"/>
        </w:r>
        <w:r w:rsidRPr="0030582F">
          <w:rPr>
            <w:sz w:val="20"/>
            <w:szCs w:val="20"/>
          </w:rPr>
          <w:instrText xml:space="preserve"> PAGE   \* MERGEFORMAT </w:instrText>
        </w:r>
        <w:r w:rsidRPr="0030582F">
          <w:rPr>
            <w:sz w:val="20"/>
            <w:szCs w:val="20"/>
          </w:rPr>
          <w:fldChar w:fldCharType="separate"/>
        </w:r>
        <w:r w:rsidR="00DB3A02">
          <w:rPr>
            <w:noProof/>
            <w:sz w:val="20"/>
            <w:szCs w:val="20"/>
          </w:rPr>
          <w:t>8</w:t>
        </w:r>
        <w:r w:rsidRPr="0030582F">
          <w:rPr>
            <w:noProof/>
            <w:sz w:val="20"/>
            <w:szCs w:val="20"/>
          </w:rPr>
          <w:fldChar w:fldCharType="end"/>
        </w:r>
      </w:p>
    </w:sdtContent>
  </w:sdt>
  <w:p w:rsidR="0001404F" w:rsidRDefault="00014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B1A" w:rsidRDefault="00750B1A" w:rsidP="00D04CE5">
      <w:pPr>
        <w:spacing w:after="0" w:line="240" w:lineRule="auto"/>
      </w:pPr>
      <w:r>
        <w:separator/>
      </w:r>
    </w:p>
  </w:footnote>
  <w:footnote w:type="continuationSeparator" w:id="0">
    <w:p w:rsidR="00750B1A" w:rsidRDefault="00750B1A" w:rsidP="00D04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B78"/>
    <w:multiLevelType w:val="hybridMultilevel"/>
    <w:tmpl w:val="A6245ED2"/>
    <w:lvl w:ilvl="0" w:tplc="073E3FE6">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31BDE"/>
    <w:multiLevelType w:val="hybridMultilevel"/>
    <w:tmpl w:val="9CAC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F6C59"/>
    <w:multiLevelType w:val="hybridMultilevel"/>
    <w:tmpl w:val="10468B08"/>
    <w:lvl w:ilvl="0" w:tplc="7D42C28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391825"/>
    <w:multiLevelType w:val="multilevel"/>
    <w:tmpl w:val="02A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3379E"/>
    <w:multiLevelType w:val="hybridMultilevel"/>
    <w:tmpl w:val="C7D0FB14"/>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15:restartNumberingAfterBreak="0">
    <w:nsid w:val="237B650E"/>
    <w:multiLevelType w:val="hybridMultilevel"/>
    <w:tmpl w:val="B114FCF2"/>
    <w:lvl w:ilvl="0" w:tplc="04090005">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9658F"/>
    <w:multiLevelType w:val="hybridMultilevel"/>
    <w:tmpl w:val="B8E01D3C"/>
    <w:lvl w:ilvl="0" w:tplc="04090005">
      <w:start w:val="1"/>
      <w:numFmt w:val="bullet"/>
      <w:lvlText w:val=""/>
      <w:lvlJc w:val="left"/>
      <w:pPr>
        <w:ind w:left="1080" w:hanging="360"/>
      </w:pPr>
      <w:rPr>
        <w:rFonts w:ascii="Wingdings" w:hAnsi="Wingdings" w:hint="default"/>
      </w:rPr>
    </w:lvl>
    <w:lvl w:ilvl="1" w:tplc="8D489A56">
      <w:start w:val="1"/>
      <w:numFmt w:val="bullet"/>
      <w:lvlText w:val=""/>
      <w:lvlJc w:val="left"/>
      <w:pPr>
        <w:ind w:left="1800" w:hanging="360"/>
      </w:pPr>
      <w:rPr>
        <w:rFonts w:ascii="Symbol" w:hAnsi="Symbol" w:hint="default"/>
        <w:sz w:val="2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9A33B8"/>
    <w:multiLevelType w:val="hybridMultilevel"/>
    <w:tmpl w:val="B6E0370A"/>
    <w:lvl w:ilvl="0" w:tplc="8D489A5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64B55"/>
    <w:multiLevelType w:val="hybridMultilevel"/>
    <w:tmpl w:val="72023286"/>
    <w:lvl w:ilvl="0" w:tplc="04090005">
      <w:start w:val="1"/>
      <w:numFmt w:val="bullet"/>
      <w:lvlText w:val=""/>
      <w:lvlJc w:val="left"/>
      <w:pPr>
        <w:ind w:left="1080" w:hanging="360"/>
      </w:pPr>
      <w:rPr>
        <w:rFonts w:ascii="Wingdings" w:hAnsi="Wingdings" w:hint="default"/>
      </w:rPr>
    </w:lvl>
    <w:lvl w:ilvl="1" w:tplc="8D489A56">
      <w:start w:val="1"/>
      <w:numFmt w:val="bullet"/>
      <w:lvlText w:val=""/>
      <w:lvlJc w:val="left"/>
      <w:pPr>
        <w:ind w:left="1800" w:hanging="360"/>
      </w:pPr>
      <w:rPr>
        <w:rFonts w:ascii="Symbol" w:hAnsi="Symbol" w:hint="default"/>
        <w:sz w:val="2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0E2FE5"/>
    <w:multiLevelType w:val="multilevel"/>
    <w:tmpl w:val="481CD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73432"/>
    <w:multiLevelType w:val="hybridMultilevel"/>
    <w:tmpl w:val="251C11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FB70DED"/>
    <w:multiLevelType w:val="hybridMultilevel"/>
    <w:tmpl w:val="2D2C7F1C"/>
    <w:lvl w:ilvl="0" w:tplc="809A292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C70653"/>
    <w:multiLevelType w:val="hybridMultilevel"/>
    <w:tmpl w:val="0AD26738"/>
    <w:lvl w:ilvl="0" w:tplc="617085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F40FE"/>
    <w:multiLevelType w:val="hybridMultilevel"/>
    <w:tmpl w:val="33AE1DC8"/>
    <w:lvl w:ilvl="0" w:tplc="04090005">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378F9"/>
    <w:multiLevelType w:val="hybridMultilevel"/>
    <w:tmpl w:val="737CCA90"/>
    <w:lvl w:ilvl="0" w:tplc="617085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B85F35"/>
    <w:multiLevelType w:val="multilevel"/>
    <w:tmpl w:val="5F92D4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643E9"/>
    <w:multiLevelType w:val="hybridMultilevel"/>
    <w:tmpl w:val="028059EA"/>
    <w:lvl w:ilvl="0" w:tplc="CA92E0C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AD60BD"/>
    <w:multiLevelType w:val="hybridMultilevel"/>
    <w:tmpl w:val="4DF0592C"/>
    <w:lvl w:ilvl="0" w:tplc="9B96609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B36D2"/>
    <w:multiLevelType w:val="hybridMultilevel"/>
    <w:tmpl w:val="9B082162"/>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64DCF"/>
    <w:multiLevelType w:val="hybridMultilevel"/>
    <w:tmpl w:val="206E6F50"/>
    <w:lvl w:ilvl="0" w:tplc="CA92E0C0">
      <w:start w:val="1"/>
      <w:numFmt w:val="bullet"/>
      <w:lvlText w:val=""/>
      <w:lvlJc w:val="left"/>
      <w:pPr>
        <w:ind w:left="1800" w:hanging="360"/>
      </w:pPr>
      <w:rPr>
        <w:rFonts w:ascii="Symbol" w:hAnsi="Symbol" w:hint="default"/>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FAB3E18"/>
    <w:multiLevelType w:val="hybridMultilevel"/>
    <w:tmpl w:val="BB56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55018"/>
    <w:multiLevelType w:val="hybridMultilevel"/>
    <w:tmpl w:val="D0500A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9"/>
  </w:num>
  <w:num w:numId="3">
    <w:abstractNumId w:val="17"/>
  </w:num>
  <w:num w:numId="4">
    <w:abstractNumId w:val="3"/>
  </w:num>
  <w:num w:numId="5">
    <w:abstractNumId w:val="10"/>
  </w:num>
  <w:num w:numId="6">
    <w:abstractNumId w:val="19"/>
  </w:num>
  <w:num w:numId="7">
    <w:abstractNumId w:val="5"/>
  </w:num>
  <w:num w:numId="8">
    <w:abstractNumId w:val="0"/>
  </w:num>
  <w:num w:numId="9">
    <w:abstractNumId w:val="6"/>
  </w:num>
  <w:num w:numId="10">
    <w:abstractNumId w:val="8"/>
  </w:num>
  <w:num w:numId="11">
    <w:abstractNumId w:val="21"/>
  </w:num>
  <w:num w:numId="12">
    <w:abstractNumId w:val="12"/>
  </w:num>
  <w:num w:numId="13">
    <w:abstractNumId w:val="14"/>
  </w:num>
  <w:num w:numId="14">
    <w:abstractNumId w:val="7"/>
  </w:num>
  <w:num w:numId="15">
    <w:abstractNumId w:val="18"/>
  </w:num>
  <w:num w:numId="16">
    <w:abstractNumId w:val="20"/>
  </w:num>
  <w:num w:numId="17">
    <w:abstractNumId w:val="11"/>
  </w:num>
  <w:num w:numId="18">
    <w:abstractNumId w:val="2"/>
  </w:num>
  <w:num w:numId="19">
    <w:abstractNumId w:val="1"/>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5A0"/>
    <w:rsid w:val="0001404F"/>
    <w:rsid w:val="0005017B"/>
    <w:rsid w:val="000504A7"/>
    <w:rsid w:val="000662AD"/>
    <w:rsid w:val="00066A87"/>
    <w:rsid w:val="00077294"/>
    <w:rsid w:val="000C7783"/>
    <w:rsid w:val="00150050"/>
    <w:rsid w:val="00181D6E"/>
    <w:rsid w:val="00187F51"/>
    <w:rsid w:val="0019684C"/>
    <w:rsid w:val="00223839"/>
    <w:rsid w:val="00242800"/>
    <w:rsid w:val="00251CD2"/>
    <w:rsid w:val="002E3E3F"/>
    <w:rsid w:val="002F3983"/>
    <w:rsid w:val="00304AFE"/>
    <w:rsid w:val="0030582F"/>
    <w:rsid w:val="0035122C"/>
    <w:rsid w:val="00385774"/>
    <w:rsid w:val="003A7294"/>
    <w:rsid w:val="004C3302"/>
    <w:rsid w:val="004C4AB8"/>
    <w:rsid w:val="004E2522"/>
    <w:rsid w:val="0058530E"/>
    <w:rsid w:val="005A14FD"/>
    <w:rsid w:val="005D4C22"/>
    <w:rsid w:val="005F7A63"/>
    <w:rsid w:val="006673AA"/>
    <w:rsid w:val="00685B60"/>
    <w:rsid w:val="00714859"/>
    <w:rsid w:val="00750B1A"/>
    <w:rsid w:val="007E4844"/>
    <w:rsid w:val="007F4321"/>
    <w:rsid w:val="00803558"/>
    <w:rsid w:val="00887A64"/>
    <w:rsid w:val="009322EC"/>
    <w:rsid w:val="009323A0"/>
    <w:rsid w:val="0093525E"/>
    <w:rsid w:val="0093531B"/>
    <w:rsid w:val="009C4732"/>
    <w:rsid w:val="00A32F99"/>
    <w:rsid w:val="00A74AC4"/>
    <w:rsid w:val="00AA06CC"/>
    <w:rsid w:val="00AA78D0"/>
    <w:rsid w:val="00AE5215"/>
    <w:rsid w:val="00B327EA"/>
    <w:rsid w:val="00C145A0"/>
    <w:rsid w:val="00C23CAB"/>
    <w:rsid w:val="00C50762"/>
    <w:rsid w:val="00D04CE5"/>
    <w:rsid w:val="00D14545"/>
    <w:rsid w:val="00DA214B"/>
    <w:rsid w:val="00DB3A02"/>
    <w:rsid w:val="00DD19C0"/>
    <w:rsid w:val="00DF7526"/>
    <w:rsid w:val="00E3030A"/>
    <w:rsid w:val="00E44ED2"/>
    <w:rsid w:val="00EA43D4"/>
    <w:rsid w:val="00EE5E4A"/>
    <w:rsid w:val="00FC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CE6B"/>
  <w15:chartTrackingRefBased/>
  <w15:docId w15:val="{BE6AE50C-F3BE-4EE6-ABAB-25AA203A5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5A0"/>
  </w:style>
  <w:style w:type="paragraph" w:styleId="Heading1">
    <w:name w:val="heading 1"/>
    <w:basedOn w:val="Normal"/>
    <w:next w:val="Normal"/>
    <w:link w:val="Heading1Char"/>
    <w:uiPriority w:val="9"/>
    <w:qFormat/>
    <w:rsid w:val="0035122C"/>
    <w:pPr>
      <w:keepNext/>
      <w:keepLines/>
      <w:spacing w:before="240" w:after="0"/>
      <w:outlineLvl w:val="0"/>
    </w:pPr>
    <w:rPr>
      <w:rFonts w:eastAsiaTheme="majorEastAsia" w:cstheme="majorBidi"/>
      <w:b/>
      <w:color w:val="2E74B5" w:themeColor="accent1" w:themeShade="BF"/>
      <w:sz w:val="40"/>
      <w:szCs w:val="32"/>
      <w:u w:val="single"/>
    </w:rPr>
  </w:style>
  <w:style w:type="paragraph" w:styleId="Heading2">
    <w:name w:val="heading 2"/>
    <w:basedOn w:val="Normal"/>
    <w:link w:val="Heading2Char"/>
    <w:uiPriority w:val="9"/>
    <w:qFormat/>
    <w:rsid w:val="005F7A63"/>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93531B"/>
    <w:pPr>
      <w:keepNext/>
      <w:keepLines/>
      <w:spacing w:before="40" w:after="0"/>
      <w:outlineLvl w:val="2"/>
    </w:pPr>
    <w:rPr>
      <w:rFonts w:eastAsiaTheme="majorEastAsia" w:cstheme="majorBidi"/>
      <w:b/>
      <w: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7A63"/>
    <w:rPr>
      <w:rFonts w:eastAsia="Times New Roman" w:cs="Times New Roman"/>
      <w:b/>
      <w:bCs/>
      <w:sz w:val="36"/>
      <w:szCs w:val="36"/>
    </w:rPr>
  </w:style>
  <w:style w:type="paragraph" w:styleId="NormalWeb">
    <w:name w:val="Normal (Web)"/>
    <w:basedOn w:val="Normal"/>
    <w:uiPriority w:val="99"/>
    <w:semiHidden/>
    <w:unhideWhenUsed/>
    <w:rsid w:val="005F7A63"/>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35122C"/>
    <w:rPr>
      <w:rFonts w:eastAsiaTheme="majorEastAsia" w:cstheme="majorBidi"/>
      <w:b/>
      <w:color w:val="2E74B5" w:themeColor="accent1" w:themeShade="BF"/>
      <w:sz w:val="40"/>
      <w:szCs w:val="32"/>
      <w:u w:val="single"/>
    </w:rPr>
  </w:style>
  <w:style w:type="paragraph" w:styleId="TOCHeading">
    <w:name w:val="TOC Heading"/>
    <w:basedOn w:val="Heading1"/>
    <w:next w:val="Normal"/>
    <w:uiPriority w:val="39"/>
    <w:unhideWhenUsed/>
    <w:qFormat/>
    <w:rsid w:val="005F7A63"/>
    <w:pPr>
      <w:outlineLvl w:val="9"/>
    </w:pPr>
    <w:rPr>
      <w:b w:val="0"/>
      <w:sz w:val="32"/>
      <w:u w:val="none"/>
    </w:rPr>
  </w:style>
  <w:style w:type="paragraph" w:styleId="TOC1">
    <w:name w:val="toc 1"/>
    <w:basedOn w:val="Normal"/>
    <w:next w:val="Normal"/>
    <w:autoRedefine/>
    <w:uiPriority w:val="39"/>
    <w:unhideWhenUsed/>
    <w:rsid w:val="005F7A63"/>
    <w:pPr>
      <w:spacing w:after="100"/>
    </w:pPr>
  </w:style>
  <w:style w:type="paragraph" w:styleId="TOC2">
    <w:name w:val="toc 2"/>
    <w:basedOn w:val="Normal"/>
    <w:next w:val="Normal"/>
    <w:autoRedefine/>
    <w:uiPriority w:val="39"/>
    <w:unhideWhenUsed/>
    <w:rsid w:val="005F7A63"/>
    <w:pPr>
      <w:spacing w:after="100"/>
      <w:ind w:left="280"/>
    </w:pPr>
  </w:style>
  <w:style w:type="character" w:styleId="Hyperlink">
    <w:name w:val="Hyperlink"/>
    <w:basedOn w:val="DefaultParagraphFont"/>
    <w:uiPriority w:val="99"/>
    <w:unhideWhenUsed/>
    <w:rsid w:val="005F7A63"/>
    <w:rPr>
      <w:color w:val="0563C1" w:themeColor="hyperlink"/>
      <w:u w:val="single"/>
    </w:rPr>
  </w:style>
  <w:style w:type="paragraph" w:styleId="NoSpacing">
    <w:name w:val="No Spacing"/>
    <w:uiPriority w:val="1"/>
    <w:qFormat/>
    <w:rsid w:val="005F7A63"/>
    <w:pPr>
      <w:spacing w:after="0" w:line="240" w:lineRule="auto"/>
    </w:pPr>
  </w:style>
  <w:style w:type="paragraph" w:styleId="Header">
    <w:name w:val="header"/>
    <w:basedOn w:val="Normal"/>
    <w:link w:val="HeaderChar"/>
    <w:uiPriority w:val="99"/>
    <w:unhideWhenUsed/>
    <w:rsid w:val="00D04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CE5"/>
  </w:style>
  <w:style w:type="paragraph" w:styleId="Footer">
    <w:name w:val="footer"/>
    <w:basedOn w:val="Normal"/>
    <w:link w:val="FooterChar"/>
    <w:uiPriority w:val="99"/>
    <w:unhideWhenUsed/>
    <w:rsid w:val="00D04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CE5"/>
  </w:style>
  <w:style w:type="paragraph" w:styleId="ListParagraph">
    <w:name w:val="List Paragraph"/>
    <w:basedOn w:val="Normal"/>
    <w:uiPriority w:val="34"/>
    <w:qFormat/>
    <w:rsid w:val="0035122C"/>
    <w:pPr>
      <w:ind w:left="720"/>
      <w:contextualSpacing/>
    </w:pPr>
  </w:style>
  <w:style w:type="character" w:customStyle="1" w:styleId="Heading3Char">
    <w:name w:val="Heading 3 Char"/>
    <w:basedOn w:val="DefaultParagraphFont"/>
    <w:link w:val="Heading3"/>
    <w:uiPriority w:val="9"/>
    <w:rsid w:val="0093531B"/>
    <w:rPr>
      <w:rFonts w:eastAsiaTheme="majorEastAsia" w:cstheme="majorBidi"/>
      <w:b/>
      <w:i/>
      <w:color w:val="000000" w:themeColor="text1"/>
      <w:sz w:val="24"/>
      <w:szCs w:val="24"/>
    </w:rPr>
  </w:style>
  <w:style w:type="paragraph" w:styleId="TOC3">
    <w:name w:val="toc 3"/>
    <w:basedOn w:val="Normal"/>
    <w:next w:val="Normal"/>
    <w:autoRedefine/>
    <w:uiPriority w:val="39"/>
    <w:unhideWhenUsed/>
    <w:rsid w:val="00242800"/>
    <w:pPr>
      <w:spacing w:after="100"/>
      <w:ind w:left="560"/>
    </w:pPr>
  </w:style>
  <w:style w:type="paragraph" w:styleId="HTMLPreformatted">
    <w:name w:val="HTML Preformatted"/>
    <w:basedOn w:val="Normal"/>
    <w:link w:val="HTMLPreformattedChar"/>
    <w:uiPriority w:val="99"/>
    <w:semiHidden/>
    <w:unhideWhenUsed/>
    <w:rsid w:val="00EE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E4A"/>
    <w:rPr>
      <w:rFonts w:ascii="Courier New" w:eastAsia="Times New Roman" w:hAnsi="Courier New" w:cs="Courier New"/>
      <w:sz w:val="20"/>
      <w:szCs w:val="20"/>
    </w:rPr>
  </w:style>
  <w:style w:type="character" w:customStyle="1" w:styleId="fontstyle01">
    <w:name w:val="fontstyle01"/>
    <w:basedOn w:val="DefaultParagraphFont"/>
    <w:rsid w:val="000504A7"/>
    <w:rPr>
      <w:rFonts w:ascii="AdvGulliv-R" w:hAnsi="AdvGulliv-R" w:hint="default"/>
      <w:b w:val="0"/>
      <w:bCs w:val="0"/>
      <w:i w:val="0"/>
      <w:iCs w:val="0"/>
      <w:color w:val="000000"/>
      <w:sz w:val="28"/>
      <w:szCs w:val="28"/>
    </w:rPr>
  </w:style>
  <w:style w:type="character" w:customStyle="1" w:styleId="fontstyle21">
    <w:name w:val="fontstyle21"/>
    <w:basedOn w:val="DefaultParagraphFont"/>
    <w:rsid w:val="000504A7"/>
    <w:rPr>
      <w:rFonts w:ascii="AdvCORRESAST" w:hAnsi="AdvCORRESAST" w:hint="default"/>
      <w:b w:val="0"/>
      <w:bCs w:val="0"/>
      <w:i w:val="0"/>
      <w:iCs w:val="0"/>
      <w:color w:val="0080AD"/>
      <w:sz w:val="18"/>
      <w:szCs w:val="18"/>
    </w:rPr>
  </w:style>
  <w:style w:type="character" w:customStyle="1" w:styleId="fontstyle31">
    <w:name w:val="fontstyle31"/>
    <w:basedOn w:val="DefaultParagraphFont"/>
    <w:rsid w:val="000504A7"/>
    <w:rPr>
      <w:rFonts w:ascii="MacmillanItal" w:hAnsi="MacmillanItal" w:hint="default"/>
      <w:b w:val="0"/>
      <w:bCs w:val="0"/>
      <w:i w:val="0"/>
      <w:iCs w:val="0"/>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02385">
      <w:bodyDiv w:val="1"/>
      <w:marLeft w:val="0"/>
      <w:marRight w:val="0"/>
      <w:marTop w:val="0"/>
      <w:marBottom w:val="0"/>
      <w:divBdr>
        <w:top w:val="none" w:sz="0" w:space="0" w:color="auto"/>
        <w:left w:val="none" w:sz="0" w:space="0" w:color="auto"/>
        <w:bottom w:val="none" w:sz="0" w:space="0" w:color="auto"/>
        <w:right w:val="none" w:sz="0" w:space="0" w:color="auto"/>
      </w:divBdr>
    </w:div>
    <w:div w:id="275603702">
      <w:bodyDiv w:val="1"/>
      <w:marLeft w:val="0"/>
      <w:marRight w:val="0"/>
      <w:marTop w:val="0"/>
      <w:marBottom w:val="0"/>
      <w:divBdr>
        <w:top w:val="none" w:sz="0" w:space="0" w:color="auto"/>
        <w:left w:val="none" w:sz="0" w:space="0" w:color="auto"/>
        <w:bottom w:val="none" w:sz="0" w:space="0" w:color="auto"/>
        <w:right w:val="none" w:sz="0" w:space="0" w:color="auto"/>
      </w:divBdr>
    </w:div>
    <w:div w:id="290522433">
      <w:bodyDiv w:val="1"/>
      <w:marLeft w:val="0"/>
      <w:marRight w:val="0"/>
      <w:marTop w:val="0"/>
      <w:marBottom w:val="0"/>
      <w:divBdr>
        <w:top w:val="none" w:sz="0" w:space="0" w:color="auto"/>
        <w:left w:val="none" w:sz="0" w:space="0" w:color="auto"/>
        <w:bottom w:val="none" w:sz="0" w:space="0" w:color="auto"/>
        <w:right w:val="none" w:sz="0" w:space="0" w:color="auto"/>
      </w:divBdr>
    </w:div>
    <w:div w:id="463276538">
      <w:bodyDiv w:val="1"/>
      <w:marLeft w:val="0"/>
      <w:marRight w:val="0"/>
      <w:marTop w:val="0"/>
      <w:marBottom w:val="0"/>
      <w:divBdr>
        <w:top w:val="none" w:sz="0" w:space="0" w:color="auto"/>
        <w:left w:val="none" w:sz="0" w:space="0" w:color="auto"/>
        <w:bottom w:val="none" w:sz="0" w:space="0" w:color="auto"/>
        <w:right w:val="none" w:sz="0" w:space="0" w:color="auto"/>
      </w:divBdr>
    </w:div>
    <w:div w:id="547186098">
      <w:bodyDiv w:val="1"/>
      <w:marLeft w:val="0"/>
      <w:marRight w:val="0"/>
      <w:marTop w:val="0"/>
      <w:marBottom w:val="0"/>
      <w:divBdr>
        <w:top w:val="none" w:sz="0" w:space="0" w:color="auto"/>
        <w:left w:val="none" w:sz="0" w:space="0" w:color="auto"/>
        <w:bottom w:val="none" w:sz="0" w:space="0" w:color="auto"/>
        <w:right w:val="none" w:sz="0" w:space="0" w:color="auto"/>
      </w:divBdr>
    </w:div>
    <w:div w:id="641497501">
      <w:bodyDiv w:val="1"/>
      <w:marLeft w:val="0"/>
      <w:marRight w:val="0"/>
      <w:marTop w:val="0"/>
      <w:marBottom w:val="0"/>
      <w:divBdr>
        <w:top w:val="none" w:sz="0" w:space="0" w:color="auto"/>
        <w:left w:val="none" w:sz="0" w:space="0" w:color="auto"/>
        <w:bottom w:val="none" w:sz="0" w:space="0" w:color="auto"/>
        <w:right w:val="none" w:sz="0" w:space="0" w:color="auto"/>
      </w:divBdr>
      <w:divsChild>
        <w:div w:id="1308440854">
          <w:marLeft w:val="360"/>
          <w:marRight w:val="0"/>
          <w:marTop w:val="0"/>
          <w:marBottom w:val="0"/>
          <w:divBdr>
            <w:top w:val="none" w:sz="0" w:space="0" w:color="auto"/>
            <w:left w:val="none" w:sz="0" w:space="0" w:color="auto"/>
            <w:bottom w:val="none" w:sz="0" w:space="0" w:color="auto"/>
            <w:right w:val="none" w:sz="0" w:space="0" w:color="auto"/>
          </w:divBdr>
        </w:div>
      </w:divsChild>
    </w:div>
    <w:div w:id="694967861">
      <w:bodyDiv w:val="1"/>
      <w:marLeft w:val="0"/>
      <w:marRight w:val="0"/>
      <w:marTop w:val="0"/>
      <w:marBottom w:val="0"/>
      <w:divBdr>
        <w:top w:val="none" w:sz="0" w:space="0" w:color="auto"/>
        <w:left w:val="none" w:sz="0" w:space="0" w:color="auto"/>
        <w:bottom w:val="none" w:sz="0" w:space="0" w:color="auto"/>
        <w:right w:val="none" w:sz="0" w:space="0" w:color="auto"/>
      </w:divBdr>
      <w:divsChild>
        <w:div w:id="1079868096">
          <w:marLeft w:val="360"/>
          <w:marRight w:val="0"/>
          <w:marTop w:val="0"/>
          <w:marBottom w:val="0"/>
          <w:divBdr>
            <w:top w:val="none" w:sz="0" w:space="0" w:color="auto"/>
            <w:left w:val="none" w:sz="0" w:space="0" w:color="auto"/>
            <w:bottom w:val="none" w:sz="0" w:space="0" w:color="auto"/>
            <w:right w:val="none" w:sz="0" w:space="0" w:color="auto"/>
          </w:divBdr>
        </w:div>
      </w:divsChild>
    </w:div>
    <w:div w:id="912398303">
      <w:bodyDiv w:val="1"/>
      <w:marLeft w:val="0"/>
      <w:marRight w:val="0"/>
      <w:marTop w:val="0"/>
      <w:marBottom w:val="0"/>
      <w:divBdr>
        <w:top w:val="none" w:sz="0" w:space="0" w:color="auto"/>
        <w:left w:val="none" w:sz="0" w:space="0" w:color="auto"/>
        <w:bottom w:val="none" w:sz="0" w:space="0" w:color="auto"/>
        <w:right w:val="none" w:sz="0" w:space="0" w:color="auto"/>
      </w:divBdr>
    </w:div>
    <w:div w:id="1153987180">
      <w:bodyDiv w:val="1"/>
      <w:marLeft w:val="0"/>
      <w:marRight w:val="0"/>
      <w:marTop w:val="0"/>
      <w:marBottom w:val="0"/>
      <w:divBdr>
        <w:top w:val="none" w:sz="0" w:space="0" w:color="auto"/>
        <w:left w:val="none" w:sz="0" w:space="0" w:color="auto"/>
        <w:bottom w:val="none" w:sz="0" w:space="0" w:color="auto"/>
        <w:right w:val="none" w:sz="0" w:space="0" w:color="auto"/>
      </w:divBdr>
      <w:divsChild>
        <w:div w:id="651563518">
          <w:marLeft w:val="360"/>
          <w:marRight w:val="0"/>
          <w:marTop w:val="0"/>
          <w:marBottom w:val="0"/>
          <w:divBdr>
            <w:top w:val="none" w:sz="0" w:space="0" w:color="auto"/>
            <w:left w:val="none" w:sz="0" w:space="0" w:color="auto"/>
            <w:bottom w:val="none" w:sz="0" w:space="0" w:color="auto"/>
            <w:right w:val="none" w:sz="0" w:space="0" w:color="auto"/>
          </w:divBdr>
        </w:div>
        <w:div w:id="1499080368">
          <w:marLeft w:val="360"/>
          <w:marRight w:val="0"/>
          <w:marTop w:val="0"/>
          <w:marBottom w:val="0"/>
          <w:divBdr>
            <w:top w:val="none" w:sz="0" w:space="0" w:color="auto"/>
            <w:left w:val="none" w:sz="0" w:space="0" w:color="auto"/>
            <w:bottom w:val="none" w:sz="0" w:space="0" w:color="auto"/>
            <w:right w:val="none" w:sz="0" w:space="0" w:color="auto"/>
          </w:divBdr>
        </w:div>
      </w:divsChild>
    </w:div>
    <w:div w:id="1354645035">
      <w:bodyDiv w:val="1"/>
      <w:marLeft w:val="0"/>
      <w:marRight w:val="0"/>
      <w:marTop w:val="0"/>
      <w:marBottom w:val="0"/>
      <w:divBdr>
        <w:top w:val="none" w:sz="0" w:space="0" w:color="auto"/>
        <w:left w:val="none" w:sz="0" w:space="0" w:color="auto"/>
        <w:bottom w:val="none" w:sz="0" w:space="0" w:color="auto"/>
        <w:right w:val="none" w:sz="0" w:space="0" w:color="auto"/>
      </w:divBdr>
      <w:divsChild>
        <w:div w:id="1620181213">
          <w:marLeft w:val="360"/>
          <w:marRight w:val="0"/>
          <w:marTop w:val="0"/>
          <w:marBottom w:val="0"/>
          <w:divBdr>
            <w:top w:val="none" w:sz="0" w:space="0" w:color="auto"/>
            <w:left w:val="none" w:sz="0" w:space="0" w:color="auto"/>
            <w:bottom w:val="none" w:sz="0" w:space="0" w:color="auto"/>
            <w:right w:val="none" w:sz="0" w:space="0" w:color="auto"/>
          </w:divBdr>
        </w:div>
        <w:div w:id="970867061">
          <w:marLeft w:val="360"/>
          <w:marRight w:val="0"/>
          <w:marTop w:val="0"/>
          <w:marBottom w:val="0"/>
          <w:divBdr>
            <w:top w:val="none" w:sz="0" w:space="0" w:color="auto"/>
            <w:left w:val="none" w:sz="0" w:space="0" w:color="auto"/>
            <w:bottom w:val="none" w:sz="0" w:space="0" w:color="auto"/>
            <w:right w:val="none" w:sz="0" w:space="0" w:color="auto"/>
          </w:divBdr>
        </w:div>
      </w:divsChild>
    </w:div>
    <w:div w:id="1386836635">
      <w:bodyDiv w:val="1"/>
      <w:marLeft w:val="0"/>
      <w:marRight w:val="0"/>
      <w:marTop w:val="0"/>
      <w:marBottom w:val="0"/>
      <w:divBdr>
        <w:top w:val="none" w:sz="0" w:space="0" w:color="auto"/>
        <w:left w:val="none" w:sz="0" w:space="0" w:color="auto"/>
        <w:bottom w:val="none" w:sz="0" w:space="0" w:color="auto"/>
        <w:right w:val="none" w:sz="0" w:space="0" w:color="auto"/>
      </w:divBdr>
      <w:divsChild>
        <w:div w:id="804544551">
          <w:marLeft w:val="0"/>
          <w:marRight w:val="0"/>
          <w:marTop w:val="100"/>
          <w:marBottom w:val="0"/>
          <w:divBdr>
            <w:top w:val="none" w:sz="0" w:space="0" w:color="auto"/>
            <w:left w:val="none" w:sz="0" w:space="0" w:color="auto"/>
            <w:bottom w:val="none" w:sz="0" w:space="0" w:color="auto"/>
            <w:right w:val="none" w:sz="0" w:space="0" w:color="auto"/>
          </w:divBdr>
        </w:div>
        <w:div w:id="393742899">
          <w:marLeft w:val="0"/>
          <w:marRight w:val="0"/>
          <w:marTop w:val="0"/>
          <w:marBottom w:val="0"/>
          <w:divBdr>
            <w:top w:val="none" w:sz="0" w:space="0" w:color="auto"/>
            <w:left w:val="none" w:sz="0" w:space="0" w:color="auto"/>
            <w:bottom w:val="none" w:sz="0" w:space="0" w:color="auto"/>
            <w:right w:val="none" w:sz="0" w:space="0" w:color="auto"/>
          </w:divBdr>
          <w:divsChild>
            <w:div w:id="1029063682">
              <w:marLeft w:val="0"/>
              <w:marRight w:val="0"/>
              <w:marTop w:val="0"/>
              <w:marBottom w:val="0"/>
              <w:divBdr>
                <w:top w:val="none" w:sz="0" w:space="0" w:color="auto"/>
                <w:left w:val="none" w:sz="0" w:space="0" w:color="auto"/>
                <w:bottom w:val="none" w:sz="0" w:space="0" w:color="auto"/>
                <w:right w:val="none" w:sz="0" w:space="0" w:color="auto"/>
              </w:divBdr>
              <w:divsChild>
                <w:div w:id="884492188">
                  <w:marLeft w:val="0"/>
                  <w:marRight w:val="0"/>
                  <w:marTop w:val="0"/>
                  <w:marBottom w:val="0"/>
                  <w:divBdr>
                    <w:top w:val="none" w:sz="0" w:space="0" w:color="auto"/>
                    <w:left w:val="none" w:sz="0" w:space="0" w:color="auto"/>
                    <w:bottom w:val="none" w:sz="0" w:space="0" w:color="auto"/>
                    <w:right w:val="none" w:sz="0" w:space="0" w:color="auto"/>
                  </w:divBdr>
                  <w:divsChild>
                    <w:div w:id="18112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78744">
          <w:marLeft w:val="0"/>
          <w:marRight w:val="0"/>
          <w:marTop w:val="0"/>
          <w:marBottom w:val="0"/>
          <w:divBdr>
            <w:top w:val="none" w:sz="0" w:space="0" w:color="auto"/>
            <w:left w:val="none" w:sz="0" w:space="0" w:color="auto"/>
            <w:bottom w:val="none" w:sz="0" w:space="0" w:color="auto"/>
            <w:right w:val="none" w:sz="0" w:space="0" w:color="auto"/>
          </w:divBdr>
          <w:divsChild>
            <w:div w:id="544634235">
              <w:marLeft w:val="0"/>
              <w:marRight w:val="0"/>
              <w:marTop w:val="0"/>
              <w:marBottom w:val="0"/>
              <w:divBdr>
                <w:top w:val="none" w:sz="0" w:space="0" w:color="auto"/>
                <w:left w:val="none" w:sz="0" w:space="0" w:color="auto"/>
                <w:bottom w:val="none" w:sz="0" w:space="0" w:color="auto"/>
                <w:right w:val="none" w:sz="0" w:space="0" w:color="auto"/>
              </w:divBdr>
              <w:divsChild>
                <w:div w:id="16569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5585">
      <w:bodyDiv w:val="1"/>
      <w:marLeft w:val="0"/>
      <w:marRight w:val="0"/>
      <w:marTop w:val="0"/>
      <w:marBottom w:val="0"/>
      <w:divBdr>
        <w:top w:val="none" w:sz="0" w:space="0" w:color="auto"/>
        <w:left w:val="none" w:sz="0" w:space="0" w:color="auto"/>
        <w:bottom w:val="none" w:sz="0" w:space="0" w:color="auto"/>
        <w:right w:val="none" w:sz="0" w:space="0" w:color="auto"/>
      </w:divBdr>
    </w:div>
    <w:div w:id="1459568940">
      <w:bodyDiv w:val="1"/>
      <w:marLeft w:val="0"/>
      <w:marRight w:val="0"/>
      <w:marTop w:val="0"/>
      <w:marBottom w:val="0"/>
      <w:divBdr>
        <w:top w:val="none" w:sz="0" w:space="0" w:color="auto"/>
        <w:left w:val="none" w:sz="0" w:space="0" w:color="auto"/>
        <w:bottom w:val="none" w:sz="0" w:space="0" w:color="auto"/>
        <w:right w:val="none" w:sz="0" w:space="0" w:color="auto"/>
      </w:divBdr>
      <w:divsChild>
        <w:div w:id="240339061">
          <w:marLeft w:val="360"/>
          <w:marRight w:val="0"/>
          <w:marTop w:val="0"/>
          <w:marBottom w:val="0"/>
          <w:divBdr>
            <w:top w:val="none" w:sz="0" w:space="0" w:color="auto"/>
            <w:left w:val="none" w:sz="0" w:space="0" w:color="auto"/>
            <w:bottom w:val="none" w:sz="0" w:space="0" w:color="auto"/>
            <w:right w:val="none" w:sz="0" w:space="0" w:color="auto"/>
          </w:divBdr>
        </w:div>
        <w:div w:id="1455173214">
          <w:marLeft w:val="360"/>
          <w:marRight w:val="0"/>
          <w:marTop w:val="0"/>
          <w:marBottom w:val="0"/>
          <w:divBdr>
            <w:top w:val="none" w:sz="0" w:space="0" w:color="auto"/>
            <w:left w:val="none" w:sz="0" w:space="0" w:color="auto"/>
            <w:bottom w:val="none" w:sz="0" w:space="0" w:color="auto"/>
            <w:right w:val="none" w:sz="0" w:space="0" w:color="auto"/>
          </w:divBdr>
        </w:div>
      </w:divsChild>
    </w:div>
    <w:div w:id="1736319861">
      <w:bodyDiv w:val="1"/>
      <w:marLeft w:val="0"/>
      <w:marRight w:val="0"/>
      <w:marTop w:val="0"/>
      <w:marBottom w:val="0"/>
      <w:divBdr>
        <w:top w:val="none" w:sz="0" w:space="0" w:color="auto"/>
        <w:left w:val="none" w:sz="0" w:space="0" w:color="auto"/>
        <w:bottom w:val="none" w:sz="0" w:space="0" w:color="auto"/>
        <w:right w:val="none" w:sz="0" w:space="0" w:color="auto"/>
      </w:divBdr>
      <w:divsChild>
        <w:div w:id="1062873743">
          <w:marLeft w:val="360"/>
          <w:marRight w:val="0"/>
          <w:marTop w:val="0"/>
          <w:marBottom w:val="0"/>
          <w:divBdr>
            <w:top w:val="none" w:sz="0" w:space="0" w:color="auto"/>
            <w:left w:val="none" w:sz="0" w:space="0" w:color="auto"/>
            <w:bottom w:val="none" w:sz="0" w:space="0" w:color="auto"/>
            <w:right w:val="none" w:sz="0" w:space="0" w:color="auto"/>
          </w:divBdr>
        </w:div>
        <w:div w:id="1590650883">
          <w:marLeft w:val="360"/>
          <w:marRight w:val="0"/>
          <w:marTop w:val="0"/>
          <w:marBottom w:val="0"/>
          <w:divBdr>
            <w:top w:val="none" w:sz="0" w:space="0" w:color="auto"/>
            <w:left w:val="none" w:sz="0" w:space="0" w:color="auto"/>
            <w:bottom w:val="none" w:sz="0" w:space="0" w:color="auto"/>
            <w:right w:val="none" w:sz="0" w:space="0" w:color="auto"/>
          </w:divBdr>
        </w:div>
      </w:divsChild>
    </w:div>
    <w:div w:id="1968654724">
      <w:bodyDiv w:val="1"/>
      <w:marLeft w:val="0"/>
      <w:marRight w:val="0"/>
      <w:marTop w:val="0"/>
      <w:marBottom w:val="0"/>
      <w:divBdr>
        <w:top w:val="none" w:sz="0" w:space="0" w:color="auto"/>
        <w:left w:val="none" w:sz="0" w:space="0" w:color="auto"/>
        <w:bottom w:val="none" w:sz="0" w:space="0" w:color="auto"/>
        <w:right w:val="none" w:sz="0" w:space="0" w:color="auto"/>
      </w:divBdr>
    </w:div>
    <w:div w:id="197120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6E794-59E7-4AB0-9CE7-0ED290DCC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8</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STD_DELL</dc:creator>
  <cp:keywords/>
  <dc:description/>
  <cp:lastModifiedBy>STD_DELL</cp:lastModifiedBy>
  <cp:revision>15</cp:revision>
  <dcterms:created xsi:type="dcterms:W3CDTF">2022-10-06T14:05:00Z</dcterms:created>
  <dcterms:modified xsi:type="dcterms:W3CDTF">2022-10-09T01:14:00Z</dcterms:modified>
</cp:coreProperties>
</file>