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7B36E7" w14:textId="77777777" w:rsidR="005F521D" w:rsidRPr="005F521D" w:rsidRDefault="005F521D" w:rsidP="005F521D">
      <w:pPr>
        <w:pStyle w:val="FirstParagraph"/>
        <w:spacing w:line="276" w:lineRule="auto"/>
        <w:jc w:val="center"/>
        <w:rPr>
          <w:rFonts w:ascii="Times New Roman" w:hAnsi="Times New Roman" w:cs="Times New Roman"/>
          <w:b/>
          <w:highlight w:val="yellow"/>
        </w:rPr>
      </w:pPr>
      <w:r w:rsidRPr="005F521D">
        <w:rPr>
          <w:rFonts w:ascii="Times New Roman" w:hAnsi="Times New Roman" w:cs="Times New Roman"/>
          <w:b/>
          <w:highlight w:val="yellow"/>
        </w:rPr>
        <w:t>Introduction</w:t>
      </w:r>
    </w:p>
    <w:p w14:paraId="11F5FCE2" w14:textId="77777777" w:rsidR="005F521D" w:rsidRPr="005F521D" w:rsidRDefault="005F521D" w:rsidP="005F521D">
      <w:pPr>
        <w:pStyle w:val="FirstParagraph"/>
        <w:spacing w:line="276" w:lineRule="auto"/>
        <w:ind w:firstLine="360"/>
        <w:jc w:val="both"/>
        <w:rPr>
          <w:rFonts w:ascii="Times New Roman" w:hAnsi="Times New Roman" w:cs="Times New Roman"/>
          <w:highlight w:val="yellow"/>
        </w:rPr>
      </w:pPr>
      <w:r w:rsidRPr="005F521D">
        <w:rPr>
          <w:rFonts w:ascii="Times New Roman" w:hAnsi="Times New Roman" w:cs="Times New Roman"/>
          <w:highlight w:val="yellow"/>
        </w:rPr>
        <w:t xml:space="preserve">Estimated statistics from the American Society for the Prevention of Cruelty to Animals (ASPCA) indicate that 70-80 million dogs are owned in the United States. Every year, approximately 3.9 million dogs enter nonhuman animal shelters, and of these, 1.4 million are adopted (35.9%), 1.2 million are euthanized (30.8%), and 1.0 million who came in as strays are returned to their owner (25.6%). A plethora of studies have been conducted to empirically document the outcomes for dogs once they enter shelters (e.g., Bartlett, Bartlett, Walshaw, &amp; Halstead, 2005; Luescher &amp; Medlock, 2009; Shore, 2005). The success or failure for a dog to find a caretaker largely depends on a number of factors such as prior owner, potential owner, shelter condition, and dog characteristics. In this study, we focus on dog and timeline characteristics.  </w:t>
      </w:r>
    </w:p>
    <w:p w14:paraId="24F33016" w14:textId="77777777" w:rsidR="005F521D" w:rsidRPr="005F521D" w:rsidRDefault="005F521D" w:rsidP="005F521D">
      <w:pPr>
        <w:pStyle w:val="BodyText"/>
        <w:spacing w:line="276" w:lineRule="auto"/>
        <w:rPr>
          <w:rFonts w:ascii="Times New Roman" w:hAnsi="Times New Roman" w:cs="Times New Roman"/>
          <w:highlight w:val="yellow"/>
        </w:rPr>
      </w:pPr>
      <w:r w:rsidRPr="005F521D">
        <w:rPr>
          <w:rFonts w:ascii="Times New Roman" w:hAnsi="Times New Roman" w:cs="Times New Roman"/>
          <w:highlight w:val="yellow"/>
        </w:rPr>
        <w:t xml:space="preserve">Researchers generally concur that dog’s characteristics, such as age, size, breed, health, and behavior play essential roles for a dog to be adopted (Lepper, Kass, &amp; Hart, 2002; Posage, Bartlett, &amp; Thomas, 1998; Siettou, Fraser, &amp; Fraser, 2014). These studies have found that younger, smaller and healthier dogs are more likely to be adopted. Moreover, toy, terrier, hound, and nonsporting breeds have a higher likelihood of being adopted (Posage, Bartlett, &amp; Thomas, 1998). Aggressive, untrustworthy, and timid dogs tended to be euthanized rather than be adopted (Martson, Bennett, &amp; Coleman, 2004). </w:t>
      </w:r>
    </w:p>
    <w:p w14:paraId="208893FF" w14:textId="77777777" w:rsidR="005F521D" w:rsidRPr="005F521D" w:rsidRDefault="005F521D" w:rsidP="005F521D">
      <w:pPr>
        <w:pStyle w:val="BodyText"/>
        <w:spacing w:line="276" w:lineRule="auto"/>
        <w:rPr>
          <w:rFonts w:ascii="Times New Roman" w:hAnsi="Times New Roman" w:cs="Times New Roman"/>
          <w:highlight w:val="yellow"/>
        </w:rPr>
      </w:pPr>
      <w:r w:rsidRPr="005F521D">
        <w:rPr>
          <w:rFonts w:ascii="Times New Roman" w:hAnsi="Times New Roman" w:cs="Times New Roman"/>
          <w:highlight w:val="yellow"/>
        </w:rPr>
        <w:t xml:space="preserve">In addition to dog characteristics, timeline characteristic is a new variable introduced in this study. We believe that time and day of outcome is an important variable that is unexplored. Timeline characteristics allows the opportunity to assess patterns appearing over any selected timeline. </w:t>
      </w:r>
    </w:p>
    <w:p w14:paraId="32A27138" w14:textId="77777777" w:rsidR="005F521D" w:rsidRPr="005F521D" w:rsidRDefault="005F521D" w:rsidP="005F521D">
      <w:pPr>
        <w:pStyle w:val="NoSpacing"/>
        <w:spacing w:line="276" w:lineRule="auto"/>
        <w:jc w:val="both"/>
        <w:rPr>
          <w:rFonts w:ascii="Times New Roman" w:hAnsi="Times New Roman" w:cs="Times New Roman"/>
          <w:highlight w:val="yellow"/>
        </w:rPr>
      </w:pPr>
      <w:r w:rsidRPr="005F521D">
        <w:rPr>
          <w:rFonts w:ascii="Times New Roman" w:hAnsi="Times New Roman" w:cs="Times New Roman"/>
          <w:highlight w:val="yellow"/>
        </w:rPr>
        <w:t xml:space="preserve">The objective of this study was to undertake an analytic approach to examine the relationship among dog characteristics, timeline characteristics and outcomes for sheltered dogs. Dog characteristics included age, size, sex, breed, purebred, name status, intactness, and color. Timeline characteristics included time of outcome and day of outcome. Outcomes included adoption, euthanasia, return to owner, and transfer. Our data comes from the Austin Animal Center database containing information on 26,372 instances. We used multinomial logistic regression model for </w:t>
      </w:r>
      <w:r w:rsidR="00B9713F">
        <w:rPr>
          <w:rFonts w:ascii="Times New Roman" w:hAnsi="Times New Roman" w:cs="Times New Roman"/>
          <w:highlight w:val="yellow"/>
        </w:rPr>
        <w:t>investigating the relationships</w:t>
      </w:r>
      <w:r w:rsidRPr="005F521D">
        <w:rPr>
          <w:rFonts w:ascii="Times New Roman" w:hAnsi="Times New Roman" w:cs="Times New Roman"/>
          <w:highlight w:val="yellow"/>
        </w:rPr>
        <w:t xml:space="preserve">. </w:t>
      </w:r>
    </w:p>
    <w:p w14:paraId="1CDE4FCB" w14:textId="77777777" w:rsidR="005F521D" w:rsidRPr="005F521D" w:rsidRDefault="005F521D" w:rsidP="005F521D">
      <w:pPr>
        <w:pStyle w:val="NoSpacing"/>
        <w:spacing w:line="276" w:lineRule="auto"/>
        <w:jc w:val="both"/>
        <w:rPr>
          <w:rFonts w:ascii="Times New Roman" w:hAnsi="Times New Roman" w:cs="Times New Roman"/>
          <w:highlight w:val="yellow"/>
        </w:rPr>
      </w:pPr>
    </w:p>
    <w:p w14:paraId="17A7E3CC" w14:textId="77777777" w:rsidR="005F521D" w:rsidRPr="005F521D" w:rsidRDefault="005F521D" w:rsidP="005F521D">
      <w:pPr>
        <w:pStyle w:val="NoSpacing"/>
        <w:spacing w:line="276" w:lineRule="auto"/>
        <w:jc w:val="center"/>
        <w:rPr>
          <w:rFonts w:ascii="Times New Roman" w:hAnsi="Times New Roman" w:cs="Times New Roman"/>
          <w:b/>
          <w:highlight w:val="yellow"/>
        </w:rPr>
      </w:pPr>
      <w:r w:rsidRPr="005F521D">
        <w:rPr>
          <w:rFonts w:ascii="Times New Roman" w:hAnsi="Times New Roman" w:cs="Times New Roman"/>
          <w:b/>
          <w:highlight w:val="yellow"/>
        </w:rPr>
        <w:t>Methods</w:t>
      </w:r>
    </w:p>
    <w:p w14:paraId="1EDAB80E" w14:textId="77777777" w:rsidR="005F521D" w:rsidRPr="005F521D" w:rsidRDefault="005F521D" w:rsidP="005F521D">
      <w:pPr>
        <w:pStyle w:val="NoSpacing"/>
        <w:spacing w:line="276" w:lineRule="auto"/>
        <w:jc w:val="both"/>
        <w:rPr>
          <w:rFonts w:ascii="Times New Roman" w:hAnsi="Times New Roman" w:cs="Times New Roman"/>
          <w:b/>
          <w:highlight w:val="yellow"/>
        </w:rPr>
      </w:pPr>
      <w:r w:rsidRPr="005F521D">
        <w:rPr>
          <w:rFonts w:ascii="Times New Roman" w:hAnsi="Times New Roman" w:cs="Times New Roman"/>
          <w:b/>
          <w:highlight w:val="yellow"/>
        </w:rPr>
        <w:t>Sample</w:t>
      </w:r>
    </w:p>
    <w:p w14:paraId="47D3AFFD" w14:textId="77777777" w:rsidR="005F521D" w:rsidRPr="005F521D" w:rsidRDefault="005F521D" w:rsidP="005F521D">
      <w:pPr>
        <w:pStyle w:val="NoSpacing"/>
        <w:spacing w:line="276" w:lineRule="auto"/>
        <w:jc w:val="both"/>
        <w:rPr>
          <w:rFonts w:ascii="Times New Roman" w:hAnsi="Times New Roman" w:cs="Times New Roman"/>
          <w:highlight w:val="yellow"/>
        </w:rPr>
      </w:pPr>
      <w:r w:rsidRPr="005F521D">
        <w:rPr>
          <w:rFonts w:ascii="Times New Roman" w:hAnsi="Times New Roman" w:cs="Times New Roman"/>
          <w:highlight w:val="yellow"/>
        </w:rPr>
        <w:t>For this study, data were retrieved from the open-source website of Austin Animal Center (2016).</w:t>
      </w:r>
      <w:r w:rsidR="009547FF">
        <w:rPr>
          <w:rFonts w:ascii="Times New Roman" w:hAnsi="Times New Roman" w:cs="Times New Roman"/>
          <w:highlight w:val="yellow"/>
        </w:rPr>
        <w:t>, a no kill shelter.</w:t>
      </w:r>
      <w:r w:rsidRPr="005F521D">
        <w:rPr>
          <w:rFonts w:ascii="Times New Roman" w:hAnsi="Times New Roman" w:cs="Times New Roman"/>
          <w:highlight w:val="yellow"/>
        </w:rPr>
        <w:t xml:space="preserve"> Austin Animal Center is the City of Austin’s municipal animal shelter located in Austin, Texas. Records from the Austin Animal Center included 26,372 dog-related cases spanning from October 1, 2013 to December 25, 2016. </w:t>
      </w:r>
    </w:p>
    <w:p w14:paraId="1F135644" w14:textId="77777777" w:rsidR="005F521D" w:rsidRPr="005F521D" w:rsidRDefault="005F521D" w:rsidP="005F521D">
      <w:pPr>
        <w:pStyle w:val="NoSpacing"/>
        <w:spacing w:line="276" w:lineRule="auto"/>
        <w:jc w:val="both"/>
        <w:rPr>
          <w:rFonts w:ascii="Times New Roman" w:hAnsi="Times New Roman" w:cs="Times New Roman"/>
          <w:highlight w:val="yellow"/>
        </w:rPr>
      </w:pPr>
    </w:p>
    <w:p w14:paraId="43E1264D" w14:textId="77777777" w:rsidR="005F521D" w:rsidRPr="005F521D" w:rsidRDefault="005F521D" w:rsidP="005F521D">
      <w:pPr>
        <w:pStyle w:val="NoSpacing"/>
        <w:spacing w:line="276" w:lineRule="auto"/>
        <w:jc w:val="both"/>
        <w:rPr>
          <w:rFonts w:ascii="Times New Roman" w:hAnsi="Times New Roman" w:cs="Times New Roman"/>
          <w:b/>
          <w:highlight w:val="yellow"/>
        </w:rPr>
      </w:pPr>
      <w:r w:rsidRPr="005F521D">
        <w:rPr>
          <w:rFonts w:ascii="Times New Roman" w:hAnsi="Times New Roman" w:cs="Times New Roman"/>
          <w:b/>
          <w:highlight w:val="yellow"/>
        </w:rPr>
        <w:t>Dependent Variable</w:t>
      </w:r>
    </w:p>
    <w:p w14:paraId="2F872945" w14:textId="77777777" w:rsidR="005F521D" w:rsidRPr="005F521D" w:rsidRDefault="005F521D" w:rsidP="005F521D">
      <w:pPr>
        <w:pStyle w:val="NoSpacing"/>
        <w:spacing w:line="276" w:lineRule="auto"/>
        <w:jc w:val="both"/>
        <w:rPr>
          <w:rFonts w:ascii="Times New Roman" w:hAnsi="Times New Roman" w:cs="Times New Roman"/>
        </w:rPr>
      </w:pPr>
      <w:r w:rsidRPr="005F521D">
        <w:rPr>
          <w:rFonts w:ascii="Times New Roman" w:hAnsi="Times New Roman" w:cs="Times New Roman"/>
          <w:highlight w:val="yellow"/>
        </w:rPr>
        <w:t>Dogs who end up in the Austin Animal Center can face a number of outcomes: adoption, euthanasia, transfer, return to owner, unintentional death, and missing. Adoption, euthanasia, return to owner, unintentional death, and missing are self-explanatory. Transfer refers to the dog being transferred to another rescue network program (e.g., Austin Pets Alive!). Given that death and missing constitute a small proportion of total number of outcomes (.38%), we eliminated them from the dataset. In all, 45% were adopted, 29% were returned to owner, 21% were transferred, and 4% were euthanized.</w:t>
      </w:r>
      <w:r w:rsidRPr="005F521D">
        <w:rPr>
          <w:rFonts w:ascii="Times New Roman" w:hAnsi="Times New Roman" w:cs="Times New Roman"/>
        </w:rPr>
        <w:t xml:space="preserve"> </w:t>
      </w:r>
    </w:p>
    <w:p w14:paraId="6F4718FA" w14:textId="77777777" w:rsidR="005F521D" w:rsidRPr="005F521D" w:rsidRDefault="005F521D" w:rsidP="005F521D">
      <w:pPr>
        <w:pStyle w:val="NoSpacing"/>
        <w:spacing w:line="276" w:lineRule="auto"/>
        <w:jc w:val="both"/>
        <w:rPr>
          <w:rFonts w:ascii="Times New Roman" w:hAnsi="Times New Roman" w:cs="Times New Roman"/>
          <w:b/>
        </w:rPr>
      </w:pPr>
      <w:r w:rsidRPr="005F521D">
        <w:rPr>
          <w:rFonts w:ascii="Times New Roman" w:hAnsi="Times New Roman" w:cs="Times New Roman"/>
          <w:b/>
        </w:rPr>
        <w:t>Independent Variables</w:t>
      </w:r>
    </w:p>
    <w:p w14:paraId="159611A7" w14:textId="77777777" w:rsidR="005F521D" w:rsidRPr="005F521D" w:rsidRDefault="005F521D" w:rsidP="005F521D">
      <w:pPr>
        <w:pStyle w:val="NoSpacing"/>
        <w:spacing w:line="276" w:lineRule="auto"/>
        <w:ind w:firstLine="720"/>
        <w:rPr>
          <w:rFonts w:ascii="Times New Roman" w:hAnsi="Times New Roman" w:cs="Times New Roman"/>
          <w:highlight w:val="yellow"/>
        </w:rPr>
      </w:pPr>
      <w:r w:rsidRPr="005F521D">
        <w:rPr>
          <w:rFonts w:ascii="Times New Roman" w:hAnsi="Times New Roman" w:cs="Times New Roman"/>
          <w:highlight w:val="yellow"/>
        </w:rPr>
        <w:t xml:space="preserve">Once a dog enters the Austin Animal Center, it is given a unique identification number and all of its characteristics such as age, size, sex, breed, purebred, name status, intactness, and color are coded by staff members during the intake. </w:t>
      </w:r>
      <w:r w:rsidRPr="005F521D">
        <w:rPr>
          <w:rFonts w:ascii="Times New Roman" w:hAnsi="Times New Roman" w:cs="Times New Roman"/>
          <w:i/>
          <w:highlight w:val="yellow"/>
        </w:rPr>
        <w:t>Age</w:t>
      </w:r>
      <w:r w:rsidRPr="005F521D">
        <w:rPr>
          <w:rFonts w:ascii="Times New Roman" w:hAnsi="Times New Roman" w:cs="Times New Roman"/>
          <w:highlight w:val="yellow"/>
        </w:rPr>
        <w:t xml:space="preserve"> consisted of three levels, including juvenile (younger than two years old), adult (two to six years old) and old (older than six years old). </w:t>
      </w:r>
      <w:r w:rsidRPr="005F521D">
        <w:rPr>
          <w:rFonts w:ascii="Times New Roman" w:hAnsi="Times New Roman" w:cs="Times New Roman"/>
          <w:i/>
          <w:highlight w:val="yellow"/>
        </w:rPr>
        <w:t>Size</w:t>
      </w:r>
      <w:r w:rsidRPr="005F521D">
        <w:rPr>
          <w:rFonts w:ascii="Times New Roman" w:hAnsi="Times New Roman" w:cs="Times New Roman"/>
          <w:highlight w:val="yellow"/>
        </w:rPr>
        <w:t xml:space="preserve"> (small, medium, large, and giant) was coded based on its dominant breed. </w:t>
      </w:r>
      <w:r w:rsidRPr="005F521D">
        <w:rPr>
          <w:rFonts w:ascii="Times New Roman" w:hAnsi="Times New Roman" w:cs="Times New Roman"/>
          <w:i/>
          <w:highlight w:val="yellow"/>
        </w:rPr>
        <w:t>Sex</w:t>
      </w:r>
      <w:r w:rsidRPr="005F521D">
        <w:rPr>
          <w:rFonts w:ascii="Times New Roman" w:hAnsi="Times New Roman" w:cs="Times New Roman"/>
          <w:highlight w:val="yellow"/>
        </w:rPr>
        <w:t xml:space="preserve"> comprised of male and female. </w:t>
      </w:r>
      <w:r w:rsidRPr="005F521D">
        <w:rPr>
          <w:rFonts w:ascii="Times New Roman" w:hAnsi="Times New Roman" w:cs="Times New Roman"/>
          <w:i/>
          <w:highlight w:val="yellow"/>
        </w:rPr>
        <w:t>Breed</w:t>
      </w:r>
      <w:r w:rsidRPr="005F521D">
        <w:rPr>
          <w:rFonts w:ascii="Times New Roman" w:hAnsi="Times New Roman" w:cs="Times New Roman"/>
          <w:highlight w:val="yellow"/>
        </w:rPr>
        <w:t xml:space="preserve"> encompassed nine different groups, including sporting, non-sporting, hound, working, terrier, toy, herding, pit bull and unknown. </w:t>
      </w:r>
      <w:r w:rsidRPr="005F521D">
        <w:rPr>
          <w:rFonts w:ascii="Times New Roman" w:hAnsi="Times New Roman" w:cs="Times New Roman"/>
          <w:i/>
          <w:highlight w:val="yellow"/>
        </w:rPr>
        <w:t>Purebred</w:t>
      </w:r>
      <w:r w:rsidRPr="005F521D">
        <w:rPr>
          <w:rFonts w:ascii="Times New Roman" w:hAnsi="Times New Roman" w:cs="Times New Roman"/>
          <w:highlight w:val="yellow"/>
        </w:rPr>
        <w:t xml:space="preserve"> consists of pure, mixed, or hybrid breed. </w:t>
      </w:r>
      <w:r w:rsidRPr="005F521D">
        <w:rPr>
          <w:rFonts w:ascii="Times New Roman" w:hAnsi="Times New Roman" w:cs="Times New Roman"/>
          <w:i/>
          <w:highlight w:val="yellow"/>
        </w:rPr>
        <w:t>Name status</w:t>
      </w:r>
      <w:r w:rsidRPr="005F521D">
        <w:rPr>
          <w:rFonts w:ascii="Times New Roman" w:hAnsi="Times New Roman" w:cs="Times New Roman"/>
          <w:highlight w:val="yellow"/>
        </w:rPr>
        <w:t xml:space="preserve"> denotes whether or not a dog has a name. </w:t>
      </w:r>
      <w:r w:rsidRPr="005F521D">
        <w:rPr>
          <w:rFonts w:ascii="Times New Roman" w:hAnsi="Times New Roman" w:cs="Times New Roman"/>
          <w:i/>
          <w:highlight w:val="yellow"/>
        </w:rPr>
        <w:t>Intactness</w:t>
      </w:r>
      <w:r w:rsidRPr="005F521D">
        <w:rPr>
          <w:rFonts w:ascii="Times New Roman" w:hAnsi="Times New Roman" w:cs="Times New Roman"/>
          <w:highlight w:val="yellow"/>
        </w:rPr>
        <w:t xml:space="preserve"> refers to whether or not a dog is intact (e.g., sprayed, neutered). </w:t>
      </w:r>
      <w:r w:rsidRPr="005F521D">
        <w:rPr>
          <w:rFonts w:ascii="Times New Roman" w:hAnsi="Times New Roman" w:cs="Times New Roman"/>
          <w:i/>
          <w:highlight w:val="yellow"/>
        </w:rPr>
        <w:t>Color</w:t>
      </w:r>
      <w:r w:rsidRPr="005F521D">
        <w:rPr>
          <w:rFonts w:ascii="Times New Roman" w:hAnsi="Times New Roman" w:cs="Times New Roman"/>
          <w:highlight w:val="yellow"/>
        </w:rPr>
        <w:t xml:space="preserve"> has two levels: single color or mixed color. </w:t>
      </w:r>
      <w:r w:rsidR="00B9713F">
        <w:rPr>
          <w:rFonts w:ascii="Times New Roman" w:hAnsi="Times New Roman" w:cs="Times New Roman"/>
          <w:highlight w:val="yellow"/>
        </w:rPr>
        <w:t xml:space="preserve">Age and size were treated as an ordinal variable. </w:t>
      </w:r>
    </w:p>
    <w:p w14:paraId="392FFD9F" w14:textId="77777777" w:rsidR="005F521D" w:rsidRPr="005F521D" w:rsidRDefault="005F521D" w:rsidP="005F521D">
      <w:pPr>
        <w:pStyle w:val="NoSpacing"/>
        <w:spacing w:line="276" w:lineRule="auto"/>
        <w:ind w:firstLine="720"/>
        <w:rPr>
          <w:rFonts w:ascii="Times New Roman" w:hAnsi="Times New Roman" w:cs="Times New Roman"/>
        </w:rPr>
      </w:pPr>
      <w:r w:rsidRPr="005F521D">
        <w:rPr>
          <w:rFonts w:ascii="Times New Roman" w:hAnsi="Times New Roman" w:cs="Times New Roman"/>
          <w:highlight w:val="yellow"/>
        </w:rPr>
        <w:t xml:space="preserve">In addition to dog characteristics, we modeled timeline characteristics of the outcome. Time and day of outcome are derived solely based on the report from the Austin Animal Center. </w:t>
      </w:r>
      <w:r w:rsidRPr="005F521D">
        <w:rPr>
          <w:rFonts w:ascii="Times New Roman" w:hAnsi="Times New Roman" w:cs="Times New Roman"/>
          <w:i/>
          <w:highlight w:val="yellow"/>
        </w:rPr>
        <w:t>Time of outcome</w:t>
      </w:r>
      <w:r w:rsidRPr="005F521D">
        <w:rPr>
          <w:rFonts w:ascii="Times New Roman" w:hAnsi="Times New Roman" w:cs="Times New Roman"/>
          <w:highlight w:val="yellow"/>
        </w:rPr>
        <w:t xml:space="preserve"> has four different levels: morning (5 a.m.-11 a.m.), midday (11 a.m. - 4 p.m.), lateday (4 p.m. - 8 p.m.) and night (8 p.m. - 5 a.m.). </w:t>
      </w:r>
      <w:r w:rsidRPr="005F521D">
        <w:rPr>
          <w:rFonts w:ascii="Times New Roman" w:hAnsi="Times New Roman" w:cs="Times New Roman"/>
          <w:i/>
          <w:highlight w:val="yellow"/>
        </w:rPr>
        <w:t>Day of outcome</w:t>
      </w:r>
      <w:r w:rsidRPr="005F521D">
        <w:rPr>
          <w:rFonts w:ascii="Times New Roman" w:hAnsi="Times New Roman" w:cs="Times New Roman"/>
          <w:highlight w:val="yellow"/>
        </w:rPr>
        <w:t xml:space="preserve"> was from Monday to Sunday. Table 1 shows the descriptive statistics of all the variables used in the analysis.</w:t>
      </w:r>
    </w:p>
    <w:p w14:paraId="0121A152" w14:textId="77777777" w:rsidR="005F521D" w:rsidRPr="005F521D" w:rsidRDefault="005F521D" w:rsidP="005F521D">
      <w:pPr>
        <w:pStyle w:val="NoSpacing"/>
        <w:spacing w:line="276" w:lineRule="auto"/>
        <w:ind w:firstLine="720"/>
        <w:jc w:val="center"/>
        <w:rPr>
          <w:rFonts w:ascii="Times New Roman" w:hAnsi="Times New Roman" w:cs="Times New Roman"/>
          <w:u w:val="single"/>
        </w:rPr>
      </w:pPr>
      <w:r w:rsidRPr="005F521D">
        <w:rPr>
          <w:rFonts w:ascii="Times New Roman" w:hAnsi="Times New Roman" w:cs="Times New Roman"/>
          <w:u w:val="single"/>
        </w:rPr>
        <w:t>Insert Table 1</w:t>
      </w:r>
    </w:p>
    <w:p w14:paraId="02367121" w14:textId="77777777" w:rsidR="005F521D" w:rsidRPr="005F521D" w:rsidRDefault="005F521D" w:rsidP="005F521D">
      <w:pPr>
        <w:pStyle w:val="NoSpacing"/>
        <w:rPr>
          <w:rFonts w:ascii="Times New Roman" w:hAnsi="Times New Roman" w:cs="Times New Roman"/>
          <w:b/>
          <w:lang w:val="en-GB"/>
        </w:rPr>
      </w:pPr>
      <w:r w:rsidRPr="005F521D">
        <w:rPr>
          <w:rFonts w:ascii="Times New Roman" w:hAnsi="Times New Roman" w:cs="Times New Roman"/>
          <w:b/>
          <w:lang w:val="en-GB"/>
        </w:rPr>
        <w:t>Analytic approach</w:t>
      </w:r>
    </w:p>
    <w:p w14:paraId="7D9EA427" w14:textId="0744EA7B" w:rsidR="005F521D" w:rsidRPr="005F521D" w:rsidRDefault="005F521D" w:rsidP="005F521D">
      <w:pPr>
        <w:pStyle w:val="NoSpacing"/>
        <w:spacing w:line="276" w:lineRule="auto"/>
        <w:rPr>
          <w:rFonts w:ascii="Times New Roman" w:hAnsi="Times New Roman" w:cs="Times New Roman"/>
          <w:highlight w:val="yellow"/>
        </w:rPr>
      </w:pPr>
      <w:r w:rsidRPr="005F521D">
        <w:rPr>
          <w:rFonts w:ascii="Times New Roman" w:hAnsi="Times New Roman" w:cs="Times New Roman"/>
          <w:highlight w:val="yellow"/>
        </w:rPr>
        <w:t xml:space="preserve">The dataset was fitted into a multinomial logistic regression model. Multinomial logistic regression is used to predict the nominal dependent variable given the independent variables. </w:t>
      </w:r>
      <w:r w:rsidRPr="005F521D">
        <w:rPr>
          <w:rFonts w:ascii="Times New Roman" w:hAnsi="Times New Roman" w:cs="Times New Roman"/>
        </w:rPr>
        <w:t>The nominal dependent variable</w:t>
      </w:r>
      <w:r w:rsidR="005077FA">
        <w:rPr>
          <w:rFonts w:ascii="Times New Roman" w:hAnsi="Times New Roman" w:cs="Times New Roman"/>
        </w:rPr>
        <w:t>s</w:t>
      </w:r>
      <w:r w:rsidRPr="005F521D">
        <w:rPr>
          <w:rFonts w:ascii="Times New Roman" w:hAnsi="Times New Roman" w:cs="Times New Roman"/>
        </w:rPr>
        <w:t xml:space="preserve"> </w:t>
      </w:r>
      <w:r w:rsidR="005077FA">
        <w:rPr>
          <w:rFonts w:ascii="Times New Roman" w:hAnsi="Times New Roman" w:cs="Times New Roman"/>
        </w:rPr>
        <w:t xml:space="preserve">including </w:t>
      </w:r>
      <w:r w:rsidRPr="005F521D">
        <w:rPr>
          <w:rFonts w:ascii="Times New Roman" w:hAnsi="Times New Roman" w:cs="Times New Roman"/>
          <w:highlight w:val="yellow"/>
        </w:rPr>
        <w:t>adoption, euthanasia, transfer, and return to owner, were regress</w:t>
      </w:r>
      <w:r w:rsidR="005077FA">
        <w:rPr>
          <w:rFonts w:ascii="Times New Roman" w:hAnsi="Times New Roman" w:cs="Times New Roman"/>
          <w:highlight w:val="yellow"/>
        </w:rPr>
        <w:t>ed on the independent variables such as</w:t>
      </w:r>
      <w:r w:rsidRPr="005F521D">
        <w:rPr>
          <w:rFonts w:ascii="Times New Roman" w:hAnsi="Times New Roman" w:cs="Times New Roman"/>
          <w:highlight w:val="yellow"/>
        </w:rPr>
        <w:t xml:space="preserve"> age, size, sex, breed, purebred, name status, intactness, color, time of outcome, and day of outcome. For the nominal dependent variable, adoption was the reference category. For categorical independent variables, levels with the highest frequency were chosen as the reference category. </w:t>
      </w:r>
      <w:r w:rsidR="00640BBC" w:rsidRPr="00E50A74">
        <w:rPr>
          <w:rFonts w:ascii="Times New Roman" w:hAnsi="Times New Roman" w:cs="Times New Roman"/>
        </w:rPr>
        <w:t xml:space="preserve">In reporting the results, we followed the guidelines of the American Psychological Association Publication Manual (2010) to focus on </w:t>
      </w:r>
      <w:r w:rsidR="00640BBC">
        <w:rPr>
          <w:rFonts w:ascii="Times New Roman" w:hAnsi="Times New Roman" w:cs="Times New Roman"/>
        </w:rPr>
        <w:t xml:space="preserve">precise </w:t>
      </w:r>
      <w:r w:rsidR="00640BBC" w:rsidRPr="00E50A74">
        <w:rPr>
          <w:rFonts w:ascii="Times New Roman" w:hAnsi="Times New Roman" w:cs="Times New Roman"/>
        </w:rPr>
        <w:t xml:space="preserve">estimation and confidence intervals, rather than null hypothesis significance tests. This is the most relevant information for judging the magnitude of </w:t>
      </w:r>
      <w:r w:rsidR="00640BBC" w:rsidRPr="00E50A74">
        <w:rPr>
          <w:rFonts w:ascii="Times New Roman" w:hAnsi="Times New Roman" w:cs="Times New Roman"/>
        </w:rPr>
        <w:lastRenderedPageBreak/>
        <w:t>the effect.</w:t>
      </w:r>
      <w:r w:rsidR="00640BBC">
        <w:rPr>
          <w:rFonts w:ascii="Times New Roman" w:hAnsi="Times New Roman" w:cs="Times New Roman"/>
        </w:rPr>
        <w:t xml:space="preserve"> </w:t>
      </w:r>
      <w:r w:rsidR="006861DF">
        <w:rPr>
          <w:rFonts w:ascii="Times New Roman" w:hAnsi="Times New Roman" w:cs="Times New Roman"/>
        </w:rPr>
        <w:t>Confidence intervals that contain zero have a trivial effect.</w:t>
      </w:r>
      <w:r w:rsidR="004C5F52">
        <w:rPr>
          <w:rFonts w:ascii="Times New Roman" w:hAnsi="Times New Roman" w:cs="Times New Roman"/>
          <w:highlight w:val="yellow"/>
        </w:rPr>
        <w:t xml:space="preserve"> </w:t>
      </w:r>
      <w:r w:rsidRPr="005F521D">
        <w:rPr>
          <w:rFonts w:ascii="Times New Roman" w:hAnsi="Times New Roman" w:cs="Times New Roman"/>
          <w:highlight w:val="yellow"/>
        </w:rPr>
        <w:t>Multinomial logistic regression was run with statsmodels (Skipper &amp; Josef, 2010) implemented in Python.</w:t>
      </w:r>
    </w:p>
    <w:p w14:paraId="4A0C551A" w14:textId="77777777" w:rsidR="005077FA" w:rsidRPr="005F521D" w:rsidRDefault="005077FA" w:rsidP="005077FA">
      <w:pPr>
        <w:pStyle w:val="NoSpacing"/>
        <w:spacing w:line="276" w:lineRule="auto"/>
        <w:jc w:val="center"/>
        <w:rPr>
          <w:rFonts w:ascii="Times New Roman" w:hAnsi="Times New Roman" w:cs="Times New Roman"/>
          <w:b/>
          <w:highlight w:val="yellow"/>
        </w:rPr>
      </w:pPr>
      <w:r>
        <w:rPr>
          <w:rFonts w:ascii="Times New Roman" w:hAnsi="Times New Roman" w:cs="Times New Roman"/>
          <w:b/>
          <w:highlight w:val="yellow"/>
        </w:rPr>
        <w:t>Results</w:t>
      </w:r>
    </w:p>
    <w:p w14:paraId="5629AB5F" w14:textId="77777777" w:rsidR="00B9713F" w:rsidRDefault="00B9713F">
      <w:pPr>
        <w:rPr>
          <w:rFonts w:ascii="Times New Roman" w:hAnsi="Times New Roman" w:cs="Times New Roman"/>
          <w:sz w:val="24"/>
          <w:szCs w:val="24"/>
        </w:rPr>
      </w:pPr>
      <w:r>
        <w:rPr>
          <w:rFonts w:ascii="Times New Roman" w:hAnsi="Times New Roman" w:cs="Times New Roman"/>
          <w:sz w:val="24"/>
          <w:szCs w:val="24"/>
        </w:rPr>
        <w:t xml:space="preserve">Table 2 displays the output for the multinomial logistic regression model. </w:t>
      </w:r>
      <w:r w:rsidR="000D419A">
        <w:rPr>
          <w:rFonts w:ascii="Times New Roman" w:hAnsi="Times New Roman" w:cs="Times New Roman"/>
          <w:sz w:val="24"/>
          <w:szCs w:val="24"/>
        </w:rPr>
        <w:t xml:space="preserve">The odds ratio involved a comparison of return to owner, transfer, and euthanasia to adoption (reference category). </w:t>
      </w:r>
      <w:r>
        <w:rPr>
          <w:rFonts w:ascii="Times New Roman" w:hAnsi="Times New Roman" w:cs="Times New Roman"/>
          <w:sz w:val="24"/>
          <w:szCs w:val="24"/>
        </w:rPr>
        <w:t xml:space="preserve">For every level increase in age, dogs are 2.71, 1.41, and 5.29 times more likely to be </w:t>
      </w:r>
      <w:r w:rsidR="00D1739B">
        <w:rPr>
          <w:rFonts w:ascii="Times New Roman" w:hAnsi="Times New Roman" w:cs="Times New Roman"/>
          <w:sz w:val="24"/>
          <w:szCs w:val="24"/>
        </w:rPr>
        <w:t>returned to their owner, transferred, and euthanized. In other words, younger dogs have a higher chance of getting adopted. Size had an insubstantial effect on dog outcomes. Male dogs have a higher probability to return to their owner</w:t>
      </w:r>
      <w:r w:rsidR="00544DD2">
        <w:rPr>
          <w:rFonts w:ascii="Times New Roman" w:hAnsi="Times New Roman" w:cs="Times New Roman"/>
          <w:sz w:val="24"/>
          <w:szCs w:val="24"/>
        </w:rPr>
        <w:t xml:space="preserve"> (32%)</w:t>
      </w:r>
      <w:r w:rsidR="00D1739B">
        <w:rPr>
          <w:rFonts w:ascii="Times New Roman" w:hAnsi="Times New Roman" w:cs="Times New Roman"/>
          <w:sz w:val="24"/>
          <w:szCs w:val="24"/>
        </w:rPr>
        <w:t>, transfer</w:t>
      </w:r>
      <w:r w:rsidR="00544DD2">
        <w:rPr>
          <w:rFonts w:ascii="Times New Roman" w:hAnsi="Times New Roman" w:cs="Times New Roman"/>
          <w:sz w:val="24"/>
          <w:szCs w:val="24"/>
        </w:rPr>
        <w:t xml:space="preserve"> (14%)</w:t>
      </w:r>
      <w:r w:rsidR="00D1739B">
        <w:rPr>
          <w:rFonts w:ascii="Times New Roman" w:hAnsi="Times New Roman" w:cs="Times New Roman"/>
          <w:sz w:val="24"/>
          <w:szCs w:val="24"/>
        </w:rPr>
        <w:t xml:space="preserve">, and </w:t>
      </w:r>
      <w:r w:rsidR="00544DD2">
        <w:rPr>
          <w:rFonts w:ascii="Times New Roman" w:hAnsi="Times New Roman" w:cs="Times New Roman"/>
          <w:sz w:val="24"/>
          <w:szCs w:val="24"/>
        </w:rPr>
        <w:t>face euthanasia (54%)</w:t>
      </w:r>
      <w:r w:rsidR="00D1739B">
        <w:rPr>
          <w:rFonts w:ascii="Times New Roman" w:hAnsi="Times New Roman" w:cs="Times New Roman"/>
          <w:sz w:val="24"/>
          <w:szCs w:val="24"/>
        </w:rPr>
        <w:t>.</w:t>
      </w:r>
    </w:p>
    <w:p w14:paraId="17A04F0E" w14:textId="77777777" w:rsidR="00342EB1" w:rsidRDefault="00342EB1">
      <w:pPr>
        <w:rPr>
          <w:rFonts w:ascii="Times New Roman" w:hAnsi="Times New Roman" w:cs="Times New Roman"/>
          <w:sz w:val="24"/>
          <w:szCs w:val="24"/>
        </w:rPr>
      </w:pPr>
      <w:r>
        <w:rPr>
          <w:rFonts w:ascii="Times New Roman" w:hAnsi="Times New Roman" w:cs="Times New Roman"/>
          <w:sz w:val="24"/>
          <w:szCs w:val="24"/>
        </w:rPr>
        <w:t>Turning to breed, compared to toy dogs, sporting (18%), non-sporting (26%), working (26%), and pit bulls (77%) are more likely to be return</w:t>
      </w:r>
      <w:r w:rsidR="000D419A">
        <w:rPr>
          <w:rFonts w:ascii="Times New Roman" w:hAnsi="Times New Roman" w:cs="Times New Roman"/>
          <w:sz w:val="24"/>
          <w:szCs w:val="24"/>
        </w:rPr>
        <w:t>ed to their owner</w:t>
      </w:r>
      <w:r>
        <w:rPr>
          <w:rFonts w:ascii="Times New Roman" w:hAnsi="Times New Roman" w:cs="Times New Roman"/>
          <w:sz w:val="24"/>
          <w:szCs w:val="24"/>
        </w:rPr>
        <w:t>. Toy dogs are more like</w:t>
      </w:r>
      <w:r w:rsidR="000D419A">
        <w:rPr>
          <w:rFonts w:ascii="Times New Roman" w:hAnsi="Times New Roman" w:cs="Times New Roman"/>
          <w:sz w:val="24"/>
          <w:szCs w:val="24"/>
        </w:rPr>
        <w:t xml:space="preserve">ly to be adopted </w:t>
      </w:r>
      <w:r>
        <w:rPr>
          <w:rFonts w:ascii="Times New Roman" w:hAnsi="Times New Roman" w:cs="Times New Roman"/>
          <w:sz w:val="24"/>
          <w:szCs w:val="24"/>
        </w:rPr>
        <w:t xml:space="preserve">than herding (28%) and terrier (15%). </w:t>
      </w:r>
      <w:r w:rsidR="005F4300">
        <w:rPr>
          <w:rFonts w:ascii="Times New Roman" w:hAnsi="Times New Roman" w:cs="Times New Roman"/>
          <w:sz w:val="24"/>
          <w:szCs w:val="24"/>
        </w:rPr>
        <w:t xml:space="preserve">Compared to toy dogs, herding (63%), non-sporting (58%), sporting (59%), working (123%), pit bulls (540%) have a higher chance of facing euthanasia rather than getting adopted. </w:t>
      </w:r>
    </w:p>
    <w:p w14:paraId="7C058301" w14:textId="77777777" w:rsidR="00D76AD2" w:rsidRDefault="00D76AD2">
      <w:pPr>
        <w:rPr>
          <w:rFonts w:ascii="Times New Roman" w:hAnsi="Times New Roman" w:cs="Times New Roman"/>
          <w:sz w:val="24"/>
          <w:szCs w:val="24"/>
        </w:rPr>
      </w:pPr>
      <w:r>
        <w:rPr>
          <w:rFonts w:ascii="Times New Roman" w:hAnsi="Times New Roman" w:cs="Times New Roman"/>
          <w:sz w:val="24"/>
          <w:szCs w:val="24"/>
        </w:rPr>
        <w:t xml:space="preserve">For the purebred variable, </w:t>
      </w:r>
      <w:r w:rsidR="000654D4">
        <w:rPr>
          <w:rFonts w:ascii="Times New Roman" w:hAnsi="Times New Roman" w:cs="Times New Roman"/>
          <w:sz w:val="24"/>
          <w:szCs w:val="24"/>
        </w:rPr>
        <w:t xml:space="preserve">compared to mixed, pure are more likely to return to their owner, but hybrid are less likely to </w:t>
      </w:r>
      <w:r w:rsidR="000D419A">
        <w:rPr>
          <w:rFonts w:ascii="Times New Roman" w:hAnsi="Times New Roman" w:cs="Times New Roman"/>
          <w:sz w:val="24"/>
          <w:szCs w:val="24"/>
        </w:rPr>
        <w:t xml:space="preserve">do so. Pure dogs also tend to return to their owner. </w:t>
      </w:r>
    </w:p>
    <w:p w14:paraId="7A7FC308" w14:textId="77777777" w:rsidR="000D419A" w:rsidRDefault="005F4300">
      <w:pPr>
        <w:rPr>
          <w:rFonts w:ascii="Times New Roman" w:hAnsi="Times New Roman" w:cs="Times New Roman"/>
          <w:sz w:val="24"/>
          <w:szCs w:val="24"/>
        </w:rPr>
      </w:pPr>
      <w:r>
        <w:rPr>
          <w:rFonts w:ascii="Times New Roman" w:hAnsi="Times New Roman" w:cs="Times New Roman"/>
          <w:sz w:val="24"/>
          <w:szCs w:val="24"/>
        </w:rPr>
        <w:t xml:space="preserve">Intactness yielded the largest effect sizes. </w:t>
      </w:r>
      <w:r w:rsidR="000D419A">
        <w:rPr>
          <w:rFonts w:ascii="Times New Roman" w:hAnsi="Times New Roman" w:cs="Times New Roman"/>
          <w:sz w:val="24"/>
          <w:szCs w:val="24"/>
        </w:rPr>
        <w:t xml:space="preserve">Dogs that are intact have a higher propensity to return to their owner, transfer, and face euthanasia. </w:t>
      </w:r>
    </w:p>
    <w:p w14:paraId="126A0BE9" w14:textId="77777777" w:rsidR="00544DD2" w:rsidRDefault="005F4300">
      <w:pPr>
        <w:rPr>
          <w:rFonts w:ascii="Times New Roman" w:hAnsi="Times New Roman" w:cs="Times New Roman"/>
          <w:sz w:val="24"/>
          <w:szCs w:val="24"/>
        </w:rPr>
      </w:pPr>
      <w:r>
        <w:rPr>
          <w:rFonts w:ascii="Times New Roman" w:hAnsi="Times New Roman" w:cs="Times New Roman"/>
          <w:sz w:val="24"/>
          <w:szCs w:val="24"/>
        </w:rPr>
        <w:t>Color had a minimal effect on dog outcomes.</w:t>
      </w:r>
    </w:p>
    <w:p w14:paraId="0957A2D2" w14:textId="77777777" w:rsidR="005F4300" w:rsidRDefault="004C5F52">
      <w:pPr>
        <w:rPr>
          <w:rFonts w:ascii="Times New Roman" w:hAnsi="Times New Roman" w:cs="Times New Roman"/>
          <w:sz w:val="24"/>
          <w:szCs w:val="24"/>
        </w:rPr>
      </w:pPr>
      <w:r>
        <w:rPr>
          <w:rFonts w:ascii="Times New Roman" w:hAnsi="Times New Roman" w:cs="Times New Roman"/>
          <w:sz w:val="24"/>
          <w:szCs w:val="24"/>
        </w:rPr>
        <w:t xml:space="preserve">If </w:t>
      </w:r>
      <w:r w:rsidR="005F4300">
        <w:rPr>
          <w:rFonts w:ascii="Times New Roman" w:hAnsi="Times New Roman" w:cs="Times New Roman"/>
          <w:sz w:val="24"/>
          <w:szCs w:val="24"/>
        </w:rPr>
        <w:t>dog</w:t>
      </w:r>
      <w:r>
        <w:rPr>
          <w:rFonts w:ascii="Times New Roman" w:hAnsi="Times New Roman" w:cs="Times New Roman"/>
          <w:sz w:val="24"/>
          <w:szCs w:val="24"/>
        </w:rPr>
        <w:t>s have a name, they</w:t>
      </w:r>
      <w:r w:rsidR="005F4300">
        <w:rPr>
          <w:rFonts w:ascii="Times New Roman" w:hAnsi="Times New Roman" w:cs="Times New Roman"/>
          <w:sz w:val="24"/>
          <w:szCs w:val="24"/>
        </w:rPr>
        <w:t xml:space="preserve"> more likely to be returned to their owner (vs. adoption). However, if a dog</w:t>
      </w:r>
      <w:r>
        <w:rPr>
          <w:rFonts w:ascii="Times New Roman" w:hAnsi="Times New Roman" w:cs="Times New Roman"/>
          <w:sz w:val="24"/>
          <w:szCs w:val="24"/>
        </w:rPr>
        <w:t>s do</w:t>
      </w:r>
      <w:r w:rsidR="005F4300">
        <w:rPr>
          <w:rFonts w:ascii="Times New Roman" w:hAnsi="Times New Roman" w:cs="Times New Roman"/>
          <w:sz w:val="24"/>
          <w:szCs w:val="24"/>
        </w:rPr>
        <w:t xml:space="preserve"> not have a name, it is more likely to be transferred </w:t>
      </w:r>
      <w:r w:rsidR="00DF7089">
        <w:rPr>
          <w:rFonts w:ascii="Times New Roman" w:hAnsi="Times New Roman" w:cs="Times New Roman"/>
          <w:sz w:val="24"/>
          <w:szCs w:val="24"/>
        </w:rPr>
        <w:t xml:space="preserve">(45%) </w:t>
      </w:r>
      <w:r w:rsidR="005F4300">
        <w:rPr>
          <w:rFonts w:ascii="Times New Roman" w:hAnsi="Times New Roman" w:cs="Times New Roman"/>
          <w:sz w:val="24"/>
          <w:szCs w:val="24"/>
        </w:rPr>
        <w:t xml:space="preserve">and </w:t>
      </w:r>
      <w:r w:rsidR="00DF7089">
        <w:rPr>
          <w:rFonts w:ascii="Times New Roman" w:hAnsi="Times New Roman" w:cs="Times New Roman"/>
          <w:sz w:val="24"/>
          <w:szCs w:val="24"/>
        </w:rPr>
        <w:t>euthanized (62%).</w:t>
      </w:r>
    </w:p>
    <w:p w14:paraId="020DF61C" w14:textId="77777777" w:rsidR="004C5F52" w:rsidRDefault="004C5F52">
      <w:pPr>
        <w:rPr>
          <w:rFonts w:ascii="Times New Roman" w:hAnsi="Times New Roman" w:cs="Times New Roman"/>
          <w:sz w:val="24"/>
          <w:szCs w:val="24"/>
        </w:rPr>
      </w:pPr>
    </w:p>
    <w:p w14:paraId="6CA73CE7" w14:textId="77777777" w:rsidR="004C5F52" w:rsidRDefault="004C5F52">
      <w:pPr>
        <w:rPr>
          <w:rFonts w:ascii="Times New Roman" w:hAnsi="Times New Roman" w:cs="Times New Roman"/>
          <w:sz w:val="24"/>
          <w:szCs w:val="24"/>
        </w:rPr>
      </w:pPr>
      <w:r>
        <w:rPr>
          <w:rFonts w:ascii="Times New Roman" w:hAnsi="Times New Roman" w:cs="Times New Roman"/>
          <w:sz w:val="24"/>
          <w:szCs w:val="24"/>
        </w:rPr>
        <w:t xml:space="preserve">For time of outcome, relative to lateday, dogs are more likely to be adopted in the morning. However, dogs tend to return to their owner during midday rather than lateday. Dogs are more likely to be transferred in the morning, midday, and night. Moreover, dogs tend to get euthanized in the morning, midday, and night. </w:t>
      </w:r>
    </w:p>
    <w:p w14:paraId="66D8549E" w14:textId="77777777" w:rsidR="004C5F52" w:rsidRDefault="004C5F52">
      <w:pPr>
        <w:rPr>
          <w:rFonts w:ascii="Times New Roman" w:hAnsi="Times New Roman" w:cs="Times New Roman"/>
          <w:sz w:val="24"/>
          <w:szCs w:val="24"/>
        </w:rPr>
      </w:pPr>
      <w:r>
        <w:rPr>
          <w:rFonts w:ascii="Times New Roman" w:hAnsi="Times New Roman" w:cs="Times New Roman"/>
          <w:sz w:val="24"/>
          <w:szCs w:val="24"/>
        </w:rPr>
        <w:t xml:space="preserve">For day of outcome, dogs are more likely to return to their owner, transfer, and face euthanasia </w:t>
      </w:r>
      <w:r>
        <w:rPr>
          <w:rFonts w:ascii="Times New Roman" w:hAnsi="Times New Roman" w:cs="Times New Roman" w:hint="eastAsia"/>
          <w:sz w:val="24"/>
          <w:szCs w:val="24"/>
        </w:rPr>
        <w:t>on the weekdays</w:t>
      </w:r>
      <w:r>
        <w:rPr>
          <w:rFonts w:ascii="Times New Roman" w:hAnsi="Times New Roman" w:cs="Times New Roman"/>
          <w:sz w:val="24"/>
          <w:szCs w:val="24"/>
        </w:rPr>
        <w:t xml:space="preserve"> (Monday to Friday)</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In general, there was no discernable difference between Saturday and Sunday. </w:t>
      </w:r>
    </w:p>
    <w:p w14:paraId="14331522" w14:textId="77777777" w:rsidR="004C5F52" w:rsidRPr="004C5F52" w:rsidRDefault="004C5F52" w:rsidP="004C5F52">
      <w:pPr>
        <w:jc w:val="center"/>
        <w:rPr>
          <w:rFonts w:ascii="Times New Roman" w:hAnsi="Times New Roman" w:cs="Times New Roman"/>
          <w:b/>
          <w:sz w:val="24"/>
          <w:szCs w:val="24"/>
        </w:rPr>
      </w:pPr>
      <w:r w:rsidRPr="004C5F52">
        <w:rPr>
          <w:rFonts w:ascii="Times New Roman" w:hAnsi="Times New Roman" w:cs="Times New Roman"/>
          <w:b/>
          <w:sz w:val="24"/>
          <w:szCs w:val="24"/>
        </w:rPr>
        <w:t>Discussion</w:t>
      </w:r>
    </w:p>
    <w:p w14:paraId="06BE63C4" w14:textId="77777777" w:rsidR="00B9713F" w:rsidRDefault="00E507FA">
      <w:pPr>
        <w:rPr>
          <w:rFonts w:ascii="Times New Roman" w:hAnsi="Times New Roman" w:cs="Times New Roman"/>
          <w:sz w:val="24"/>
          <w:szCs w:val="24"/>
        </w:rPr>
      </w:pPr>
      <w:r>
        <w:rPr>
          <w:rFonts w:ascii="Times New Roman" w:hAnsi="Times New Roman" w:cs="Times New Roman"/>
          <w:sz w:val="24"/>
          <w:szCs w:val="24"/>
        </w:rPr>
        <w:t>In the present study</w:t>
      </w:r>
      <w:r w:rsidR="009547FF">
        <w:rPr>
          <w:rFonts w:ascii="Times New Roman" w:hAnsi="Times New Roman" w:cs="Times New Roman"/>
          <w:sz w:val="24"/>
          <w:szCs w:val="24"/>
        </w:rPr>
        <w:t xml:space="preserve">, dog characteristics and timeline characteristics were examined in conjunction with animal sheltered dog outcomes. Using data provided by the Austin Animal Center, results indicated that both characteristics wielded a substantial effect on whether a dog </w:t>
      </w:r>
      <w:r w:rsidR="009547FF">
        <w:rPr>
          <w:rFonts w:ascii="Times New Roman" w:hAnsi="Times New Roman" w:cs="Times New Roman"/>
          <w:sz w:val="24"/>
          <w:szCs w:val="24"/>
        </w:rPr>
        <w:lastRenderedPageBreak/>
        <w:t xml:space="preserve">would be adopted relative to returning to their owner, transferring, and facing euthanasia. </w:t>
      </w:r>
      <w:r w:rsidR="003B56B4">
        <w:rPr>
          <w:rFonts w:ascii="Times New Roman" w:hAnsi="Times New Roman" w:cs="Times New Roman"/>
          <w:sz w:val="24"/>
          <w:szCs w:val="24"/>
        </w:rPr>
        <w:t xml:space="preserve">In general, </w:t>
      </w:r>
    </w:p>
    <w:p w14:paraId="51060256" w14:textId="77777777" w:rsidR="008B37CD" w:rsidRDefault="008B37CD">
      <w:pPr>
        <w:rPr>
          <w:rFonts w:ascii="Times New Roman" w:hAnsi="Times New Roman" w:cs="Times New Roman"/>
          <w:sz w:val="24"/>
          <w:szCs w:val="24"/>
        </w:rPr>
      </w:pPr>
      <w:r>
        <w:rPr>
          <w:rFonts w:ascii="Times New Roman" w:hAnsi="Times New Roman" w:cs="Times New Roman"/>
          <w:sz w:val="24"/>
          <w:szCs w:val="24"/>
        </w:rPr>
        <w:t xml:space="preserve">Among the noticeable effect sizes, age played an interesting role in that older dogs tend to be returned to their own, but they also face euthanasia at a higher rate. </w:t>
      </w:r>
      <w:r w:rsidR="00E507FA">
        <w:rPr>
          <w:rFonts w:ascii="Times New Roman" w:hAnsi="Times New Roman" w:cs="Times New Roman"/>
          <w:sz w:val="24"/>
          <w:szCs w:val="24"/>
        </w:rPr>
        <w:t xml:space="preserve">With regard to the former, </w:t>
      </w:r>
      <w:r>
        <w:rPr>
          <w:rFonts w:ascii="Times New Roman" w:hAnsi="Times New Roman" w:cs="Times New Roman"/>
          <w:sz w:val="24"/>
          <w:szCs w:val="24"/>
        </w:rPr>
        <w:t xml:space="preserve">Lord and colleagues (2007) reasoned that </w:t>
      </w:r>
      <w:r w:rsidR="00E507FA">
        <w:rPr>
          <w:rFonts w:ascii="Times New Roman" w:hAnsi="Times New Roman" w:cs="Times New Roman"/>
          <w:sz w:val="24"/>
          <w:szCs w:val="24"/>
        </w:rPr>
        <w:t>owners</w:t>
      </w:r>
      <w:r>
        <w:rPr>
          <w:rFonts w:ascii="Times New Roman" w:hAnsi="Times New Roman" w:cs="Times New Roman"/>
          <w:sz w:val="24"/>
          <w:szCs w:val="24"/>
        </w:rPr>
        <w:t xml:space="preserve"> </w:t>
      </w:r>
      <w:r w:rsidR="00E507FA">
        <w:rPr>
          <w:rFonts w:ascii="Times New Roman" w:hAnsi="Times New Roman" w:cs="Times New Roman"/>
          <w:sz w:val="24"/>
          <w:szCs w:val="24"/>
        </w:rPr>
        <w:t>who have built</w:t>
      </w:r>
      <w:r>
        <w:rPr>
          <w:rFonts w:ascii="Times New Roman" w:hAnsi="Times New Roman" w:cs="Times New Roman"/>
          <w:sz w:val="24"/>
          <w:szCs w:val="24"/>
        </w:rPr>
        <w:t xml:space="preserve"> emotional attachment with their dogs </w:t>
      </w:r>
      <w:r w:rsidR="00E507FA">
        <w:rPr>
          <w:rFonts w:ascii="Times New Roman" w:hAnsi="Times New Roman" w:cs="Times New Roman"/>
          <w:sz w:val="24"/>
          <w:szCs w:val="24"/>
        </w:rPr>
        <w:t xml:space="preserve">would actively take action for a rapid recovery of their dog. Furthermore, these dogs are likely to be older given that they have already established a bond with their owner for quite a time.  For the latter, </w:t>
      </w:r>
      <w:r w:rsidR="0018665A">
        <w:rPr>
          <w:rFonts w:ascii="Times New Roman" w:hAnsi="Times New Roman" w:cs="Times New Roman"/>
          <w:sz w:val="24"/>
          <w:szCs w:val="24"/>
        </w:rPr>
        <w:t xml:space="preserve">because </w:t>
      </w:r>
      <w:r w:rsidR="00E507FA">
        <w:rPr>
          <w:rFonts w:ascii="Times New Roman" w:hAnsi="Times New Roman" w:cs="Times New Roman"/>
          <w:sz w:val="24"/>
          <w:szCs w:val="24"/>
        </w:rPr>
        <w:t xml:space="preserve">older dogs </w:t>
      </w:r>
      <w:r w:rsidR="0018665A">
        <w:rPr>
          <w:rFonts w:ascii="Times New Roman" w:hAnsi="Times New Roman" w:cs="Times New Roman"/>
          <w:sz w:val="24"/>
          <w:szCs w:val="24"/>
        </w:rPr>
        <w:t xml:space="preserve">tend to have health issues and the cost of veterinary care is high, they are more likely to face euthanasia (Clancy &amp; Rowan, 2003. They are also less wanted by adopters and would have to </w:t>
      </w:r>
      <w:r w:rsidR="00E507FA">
        <w:rPr>
          <w:rFonts w:ascii="Times New Roman" w:hAnsi="Times New Roman" w:cs="Times New Roman"/>
          <w:sz w:val="24"/>
          <w:szCs w:val="24"/>
        </w:rPr>
        <w:t>stay at the shelter for a lengthier period of time</w:t>
      </w:r>
      <w:r w:rsidR="0018665A">
        <w:rPr>
          <w:rFonts w:ascii="Times New Roman" w:hAnsi="Times New Roman" w:cs="Times New Roman"/>
          <w:sz w:val="24"/>
          <w:szCs w:val="24"/>
        </w:rPr>
        <w:t xml:space="preserve"> (Brown, Davidson, &amp; Zuefle, 2013).</w:t>
      </w:r>
    </w:p>
    <w:p w14:paraId="6E94768E" w14:textId="77777777" w:rsidR="00720ADE" w:rsidRPr="00145B0D" w:rsidRDefault="00720ADE">
      <w:pPr>
        <w:rPr>
          <w:rFonts w:ascii="Times New Roman" w:hAnsi="Times New Roman" w:cs="Times New Roman"/>
          <w:b/>
          <w:sz w:val="24"/>
          <w:szCs w:val="24"/>
        </w:rPr>
      </w:pPr>
      <w:r w:rsidRPr="00145B0D">
        <w:rPr>
          <w:rFonts w:ascii="Times New Roman" w:hAnsi="Times New Roman" w:cs="Times New Roman"/>
          <w:b/>
          <w:sz w:val="24"/>
          <w:szCs w:val="24"/>
        </w:rPr>
        <w:t>Talk about age, size, sex, and color</w:t>
      </w:r>
      <w:r w:rsidR="008847A1" w:rsidRPr="00145B0D">
        <w:rPr>
          <w:rFonts w:ascii="Times New Roman" w:hAnsi="Times New Roman" w:cs="Times New Roman"/>
          <w:b/>
          <w:sz w:val="24"/>
          <w:szCs w:val="24"/>
        </w:rPr>
        <w:t xml:space="preserve"> (1 paragraph)</w:t>
      </w:r>
    </w:p>
    <w:p w14:paraId="50951335" w14:textId="7CC233CD" w:rsidR="004746C0" w:rsidRDefault="00B3538D" w:rsidP="00F8363B">
      <w:pPr>
        <w:rPr>
          <w:rFonts w:ascii="Times New Roman" w:hAnsi="Times New Roman" w:cs="Times New Roman"/>
          <w:sz w:val="24"/>
          <w:szCs w:val="24"/>
          <w:lang w:val="en-GB"/>
        </w:rPr>
      </w:pPr>
      <w:r w:rsidRPr="00B3538D">
        <w:rPr>
          <w:rFonts w:ascii="Times New Roman" w:hAnsi="Times New Roman" w:cs="Times New Roman"/>
          <w:b/>
          <w:sz w:val="24"/>
          <w:szCs w:val="24"/>
        </w:rPr>
        <w:t>Size</w:t>
      </w:r>
      <w:r w:rsidR="002B6D7B">
        <w:rPr>
          <w:rFonts w:ascii="Times New Roman" w:hAnsi="Times New Roman" w:cs="Times New Roman"/>
          <w:b/>
          <w:sz w:val="24"/>
          <w:szCs w:val="24"/>
        </w:rPr>
        <w:t xml:space="preserve"> and </w:t>
      </w:r>
      <w:r w:rsidR="00330DA2">
        <w:rPr>
          <w:rFonts w:ascii="Times New Roman" w:hAnsi="Times New Roman" w:cs="Times New Roman"/>
          <w:b/>
          <w:sz w:val="24"/>
          <w:szCs w:val="24"/>
          <w:lang w:val="en-GB"/>
        </w:rPr>
        <w:t>c</w:t>
      </w:r>
      <w:r w:rsidR="002B6D7B" w:rsidRPr="00B3538D">
        <w:rPr>
          <w:rFonts w:ascii="Times New Roman" w:hAnsi="Times New Roman" w:cs="Times New Roman"/>
          <w:b/>
          <w:sz w:val="24"/>
          <w:szCs w:val="24"/>
          <w:lang w:val="en-GB"/>
        </w:rPr>
        <w:t>olor</w:t>
      </w:r>
      <w:r w:rsidRPr="00B3538D">
        <w:rPr>
          <w:rFonts w:ascii="Times New Roman" w:hAnsi="Times New Roman" w:cs="Times New Roman"/>
          <w:b/>
          <w:sz w:val="24"/>
          <w:szCs w:val="24"/>
        </w:rPr>
        <w:t>:</w:t>
      </w:r>
      <w:r>
        <w:rPr>
          <w:rFonts w:ascii="Times New Roman" w:hAnsi="Times New Roman" w:cs="Times New Roman"/>
          <w:sz w:val="24"/>
          <w:szCs w:val="24"/>
        </w:rPr>
        <w:t xml:space="preserve"> </w:t>
      </w:r>
      <w:r w:rsidR="004746C0" w:rsidRPr="006A1BA5">
        <w:rPr>
          <w:rFonts w:ascii="Times New Roman" w:hAnsi="Times New Roman" w:cs="Times New Roman"/>
          <w:sz w:val="24"/>
          <w:szCs w:val="24"/>
        </w:rPr>
        <w:t xml:space="preserve">On the other hand, </w:t>
      </w:r>
      <w:r w:rsidR="00170463" w:rsidRPr="006A1BA5">
        <w:rPr>
          <w:rFonts w:ascii="Times New Roman" w:hAnsi="Times New Roman" w:cs="Times New Roman"/>
          <w:sz w:val="24"/>
          <w:szCs w:val="24"/>
        </w:rPr>
        <w:t>the variable</w:t>
      </w:r>
      <w:r w:rsidR="004C136A">
        <w:rPr>
          <w:rFonts w:ascii="Times New Roman" w:hAnsi="Times New Roman" w:cs="Times New Roman"/>
          <w:sz w:val="24"/>
          <w:szCs w:val="24"/>
        </w:rPr>
        <w:t xml:space="preserve"> </w:t>
      </w:r>
      <w:r w:rsidR="00170463" w:rsidRPr="006A1BA5">
        <w:rPr>
          <w:rFonts w:ascii="Times New Roman" w:hAnsi="Times New Roman" w:cs="Times New Roman"/>
          <w:sz w:val="24"/>
          <w:szCs w:val="24"/>
        </w:rPr>
        <w:t xml:space="preserve">of </w:t>
      </w:r>
      <w:r w:rsidR="00DC17B9" w:rsidRPr="006A1BA5">
        <w:rPr>
          <w:rFonts w:ascii="Times New Roman" w:hAnsi="Times New Roman" w:cs="Times New Roman"/>
          <w:sz w:val="24"/>
          <w:szCs w:val="24"/>
        </w:rPr>
        <w:t>size</w:t>
      </w:r>
      <w:r w:rsidR="004C136A">
        <w:rPr>
          <w:rFonts w:ascii="Times New Roman" w:hAnsi="Times New Roman" w:cs="Times New Roman"/>
          <w:sz w:val="24"/>
          <w:szCs w:val="24"/>
        </w:rPr>
        <w:t xml:space="preserve"> </w:t>
      </w:r>
      <w:r w:rsidR="00170463" w:rsidRPr="006A1BA5">
        <w:rPr>
          <w:rFonts w:ascii="Times New Roman" w:hAnsi="Times New Roman" w:cs="Times New Roman"/>
          <w:sz w:val="24"/>
          <w:szCs w:val="24"/>
        </w:rPr>
        <w:t>showed</w:t>
      </w:r>
      <w:r w:rsidR="004C136A">
        <w:rPr>
          <w:rFonts w:ascii="Times New Roman" w:hAnsi="Times New Roman" w:cs="Times New Roman"/>
          <w:sz w:val="24"/>
          <w:szCs w:val="24"/>
        </w:rPr>
        <w:t xml:space="preserve"> an</w:t>
      </w:r>
      <w:r w:rsidR="00170463" w:rsidRPr="006A1BA5">
        <w:rPr>
          <w:rFonts w:ascii="Times New Roman" w:hAnsi="Times New Roman" w:cs="Times New Roman"/>
          <w:sz w:val="24"/>
          <w:szCs w:val="24"/>
        </w:rPr>
        <w:t xml:space="preserve"> unexpected outcome</w:t>
      </w:r>
      <w:r w:rsidR="004C136A">
        <w:rPr>
          <w:rFonts w:ascii="Times New Roman" w:hAnsi="Times New Roman" w:cs="Times New Roman"/>
          <w:sz w:val="24"/>
          <w:szCs w:val="24"/>
        </w:rPr>
        <w:t xml:space="preserve"> </w:t>
      </w:r>
      <w:r w:rsidR="00170463" w:rsidRPr="006A1BA5">
        <w:rPr>
          <w:rFonts w:ascii="Times New Roman" w:hAnsi="Times New Roman" w:cs="Times New Roman"/>
          <w:sz w:val="24"/>
          <w:szCs w:val="24"/>
        </w:rPr>
        <w:t xml:space="preserve">when </w:t>
      </w:r>
      <w:r w:rsidR="004C136A">
        <w:rPr>
          <w:rFonts w:ascii="Times New Roman" w:hAnsi="Times New Roman" w:cs="Times New Roman"/>
          <w:sz w:val="24"/>
          <w:szCs w:val="24"/>
        </w:rPr>
        <w:t>it</w:t>
      </w:r>
      <w:r>
        <w:rPr>
          <w:rFonts w:ascii="Times New Roman" w:hAnsi="Times New Roman" w:cs="Times New Roman"/>
          <w:sz w:val="24"/>
          <w:szCs w:val="24"/>
        </w:rPr>
        <w:t xml:space="preserve"> appear</w:t>
      </w:r>
      <w:r w:rsidR="004C136A">
        <w:rPr>
          <w:rFonts w:ascii="Times New Roman" w:hAnsi="Times New Roman" w:cs="Times New Roman"/>
          <w:sz w:val="24"/>
          <w:szCs w:val="24"/>
        </w:rPr>
        <w:t>ed</w:t>
      </w:r>
      <w:r w:rsidR="00170463" w:rsidRPr="006A1BA5">
        <w:rPr>
          <w:rFonts w:ascii="Times New Roman" w:hAnsi="Times New Roman" w:cs="Times New Roman"/>
          <w:sz w:val="24"/>
          <w:szCs w:val="24"/>
        </w:rPr>
        <w:t xml:space="preserve"> to be </w:t>
      </w:r>
      <w:r w:rsidR="00604E94">
        <w:rPr>
          <w:rFonts w:ascii="Times New Roman" w:hAnsi="Times New Roman" w:cs="Times New Roman"/>
          <w:sz w:val="24"/>
          <w:szCs w:val="24"/>
        </w:rPr>
        <w:t xml:space="preserve">an </w:t>
      </w:r>
      <w:r w:rsidR="00170463" w:rsidRPr="006A1BA5">
        <w:rPr>
          <w:rFonts w:ascii="Times New Roman" w:hAnsi="Times New Roman" w:cs="Times New Roman"/>
          <w:sz w:val="24"/>
          <w:szCs w:val="24"/>
        </w:rPr>
        <w:t>insignificant predictor in the model.</w:t>
      </w:r>
      <w:r w:rsidR="00906D2A">
        <w:rPr>
          <w:rFonts w:ascii="Times New Roman" w:hAnsi="Times New Roman" w:cs="Times New Roman"/>
          <w:sz w:val="24"/>
          <w:szCs w:val="24"/>
        </w:rPr>
        <w:t xml:space="preserve"> </w:t>
      </w:r>
      <w:r w:rsidR="004C136A">
        <w:rPr>
          <w:rFonts w:ascii="Times New Roman" w:hAnsi="Times New Roman" w:cs="Times New Roman"/>
          <w:sz w:val="24"/>
          <w:szCs w:val="24"/>
        </w:rPr>
        <w:t>This finding</w:t>
      </w:r>
      <w:r w:rsidR="00B11724">
        <w:rPr>
          <w:rFonts w:ascii="Times New Roman" w:hAnsi="Times New Roman" w:cs="Times New Roman"/>
          <w:sz w:val="24"/>
          <w:szCs w:val="24"/>
        </w:rPr>
        <w:t xml:space="preserve"> </w:t>
      </w:r>
      <w:r w:rsidR="004C136A">
        <w:rPr>
          <w:rFonts w:ascii="Times New Roman" w:hAnsi="Times New Roman" w:cs="Times New Roman"/>
          <w:sz w:val="24"/>
          <w:szCs w:val="24"/>
        </w:rPr>
        <w:t>is in</w:t>
      </w:r>
      <w:r w:rsidR="00B11724">
        <w:rPr>
          <w:rFonts w:ascii="Times New Roman" w:hAnsi="Times New Roman" w:cs="Times New Roman"/>
          <w:sz w:val="24"/>
          <w:szCs w:val="24"/>
        </w:rPr>
        <w:t xml:space="preserve">consistent with </w:t>
      </w:r>
      <w:r w:rsidR="004C136A">
        <w:rPr>
          <w:rFonts w:ascii="Times New Roman" w:hAnsi="Times New Roman" w:cs="Times New Roman"/>
          <w:sz w:val="24"/>
          <w:szCs w:val="24"/>
        </w:rPr>
        <w:t xml:space="preserve">those from </w:t>
      </w:r>
      <w:r w:rsidR="00B11724">
        <w:rPr>
          <w:rFonts w:ascii="Times New Roman" w:hAnsi="Times New Roman" w:cs="Times New Roman"/>
          <w:sz w:val="24"/>
          <w:szCs w:val="24"/>
        </w:rPr>
        <w:t>some studies</w:t>
      </w:r>
      <w:r w:rsidR="00372917">
        <w:rPr>
          <w:rFonts w:ascii="Times New Roman" w:hAnsi="Times New Roman" w:cs="Times New Roman"/>
          <w:sz w:val="24"/>
          <w:szCs w:val="24"/>
        </w:rPr>
        <w:t xml:space="preserve"> in the past</w:t>
      </w:r>
      <w:r w:rsidR="00B11724">
        <w:rPr>
          <w:rFonts w:ascii="Times New Roman" w:hAnsi="Times New Roman" w:cs="Times New Roman"/>
          <w:sz w:val="24"/>
          <w:szCs w:val="24"/>
        </w:rPr>
        <w:t xml:space="preserve">. </w:t>
      </w:r>
      <w:r w:rsidR="00F8363B" w:rsidRPr="006A1BA5">
        <w:rPr>
          <w:rFonts w:ascii="Times New Roman" w:hAnsi="Times New Roman" w:cs="Times New Roman"/>
          <w:sz w:val="24"/>
          <w:szCs w:val="24"/>
          <w:lang w:val="en-GB"/>
        </w:rPr>
        <w:t xml:space="preserve">Diesel, Pfeiffer and Brodbelt (2008) </w:t>
      </w:r>
      <w:r w:rsidR="00F8363B" w:rsidRPr="006A1BA5">
        <w:rPr>
          <w:rFonts w:ascii="Times New Roman" w:hAnsi="Times New Roman" w:cs="Times New Roman"/>
          <w:color w:val="FF0000"/>
          <w:sz w:val="24"/>
          <w:szCs w:val="24"/>
          <w:lang w:val="en-GB"/>
        </w:rPr>
        <w:t xml:space="preserve">(Paper: Investigating Some of the Factors That Influence “Consumer” Choice When Adopting a Shelter Dog in the United Kingdom) </w:t>
      </w:r>
      <w:r w:rsidR="00BD7BC1" w:rsidRPr="006A1BA5">
        <w:rPr>
          <w:rFonts w:ascii="Times New Roman" w:hAnsi="Times New Roman" w:cs="Times New Roman"/>
          <w:sz w:val="24"/>
          <w:szCs w:val="24"/>
          <w:lang w:val="en-GB"/>
        </w:rPr>
        <w:t>supported</w:t>
      </w:r>
      <w:r w:rsidR="00F8363B" w:rsidRPr="006A1BA5">
        <w:rPr>
          <w:rFonts w:ascii="Times New Roman" w:hAnsi="Times New Roman" w:cs="Times New Roman"/>
          <w:sz w:val="24"/>
          <w:szCs w:val="24"/>
          <w:lang w:val="en-GB"/>
        </w:rPr>
        <w:t xml:space="preserve"> a contrast hypothesis that smaller dogs are more likely to be adopted than large dog due to the cheaper keeping cost and less damage potential. </w:t>
      </w:r>
      <w:r w:rsidR="006A1BA5" w:rsidRPr="006A1BA5">
        <w:rPr>
          <w:rFonts w:ascii="Times New Roman" w:hAnsi="Times New Roman" w:cs="Times New Roman"/>
          <w:sz w:val="24"/>
          <w:szCs w:val="24"/>
          <w:lang w:val="en-GB"/>
        </w:rPr>
        <w:t xml:space="preserve">A strong </w:t>
      </w:r>
      <w:r w:rsidR="00EF54B9">
        <w:rPr>
          <w:rFonts w:ascii="Times New Roman" w:hAnsi="Times New Roman" w:cs="Times New Roman"/>
          <w:sz w:val="24"/>
          <w:szCs w:val="24"/>
          <w:lang w:val="en-GB"/>
        </w:rPr>
        <w:t xml:space="preserve">negative </w:t>
      </w:r>
      <w:r w:rsidR="006A1BA5" w:rsidRPr="006A1BA5">
        <w:rPr>
          <w:rFonts w:ascii="Times New Roman" w:hAnsi="Times New Roman" w:cs="Times New Roman"/>
          <w:sz w:val="24"/>
          <w:szCs w:val="24"/>
          <w:lang w:val="en-GB"/>
        </w:rPr>
        <w:t>interaction between body weight and outcome</w:t>
      </w:r>
      <w:r w:rsidR="00B11724">
        <w:rPr>
          <w:rFonts w:ascii="Times New Roman" w:hAnsi="Times New Roman" w:cs="Times New Roman"/>
          <w:sz w:val="24"/>
          <w:szCs w:val="24"/>
          <w:lang w:val="en-GB"/>
        </w:rPr>
        <w:t>s</w:t>
      </w:r>
      <w:r w:rsidR="006A1BA5" w:rsidRPr="006A1BA5">
        <w:rPr>
          <w:rFonts w:ascii="Times New Roman" w:hAnsi="Times New Roman" w:cs="Times New Roman"/>
          <w:sz w:val="24"/>
          <w:szCs w:val="24"/>
          <w:lang w:val="en-GB"/>
        </w:rPr>
        <w:t xml:space="preserve"> is also evidenced in the work of Deleeuw (2010) </w:t>
      </w:r>
      <w:r w:rsidR="006A1BA5" w:rsidRPr="006A1BA5">
        <w:rPr>
          <w:rFonts w:ascii="Times New Roman" w:hAnsi="Times New Roman" w:cs="Times New Roman"/>
          <w:color w:val="FF0000"/>
          <w:sz w:val="24"/>
          <w:szCs w:val="24"/>
          <w:lang w:val="en-GB"/>
        </w:rPr>
        <w:t>(Paper:</w:t>
      </w:r>
      <w:r w:rsidR="006A1BA5" w:rsidRPr="006A1BA5">
        <w:rPr>
          <w:rFonts w:ascii="Times New Roman" w:hAnsi="Times New Roman" w:cs="Times New Roman"/>
          <w:color w:val="FF0000"/>
          <w:sz w:val="24"/>
          <w:szCs w:val="24"/>
          <w:lang w:val="en-GB"/>
        </w:rPr>
        <w:t xml:space="preserve"> </w:t>
      </w:r>
      <w:r w:rsidR="006A1BA5" w:rsidRPr="006A1BA5">
        <w:rPr>
          <w:rFonts w:ascii="Times New Roman" w:hAnsi="Times New Roman" w:cs="Times New Roman"/>
          <w:iCs/>
          <w:color w:val="FF0000"/>
          <w:sz w:val="24"/>
          <w:szCs w:val="24"/>
          <w:lang w:val="en-GB"/>
        </w:rPr>
        <w:t>Factors Predicting Adoption Versus Euthanasia</w:t>
      </w:r>
      <w:r w:rsidR="006A1BA5" w:rsidRPr="006A1BA5">
        <w:rPr>
          <w:rFonts w:ascii="Times New Roman" w:hAnsi="Times New Roman" w:cs="Times New Roman"/>
          <w:color w:val="FF0000"/>
          <w:sz w:val="24"/>
          <w:szCs w:val="24"/>
          <w:lang w:val="en-GB"/>
        </w:rPr>
        <w:t>)</w:t>
      </w:r>
      <w:r w:rsidR="006A1BA5" w:rsidRPr="006A1BA5">
        <w:rPr>
          <w:rFonts w:ascii="Times New Roman" w:hAnsi="Times New Roman" w:cs="Times New Roman"/>
          <w:sz w:val="24"/>
          <w:szCs w:val="24"/>
          <w:lang w:val="en-GB"/>
        </w:rPr>
        <w:t>.</w:t>
      </w:r>
      <w:r w:rsidR="006A1BA5">
        <w:rPr>
          <w:rFonts w:ascii="Times New Roman" w:hAnsi="Times New Roman" w:cs="Times New Roman"/>
          <w:sz w:val="24"/>
          <w:szCs w:val="24"/>
          <w:lang w:val="en-GB"/>
        </w:rPr>
        <w:t xml:space="preserve"> </w:t>
      </w:r>
      <w:r w:rsidR="004C136A">
        <w:rPr>
          <w:rFonts w:ascii="Times New Roman" w:hAnsi="Times New Roman" w:cs="Times New Roman"/>
          <w:sz w:val="24"/>
          <w:szCs w:val="24"/>
          <w:lang w:val="en-GB"/>
        </w:rPr>
        <w:t>Color did not have much influence on the fate of</w:t>
      </w:r>
      <w:r w:rsidR="00823A30">
        <w:rPr>
          <w:rFonts w:ascii="Times New Roman" w:hAnsi="Times New Roman" w:cs="Times New Roman"/>
          <w:sz w:val="24"/>
          <w:szCs w:val="24"/>
          <w:lang w:val="en-GB"/>
        </w:rPr>
        <w:t xml:space="preserve"> the</w:t>
      </w:r>
      <w:r w:rsidR="004C136A">
        <w:rPr>
          <w:rFonts w:ascii="Times New Roman" w:hAnsi="Times New Roman" w:cs="Times New Roman"/>
          <w:sz w:val="24"/>
          <w:szCs w:val="24"/>
          <w:lang w:val="en-GB"/>
        </w:rPr>
        <w:t xml:space="preserve"> dog.</w:t>
      </w:r>
    </w:p>
    <w:p w14:paraId="020EA835" w14:textId="4FA3387D" w:rsidR="004746C0" w:rsidRPr="00B3538D" w:rsidRDefault="00B3538D">
      <w:pPr>
        <w:rPr>
          <w:rFonts w:ascii="Times New Roman" w:hAnsi="Times New Roman" w:cs="Times New Roman"/>
          <w:color w:val="FF0000"/>
          <w:sz w:val="24"/>
          <w:szCs w:val="24"/>
          <w:lang w:val="en-GB"/>
        </w:rPr>
      </w:pPr>
      <w:r w:rsidRPr="00B3538D">
        <w:rPr>
          <w:rFonts w:ascii="Times New Roman" w:hAnsi="Times New Roman" w:cs="Times New Roman"/>
          <w:b/>
          <w:sz w:val="24"/>
          <w:szCs w:val="24"/>
          <w:lang w:val="en-GB"/>
        </w:rPr>
        <w:t>Sex:</w:t>
      </w:r>
      <w:r>
        <w:rPr>
          <w:rFonts w:ascii="Times New Roman" w:hAnsi="Times New Roman" w:cs="Times New Roman"/>
          <w:sz w:val="24"/>
          <w:szCs w:val="24"/>
          <w:lang w:val="en-GB"/>
        </w:rPr>
        <w:t xml:space="preserve"> </w:t>
      </w:r>
      <w:r w:rsidR="00FB1A7C" w:rsidRPr="00FB1A7C">
        <w:rPr>
          <w:rFonts w:ascii="Times New Roman" w:hAnsi="Times New Roman" w:cs="Times New Roman"/>
          <w:sz w:val="24"/>
          <w:szCs w:val="24"/>
          <w:lang w:val="en-GB"/>
        </w:rPr>
        <w:t xml:space="preserve">The regression model showed that canine gender played an important role to identify the likelihood of a dog being allocated. Male dogs have a higher chance to be successfully re-homed compared to female. This might cause by the owner’s preference for the former over the later. Despite breeder education programs to control dog reproduction, the canine population </w:t>
      </w:r>
      <w:r w:rsidR="00F75AF0">
        <w:rPr>
          <w:rFonts w:ascii="Times New Roman" w:hAnsi="Times New Roman" w:cs="Times New Roman"/>
          <w:sz w:val="24"/>
          <w:szCs w:val="24"/>
          <w:lang w:val="en-GB"/>
        </w:rPr>
        <w:t xml:space="preserve">still </w:t>
      </w:r>
      <w:r w:rsidR="00FB1A7C" w:rsidRPr="00FB1A7C">
        <w:rPr>
          <w:rFonts w:ascii="Times New Roman" w:hAnsi="Times New Roman" w:cs="Times New Roman"/>
          <w:sz w:val="24"/>
          <w:szCs w:val="24"/>
          <w:lang w:val="en-GB"/>
        </w:rPr>
        <w:t>exceeded the demand for dogs, resulting in the disposal of unwanted dogs. In addition, Soto (2000) found behavioural difference</w:t>
      </w:r>
      <w:r w:rsidR="007911D5">
        <w:rPr>
          <w:rFonts w:ascii="Times New Roman" w:hAnsi="Times New Roman" w:cs="Times New Roman"/>
          <w:sz w:val="24"/>
          <w:szCs w:val="24"/>
          <w:lang w:val="en-GB"/>
        </w:rPr>
        <w:t xml:space="preserve"> between genders </w:t>
      </w:r>
      <w:r w:rsidR="00FB1A7C" w:rsidRPr="00FB1A7C">
        <w:rPr>
          <w:rFonts w:ascii="Times New Roman" w:hAnsi="Times New Roman" w:cs="Times New Roman"/>
          <w:sz w:val="24"/>
          <w:szCs w:val="24"/>
          <w:lang w:val="en-GB"/>
        </w:rPr>
        <w:t xml:space="preserve">was another reason. Lower probabilities of euthanasia were found for female than for male (Soto, Ferreira &amp; Pinheiro, 2010) </w:t>
      </w:r>
      <w:r w:rsidR="00E05D53">
        <w:rPr>
          <w:rFonts w:ascii="Times New Roman" w:hAnsi="Times New Roman" w:cs="Times New Roman"/>
          <w:sz w:val="24"/>
          <w:szCs w:val="24"/>
          <w:lang w:val="en-GB"/>
        </w:rPr>
        <w:t>(Soto</w:t>
      </w:r>
      <w:r w:rsidR="006628F0">
        <w:rPr>
          <w:rFonts w:ascii="Times New Roman" w:hAnsi="Times New Roman" w:cs="Times New Roman"/>
          <w:sz w:val="24"/>
          <w:szCs w:val="24"/>
          <w:lang w:val="en-GB"/>
        </w:rPr>
        <w:t xml:space="preserve">, </w:t>
      </w:r>
      <w:r w:rsidR="006628F0" w:rsidRPr="006628F0">
        <w:rPr>
          <w:rFonts w:ascii="Times New Roman" w:hAnsi="Times New Roman" w:cs="Times New Roman"/>
          <w:sz w:val="24"/>
          <w:szCs w:val="24"/>
          <w:lang w:val="en-GB"/>
        </w:rPr>
        <w:t>Ferreira</w:t>
      </w:r>
      <w:r w:rsidR="006628F0">
        <w:rPr>
          <w:rFonts w:ascii="Times New Roman" w:hAnsi="Times New Roman" w:cs="Times New Roman"/>
          <w:sz w:val="24"/>
          <w:szCs w:val="24"/>
          <w:lang w:val="en-GB"/>
        </w:rPr>
        <w:t xml:space="preserve"> &amp; Pinheiro, 2010</w:t>
      </w:r>
      <w:r w:rsidR="00E05D53">
        <w:rPr>
          <w:rFonts w:ascii="Times New Roman" w:hAnsi="Times New Roman" w:cs="Times New Roman"/>
          <w:sz w:val="24"/>
          <w:szCs w:val="24"/>
          <w:lang w:val="en-GB"/>
        </w:rPr>
        <w:t>)</w:t>
      </w:r>
      <w:r w:rsidR="00894265">
        <w:rPr>
          <w:rFonts w:ascii="Times New Roman" w:hAnsi="Times New Roman" w:cs="Times New Roman"/>
          <w:sz w:val="24"/>
          <w:szCs w:val="24"/>
          <w:lang w:val="en-GB"/>
        </w:rPr>
        <w:t xml:space="preserve"> </w:t>
      </w:r>
      <w:r w:rsidR="00894265" w:rsidRPr="006A1BA5">
        <w:rPr>
          <w:rFonts w:ascii="Times New Roman" w:hAnsi="Times New Roman" w:cs="Times New Roman"/>
          <w:color w:val="FF0000"/>
          <w:sz w:val="24"/>
          <w:szCs w:val="24"/>
          <w:lang w:val="en-GB"/>
        </w:rPr>
        <w:t>(</w:t>
      </w:r>
      <w:r w:rsidR="00894265">
        <w:rPr>
          <w:rFonts w:ascii="Times New Roman" w:hAnsi="Times New Roman" w:cs="Times New Roman"/>
          <w:color w:val="FF0000"/>
          <w:sz w:val="24"/>
          <w:szCs w:val="24"/>
          <w:lang w:val="en-GB"/>
        </w:rPr>
        <w:t xml:space="preserve">Paper: </w:t>
      </w:r>
      <w:r w:rsidR="00894265" w:rsidRPr="00894265">
        <w:rPr>
          <w:rFonts w:ascii="Times New Roman" w:hAnsi="Times New Roman" w:cs="Times New Roman"/>
          <w:bCs/>
          <w:color w:val="FF0000"/>
          <w:sz w:val="24"/>
          <w:szCs w:val="24"/>
          <w:lang w:val="en-GB"/>
        </w:rPr>
        <w:t>Adoption of Shelter Dogs in a Brazilian Community: Assessing the Caretaker Profile</w:t>
      </w:r>
      <w:r w:rsidR="00894265" w:rsidRPr="006A1BA5">
        <w:rPr>
          <w:rFonts w:ascii="Times New Roman" w:hAnsi="Times New Roman" w:cs="Times New Roman"/>
          <w:color w:val="FF0000"/>
          <w:sz w:val="24"/>
          <w:szCs w:val="24"/>
          <w:lang w:val="en-GB"/>
        </w:rPr>
        <w:t>)</w:t>
      </w:r>
      <w:r w:rsidR="006628F0">
        <w:rPr>
          <w:rFonts w:ascii="Times New Roman" w:hAnsi="Times New Roman" w:cs="Times New Roman"/>
          <w:sz w:val="24"/>
          <w:szCs w:val="24"/>
          <w:lang w:val="en-GB"/>
        </w:rPr>
        <w:t xml:space="preserve">. </w:t>
      </w:r>
    </w:p>
    <w:p w14:paraId="48738027" w14:textId="77777777" w:rsidR="00720ADE" w:rsidRDefault="00720ADE">
      <w:pPr>
        <w:rPr>
          <w:rFonts w:ascii="Times New Roman" w:hAnsi="Times New Roman" w:cs="Times New Roman"/>
          <w:b/>
          <w:sz w:val="24"/>
          <w:szCs w:val="24"/>
        </w:rPr>
      </w:pPr>
      <w:r w:rsidRPr="00145B0D">
        <w:rPr>
          <w:rFonts w:ascii="Times New Roman" w:hAnsi="Times New Roman" w:cs="Times New Roman"/>
          <w:b/>
          <w:sz w:val="24"/>
          <w:szCs w:val="24"/>
        </w:rPr>
        <w:t>Talk about breed and purebred</w:t>
      </w:r>
      <w:r w:rsidR="008847A1" w:rsidRPr="00145B0D">
        <w:rPr>
          <w:rFonts w:ascii="Times New Roman" w:hAnsi="Times New Roman" w:cs="Times New Roman"/>
          <w:b/>
          <w:sz w:val="24"/>
          <w:szCs w:val="24"/>
        </w:rPr>
        <w:t xml:space="preserve"> (1 paragraph)</w:t>
      </w:r>
    </w:p>
    <w:p w14:paraId="117B600B" w14:textId="1DADE89E" w:rsidR="002773EB" w:rsidRPr="005A31D7" w:rsidRDefault="009B4E6D" w:rsidP="002773EB">
      <w:pPr>
        <w:rPr>
          <w:rFonts w:ascii="Times New Roman" w:hAnsi="Times New Roman" w:cs="Times New Roman"/>
          <w:bCs/>
          <w:color w:val="FF0000"/>
          <w:sz w:val="24"/>
          <w:szCs w:val="24"/>
          <w:lang w:val="en-GB"/>
        </w:rPr>
      </w:pPr>
      <w:r>
        <w:rPr>
          <w:rFonts w:ascii="Times New Roman" w:hAnsi="Times New Roman" w:cs="Times New Roman"/>
          <w:sz w:val="24"/>
          <w:szCs w:val="24"/>
        </w:rPr>
        <w:t xml:space="preserve">As can be expected, </w:t>
      </w:r>
      <w:r w:rsidR="001C1910">
        <w:rPr>
          <w:rFonts w:ascii="Times New Roman" w:hAnsi="Times New Roman" w:cs="Times New Roman"/>
          <w:sz w:val="24"/>
          <w:szCs w:val="24"/>
        </w:rPr>
        <w:t xml:space="preserve">breed was an important variable in this study. </w:t>
      </w:r>
      <w:r w:rsidR="002773EB" w:rsidRPr="002773EB">
        <w:rPr>
          <w:rFonts w:ascii="Times New Roman" w:hAnsi="Times New Roman" w:cs="Times New Roman"/>
          <w:sz w:val="24"/>
          <w:szCs w:val="24"/>
        </w:rPr>
        <w:t xml:space="preserve">Reported as one of the most common breeds (15.44%), however, misconceptions about Pit bull make people relinquish the ownership and they more often end </w:t>
      </w:r>
      <w:r w:rsidR="00436B85">
        <w:rPr>
          <w:rFonts w:ascii="Times New Roman" w:hAnsi="Times New Roman" w:cs="Times New Roman"/>
          <w:sz w:val="24"/>
          <w:szCs w:val="24"/>
        </w:rPr>
        <w:t xml:space="preserve">up in death since caretaker </w:t>
      </w:r>
      <w:r w:rsidR="0012350B">
        <w:rPr>
          <w:rFonts w:ascii="Times New Roman" w:hAnsi="Times New Roman" w:cs="Times New Roman"/>
          <w:sz w:val="24"/>
          <w:szCs w:val="24"/>
        </w:rPr>
        <w:t xml:space="preserve">hardly </w:t>
      </w:r>
      <w:r w:rsidR="002773EB" w:rsidRPr="002773EB">
        <w:rPr>
          <w:rFonts w:ascii="Times New Roman" w:hAnsi="Times New Roman" w:cs="Times New Roman"/>
          <w:sz w:val="24"/>
          <w:szCs w:val="24"/>
        </w:rPr>
        <w:t>re-home</w:t>
      </w:r>
      <w:r w:rsidR="00D71187">
        <w:rPr>
          <w:rFonts w:ascii="Times New Roman" w:hAnsi="Times New Roman" w:cs="Times New Roman"/>
          <w:sz w:val="24"/>
          <w:szCs w:val="24"/>
        </w:rPr>
        <w:t>d</w:t>
      </w:r>
      <w:r w:rsidR="002773EB" w:rsidRPr="002773EB">
        <w:rPr>
          <w:rFonts w:ascii="Times New Roman" w:hAnsi="Times New Roman" w:cs="Times New Roman"/>
          <w:sz w:val="24"/>
          <w:szCs w:val="24"/>
        </w:rPr>
        <w:t xml:space="preserve"> them. </w:t>
      </w:r>
      <w:r w:rsidR="00494258">
        <w:rPr>
          <w:rFonts w:ascii="Times New Roman" w:hAnsi="Times New Roman" w:cs="Times New Roman"/>
          <w:sz w:val="24"/>
          <w:szCs w:val="24"/>
        </w:rPr>
        <w:t xml:space="preserve">This finding links to </w:t>
      </w:r>
      <w:r w:rsidR="00281CD0">
        <w:rPr>
          <w:rFonts w:ascii="Times New Roman" w:hAnsi="Times New Roman" w:cs="Times New Roman"/>
          <w:sz w:val="24"/>
          <w:szCs w:val="24"/>
        </w:rPr>
        <w:t xml:space="preserve">another work supporting that </w:t>
      </w:r>
      <w:r w:rsidR="00281CD0" w:rsidRPr="00281CD0">
        <w:rPr>
          <w:rFonts w:ascii="Times New Roman" w:hAnsi="Times New Roman" w:cs="Times New Roman"/>
          <w:sz w:val="24"/>
          <w:szCs w:val="24"/>
          <w:lang w:val="en-GB"/>
        </w:rPr>
        <w:t>breed stereotypes</w:t>
      </w:r>
      <w:r w:rsidR="00281CD0">
        <w:rPr>
          <w:rFonts w:ascii="Times New Roman" w:hAnsi="Times New Roman" w:cs="Times New Roman"/>
          <w:sz w:val="24"/>
          <w:szCs w:val="24"/>
          <w:lang w:val="en-GB"/>
        </w:rPr>
        <w:t xml:space="preserve"> affected </w:t>
      </w:r>
      <w:r w:rsidR="00D71187">
        <w:rPr>
          <w:rFonts w:ascii="Times New Roman" w:hAnsi="Times New Roman" w:cs="Times New Roman"/>
          <w:sz w:val="24"/>
          <w:szCs w:val="24"/>
          <w:lang w:val="en-GB"/>
        </w:rPr>
        <w:t xml:space="preserve">by </w:t>
      </w:r>
      <w:r w:rsidR="00281CD0">
        <w:rPr>
          <w:rFonts w:ascii="Times New Roman" w:hAnsi="Times New Roman" w:cs="Times New Roman"/>
          <w:sz w:val="24"/>
          <w:szCs w:val="24"/>
          <w:lang w:val="en-GB"/>
        </w:rPr>
        <w:t>human perceptions of dog’s behaviour making some specific breeds of dog were favourably relative to other types (Gunter, Barber &amp; Wynne, 2016)</w:t>
      </w:r>
      <w:r w:rsidR="00281CD0" w:rsidRPr="00281CD0">
        <w:rPr>
          <w:rFonts w:ascii="Times New Roman" w:hAnsi="Times New Roman" w:cs="Times New Roman"/>
          <w:color w:val="FF0000"/>
          <w:sz w:val="24"/>
          <w:szCs w:val="24"/>
          <w:lang w:val="en-GB"/>
        </w:rPr>
        <w:t xml:space="preserve"> </w:t>
      </w:r>
      <w:r w:rsidR="00281CD0" w:rsidRPr="006A1BA5">
        <w:rPr>
          <w:rFonts w:ascii="Times New Roman" w:hAnsi="Times New Roman" w:cs="Times New Roman"/>
          <w:color w:val="FF0000"/>
          <w:sz w:val="24"/>
          <w:szCs w:val="24"/>
          <w:lang w:val="en-GB"/>
        </w:rPr>
        <w:t>(</w:t>
      </w:r>
      <w:r w:rsidR="00281CD0">
        <w:rPr>
          <w:rFonts w:ascii="Times New Roman" w:hAnsi="Times New Roman" w:cs="Times New Roman"/>
          <w:color w:val="FF0000"/>
          <w:sz w:val="24"/>
          <w:szCs w:val="24"/>
          <w:lang w:val="en-GB"/>
        </w:rPr>
        <w:t xml:space="preserve">Paper: </w:t>
      </w:r>
      <w:r w:rsidR="00281CD0" w:rsidRPr="00281CD0">
        <w:rPr>
          <w:rFonts w:ascii="Times New Roman" w:hAnsi="Times New Roman" w:cs="Times New Roman"/>
          <w:bCs/>
          <w:color w:val="FF0000"/>
          <w:sz w:val="24"/>
          <w:szCs w:val="24"/>
          <w:lang w:val="en-GB"/>
        </w:rPr>
        <w:t xml:space="preserve">What’s in a Name? Effect of Breed Perceptions &amp; </w:t>
      </w:r>
      <w:r w:rsidR="00281CD0" w:rsidRPr="00281CD0">
        <w:rPr>
          <w:rFonts w:ascii="Times New Roman" w:hAnsi="Times New Roman" w:cs="Times New Roman"/>
          <w:bCs/>
          <w:color w:val="FF0000"/>
          <w:sz w:val="24"/>
          <w:szCs w:val="24"/>
          <w:lang w:val="en-GB"/>
        </w:rPr>
        <w:lastRenderedPageBreak/>
        <w:t>Labeling on Attractiveness, Adoptions &amp; Length of Stay for Pit-Bull-Type Dogs</w:t>
      </w:r>
      <w:r w:rsidR="00281CD0" w:rsidRPr="006A1BA5">
        <w:rPr>
          <w:rFonts w:ascii="Times New Roman" w:hAnsi="Times New Roman" w:cs="Times New Roman"/>
          <w:color w:val="FF0000"/>
          <w:sz w:val="24"/>
          <w:szCs w:val="24"/>
          <w:lang w:val="en-GB"/>
        </w:rPr>
        <w:t>)</w:t>
      </w:r>
      <w:r w:rsidR="00281CD0">
        <w:rPr>
          <w:rFonts w:ascii="Times New Roman" w:hAnsi="Times New Roman" w:cs="Times New Roman"/>
          <w:sz w:val="24"/>
          <w:szCs w:val="24"/>
          <w:lang w:val="en-GB"/>
        </w:rPr>
        <w:t>.</w:t>
      </w:r>
      <w:r w:rsidR="005A31D7">
        <w:rPr>
          <w:rFonts w:ascii="Times New Roman" w:hAnsi="Times New Roman" w:cs="Times New Roman"/>
          <w:bCs/>
          <w:color w:val="FF0000"/>
          <w:sz w:val="24"/>
          <w:szCs w:val="24"/>
          <w:lang w:val="en-GB"/>
        </w:rPr>
        <w:t xml:space="preserve"> </w:t>
      </w:r>
      <w:r w:rsidR="002773EB" w:rsidRPr="002773EB">
        <w:rPr>
          <w:rFonts w:ascii="Times New Roman" w:hAnsi="Times New Roman" w:cs="Times New Roman"/>
          <w:sz w:val="24"/>
          <w:szCs w:val="24"/>
        </w:rPr>
        <w:t xml:space="preserve">Physical features of toy dogs, such as small body shape, fluffy fur, chubby cheek, tiny legs, </w:t>
      </w:r>
      <w:r w:rsidR="004D627C">
        <w:rPr>
          <w:rFonts w:ascii="Times New Roman" w:hAnsi="Times New Roman" w:cs="Times New Roman"/>
          <w:sz w:val="24"/>
          <w:szCs w:val="24"/>
        </w:rPr>
        <w:t>made</w:t>
      </w:r>
      <w:r w:rsidR="002773EB" w:rsidRPr="002773EB">
        <w:rPr>
          <w:rFonts w:ascii="Times New Roman" w:hAnsi="Times New Roman" w:cs="Times New Roman"/>
          <w:sz w:val="24"/>
          <w:szCs w:val="24"/>
        </w:rPr>
        <w:t xml:space="preserve"> them become a preference when people look</w:t>
      </w:r>
      <w:r w:rsidR="004D627C">
        <w:rPr>
          <w:rFonts w:ascii="Times New Roman" w:hAnsi="Times New Roman" w:cs="Times New Roman"/>
          <w:sz w:val="24"/>
          <w:szCs w:val="24"/>
        </w:rPr>
        <w:t>ed</w:t>
      </w:r>
      <w:r w:rsidR="002773EB" w:rsidRPr="002773EB">
        <w:rPr>
          <w:rFonts w:ascii="Times New Roman" w:hAnsi="Times New Roman" w:cs="Times New Roman"/>
          <w:sz w:val="24"/>
          <w:szCs w:val="24"/>
        </w:rPr>
        <w:t xml:space="preserve"> for a pet. </w:t>
      </w:r>
      <w:r w:rsidR="005D5067" w:rsidRPr="005D5067">
        <w:rPr>
          <w:rFonts w:ascii="Times New Roman" w:hAnsi="Times New Roman" w:cs="Times New Roman"/>
          <w:sz w:val="24"/>
          <w:szCs w:val="24"/>
          <w:lang w:val="en-GB"/>
        </w:rPr>
        <w:t xml:space="preserve">The herding dogs, who were born with the ability of shepherding and herding other animals including human, </w:t>
      </w:r>
      <w:r w:rsidR="004D627C">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more likely to get adoption and might be put to sleep when they </w:t>
      </w:r>
      <w:r w:rsidR="004D627C">
        <w:rPr>
          <w:rFonts w:ascii="Times New Roman" w:hAnsi="Times New Roman" w:cs="Times New Roman"/>
          <w:sz w:val="24"/>
          <w:szCs w:val="24"/>
          <w:lang w:val="en-GB"/>
        </w:rPr>
        <w:t>became</w:t>
      </w:r>
      <w:r w:rsidR="005D5067" w:rsidRPr="005D5067">
        <w:rPr>
          <w:rFonts w:ascii="Times New Roman" w:hAnsi="Times New Roman" w:cs="Times New Roman"/>
          <w:sz w:val="24"/>
          <w:szCs w:val="24"/>
          <w:lang w:val="en-GB"/>
        </w:rPr>
        <w:t xml:space="preserve"> old. The sporting dogs who participate</w:t>
      </w:r>
      <w:r w:rsidR="00CA4626">
        <w:rPr>
          <w:rFonts w:ascii="Times New Roman" w:hAnsi="Times New Roman" w:cs="Times New Roman"/>
          <w:sz w:val="24"/>
          <w:szCs w:val="24"/>
          <w:lang w:val="en-GB"/>
        </w:rPr>
        <w:t>d</w:t>
      </w:r>
      <w:r w:rsidR="005D5067" w:rsidRPr="005D5067">
        <w:rPr>
          <w:rFonts w:ascii="Times New Roman" w:hAnsi="Times New Roman" w:cs="Times New Roman"/>
          <w:sz w:val="24"/>
          <w:szCs w:val="24"/>
          <w:lang w:val="en-GB"/>
        </w:rPr>
        <w:t xml:space="preserve"> in hunting and other field activities and the non-sporting </w:t>
      </w:r>
      <w:r w:rsidR="00CA4626">
        <w:rPr>
          <w:rFonts w:ascii="Times New Roman" w:hAnsi="Times New Roman" w:cs="Times New Roman"/>
          <w:sz w:val="24"/>
          <w:szCs w:val="24"/>
          <w:lang w:val="en-GB"/>
        </w:rPr>
        <w:t xml:space="preserve">dogs </w:t>
      </w:r>
      <w:r w:rsidR="005D5067" w:rsidRPr="005D5067">
        <w:rPr>
          <w:rFonts w:ascii="Times New Roman" w:hAnsi="Times New Roman" w:cs="Times New Roman"/>
          <w:sz w:val="24"/>
          <w:szCs w:val="24"/>
          <w:lang w:val="en-GB"/>
        </w:rPr>
        <w:t>appear</w:t>
      </w:r>
      <w:r w:rsidR="00CA4626">
        <w:rPr>
          <w:rFonts w:ascii="Times New Roman" w:hAnsi="Times New Roman" w:cs="Times New Roman"/>
          <w:sz w:val="24"/>
          <w:szCs w:val="24"/>
          <w:lang w:val="en-GB"/>
        </w:rPr>
        <w:t>ed</w:t>
      </w:r>
      <w:r w:rsidR="005D5067" w:rsidRPr="005D5067">
        <w:rPr>
          <w:rFonts w:ascii="Times New Roman" w:hAnsi="Times New Roman" w:cs="Times New Roman"/>
          <w:sz w:val="24"/>
          <w:szCs w:val="24"/>
          <w:lang w:val="en-GB"/>
        </w:rPr>
        <w:t xml:space="preserve"> to have same fate. They </w:t>
      </w:r>
      <w:r w:rsidR="00446478">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more often being euthanized or </w:t>
      </w:r>
      <w:r w:rsidR="00446478">
        <w:rPr>
          <w:rFonts w:ascii="Times New Roman" w:hAnsi="Times New Roman" w:cs="Times New Roman"/>
          <w:sz w:val="24"/>
          <w:szCs w:val="24"/>
          <w:lang w:val="en-GB"/>
        </w:rPr>
        <w:t>being</w:t>
      </w:r>
      <w:r w:rsidR="00C323CA">
        <w:rPr>
          <w:rFonts w:ascii="Times New Roman" w:hAnsi="Times New Roman" w:cs="Times New Roman"/>
          <w:sz w:val="24"/>
          <w:szCs w:val="24"/>
          <w:lang w:val="en-GB"/>
        </w:rPr>
        <w:t xml:space="preserve"> returned</w:t>
      </w:r>
      <w:r w:rsidR="005D5067" w:rsidRPr="005D5067">
        <w:rPr>
          <w:rFonts w:ascii="Times New Roman" w:hAnsi="Times New Roman" w:cs="Times New Roman"/>
          <w:sz w:val="24"/>
          <w:szCs w:val="24"/>
          <w:lang w:val="en-GB"/>
        </w:rPr>
        <w:t xml:space="preserve"> back to their owner. The working group </w:t>
      </w:r>
      <w:r w:rsidR="008F111D">
        <w:rPr>
          <w:rFonts w:ascii="Times New Roman" w:hAnsi="Times New Roman" w:cs="Times New Roman"/>
          <w:sz w:val="24"/>
          <w:szCs w:val="24"/>
          <w:lang w:val="en-GB"/>
        </w:rPr>
        <w:t>was</w:t>
      </w:r>
      <w:r w:rsidR="005D5067" w:rsidRPr="005D5067">
        <w:rPr>
          <w:rFonts w:ascii="Times New Roman" w:hAnsi="Times New Roman" w:cs="Times New Roman"/>
          <w:sz w:val="24"/>
          <w:szCs w:val="24"/>
          <w:lang w:val="en-GB"/>
        </w:rPr>
        <w:t xml:space="preserve"> made of the dogs who </w:t>
      </w:r>
      <w:r w:rsidR="008F111D">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perceived as</w:t>
      </w:r>
      <w:r w:rsidR="008F111D">
        <w:rPr>
          <w:rFonts w:ascii="Times New Roman" w:hAnsi="Times New Roman" w:cs="Times New Roman"/>
          <w:sz w:val="24"/>
          <w:szCs w:val="24"/>
          <w:lang w:val="en-GB"/>
        </w:rPr>
        <w:t xml:space="preserve"> a good companion</w:t>
      </w:r>
      <w:r w:rsidR="005D5067" w:rsidRPr="005D5067">
        <w:rPr>
          <w:rFonts w:ascii="Times New Roman" w:hAnsi="Times New Roman" w:cs="Times New Roman"/>
          <w:sz w:val="24"/>
          <w:szCs w:val="24"/>
          <w:lang w:val="en-GB"/>
        </w:rPr>
        <w:t xml:space="preserve"> due to their intelligence and capacity. They </w:t>
      </w:r>
      <w:r w:rsidR="008F111D">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more likely to involve in compassionate death or reunion with the owners before being relocated to outdoor center. Meanwhile, terrier dogs </w:t>
      </w:r>
      <w:r w:rsidR="004D627C">
        <w:rPr>
          <w:rFonts w:ascii="Times New Roman" w:hAnsi="Times New Roman" w:cs="Times New Roman"/>
          <w:sz w:val="24"/>
          <w:szCs w:val="24"/>
          <w:lang w:val="en-GB"/>
        </w:rPr>
        <w:t>had</w:t>
      </w:r>
      <w:r w:rsidR="005D5067" w:rsidRPr="005D5067">
        <w:rPr>
          <w:rFonts w:ascii="Times New Roman" w:hAnsi="Times New Roman" w:cs="Times New Roman"/>
          <w:sz w:val="24"/>
          <w:szCs w:val="24"/>
          <w:lang w:val="en-GB"/>
        </w:rPr>
        <w:t xml:space="preserve"> higher frequency of being transferred to other centers. The possibility of being adopted, returned home, put to sleep or transferred of the hound dogs who </w:t>
      </w:r>
      <w:r w:rsidR="004D627C">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used for hunting and marked by their prolonged bay </w:t>
      </w:r>
      <w:r w:rsidR="008F111D">
        <w:rPr>
          <w:rFonts w:ascii="Times New Roman" w:hAnsi="Times New Roman" w:cs="Times New Roman"/>
          <w:sz w:val="24"/>
          <w:szCs w:val="24"/>
          <w:lang w:val="en-GB"/>
        </w:rPr>
        <w:t>were</w:t>
      </w:r>
      <w:r w:rsidR="005D5067" w:rsidRPr="005D5067">
        <w:rPr>
          <w:rFonts w:ascii="Times New Roman" w:hAnsi="Times New Roman" w:cs="Times New Roman"/>
          <w:sz w:val="24"/>
          <w:szCs w:val="24"/>
          <w:lang w:val="en-GB"/>
        </w:rPr>
        <w:t xml:space="preserve"> not clearly different.</w:t>
      </w:r>
    </w:p>
    <w:p w14:paraId="7EC7CAF2" w14:textId="53BF3167" w:rsidR="0029390B" w:rsidRPr="0046277D" w:rsidRDefault="004746C0">
      <w:pPr>
        <w:rPr>
          <w:rFonts w:ascii="Times New Roman" w:eastAsia="Times New Roman" w:hAnsi="Times New Roman" w:cs="Times New Roman"/>
          <w:sz w:val="24"/>
          <w:szCs w:val="24"/>
          <w:lang w:val="en-GB" w:eastAsia="en-GB"/>
        </w:rPr>
      </w:pPr>
      <w:r>
        <w:rPr>
          <w:rFonts w:ascii="Times New Roman" w:hAnsi="Times New Roman" w:cs="Times New Roman"/>
          <w:sz w:val="24"/>
          <w:szCs w:val="24"/>
        </w:rPr>
        <w:t xml:space="preserve">Regarding purebred status, </w:t>
      </w:r>
      <w:r w:rsidR="00170463">
        <w:rPr>
          <w:rFonts w:ascii="Times New Roman" w:hAnsi="Times New Roman" w:cs="Times New Roman"/>
          <w:sz w:val="24"/>
          <w:szCs w:val="24"/>
        </w:rPr>
        <w:t>the result of our analysis revealed that</w:t>
      </w:r>
      <w:r w:rsidR="00BD7BC1">
        <w:rPr>
          <w:rFonts w:ascii="Times New Roman" w:hAnsi="Times New Roman" w:cs="Times New Roman"/>
          <w:sz w:val="24"/>
          <w:szCs w:val="24"/>
        </w:rPr>
        <w:t xml:space="preserve"> </w:t>
      </w:r>
      <w:r w:rsidR="00372050" w:rsidRPr="00372050">
        <w:rPr>
          <w:rFonts w:ascii="Times New Roman" w:hAnsi="Times New Roman" w:cs="Times New Roman"/>
          <w:sz w:val="24"/>
          <w:szCs w:val="24"/>
          <w:lang w:val="en-GB"/>
        </w:rPr>
        <w:t xml:space="preserve">purebred dogs </w:t>
      </w:r>
      <w:r w:rsidR="00A55820">
        <w:rPr>
          <w:rFonts w:ascii="Times New Roman" w:hAnsi="Times New Roman" w:cs="Times New Roman"/>
          <w:sz w:val="24"/>
          <w:szCs w:val="24"/>
          <w:lang w:val="en-GB"/>
        </w:rPr>
        <w:t>were</w:t>
      </w:r>
      <w:r w:rsidR="00372050" w:rsidRPr="00372050">
        <w:rPr>
          <w:rFonts w:ascii="Times New Roman" w:hAnsi="Times New Roman" w:cs="Times New Roman"/>
          <w:sz w:val="24"/>
          <w:szCs w:val="24"/>
          <w:lang w:val="en-GB"/>
        </w:rPr>
        <w:t xml:space="preserve"> easily adopted by a caregiver or returned home compared with crossbred dogs. Purebred dogs seem</w:t>
      </w:r>
      <w:r w:rsidR="00A55820">
        <w:rPr>
          <w:rFonts w:ascii="Times New Roman" w:hAnsi="Times New Roman" w:cs="Times New Roman"/>
          <w:sz w:val="24"/>
          <w:szCs w:val="24"/>
          <w:lang w:val="en-GB"/>
        </w:rPr>
        <w:t>ed</w:t>
      </w:r>
      <w:r w:rsidR="00372050" w:rsidRPr="00372050">
        <w:rPr>
          <w:rFonts w:ascii="Times New Roman" w:hAnsi="Times New Roman" w:cs="Times New Roman"/>
          <w:sz w:val="24"/>
          <w:szCs w:val="24"/>
          <w:lang w:val="en-GB"/>
        </w:rPr>
        <w:t xml:space="preserve"> to be in favo</w:t>
      </w:r>
      <w:r w:rsidR="00372050">
        <w:rPr>
          <w:rFonts w:ascii="Times New Roman" w:hAnsi="Times New Roman" w:cs="Times New Roman"/>
          <w:sz w:val="24"/>
          <w:szCs w:val="24"/>
          <w:lang w:val="en-GB"/>
        </w:rPr>
        <w:t>u</w:t>
      </w:r>
      <w:r w:rsidR="00372050" w:rsidRPr="00372050">
        <w:rPr>
          <w:rFonts w:ascii="Times New Roman" w:hAnsi="Times New Roman" w:cs="Times New Roman"/>
          <w:sz w:val="24"/>
          <w:szCs w:val="24"/>
          <w:lang w:val="en-GB"/>
        </w:rPr>
        <w:t xml:space="preserve">r since people look for </w:t>
      </w:r>
      <w:r w:rsidR="00CF30C9">
        <w:rPr>
          <w:rFonts w:ascii="Times New Roman" w:hAnsi="Times New Roman" w:cs="Times New Roman"/>
          <w:sz w:val="24"/>
          <w:szCs w:val="24"/>
          <w:lang w:val="en-GB"/>
        </w:rPr>
        <w:t xml:space="preserve">some </w:t>
      </w:r>
      <w:r w:rsidR="00372050" w:rsidRPr="00372050">
        <w:rPr>
          <w:rFonts w:ascii="Times New Roman" w:hAnsi="Times New Roman" w:cs="Times New Roman"/>
          <w:sz w:val="24"/>
          <w:szCs w:val="24"/>
          <w:lang w:val="en-GB"/>
        </w:rPr>
        <w:t>particular characteristics of breed and expect their pet to be healthier.</w:t>
      </w:r>
      <w:r w:rsidR="00BC2248">
        <w:rPr>
          <w:rFonts w:ascii="Times New Roman" w:hAnsi="Times New Roman" w:cs="Times New Roman"/>
          <w:sz w:val="24"/>
          <w:szCs w:val="24"/>
        </w:rPr>
        <w:t xml:space="preserve"> This result </w:t>
      </w:r>
      <w:r w:rsidR="00A55820">
        <w:rPr>
          <w:rFonts w:ascii="Times New Roman" w:hAnsi="Times New Roman" w:cs="Times New Roman"/>
          <w:sz w:val="24"/>
          <w:szCs w:val="24"/>
        </w:rPr>
        <w:t>was</w:t>
      </w:r>
      <w:r w:rsidR="00BC2248">
        <w:rPr>
          <w:rFonts w:ascii="Times New Roman" w:hAnsi="Times New Roman" w:cs="Times New Roman"/>
          <w:sz w:val="24"/>
          <w:szCs w:val="24"/>
        </w:rPr>
        <w:t xml:space="preserve"> consistent with </w:t>
      </w:r>
      <w:r w:rsidR="00B0208B">
        <w:rPr>
          <w:rFonts w:ascii="Times New Roman" w:hAnsi="Times New Roman" w:cs="Times New Roman"/>
          <w:sz w:val="24"/>
          <w:szCs w:val="24"/>
        </w:rPr>
        <w:t xml:space="preserve">another finding of </w:t>
      </w:r>
      <w:r w:rsidR="00B0208B" w:rsidRPr="00B0208B">
        <w:rPr>
          <w:rFonts w:ascii="Times New Roman" w:hAnsi="Times New Roman" w:cs="Times New Roman"/>
          <w:sz w:val="24"/>
          <w:szCs w:val="24"/>
          <w:lang w:val="en-GB"/>
        </w:rPr>
        <w:t>Voslarova</w:t>
      </w:r>
      <w:r w:rsidR="00B0208B">
        <w:rPr>
          <w:rFonts w:ascii="Times New Roman" w:hAnsi="Times New Roman" w:cs="Times New Roman"/>
          <w:sz w:val="24"/>
          <w:szCs w:val="24"/>
          <w:lang w:val="en-GB"/>
        </w:rPr>
        <w:t xml:space="preserve">, Zak and </w:t>
      </w:r>
      <w:r w:rsidR="00B0208B" w:rsidRPr="00B0208B">
        <w:rPr>
          <w:rFonts w:ascii="Times New Roman" w:hAnsi="Times New Roman" w:cs="Times New Roman"/>
          <w:sz w:val="24"/>
          <w:szCs w:val="24"/>
          <w:lang w:val="en-GB"/>
        </w:rPr>
        <w:t>Vecerek</w:t>
      </w:r>
      <w:r w:rsidR="00B0208B">
        <w:rPr>
          <w:rFonts w:ascii="Times New Roman" w:hAnsi="Times New Roman" w:cs="Times New Roman"/>
          <w:sz w:val="24"/>
          <w:szCs w:val="24"/>
          <w:lang w:val="en-GB"/>
        </w:rPr>
        <w:t xml:space="preserve"> </w:t>
      </w:r>
      <w:r w:rsidR="00B0208B">
        <w:rPr>
          <w:rFonts w:ascii="Times New Roman" w:hAnsi="Times New Roman" w:cs="Times New Roman"/>
          <w:sz w:val="24"/>
          <w:szCs w:val="24"/>
        </w:rPr>
        <w:t>(2015)</w:t>
      </w:r>
      <w:r w:rsidR="00B9122C">
        <w:rPr>
          <w:rFonts w:ascii="Times New Roman" w:hAnsi="Times New Roman" w:cs="Times New Roman"/>
          <w:sz w:val="24"/>
          <w:szCs w:val="24"/>
        </w:rPr>
        <w:t xml:space="preserve"> in</w:t>
      </w:r>
      <w:r w:rsidR="00B0208B" w:rsidRPr="00B0208B">
        <w:rPr>
          <w:rFonts w:ascii="Times New Roman" w:hAnsi="Times New Roman" w:cs="Times New Roman"/>
          <w:sz w:val="24"/>
          <w:szCs w:val="24"/>
          <w:lang w:val="en-GB"/>
        </w:rPr>
        <w:t xml:space="preserve"> Czech Republic</w:t>
      </w:r>
      <w:r w:rsidR="00242E62">
        <w:rPr>
          <w:rFonts w:ascii="Times New Roman" w:hAnsi="Times New Roman" w:cs="Times New Roman"/>
          <w:sz w:val="24"/>
          <w:szCs w:val="24"/>
          <w:lang w:val="en-GB"/>
        </w:rPr>
        <w:t xml:space="preserve"> </w:t>
      </w:r>
      <w:r w:rsidR="00242E62" w:rsidRPr="00242E62">
        <w:rPr>
          <w:rFonts w:ascii="Times New Roman" w:hAnsi="Times New Roman" w:cs="Times New Roman"/>
          <w:color w:val="FF0000"/>
          <w:sz w:val="24"/>
          <w:szCs w:val="24"/>
          <w:lang w:val="en-GB"/>
        </w:rPr>
        <w:t xml:space="preserve">(paper: </w:t>
      </w:r>
      <w:r w:rsidR="00242E62" w:rsidRPr="00242E62">
        <w:rPr>
          <w:rFonts w:ascii="Times New Roman" w:eastAsia="Times New Roman" w:hAnsi="Times New Roman" w:cs="Times New Roman"/>
          <w:color w:val="FF0000"/>
          <w:sz w:val="24"/>
          <w:szCs w:val="24"/>
          <w:lang w:val="en-GB" w:eastAsia="en-GB"/>
        </w:rPr>
        <w:t>Breed Characteristics of Abandoned and Lost Dogs in the Czech Republic</w:t>
      </w:r>
      <w:r w:rsidR="00242E62" w:rsidRPr="00242E62">
        <w:rPr>
          <w:rFonts w:ascii="Times New Roman" w:hAnsi="Times New Roman" w:cs="Times New Roman"/>
          <w:color w:val="FF0000"/>
          <w:sz w:val="24"/>
          <w:szCs w:val="24"/>
          <w:lang w:val="en-GB"/>
        </w:rPr>
        <w:t>)</w:t>
      </w:r>
      <w:r w:rsidR="00B0208B" w:rsidRPr="00242E62">
        <w:rPr>
          <w:rFonts w:ascii="Times New Roman" w:hAnsi="Times New Roman" w:cs="Times New Roman"/>
          <w:color w:val="FF0000"/>
          <w:sz w:val="24"/>
          <w:szCs w:val="24"/>
        </w:rPr>
        <w:t xml:space="preserve">. </w:t>
      </w:r>
      <w:r w:rsidR="00B0208B">
        <w:rPr>
          <w:rFonts w:ascii="Times New Roman" w:hAnsi="Times New Roman" w:cs="Times New Roman"/>
          <w:sz w:val="24"/>
          <w:szCs w:val="24"/>
        </w:rPr>
        <w:t>They stated that raising purebred dog require</w:t>
      </w:r>
      <w:r w:rsidR="00954436">
        <w:rPr>
          <w:rFonts w:ascii="Times New Roman" w:hAnsi="Times New Roman" w:cs="Times New Roman"/>
          <w:sz w:val="24"/>
          <w:szCs w:val="24"/>
        </w:rPr>
        <w:t>d</w:t>
      </w:r>
      <w:r w:rsidR="00B0208B">
        <w:rPr>
          <w:rFonts w:ascii="Times New Roman" w:hAnsi="Times New Roman" w:cs="Times New Roman"/>
          <w:sz w:val="24"/>
          <w:szCs w:val="24"/>
        </w:rPr>
        <w:t xml:space="preserve"> a significant investment of time and money. Moreover, the ratio of purebred dogs reclaimed by their owner </w:t>
      </w:r>
      <w:r w:rsidR="00604430">
        <w:rPr>
          <w:rFonts w:ascii="Times New Roman" w:hAnsi="Times New Roman" w:cs="Times New Roman"/>
          <w:sz w:val="24"/>
          <w:szCs w:val="24"/>
        </w:rPr>
        <w:t>was</w:t>
      </w:r>
      <w:r w:rsidR="00B0208B">
        <w:rPr>
          <w:rFonts w:ascii="Times New Roman" w:hAnsi="Times New Roman" w:cs="Times New Roman"/>
          <w:sz w:val="24"/>
          <w:szCs w:val="24"/>
        </w:rPr>
        <w:t xml:space="preserve"> higher than crossbred one while the later had to face </w:t>
      </w:r>
      <w:r w:rsidR="000520F0">
        <w:rPr>
          <w:rFonts w:ascii="Times New Roman" w:hAnsi="Times New Roman" w:cs="Times New Roman"/>
          <w:sz w:val="24"/>
          <w:szCs w:val="24"/>
        </w:rPr>
        <w:t xml:space="preserve">a </w:t>
      </w:r>
      <w:r w:rsidR="00B0208B">
        <w:rPr>
          <w:rFonts w:ascii="Times New Roman" w:hAnsi="Times New Roman" w:cs="Times New Roman"/>
          <w:sz w:val="24"/>
          <w:szCs w:val="24"/>
        </w:rPr>
        <w:t xml:space="preserve">high-level risk of </w:t>
      </w:r>
      <w:r w:rsidR="00B0208B" w:rsidRPr="00B0208B">
        <w:rPr>
          <w:rFonts w:ascii="Times New Roman" w:hAnsi="Times New Roman" w:cs="Times New Roman"/>
          <w:sz w:val="24"/>
          <w:szCs w:val="24"/>
        </w:rPr>
        <w:t>relinquishment</w:t>
      </w:r>
      <w:r w:rsidR="00B0208B">
        <w:rPr>
          <w:rFonts w:ascii="Times New Roman" w:hAnsi="Times New Roman" w:cs="Times New Roman"/>
          <w:sz w:val="24"/>
          <w:szCs w:val="24"/>
        </w:rPr>
        <w:t>.</w:t>
      </w:r>
    </w:p>
    <w:p w14:paraId="5F7E6BDE" w14:textId="77777777" w:rsidR="00720ADE" w:rsidRPr="00145B0D" w:rsidRDefault="00720ADE">
      <w:pPr>
        <w:rPr>
          <w:rFonts w:ascii="Times New Roman" w:hAnsi="Times New Roman" w:cs="Times New Roman"/>
          <w:b/>
          <w:sz w:val="24"/>
          <w:szCs w:val="24"/>
        </w:rPr>
      </w:pPr>
      <w:r w:rsidRPr="00145B0D">
        <w:rPr>
          <w:rFonts w:ascii="Times New Roman" w:hAnsi="Times New Roman" w:cs="Times New Roman"/>
          <w:b/>
          <w:sz w:val="24"/>
          <w:szCs w:val="24"/>
        </w:rPr>
        <w:t>Talk about intactness</w:t>
      </w:r>
      <w:r w:rsidR="008847A1" w:rsidRPr="00145B0D">
        <w:rPr>
          <w:rFonts w:ascii="Times New Roman" w:hAnsi="Times New Roman" w:cs="Times New Roman"/>
          <w:b/>
          <w:sz w:val="24"/>
          <w:szCs w:val="24"/>
        </w:rPr>
        <w:t xml:space="preserve"> (1 paragraph)</w:t>
      </w:r>
    </w:p>
    <w:p w14:paraId="17F3D6F4" w14:textId="43C028CE" w:rsidR="00695377" w:rsidRPr="00695377" w:rsidRDefault="00661BC9" w:rsidP="00695377">
      <w:pPr>
        <w:rPr>
          <w:rFonts w:ascii="Times New Roman" w:eastAsia="Times New Roman" w:hAnsi="Times New Roman" w:cs="Times New Roman"/>
          <w:sz w:val="24"/>
          <w:szCs w:val="24"/>
          <w:lang w:val="en-GB" w:eastAsia="en-GB"/>
        </w:rPr>
      </w:pPr>
      <w:r>
        <w:rPr>
          <w:rFonts w:ascii="Times New Roman" w:hAnsi="Times New Roman" w:cs="Times New Roman"/>
          <w:sz w:val="24"/>
          <w:szCs w:val="24"/>
        </w:rPr>
        <w:t xml:space="preserve">This study evidenced that intactness </w:t>
      </w:r>
      <w:r w:rsidR="00D27299">
        <w:rPr>
          <w:rFonts w:ascii="Times New Roman" w:hAnsi="Times New Roman" w:cs="Times New Roman"/>
          <w:sz w:val="24"/>
          <w:szCs w:val="24"/>
        </w:rPr>
        <w:t>strongly associated with the outcome of dogs. There was a high</w:t>
      </w:r>
      <w:r w:rsidR="00FA4835">
        <w:rPr>
          <w:rFonts w:ascii="Times New Roman" w:hAnsi="Times New Roman" w:cs="Times New Roman"/>
          <w:sz w:val="24"/>
          <w:szCs w:val="24"/>
        </w:rPr>
        <w:t>er</w:t>
      </w:r>
      <w:r w:rsidR="00D27299">
        <w:rPr>
          <w:rFonts w:ascii="Times New Roman" w:hAnsi="Times New Roman" w:cs="Times New Roman"/>
          <w:sz w:val="24"/>
          <w:szCs w:val="24"/>
        </w:rPr>
        <w:t xml:space="preserve"> distinct possibility that an intact dog got involved in pet transferring </w:t>
      </w:r>
      <w:r w:rsidR="00583CBD">
        <w:rPr>
          <w:rFonts w:ascii="Times New Roman" w:hAnsi="Times New Roman" w:cs="Times New Roman"/>
          <w:sz w:val="24"/>
          <w:szCs w:val="24"/>
        </w:rPr>
        <w:t xml:space="preserve">rather than adoption </w:t>
      </w:r>
      <w:r w:rsidR="00D27299">
        <w:rPr>
          <w:rFonts w:ascii="Times New Roman" w:hAnsi="Times New Roman" w:cs="Times New Roman"/>
          <w:sz w:val="24"/>
          <w:szCs w:val="24"/>
        </w:rPr>
        <w:t xml:space="preserve">and </w:t>
      </w:r>
      <w:r w:rsidR="00D35750">
        <w:rPr>
          <w:rFonts w:ascii="Times New Roman" w:hAnsi="Times New Roman" w:cs="Times New Roman"/>
          <w:sz w:val="24"/>
          <w:szCs w:val="24"/>
        </w:rPr>
        <w:t>the</w:t>
      </w:r>
      <w:r w:rsidR="00D27299">
        <w:rPr>
          <w:rFonts w:ascii="Times New Roman" w:hAnsi="Times New Roman" w:cs="Times New Roman"/>
          <w:sz w:val="24"/>
          <w:szCs w:val="24"/>
        </w:rPr>
        <w:t xml:space="preserve"> </w:t>
      </w:r>
      <w:r w:rsidR="00D35750">
        <w:rPr>
          <w:rFonts w:ascii="Times New Roman" w:hAnsi="Times New Roman" w:cs="Times New Roman"/>
          <w:sz w:val="24"/>
          <w:szCs w:val="24"/>
        </w:rPr>
        <w:t>number</w:t>
      </w:r>
      <w:r w:rsidR="00D27299">
        <w:rPr>
          <w:rFonts w:ascii="Times New Roman" w:hAnsi="Times New Roman" w:cs="Times New Roman"/>
          <w:sz w:val="24"/>
          <w:szCs w:val="24"/>
        </w:rPr>
        <w:t xml:space="preserve"> was even </w:t>
      </w:r>
      <w:r w:rsidR="00FA4835">
        <w:rPr>
          <w:rFonts w:ascii="Times New Roman" w:hAnsi="Times New Roman" w:cs="Times New Roman"/>
          <w:sz w:val="24"/>
          <w:szCs w:val="24"/>
        </w:rPr>
        <w:t>more noticeable</w:t>
      </w:r>
      <w:r w:rsidR="00D27299">
        <w:rPr>
          <w:rFonts w:ascii="Times New Roman" w:hAnsi="Times New Roman" w:cs="Times New Roman"/>
          <w:sz w:val="24"/>
          <w:szCs w:val="24"/>
        </w:rPr>
        <w:t xml:space="preserve"> in the reported cases of euthanasia. </w:t>
      </w:r>
      <w:r>
        <w:rPr>
          <w:rFonts w:ascii="Times New Roman" w:hAnsi="Times New Roman" w:cs="Times New Roman"/>
          <w:sz w:val="24"/>
          <w:szCs w:val="24"/>
        </w:rPr>
        <w:t>This result might come from the linkage between breeding and desexed status</w:t>
      </w:r>
      <w:r w:rsidR="00FA4835">
        <w:rPr>
          <w:rFonts w:ascii="Times New Roman" w:hAnsi="Times New Roman" w:cs="Times New Roman"/>
          <w:sz w:val="24"/>
          <w:szCs w:val="24"/>
        </w:rPr>
        <w:t xml:space="preserve"> that a</w:t>
      </w:r>
      <w:r w:rsidR="00DE4FAC">
        <w:rPr>
          <w:rFonts w:ascii="Times New Roman" w:hAnsi="Times New Roman" w:cs="Times New Roman"/>
          <w:sz w:val="24"/>
          <w:szCs w:val="24"/>
        </w:rPr>
        <w:t xml:space="preserve">n accidental and unwanted litter of puppies could be a result of keeping intact dogs. </w:t>
      </w:r>
      <w:r w:rsidR="00FA4835">
        <w:rPr>
          <w:rFonts w:ascii="Times New Roman" w:hAnsi="Times New Roman" w:cs="Times New Roman"/>
          <w:sz w:val="24"/>
          <w:szCs w:val="24"/>
        </w:rPr>
        <w:t xml:space="preserve">Another reason </w:t>
      </w:r>
      <w:r w:rsidR="00695377">
        <w:rPr>
          <w:rFonts w:ascii="Times New Roman" w:hAnsi="Times New Roman" w:cs="Times New Roman"/>
          <w:sz w:val="24"/>
          <w:szCs w:val="24"/>
        </w:rPr>
        <w:t xml:space="preserve">was </w:t>
      </w:r>
      <w:r w:rsidR="00FA4835">
        <w:rPr>
          <w:rFonts w:ascii="Times New Roman" w:hAnsi="Times New Roman" w:cs="Times New Roman"/>
          <w:sz w:val="24"/>
          <w:szCs w:val="24"/>
        </w:rPr>
        <w:t xml:space="preserve">mentioned </w:t>
      </w:r>
      <w:r w:rsidR="00695377">
        <w:rPr>
          <w:rFonts w:ascii="Times New Roman" w:hAnsi="Times New Roman" w:cs="Times New Roman"/>
          <w:sz w:val="24"/>
          <w:szCs w:val="24"/>
        </w:rPr>
        <w:t>in a recent study in the US (</w:t>
      </w:r>
      <w:r w:rsidR="00FA4835" w:rsidRPr="00FA4835">
        <w:rPr>
          <w:rFonts w:ascii="Times New Roman" w:eastAsia="Times New Roman" w:hAnsi="Times New Roman" w:cs="Times New Roman"/>
          <w:sz w:val="24"/>
          <w:szCs w:val="24"/>
          <w:lang w:val="en-GB" w:eastAsia="en-GB"/>
        </w:rPr>
        <w:t>Salman</w:t>
      </w:r>
      <w:r w:rsidR="00695377">
        <w:rPr>
          <w:rFonts w:ascii="Times New Roman" w:eastAsia="Times New Roman" w:hAnsi="Times New Roman" w:cs="Times New Roman"/>
          <w:sz w:val="24"/>
          <w:szCs w:val="24"/>
          <w:lang w:val="en-GB" w:eastAsia="en-GB"/>
        </w:rPr>
        <w:t xml:space="preserve"> and colleges, </w:t>
      </w:r>
      <w:r w:rsidR="00FA4835">
        <w:rPr>
          <w:rFonts w:ascii="Times New Roman" w:eastAsia="Times New Roman" w:hAnsi="Times New Roman" w:cs="Times New Roman"/>
          <w:sz w:val="24"/>
          <w:szCs w:val="24"/>
          <w:lang w:val="en-GB" w:eastAsia="en-GB"/>
        </w:rPr>
        <w:t>2010</w:t>
      </w:r>
      <w:r w:rsidR="00695377">
        <w:rPr>
          <w:rFonts w:ascii="Times New Roman" w:eastAsia="Times New Roman" w:hAnsi="Times New Roman" w:cs="Times New Roman"/>
          <w:sz w:val="24"/>
          <w:szCs w:val="24"/>
          <w:lang w:val="en-GB" w:eastAsia="en-GB"/>
        </w:rPr>
        <w:t xml:space="preserve">). They found </w:t>
      </w:r>
      <w:r w:rsidR="006B4AD4">
        <w:rPr>
          <w:rFonts w:ascii="Times New Roman" w:eastAsia="Times New Roman" w:hAnsi="Times New Roman" w:cs="Times New Roman"/>
          <w:sz w:val="24"/>
          <w:szCs w:val="24"/>
          <w:lang w:val="en-GB" w:eastAsia="en-GB"/>
        </w:rPr>
        <w:t xml:space="preserve">that </w:t>
      </w:r>
      <w:r w:rsidR="00695377">
        <w:rPr>
          <w:rFonts w:ascii="Times New Roman" w:eastAsia="Times New Roman" w:hAnsi="Times New Roman" w:cs="Times New Roman"/>
          <w:sz w:val="24"/>
          <w:szCs w:val="24"/>
          <w:lang w:val="en-GB" w:eastAsia="en-GB"/>
        </w:rPr>
        <w:t xml:space="preserve">the owners perceived intactness could correspond to a potential irritating behaviour while </w:t>
      </w:r>
      <w:r w:rsidR="00437412" w:rsidRPr="00437412">
        <w:rPr>
          <w:rFonts w:ascii="Times New Roman" w:eastAsia="Times New Roman" w:hAnsi="Times New Roman" w:cs="Times New Roman"/>
          <w:sz w:val="24"/>
          <w:szCs w:val="24"/>
          <w:lang w:val="en-GB" w:eastAsia="en-GB"/>
        </w:rPr>
        <w:t>infertile</w:t>
      </w:r>
      <w:r w:rsidR="00695377">
        <w:rPr>
          <w:rFonts w:ascii="Times New Roman" w:eastAsia="Times New Roman" w:hAnsi="Times New Roman" w:cs="Times New Roman"/>
          <w:sz w:val="24"/>
          <w:szCs w:val="24"/>
          <w:lang w:val="en-GB" w:eastAsia="en-GB"/>
        </w:rPr>
        <w:t xml:space="preserve"> dogs seemed to be more</w:t>
      </w:r>
      <w:r w:rsidR="00462850">
        <w:rPr>
          <w:rFonts w:ascii="Times New Roman" w:eastAsia="Times New Roman" w:hAnsi="Times New Roman" w:cs="Times New Roman"/>
          <w:sz w:val="24"/>
          <w:szCs w:val="24"/>
          <w:lang w:val="en-GB" w:eastAsia="en-GB"/>
        </w:rPr>
        <w:t xml:space="preserve"> obedient and trainable </w:t>
      </w:r>
      <w:r w:rsidR="00462850" w:rsidRPr="00462850">
        <w:rPr>
          <w:rFonts w:ascii="Times New Roman" w:eastAsia="Times New Roman" w:hAnsi="Times New Roman" w:cs="Times New Roman"/>
          <w:color w:val="FF0000"/>
          <w:sz w:val="24"/>
          <w:szCs w:val="24"/>
          <w:lang w:val="en-GB" w:eastAsia="en-GB"/>
        </w:rPr>
        <w:t>(paper: Human and Animal Factors Related to the Relinquishment of Dogs and Cats in 12 Selected Animal Shelters in the United States)</w:t>
      </w:r>
      <w:r w:rsidR="00462850">
        <w:rPr>
          <w:rFonts w:ascii="Times New Roman" w:eastAsia="Times New Roman" w:hAnsi="Times New Roman" w:cs="Times New Roman"/>
          <w:color w:val="FF0000"/>
          <w:sz w:val="24"/>
          <w:szCs w:val="24"/>
          <w:lang w:val="en-GB" w:eastAsia="en-GB"/>
        </w:rPr>
        <w:t>.</w:t>
      </w:r>
    </w:p>
    <w:p w14:paraId="0239B5FB" w14:textId="77777777" w:rsidR="00AC29EC" w:rsidRDefault="00AC29EC">
      <w:pPr>
        <w:rPr>
          <w:rFonts w:ascii="Times New Roman" w:hAnsi="Times New Roman" w:cs="Times New Roman"/>
          <w:sz w:val="24"/>
          <w:szCs w:val="24"/>
        </w:rPr>
      </w:pPr>
    </w:p>
    <w:p w14:paraId="0FFD10D2" w14:textId="77777777" w:rsidR="00720ADE" w:rsidRPr="00145B0D" w:rsidRDefault="00720ADE">
      <w:pPr>
        <w:rPr>
          <w:rFonts w:ascii="Times New Roman" w:hAnsi="Times New Roman" w:cs="Times New Roman"/>
          <w:b/>
          <w:sz w:val="24"/>
          <w:szCs w:val="24"/>
        </w:rPr>
      </w:pPr>
      <w:r w:rsidRPr="00145B0D">
        <w:rPr>
          <w:rFonts w:ascii="Times New Roman" w:hAnsi="Times New Roman" w:cs="Times New Roman"/>
          <w:b/>
          <w:sz w:val="24"/>
          <w:szCs w:val="24"/>
        </w:rPr>
        <w:t>Talk about timeline characteristics</w:t>
      </w:r>
      <w:r w:rsidR="008847A1" w:rsidRPr="00145B0D">
        <w:rPr>
          <w:rFonts w:ascii="Times New Roman" w:hAnsi="Times New Roman" w:cs="Times New Roman"/>
          <w:b/>
          <w:sz w:val="24"/>
          <w:szCs w:val="24"/>
        </w:rPr>
        <w:t xml:space="preserve"> (2 paragraphs)</w:t>
      </w:r>
    </w:p>
    <w:p w14:paraId="5F798CA2" w14:textId="47EFCB22" w:rsidR="006767B2" w:rsidRDefault="00A06112">
      <w:pPr>
        <w:rPr>
          <w:rFonts w:ascii="Times New Roman" w:hAnsi="Times New Roman" w:cs="Times New Roman"/>
          <w:sz w:val="24"/>
          <w:szCs w:val="24"/>
        </w:rPr>
      </w:pPr>
      <w:r>
        <w:rPr>
          <w:rFonts w:ascii="Times New Roman" w:hAnsi="Times New Roman" w:cs="Times New Roman"/>
          <w:sz w:val="24"/>
          <w:szCs w:val="24"/>
        </w:rPr>
        <w:t>Of interest is</w:t>
      </w:r>
      <w:r w:rsidR="00DE4FAC">
        <w:rPr>
          <w:rFonts w:ascii="Times New Roman" w:hAnsi="Times New Roman" w:cs="Times New Roman"/>
          <w:sz w:val="24"/>
          <w:szCs w:val="24"/>
        </w:rPr>
        <w:t xml:space="preserve"> that timeline play</w:t>
      </w:r>
      <w:r>
        <w:rPr>
          <w:rFonts w:ascii="Times New Roman" w:hAnsi="Times New Roman" w:cs="Times New Roman"/>
          <w:sz w:val="24"/>
          <w:szCs w:val="24"/>
        </w:rPr>
        <w:t>ed</w:t>
      </w:r>
      <w:r w:rsidR="00DE4FAC">
        <w:rPr>
          <w:rFonts w:ascii="Times New Roman" w:hAnsi="Times New Roman" w:cs="Times New Roman"/>
          <w:sz w:val="24"/>
          <w:szCs w:val="24"/>
        </w:rPr>
        <w:t xml:space="preserve"> a quince essential role in predicting the fate of dogs. </w:t>
      </w:r>
      <w:r w:rsidR="001B393B">
        <w:rPr>
          <w:rFonts w:ascii="Times New Roman" w:hAnsi="Times New Roman" w:cs="Times New Roman"/>
          <w:sz w:val="24"/>
          <w:szCs w:val="24"/>
        </w:rPr>
        <w:t>The probability of dogs involving in mercy kill</w:t>
      </w:r>
      <w:r w:rsidR="00A96E34">
        <w:rPr>
          <w:rFonts w:ascii="Times New Roman" w:hAnsi="Times New Roman" w:cs="Times New Roman"/>
          <w:sz w:val="24"/>
          <w:szCs w:val="24"/>
        </w:rPr>
        <w:t>ing</w:t>
      </w:r>
      <w:r w:rsidR="001B393B">
        <w:rPr>
          <w:rFonts w:ascii="Times New Roman" w:hAnsi="Times New Roman" w:cs="Times New Roman"/>
          <w:sz w:val="24"/>
          <w:szCs w:val="24"/>
        </w:rPr>
        <w:t xml:space="preserve"> significantly increased in the morning and midday hours. Meanwhile, pet transfer often happened during midday and at night, with a probability of three times as high as daytime hours. </w:t>
      </w:r>
    </w:p>
    <w:p w14:paraId="58A6109C" w14:textId="4DF26413" w:rsidR="00444446" w:rsidRDefault="006B2A63">
      <w:pPr>
        <w:rPr>
          <w:rFonts w:ascii="Times New Roman" w:hAnsi="Times New Roman" w:cs="Times New Roman"/>
          <w:sz w:val="24"/>
          <w:szCs w:val="24"/>
          <w:lang w:val="en-GB"/>
        </w:rPr>
      </w:pPr>
      <w:r>
        <w:rPr>
          <w:rFonts w:ascii="Times New Roman" w:hAnsi="Times New Roman" w:cs="Times New Roman"/>
          <w:sz w:val="24"/>
          <w:szCs w:val="24"/>
        </w:rPr>
        <w:lastRenderedPageBreak/>
        <w:t>There wa</w:t>
      </w:r>
      <w:r w:rsidR="00550CF0">
        <w:rPr>
          <w:rFonts w:ascii="Times New Roman" w:hAnsi="Times New Roman" w:cs="Times New Roman"/>
          <w:sz w:val="24"/>
          <w:szCs w:val="24"/>
        </w:rPr>
        <w:t xml:space="preserve">s no large difference in the figures among weekends. On the contrary, weekdays showed more trends and patterns for the prediction of dog outcome. </w:t>
      </w:r>
      <w:r w:rsidR="00AE6CCC">
        <w:rPr>
          <w:rFonts w:ascii="Times New Roman" w:hAnsi="Times New Roman" w:cs="Times New Roman"/>
          <w:sz w:val="24"/>
          <w:szCs w:val="24"/>
          <w:lang w:val="en-GB"/>
        </w:rPr>
        <w:t>O</w:t>
      </w:r>
      <w:r w:rsidR="00AE6CCC" w:rsidRPr="00AE6CCC">
        <w:rPr>
          <w:rFonts w:ascii="Times New Roman" w:hAnsi="Times New Roman" w:cs="Times New Roman"/>
          <w:sz w:val="24"/>
          <w:szCs w:val="24"/>
          <w:lang w:val="en-GB"/>
        </w:rPr>
        <w:t xml:space="preserve">n </w:t>
      </w:r>
      <w:r w:rsidR="00AE6CCC">
        <w:rPr>
          <w:rFonts w:ascii="Times New Roman" w:hAnsi="Times New Roman" w:cs="Times New Roman"/>
          <w:sz w:val="24"/>
          <w:szCs w:val="24"/>
          <w:lang w:val="en-GB"/>
        </w:rPr>
        <w:t>Thu</w:t>
      </w:r>
      <w:r w:rsidR="00AE6CCC" w:rsidRPr="00AE6CCC">
        <w:rPr>
          <w:rFonts w:ascii="Times New Roman" w:hAnsi="Times New Roman" w:cs="Times New Roman"/>
          <w:sz w:val="24"/>
          <w:szCs w:val="24"/>
          <w:lang w:val="en-GB"/>
        </w:rPr>
        <w:t>r</w:t>
      </w:r>
      <w:r w:rsidR="00AE6CCC">
        <w:rPr>
          <w:rFonts w:ascii="Times New Roman" w:hAnsi="Times New Roman" w:cs="Times New Roman"/>
          <w:sz w:val="24"/>
          <w:szCs w:val="24"/>
          <w:lang w:val="en-GB"/>
        </w:rPr>
        <w:t>s</w:t>
      </w:r>
      <w:r w:rsidR="00AE6CCC">
        <w:rPr>
          <w:rFonts w:ascii="Times New Roman" w:hAnsi="Times New Roman" w:cs="Times New Roman"/>
          <w:sz w:val="24"/>
          <w:szCs w:val="24"/>
          <w:lang w:val="en-GB"/>
        </w:rPr>
        <w:t>day, the dog was over three</w:t>
      </w:r>
      <w:r w:rsidR="00AE6CCC" w:rsidRPr="00AE6CCC">
        <w:rPr>
          <w:rFonts w:ascii="Times New Roman" w:hAnsi="Times New Roman" w:cs="Times New Roman"/>
          <w:sz w:val="24"/>
          <w:szCs w:val="24"/>
          <w:lang w:val="en-GB"/>
        </w:rPr>
        <w:t xml:space="preserve"> times more likely to get into a </w:t>
      </w:r>
      <w:r w:rsidR="00AE6CCC">
        <w:rPr>
          <w:rFonts w:ascii="Times New Roman" w:hAnsi="Times New Roman" w:cs="Times New Roman"/>
          <w:sz w:val="24"/>
          <w:szCs w:val="24"/>
          <w:lang w:val="en-GB"/>
        </w:rPr>
        <w:t>euthanasia</w:t>
      </w:r>
      <w:r w:rsidR="00AE6CCC" w:rsidRPr="00AE6CCC">
        <w:rPr>
          <w:rFonts w:ascii="Times New Roman" w:hAnsi="Times New Roman" w:cs="Times New Roman"/>
          <w:sz w:val="24"/>
          <w:szCs w:val="24"/>
          <w:lang w:val="en-GB"/>
        </w:rPr>
        <w:t xml:space="preserve"> than </w:t>
      </w:r>
      <w:r w:rsidR="00C01F04">
        <w:rPr>
          <w:rFonts w:ascii="Times New Roman" w:hAnsi="Times New Roman" w:cs="Times New Roman"/>
          <w:sz w:val="24"/>
          <w:szCs w:val="24"/>
          <w:lang w:val="en-GB"/>
        </w:rPr>
        <w:t>it was</w:t>
      </w:r>
      <w:r w:rsidR="00AE6CCC" w:rsidRPr="00AE6CCC">
        <w:rPr>
          <w:rFonts w:ascii="Times New Roman" w:hAnsi="Times New Roman" w:cs="Times New Roman"/>
          <w:sz w:val="24"/>
          <w:szCs w:val="24"/>
          <w:lang w:val="en-GB"/>
        </w:rPr>
        <w:t xml:space="preserve"> on </w:t>
      </w:r>
      <w:r w:rsidR="00AE6CCC">
        <w:rPr>
          <w:rFonts w:ascii="Times New Roman" w:hAnsi="Times New Roman" w:cs="Times New Roman"/>
          <w:sz w:val="24"/>
          <w:szCs w:val="24"/>
          <w:lang w:val="en-GB"/>
        </w:rPr>
        <w:t>Sunday. Furthermore, on mid-week days such as Wednesday or Thursday, the chance of being returned to owner relatively increased. The same pattern was also observed in the case of being transferred.</w:t>
      </w:r>
    </w:p>
    <w:p w14:paraId="43B85D2C" w14:textId="77777777" w:rsidR="00AE6CCC" w:rsidRPr="00AE6CCC" w:rsidRDefault="00AE6CCC">
      <w:pPr>
        <w:rPr>
          <w:rFonts w:ascii="Times New Roman" w:hAnsi="Times New Roman" w:cs="Times New Roman"/>
          <w:sz w:val="24"/>
          <w:szCs w:val="24"/>
          <w:lang w:val="en-GB"/>
        </w:rPr>
      </w:pPr>
    </w:p>
    <w:p w14:paraId="18CC3A5E" w14:textId="77777777" w:rsidR="004B63A3" w:rsidRDefault="00720ADE">
      <w:pPr>
        <w:rPr>
          <w:rFonts w:ascii="Times New Roman" w:hAnsi="Times New Roman" w:cs="Times New Roman"/>
          <w:b/>
          <w:sz w:val="24"/>
          <w:szCs w:val="24"/>
        </w:rPr>
      </w:pPr>
      <w:r w:rsidRPr="00145B0D">
        <w:rPr>
          <w:rFonts w:ascii="Times New Roman" w:hAnsi="Times New Roman" w:cs="Times New Roman"/>
          <w:b/>
          <w:sz w:val="24"/>
          <w:szCs w:val="24"/>
        </w:rPr>
        <w:t>Discuss limitation and future work</w:t>
      </w:r>
      <w:r w:rsidR="008847A1" w:rsidRPr="00145B0D">
        <w:rPr>
          <w:rFonts w:ascii="Times New Roman" w:hAnsi="Times New Roman" w:cs="Times New Roman"/>
          <w:b/>
          <w:sz w:val="24"/>
          <w:szCs w:val="24"/>
        </w:rPr>
        <w:t xml:space="preserve"> (1-2 paragaphs)</w:t>
      </w:r>
    </w:p>
    <w:p w14:paraId="10D2178C" w14:textId="4FB5B247" w:rsidR="004B63A3" w:rsidRDefault="004B63A3" w:rsidP="004B63A3">
      <w:pPr>
        <w:rPr>
          <w:rFonts w:ascii="Times New Roman" w:hAnsi="Times New Roman" w:cs="Times New Roman"/>
          <w:sz w:val="24"/>
          <w:szCs w:val="24"/>
        </w:rPr>
      </w:pPr>
      <w:r w:rsidRPr="004B63A3">
        <w:rPr>
          <w:rFonts w:ascii="Times New Roman" w:hAnsi="Times New Roman" w:cs="Times New Roman"/>
          <w:sz w:val="24"/>
          <w:szCs w:val="24"/>
        </w:rPr>
        <w:t>Many limitations associated with this study should be taken into account. First, this study has not exploited dog characteristics to the full. An obvious illustration is that dogs' color is only separated into mixed colors and simple colors instead of specific kinds of color in this work. Another issue is the group of dog is derived from the assumption of the dominant breed and the group categorization obtained from an external resource (AKC). The categorization is not scientific, and it is different between different kennel clubs. Second, dogs' sizes in this study is referred from another source on the Internet, but not from the original input data. This approach gives the information about the potential size of the dog and may make the model less accurate to some extent. Finally, there is no record for each animal's temperaments, which is more likely to have an effect on the outcome according to usual understandings. For instance, if a dog has aggressive records in the past, it may be less adopted in the future.</w:t>
      </w:r>
    </w:p>
    <w:p w14:paraId="709C423C" w14:textId="19E2A61F" w:rsidR="004B63A3" w:rsidRPr="004B63A3" w:rsidRDefault="004B63A3" w:rsidP="004B63A3">
      <w:pPr>
        <w:rPr>
          <w:rFonts w:ascii="Times New Roman" w:hAnsi="Times New Roman" w:cs="Times New Roman"/>
          <w:sz w:val="24"/>
          <w:szCs w:val="24"/>
        </w:rPr>
      </w:pPr>
      <w:r w:rsidRPr="004B63A3">
        <w:rPr>
          <w:rFonts w:ascii="Times New Roman" w:hAnsi="Times New Roman" w:cs="Times New Roman"/>
          <w:sz w:val="24"/>
          <w:szCs w:val="24"/>
          <w:lang w:val="en-GB"/>
        </w:rPr>
        <w:t xml:space="preserve">We have many goals to develop our study further in the future. Our first goal is to conduct carefully feature engineering process so that our model's input has </w:t>
      </w:r>
      <w:r w:rsidR="00C457B7">
        <w:rPr>
          <w:rFonts w:ascii="Times New Roman" w:hAnsi="Times New Roman" w:cs="Times New Roman"/>
          <w:sz w:val="24"/>
          <w:szCs w:val="24"/>
          <w:lang w:val="en-GB"/>
        </w:rPr>
        <w:t xml:space="preserve">more </w:t>
      </w:r>
      <w:r w:rsidRPr="004B63A3">
        <w:rPr>
          <w:rFonts w:ascii="Times New Roman" w:hAnsi="Times New Roman" w:cs="Times New Roman"/>
          <w:sz w:val="24"/>
          <w:szCs w:val="24"/>
          <w:lang w:val="en-GB"/>
        </w:rPr>
        <w:t xml:space="preserve">specific features to analyze, such as sizes (with an exact weight) and color (with popular and unpopular </w:t>
      </w:r>
      <w:r w:rsidR="00AC48E6">
        <w:rPr>
          <w:rFonts w:ascii="Times New Roman" w:hAnsi="Times New Roman" w:cs="Times New Roman"/>
          <w:sz w:val="24"/>
          <w:szCs w:val="24"/>
          <w:lang w:val="en-GB"/>
        </w:rPr>
        <w:t>colors</w:t>
      </w:r>
      <w:r w:rsidRPr="004B63A3">
        <w:rPr>
          <w:rFonts w:ascii="Times New Roman" w:hAnsi="Times New Roman" w:cs="Times New Roman"/>
          <w:sz w:val="24"/>
          <w:szCs w:val="24"/>
          <w:lang w:val="en-GB"/>
        </w:rPr>
        <w:t xml:space="preserve">). The developed characteristics of the dog should be tracked carefully as well. In this work, we only built one logistic model to predict the outcomes. Therefore, our second goal to improve this study is that we will combine this model to another ones or build different models using </w:t>
      </w:r>
      <w:r w:rsidR="004C692A">
        <w:rPr>
          <w:rFonts w:ascii="Times New Roman" w:hAnsi="Times New Roman" w:cs="Times New Roman"/>
          <w:sz w:val="24"/>
          <w:szCs w:val="24"/>
          <w:lang w:val="en-GB"/>
        </w:rPr>
        <w:t xml:space="preserve">other </w:t>
      </w:r>
      <w:r w:rsidRPr="004B63A3">
        <w:rPr>
          <w:rFonts w:ascii="Times New Roman" w:hAnsi="Times New Roman" w:cs="Times New Roman"/>
          <w:sz w:val="24"/>
          <w:szCs w:val="24"/>
          <w:lang w:val="en-GB"/>
        </w:rPr>
        <w:t xml:space="preserve">methods, and compare results with this model in order to investigate which model </w:t>
      </w:r>
      <w:bookmarkStart w:id="0" w:name="_GoBack"/>
      <w:bookmarkEnd w:id="0"/>
      <w:r w:rsidRPr="004B63A3">
        <w:rPr>
          <w:rFonts w:ascii="Times New Roman" w:hAnsi="Times New Roman" w:cs="Times New Roman"/>
          <w:sz w:val="24"/>
          <w:szCs w:val="24"/>
          <w:lang w:val="en-GB"/>
        </w:rPr>
        <w:t>best fits to this type of dataset.</w:t>
      </w:r>
    </w:p>
    <w:p w14:paraId="7A7B14B6" w14:textId="6DE7D46E" w:rsidR="00B9713F" w:rsidRPr="00145B0D" w:rsidRDefault="00B9713F">
      <w:pPr>
        <w:rPr>
          <w:rFonts w:ascii="Times New Roman" w:hAnsi="Times New Roman" w:cs="Times New Roman"/>
          <w:b/>
          <w:sz w:val="24"/>
          <w:szCs w:val="24"/>
        </w:rPr>
      </w:pPr>
      <w:r w:rsidRPr="00145B0D">
        <w:rPr>
          <w:rFonts w:ascii="Times New Roman" w:hAnsi="Times New Roman" w:cs="Times New Roman"/>
          <w:b/>
          <w:sz w:val="24"/>
          <w:szCs w:val="24"/>
        </w:rPr>
        <w:br w:type="page"/>
      </w:r>
    </w:p>
    <w:p w14:paraId="5ED694CF" w14:textId="77777777" w:rsidR="00B9713F" w:rsidRDefault="00B9713F" w:rsidP="00B9713F">
      <w:pPr>
        <w:rPr>
          <w:rFonts w:ascii="Times New Roman" w:hAnsi="Times New Roman" w:cs="Times New Roman"/>
          <w:sz w:val="24"/>
          <w:szCs w:val="24"/>
        </w:rPr>
      </w:pPr>
      <w:r>
        <w:rPr>
          <w:rFonts w:ascii="Times New Roman" w:hAnsi="Times New Roman" w:cs="Times New Roman"/>
          <w:sz w:val="24"/>
          <w:szCs w:val="24"/>
        </w:rPr>
        <w:lastRenderedPageBreak/>
        <w:t>Table 1. Frequency of variables used in the analysis</w:t>
      </w:r>
    </w:p>
    <w:tbl>
      <w:tblPr>
        <w:tblStyle w:val="TableGrid"/>
        <w:tblW w:w="0" w:type="auto"/>
        <w:jc w:val="right"/>
        <w:tblBorders>
          <w:left w:val="none" w:sz="0" w:space="0" w:color="auto"/>
          <w:right w:val="none" w:sz="0" w:space="0" w:color="auto"/>
        </w:tblBorders>
        <w:tblLook w:val="04A0" w:firstRow="1" w:lastRow="0" w:firstColumn="1" w:lastColumn="0" w:noHBand="0" w:noVBand="1"/>
      </w:tblPr>
      <w:tblGrid>
        <w:gridCol w:w="3116"/>
        <w:gridCol w:w="3117"/>
        <w:gridCol w:w="3117"/>
      </w:tblGrid>
      <w:tr w:rsidR="00B9713F" w:rsidRPr="00B039BF" w14:paraId="25A45182" w14:textId="77777777" w:rsidTr="004C5F52">
        <w:trPr>
          <w:jc w:val="right"/>
        </w:trPr>
        <w:tc>
          <w:tcPr>
            <w:tcW w:w="3116" w:type="dxa"/>
            <w:tcBorders>
              <w:bottom w:val="single" w:sz="4" w:space="0" w:color="auto"/>
              <w:right w:val="nil"/>
            </w:tcBorders>
          </w:tcPr>
          <w:p w14:paraId="6917AB6E" w14:textId="77777777" w:rsidR="00B9713F" w:rsidRPr="00B039BF" w:rsidRDefault="00B9713F" w:rsidP="004C5F52">
            <w:pPr>
              <w:rPr>
                <w:rFonts w:ascii="Times New Roman" w:hAnsi="Times New Roman" w:cs="Times New Roman"/>
                <w:b/>
                <w:sz w:val="24"/>
                <w:szCs w:val="24"/>
              </w:rPr>
            </w:pPr>
            <w:r w:rsidRPr="00B039BF">
              <w:rPr>
                <w:rFonts w:ascii="Times New Roman" w:hAnsi="Times New Roman" w:cs="Times New Roman"/>
                <w:b/>
                <w:sz w:val="24"/>
                <w:szCs w:val="24"/>
              </w:rPr>
              <w:t>Variables</w:t>
            </w:r>
          </w:p>
        </w:tc>
        <w:tc>
          <w:tcPr>
            <w:tcW w:w="3117" w:type="dxa"/>
            <w:tcBorders>
              <w:left w:val="nil"/>
              <w:bottom w:val="single" w:sz="4" w:space="0" w:color="auto"/>
              <w:right w:val="nil"/>
            </w:tcBorders>
          </w:tcPr>
          <w:p w14:paraId="4C1879D2" w14:textId="77777777" w:rsidR="00B9713F" w:rsidRPr="00B039BF" w:rsidRDefault="00B9713F" w:rsidP="004C5F52">
            <w:pPr>
              <w:jc w:val="center"/>
              <w:rPr>
                <w:rFonts w:ascii="Times New Roman" w:hAnsi="Times New Roman" w:cs="Times New Roman"/>
                <w:b/>
                <w:sz w:val="24"/>
                <w:szCs w:val="24"/>
              </w:rPr>
            </w:pPr>
            <w:r w:rsidRPr="00B039BF">
              <w:rPr>
                <w:rFonts w:ascii="Times New Roman" w:hAnsi="Times New Roman" w:cs="Times New Roman"/>
                <w:b/>
                <w:sz w:val="24"/>
                <w:szCs w:val="24"/>
              </w:rPr>
              <w:t>Frequency</w:t>
            </w:r>
          </w:p>
        </w:tc>
        <w:tc>
          <w:tcPr>
            <w:tcW w:w="3117" w:type="dxa"/>
            <w:tcBorders>
              <w:left w:val="nil"/>
              <w:bottom w:val="single" w:sz="4" w:space="0" w:color="auto"/>
            </w:tcBorders>
          </w:tcPr>
          <w:p w14:paraId="6206457A" w14:textId="77777777" w:rsidR="00B9713F" w:rsidRPr="00B039BF" w:rsidRDefault="00B9713F" w:rsidP="004C5F52">
            <w:pPr>
              <w:jc w:val="center"/>
              <w:rPr>
                <w:rFonts w:ascii="Times New Roman" w:hAnsi="Times New Roman" w:cs="Times New Roman"/>
                <w:b/>
                <w:sz w:val="24"/>
                <w:szCs w:val="24"/>
              </w:rPr>
            </w:pPr>
            <w:r w:rsidRPr="00B039BF">
              <w:rPr>
                <w:rFonts w:ascii="Times New Roman" w:hAnsi="Times New Roman" w:cs="Times New Roman"/>
                <w:b/>
                <w:sz w:val="24"/>
                <w:szCs w:val="24"/>
              </w:rPr>
              <w:t>Percentage (%)</w:t>
            </w:r>
          </w:p>
        </w:tc>
      </w:tr>
      <w:tr w:rsidR="00B9713F" w:rsidRPr="00B039BF" w14:paraId="3A0C4A9D" w14:textId="77777777" w:rsidTr="004C5F52">
        <w:trPr>
          <w:jc w:val="right"/>
        </w:trPr>
        <w:tc>
          <w:tcPr>
            <w:tcW w:w="3116" w:type="dxa"/>
            <w:tcBorders>
              <w:bottom w:val="nil"/>
              <w:right w:val="nil"/>
            </w:tcBorders>
          </w:tcPr>
          <w:p w14:paraId="2BD7A931"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Age</w:t>
            </w:r>
          </w:p>
        </w:tc>
        <w:tc>
          <w:tcPr>
            <w:tcW w:w="3117" w:type="dxa"/>
            <w:tcBorders>
              <w:left w:val="nil"/>
              <w:bottom w:val="nil"/>
              <w:right w:val="nil"/>
            </w:tcBorders>
          </w:tcPr>
          <w:p w14:paraId="0B8282CA" w14:textId="77777777" w:rsidR="00B9713F" w:rsidRPr="00B039BF" w:rsidRDefault="00B9713F" w:rsidP="004C5F52">
            <w:pPr>
              <w:jc w:val="right"/>
              <w:rPr>
                <w:rFonts w:ascii="Times New Roman" w:hAnsi="Times New Roman" w:cs="Times New Roman"/>
                <w:sz w:val="24"/>
                <w:szCs w:val="24"/>
              </w:rPr>
            </w:pPr>
          </w:p>
        </w:tc>
        <w:tc>
          <w:tcPr>
            <w:tcW w:w="3117" w:type="dxa"/>
            <w:tcBorders>
              <w:left w:val="nil"/>
              <w:bottom w:val="nil"/>
            </w:tcBorders>
          </w:tcPr>
          <w:p w14:paraId="28E02586" w14:textId="77777777" w:rsidR="00B9713F" w:rsidRPr="00B039BF" w:rsidRDefault="00B9713F" w:rsidP="004C5F52">
            <w:pPr>
              <w:jc w:val="right"/>
              <w:rPr>
                <w:rFonts w:ascii="Times New Roman" w:hAnsi="Times New Roman" w:cs="Times New Roman"/>
                <w:sz w:val="24"/>
                <w:szCs w:val="24"/>
              </w:rPr>
            </w:pPr>
          </w:p>
        </w:tc>
      </w:tr>
      <w:tr w:rsidR="00B9713F" w:rsidRPr="00B039BF" w14:paraId="70B21554" w14:textId="77777777" w:rsidTr="004C5F52">
        <w:trPr>
          <w:jc w:val="right"/>
        </w:trPr>
        <w:tc>
          <w:tcPr>
            <w:tcW w:w="3116" w:type="dxa"/>
            <w:tcBorders>
              <w:top w:val="nil"/>
              <w:bottom w:val="nil"/>
              <w:right w:val="nil"/>
            </w:tcBorders>
          </w:tcPr>
          <w:p w14:paraId="04974713"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Juvenile</w:t>
            </w:r>
          </w:p>
        </w:tc>
        <w:tc>
          <w:tcPr>
            <w:tcW w:w="3117" w:type="dxa"/>
            <w:tcBorders>
              <w:top w:val="nil"/>
              <w:left w:val="nil"/>
              <w:bottom w:val="nil"/>
              <w:right w:val="nil"/>
            </w:tcBorders>
          </w:tcPr>
          <w:p w14:paraId="3A8E55C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12,570</w:t>
            </w:r>
          </w:p>
        </w:tc>
        <w:tc>
          <w:tcPr>
            <w:tcW w:w="3117" w:type="dxa"/>
            <w:tcBorders>
              <w:top w:val="nil"/>
              <w:left w:val="nil"/>
              <w:bottom w:val="nil"/>
            </w:tcBorders>
          </w:tcPr>
          <w:p w14:paraId="017E98A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47.66</w:t>
            </w:r>
          </w:p>
        </w:tc>
      </w:tr>
      <w:tr w:rsidR="00B9713F" w:rsidRPr="00B039BF" w14:paraId="680E9A65" w14:textId="77777777" w:rsidTr="004C5F52">
        <w:trPr>
          <w:jc w:val="right"/>
        </w:trPr>
        <w:tc>
          <w:tcPr>
            <w:tcW w:w="3116" w:type="dxa"/>
            <w:tcBorders>
              <w:top w:val="nil"/>
              <w:bottom w:val="nil"/>
              <w:right w:val="nil"/>
            </w:tcBorders>
          </w:tcPr>
          <w:p w14:paraId="7AE9243C"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Adult</w:t>
            </w:r>
          </w:p>
        </w:tc>
        <w:tc>
          <w:tcPr>
            <w:tcW w:w="3117" w:type="dxa"/>
            <w:tcBorders>
              <w:top w:val="nil"/>
              <w:left w:val="nil"/>
              <w:bottom w:val="nil"/>
              <w:right w:val="nil"/>
            </w:tcBorders>
          </w:tcPr>
          <w:p w14:paraId="5D200CC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10,680</w:t>
            </w:r>
          </w:p>
        </w:tc>
        <w:tc>
          <w:tcPr>
            <w:tcW w:w="3117" w:type="dxa"/>
            <w:tcBorders>
              <w:top w:val="nil"/>
              <w:left w:val="nil"/>
              <w:bottom w:val="nil"/>
            </w:tcBorders>
          </w:tcPr>
          <w:p w14:paraId="319624C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40.50</w:t>
            </w:r>
          </w:p>
        </w:tc>
      </w:tr>
      <w:tr w:rsidR="00B9713F" w:rsidRPr="00B039BF" w14:paraId="4D4E8258" w14:textId="77777777" w:rsidTr="004C5F52">
        <w:trPr>
          <w:jc w:val="right"/>
        </w:trPr>
        <w:tc>
          <w:tcPr>
            <w:tcW w:w="3116" w:type="dxa"/>
            <w:tcBorders>
              <w:top w:val="nil"/>
              <w:bottom w:val="nil"/>
              <w:right w:val="nil"/>
            </w:tcBorders>
          </w:tcPr>
          <w:p w14:paraId="1346114D"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Old</w:t>
            </w:r>
          </w:p>
        </w:tc>
        <w:tc>
          <w:tcPr>
            <w:tcW w:w="3117" w:type="dxa"/>
            <w:tcBorders>
              <w:top w:val="nil"/>
              <w:left w:val="nil"/>
              <w:bottom w:val="nil"/>
              <w:right w:val="nil"/>
            </w:tcBorders>
          </w:tcPr>
          <w:p w14:paraId="02126D13"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3,122</w:t>
            </w:r>
          </w:p>
        </w:tc>
        <w:tc>
          <w:tcPr>
            <w:tcW w:w="3117" w:type="dxa"/>
            <w:tcBorders>
              <w:top w:val="nil"/>
              <w:left w:val="nil"/>
              <w:bottom w:val="nil"/>
            </w:tcBorders>
          </w:tcPr>
          <w:p w14:paraId="17EF2AE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11.84</w:t>
            </w:r>
          </w:p>
        </w:tc>
      </w:tr>
      <w:tr w:rsidR="00B9713F" w:rsidRPr="00B039BF" w14:paraId="10365122" w14:textId="77777777" w:rsidTr="004C5F52">
        <w:trPr>
          <w:jc w:val="right"/>
        </w:trPr>
        <w:tc>
          <w:tcPr>
            <w:tcW w:w="3116" w:type="dxa"/>
            <w:tcBorders>
              <w:top w:val="nil"/>
              <w:bottom w:val="nil"/>
              <w:right w:val="nil"/>
            </w:tcBorders>
          </w:tcPr>
          <w:p w14:paraId="57EB35F2"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Size</w:t>
            </w:r>
          </w:p>
        </w:tc>
        <w:tc>
          <w:tcPr>
            <w:tcW w:w="3117" w:type="dxa"/>
            <w:tcBorders>
              <w:top w:val="nil"/>
              <w:left w:val="nil"/>
              <w:bottom w:val="nil"/>
              <w:right w:val="nil"/>
            </w:tcBorders>
          </w:tcPr>
          <w:p w14:paraId="758165CB"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002B17A2" w14:textId="77777777" w:rsidR="00B9713F" w:rsidRPr="00B039BF" w:rsidRDefault="00B9713F" w:rsidP="004C5F52">
            <w:pPr>
              <w:jc w:val="right"/>
              <w:rPr>
                <w:rFonts w:ascii="Times New Roman" w:hAnsi="Times New Roman" w:cs="Times New Roman"/>
                <w:sz w:val="24"/>
                <w:szCs w:val="24"/>
              </w:rPr>
            </w:pPr>
          </w:p>
        </w:tc>
      </w:tr>
      <w:tr w:rsidR="00B9713F" w:rsidRPr="00B039BF" w14:paraId="1393782B" w14:textId="77777777" w:rsidTr="004C5F52">
        <w:trPr>
          <w:jc w:val="right"/>
        </w:trPr>
        <w:tc>
          <w:tcPr>
            <w:tcW w:w="3116" w:type="dxa"/>
            <w:tcBorders>
              <w:top w:val="nil"/>
              <w:bottom w:val="nil"/>
              <w:right w:val="nil"/>
            </w:tcBorders>
          </w:tcPr>
          <w:p w14:paraId="0ED3506F"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Small</w:t>
            </w:r>
          </w:p>
        </w:tc>
        <w:tc>
          <w:tcPr>
            <w:tcW w:w="3117" w:type="dxa"/>
            <w:tcBorders>
              <w:top w:val="nil"/>
              <w:left w:val="nil"/>
              <w:bottom w:val="nil"/>
              <w:right w:val="nil"/>
            </w:tcBorders>
          </w:tcPr>
          <w:p w14:paraId="5BC1745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8,580</w:t>
            </w:r>
          </w:p>
        </w:tc>
        <w:tc>
          <w:tcPr>
            <w:tcW w:w="3117" w:type="dxa"/>
            <w:tcBorders>
              <w:top w:val="nil"/>
              <w:left w:val="nil"/>
              <w:bottom w:val="nil"/>
            </w:tcBorders>
          </w:tcPr>
          <w:p w14:paraId="27982A17"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32.53</w:t>
            </w:r>
          </w:p>
        </w:tc>
      </w:tr>
      <w:tr w:rsidR="00B9713F" w:rsidRPr="00B039BF" w14:paraId="6C8A2D08" w14:textId="77777777" w:rsidTr="004C5F52">
        <w:trPr>
          <w:jc w:val="right"/>
        </w:trPr>
        <w:tc>
          <w:tcPr>
            <w:tcW w:w="3116" w:type="dxa"/>
            <w:tcBorders>
              <w:top w:val="nil"/>
              <w:bottom w:val="nil"/>
              <w:right w:val="nil"/>
            </w:tcBorders>
          </w:tcPr>
          <w:p w14:paraId="1B75CBDC"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Medium</w:t>
            </w:r>
          </w:p>
        </w:tc>
        <w:tc>
          <w:tcPr>
            <w:tcW w:w="3117" w:type="dxa"/>
            <w:tcBorders>
              <w:top w:val="nil"/>
              <w:left w:val="nil"/>
              <w:bottom w:val="nil"/>
              <w:right w:val="nil"/>
            </w:tcBorders>
          </w:tcPr>
          <w:p w14:paraId="111A804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14,799</w:t>
            </w:r>
          </w:p>
        </w:tc>
        <w:tc>
          <w:tcPr>
            <w:tcW w:w="3117" w:type="dxa"/>
            <w:tcBorders>
              <w:top w:val="nil"/>
              <w:left w:val="nil"/>
              <w:bottom w:val="nil"/>
            </w:tcBorders>
          </w:tcPr>
          <w:p w14:paraId="40B7F6F7"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56.12</w:t>
            </w:r>
          </w:p>
        </w:tc>
      </w:tr>
      <w:tr w:rsidR="00B9713F" w:rsidRPr="00B039BF" w14:paraId="4083794F" w14:textId="77777777" w:rsidTr="004C5F52">
        <w:trPr>
          <w:jc w:val="right"/>
        </w:trPr>
        <w:tc>
          <w:tcPr>
            <w:tcW w:w="3116" w:type="dxa"/>
            <w:tcBorders>
              <w:top w:val="nil"/>
              <w:bottom w:val="nil"/>
              <w:right w:val="nil"/>
            </w:tcBorders>
          </w:tcPr>
          <w:p w14:paraId="0BEE7AC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Large</w:t>
            </w:r>
          </w:p>
        </w:tc>
        <w:tc>
          <w:tcPr>
            <w:tcW w:w="3117" w:type="dxa"/>
            <w:tcBorders>
              <w:top w:val="nil"/>
              <w:left w:val="nil"/>
              <w:bottom w:val="nil"/>
              <w:right w:val="nil"/>
            </w:tcBorders>
          </w:tcPr>
          <w:p w14:paraId="56E9DDB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2,600</w:t>
            </w:r>
          </w:p>
        </w:tc>
        <w:tc>
          <w:tcPr>
            <w:tcW w:w="3117" w:type="dxa"/>
            <w:tcBorders>
              <w:top w:val="nil"/>
              <w:left w:val="nil"/>
              <w:bottom w:val="nil"/>
            </w:tcBorders>
          </w:tcPr>
          <w:p w14:paraId="64EBAE1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9.86</w:t>
            </w:r>
          </w:p>
        </w:tc>
      </w:tr>
      <w:tr w:rsidR="00B9713F" w:rsidRPr="00B039BF" w14:paraId="40994677" w14:textId="77777777" w:rsidTr="004C5F52">
        <w:trPr>
          <w:jc w:val="right"/>
        </w:trPr>
        <w:tc>
          <w:tcPr>
            <w:tcW w:w="3116" w:type="dxa"/>
            <w:tcBorders>
              <w:top w:val="nil"/>
              <w:bottom w:val="nil"/>
              <w:right w:val="nil"/>
            </w:tcBorders>
          </w:tcPr>
          <w:p w14:paraId="0ED19F53"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Giant</w:t>
            </w:r>
          </w:p>
        </w:tc>
        <w:tc>
          <w:tcPr>
            <w:tcW w:w="3117" w:type="dxa"/>
            <w:tcBorders>
              <w:top w:val="nil"/>
              <w:left w:val="nil"/>
              <w:bottom w:val="nil"/>
              <w:right w:val="nil"/>
            </w:tcBorders>
          </w:tcPr>
          <w:p w14:paraId="1AD9DB8B"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393</w:t>
            </w:r>
          </w:p>
        </w:tc>
        <w:tc>
          <w:tcPr>
            <w:tcW w:w="3117" w:type="dxa"/>
            <w:tcBorders>
              <w:top w:val="nil"/>
              <w:left w:val="nil"/>
              <w:bottom w:val="nil"/>
            </w:tcBorders>
          </w:tcPr>
          <w:p w14:paraId="32C8134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1.49</w:t>
            </w:r>
          </w:p>
        </w:tc>
      </w:tr>
      <w:tr w:rsidR="00B9713F" w:rsidRPr="00B039BF" w14:paraId="4C23471C" w14:textId="77777777" w:rsidTr="004C5F52">
        <w:trPr>
          <w:jc w:val="right"/>
        </w:trPr>
        <w:tc>
          <w:tcPr>
            <w:tcW w:w="3116" w:type="dxa"/>
            <w:tcBorders>
              <w:top w:val="nil"/>
              <w:bottom w:val="nil"/>
              <w:right w:val="nil"/>
            </w:tcBorders>
          </w:tcPr>
          <w:p w14:paraId="533126BC"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Sex</w:t>
            </w:r>
          </w:p>
        </w:tc>
        <w:tc>
          <w:tcPr>
            <w:tcW w:w="3117" w:type="dxa"/>
            <w:tcBorders>
              <w:top w:val="nil"/>
              <w:left w:val="nil"/>
              <w:bottom w:val="nil"/>
              <w:right w:val="nil"/>
            </w:tcBorders>
          </w:tcPr>
          <w:p w14:paraId="1FA7DC88"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05C405E8" w14:textId="77777777" w:rsidR="00B9713F" w:rsidRPr="00B039BF" w:rsidRDefault="00B9713F" w:rsidP="004C5F52">
            <w:pPr>
              <w:jc w:val="right"/>
              <w:rPr>
                <w:rFonts w:ascii="Times New Roman" w:hAnsi="Times New Roman" w:cs="Times New Roman"/>
                <w:sz w:val="24"/>
                <w:szCs w:val="24"/>
              </w:rPr>
            </w:pPr>
          </w:p>
        </w:tc>
      </w:tr>
      <w:tr w:rsidR="00B9713F" w:rsidRPr="00B039BF" w14:paraId="12D64C6E" w14:textId="77777777" w:rsidTr="004C5F52">
        <w:trPr>
          <w:jc w:val="right"/>
        </w:trPr>
        <w:tc>
          <w:tcPr>
            <w:tcW w:w="3116" w:type="dxa"/>
            <w:tcBorders>
              <w:top w:val="nil"/>
              <w:bottom w:val="nil"/>
              <w:right w:val="nil"/>
            </w:tcBorders>
          </w:tcPr>
          <w:p w14:paraId="006BCEFF"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Male</w:t>
            </w:r>
          </w:p>
        </w:tc>
        <w:tc>
          <w:tcPr>
            <w:tcW w:w="3117" w:type="dxa"/>
            <w:tcBorders>
              <w:top w:val="nil"/>
              <w:left w:val="nil"/>
              <w:bottom w:val="nil"/>
              <w:right w:val="nil"/>
            </w:tcBorders>
          </w:tcPr>
          <w:p w14:paraId="42F0CD9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14,160</w:t>
            </w:r>
          </w:p>
        </w:tc>
        <w:tc>
          <w:tcPr>
            <w:tcW w:w="3117" w:type="dxa"/>
            <w:tcBorders>
              <w:top w:val="nil"/>
              <w:left w:val="nil"/>
              <w:bottom w:val="nil"/>
            </w:tcBorders>
          </w:tcPr>
          <w:p w14:paraId="2B0C52E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53.69</w:t>
            </w:r>
          </w:p>
        </w:tc>
      </w:tr>
      <w:tr w:rsidR="00B9713F" w:rsidRPr="00B039BF" w14:paraId="3D362E69" w14:textId="77777777" w:rsidTr="004C5F52">
        <w:trPr>
          <w:jc w:val="right"/>
        </w:trPr>
        <w:tc>
          <w:tcPr>
            <w:tcW w:w="3116" w:type="dxa"/>
            <w:tcBorders>
              <w:top w:val="nil"/>
              <w:bottom w:val="nil"/>
              <w:right w:val="nil"/>
            </w:tcBorders>
          </w:tcPr>
          <w:p w14:paraId="423ED4E1"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Female</w:t>
            </w:r>
          </w:p>
        </w:tc>
        <w:tc>
          <w:tcPr>
            <w:tcW w:w="3117" w:type="dxa"/>
            <w:tcBorders>
              <w:top w:val="nil"/>
              <w:left w:val="nil"/>
              <w:bottom w:val="nil"/>
              <w:right w:val="nil"/>
            </w:tcBorders>
          </w:tcPr>
          <w:p w14:paraId="7F798910"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12,212</w:t>
            </w:r>
          </w:p>
        </w:tc>
        <w:tc>
          <w:tcPr>
            <w:tcW w:w="3117" w:type="dxa"/>
            <w:tcBorders>
              <w:top w:val="nil"/>
              <w:left w:val="nil"/>
              <w:bottom w:val="nil"/>
            </w:tcBorders>
          </w:tcPr>
          <w:p w14:paraId="748C160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46.31</w:t>
            </w:r>
          </w:p>
        </w:tc>
      </w:tr>
      <w:tr w:rsidR="00B9713F" w:rsidRPr="00B039BF" w14:paraId="4D82B17A" w14:textId="77777777" w:rsidTr="004C5F52">
        <w:trPr>
          <w:jc w:val="right"/>
        </w:trPr>
        <w:tc>
          <w:tcPr>
            <w:tcW w:w="3116" w:type="dxa"/>
            <w:tcBorders>
              <w:top w:val="nil"/>
              <w:bottom w:val="nil"/>
              <w:right w:val="nil"/>
            </w:tcBorders>
          </w:tcPr>
          <w:p w14:paraId="629F5593"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Breed</w:t>
            </w:r>
          </w:p>
        </w:tc>
        <w:tc>
          <w:tcPr>
            <w:tcW w:w="3117" w:type="dxa"/>
            <w:tcBorders>
              <w:top w:val="nil"/>
              <w:left w:val="nil"/>
              <w:bottom w:val="nil"/>
              <w:right w:val="nil"/>
            </w:tcBorders>
          </w:tcPr>
          <w:p w14:paraId="15A2C3AB"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203933BE" w14:textId="77777777" w:rsidR="00B9713F" w:rsidRPr="00B039BF" w:rsidRDefault="00B9713F" w:rsidP="004C5F52">
            <w:pPr>
              <w:jc w:val="right"/>
              <w:rPr>
                <w:rFonts w:ascii="Times New Roman" w:hAnsi="Times New Roman" w:cs="Times New Roman"/>
                <w:sz w:val="24"/>
                <w:szCs w:val="24"/>
              </w:rPr>
            </w:pPr>
          </w:p>
        </w:tc>
      </w:tr>
      <w:tr w:rsidR="00B9713F" w:rsidRPr="00B039BF" w14:paraId="7B4AA34E" w14:textId="77777777" w:rsidTr="004C5F52">
        <w:trPr>
          <w:jc w:val="right"/>
        </w:trPr>
        <w:tc>
          <w:tcPr>
            <w:tcW w:w="3116" w:type="dxa"/>
            <w:tcBorders>
              <w:top w:val="nil"/>
              <w:bottom w:val="nil"/>
              <w:right w:val="nil"/>
            </w:tcBorders>
          </w:tcPr>
          <w:p w14:paraId="29DF6AAA"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Sporting</w:t>
            </w:r>
          </w:p>
        </w:tc>
        <w:tc>
          <w:tcPr>
            <w:tcW w:w="3117" w:type="dxa"/>
            <w:tcBorders>
              <w:top w:val="nil"/>
              <w:left w:val="nil"/>
              <w:bottom w:val="nil"/>
              <w:right w:val="nil"/>
            </w:tcBorders>
          </w:tcPr>
          <w:p w14:paraId="7B0BD153"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4,181</w:t>
            </w:r>
          </w:p>
        </w:tc>
        <w:tc>
          <w:tcPr>
            <w:tcW w:w="3117" w:type="dxa"/>
            <w:tcBorders>
              <w:top w:val="nil"/>
              <w:left w:val="nil"/>
              <w:bottom w:val="nil"/>
            </w:tcBorders>
          </w:tcPr>
          <w:p w14:paraId="0F6A47A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15.85</w:t>
            </w:r>
          </w:p>
        </w:tc>
      </w:tr>
      <w:tr w:rsidR="00B9713F" w:rsidRPr="00B039BF" w14:paraId="5109229F" w14:textId="77777777" w:rsidTr="004C5F52">
        <w:trPr>
          <w:jc w:val="right"/>
        </w:trPr>
        <w:tc>
          <w:tcPr>
            <w:tcW w:w="3116" w:type="dxa"/>
            <w:tcBorders>
              <w:top w:val="nil"/>
              <w:bottom w:val="nil"/>
              <w:right w:val="nil"/>
            </w:tcBorders>
          </w:tcPr>
          <w:p w14:paraId="7967F3E6"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Non-sporting</w:t>
            </w:r>
          </w:p>
        </w:tc>
        <w:tc>
          <w:tcPr>
            <w:tcW w:w="3117" w:type="dxa"/>
            <w:tcBorders>
              <w:top w:val="nil"/>
              <w:left w:val="nil"/>
              <w:bottom w:val="nil"/>
              <w:right w:val="nil"/>
            </w:tcBorders>
          </w:tcPr>
          <w:p w14:paraId="2404B57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1,509</w:t>
            </w:r>
          </w:p>
        </w:tc>
        <w:tc>
          <w:tcPr>
            <w:tcW w:w="3117" w:type="dxa"/>
            <w:tcBorders>
              <w:top w:val="nil"/>
              <w:left w:val="nil"/>
              <w:bottom w:val="nil"/>
            </w:tcBorders>
          </w:tcPr>
          <w:p w14:paraId="63B27A4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5.72</w:t>
            </w:r>
          </w:p>
        </w:tc>
      </w:tr>
      <w:tr w:rsidR="00B9713F" w:rsidRPr="00B039BF" w14:paraId="686A78F1" w14:textId="77777777" w:rsidTr="004C5F52">
        <w:trPr>
          <w:jc w:val="right"/>
        </w:trPr>
        <w:tc>
          <w:tcPr>
            <w:tcW w:w="3116" w:type="dxa"/>
            <w:tcBorders>
              <w:top w:val="nil"/>
              <w:bottom w:val="nil"/>
              <w:right w:val="nil"/>
            </w:tcBorders>
          </w:tcPr>
          <w:p w14:paraId="66821623"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Hound</w:t>
            </w:r>
          </w:p>
        </w:tc>
        <w:tc>
          <w:tcPr>
            <w:tcW w:w="3117" w:type="dxa"/>
            <w:tcBorders>
              <w:top w:val="nil"/>
              <w:left w:val="nil"/>
              <w:bottom w:val="nil"/>
              <w:right w:val="nil"/>
            </w:tcBorders>
          </w:tcPr>
          <w:p w14:paraId="2798178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2,054</w:t>
            </w:r>
          </w:p>
        </w:tc>
        <w:tc>
          <w:tcPr>
            <w:tcW w:w="3117" w:type="dxa"/>
            <w:tcBorders>
              <w:top w:val="nil"/>
              <w:left w:val="nil"/>
              <w:bottom w:val="nil"/>
            </w:tcBorders>
          </w:tcPr>
          <w:p w14:paraId="10CB7594"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7.79</w:t>
            </w:r>
          </w:p>
        </w:tc>
      </w:tr>
      <w:tr w:rsidR="00B9713F" w:rsidRPr="00B039BF" w14:paraId="3BD45E1F" w14:textId="77777777" w:rsidTr="004C5F52">
        <w:trPr>
          <w:jc w:val="right"/>
        </w:trPr>
        <w:tc>
          <w:tcPr>
            <w:tcW w:w="3116" w:type="dxa"/>
            <w:tcBorders>
              <w:top w:val="nil"/>
              <w:bottom w:val="nil"/>
              <w:right w:val="nil"/>
            </w:tcBorders>
          </w:tcPr>
          <w:p w14:paraId="57AEAF02"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Working</w:t>
            </w:r>
          </w:p>
        </w:tc>
        <w:tc>
          <w:tcPr>
            <w:tcW w:w="3117" w:type="dxa"/>
            <w:tcBorders>
              <w:top w:val="nil"/>
              <w:left w:val="nil"/>
              <w:bottom w:val="nil"/>
              <w:right w:val="nil"/>
            </w:tcBorders>
          </w:tcPr>
          <w:p w14:paraId="637CCA6C"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2,426</w:t>
            </w:r>
          </w:p>
        </w:tc>
        <w:tc>
          <w:tcPr>
            <w:tcW w:w="3117" w:type="dxa"/>
            <w:tcBorders>
              <w:top w:val="nil"/>
              <w:left w:val="nil"/>
              <w:bottom w:val="nil"/>
            </w:tcBorders>
          </w:tcPr>
          <w:p w14:paraId="456E8440"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9.20</w:t>
            </w:r>
          </w:p>
        </w:tc>
      </w:tr>
      <w:tr w:rsidR="00B9713F" w:rsidRPr="00B039BF" w14:paraId="5B58DA3B" w14:textId="77777777" w:rsidTr="004C5F52">
        <w:trPr>
          <w:jc w:val="right"/>
        </w:trPr>
        <w:tc>
          <w:tcPr>
            <w:tcW w:w="3116" w:type="dxa"/>
            <w:tcBorders>
              <w:top w:val="nil"/>
              <w:bottom w:val="nil"/>
              <w:right w:val="nil"/>
            </w:tcBorders>
          </w:tcPr>
          <w:p w14:paraId="5D2BA10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Terrier</w:t>
            </w:r>
          </w:p>
        </w:tc>
        <w:tc>
          <w:tcPr>
            <w:tcW w:w="3117" w:type="dxa"/>
            <w:tcBorders>
              <w:top w:val="nil"/>
              <w:left w:val="nil"/>
              <w:bottom w:val="nil"/>
              <w:right w:val="nil"/>
            </w:tcBorders>
          </w:tcPr>
          <w:p w14:paraId="6DCE6F19"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2,209</w:t>
            </w:r>
          </w:p>
        </w:tc>
        <w:tc>
          <w:tcPr>
            <w:tcW w:w="3117" w:type="dxa"/>
            <w:tcBorders>
              <w:top w:val="nil"/>
              <w:left w:val="nil"/>
              <w:bottom w:val="nil"/>
            </w:tcBorders>
          </w:tcPr>
          <w:p w14:paraId="23890A3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8.38</w:t>
            </w:r>
          </w:p>
        </w:tc>
      </w:tr>
      <w:tr w:rsidR="00B9713F" w:rsidRPr="00B039BF" w14:paraId="5ECCFBEE" w14:textId="77777777" w:rsidTr="004C5F52">
        <w:trPr>
          <w:jc w:val="right"/>
        </w:trPr>
        <w:tc>
          <w:tcPr>
            <w:tcW w:w="3116" w:type="dxa"/>
            <w:tcBorders>
              <w:top w:val="nil"/>
              <w:bottom w:val="nil"/>
              <w:right w:val="nil"/>
            </w:tcBorders>
          </w:tcPr>
          <w:p w14:paraId="7AB900D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Toy</w:t>
            </w:r>
          </w:p>
        </w:tc>
        <w:tc>
          <w:tcPr>
            <w:tcW w:w="3117" w:type="dxa"/>
            <w:tcBorders>
              <w:top w:val="nil"/>
              <w:left w:val="nil"/>
              <w:bottom w:val="nil"/>
              <w:right w:val="nil"/>
            </w:tcBorders>
          </w:tcPr>
          <w:p w14:paraId="2663330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5,353</w:t>
            </w:r>
          </w:p>
        </w:tc>
        <w:tc>
          <w:tcPr>
            <w:tcW w:w="3117" w:type="dxa"/>
            <w:tcBorders>
              <w:top w:val="nil"/>
              <w:left w:val="nil"/>
              <w:bottom w:val="nil"/>
            </w:tcBorders>
          </w:tcPr>
          <w:p w14:paraId="46A90FB9"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20.30</w:t>
            </w:r>
          </w:p>
        </w:tc>
      </w:tr>
      <w:tr w:rsidR="00B9713F" w:rsidRPr="00B039BF" w14:paraId="6BD93F6B" w14:textId="77777777" w:rsidTr="004C5F52">
        <w:trPr>
          <w:jc w:val="right"/>
        </w:trPr>
        <w:tc>
          <w:tcPr>
            <w:tcW w:w="3116" w:type="dxa"/>
            <w:tcBorders>
              <w:top w:val="nil"/>
              <w:bottom w:val="nil"/>
              <w:right w:val="nil"/>
            </w:tcBorders>
          </w:tcPr>
          <w:p w14:paraId="78E9BD7D"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Herding</w:t>
            </w:r>
          </w:p>
        </w:tc>
        <w:tc>
          <w:tcPr>
            <w:tcW w:w="3117" w:type="dxa"/>
            <w:tcBorders>
              <w:top w:val="nil"/>
              <w:left w:val="nil"/>
              <w:bottom w:val="nil"/>
              <w:right w:val="nil"/>
            </w:tcBorders>
          </w:tcPr>
          <w:p w14:paraId="3A17510F"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4,353</w:t>
            </w:r>
          </w:p>
        </w:tc>
        <w:tc>
          <w:tcPr>
            <w:tcW w:w="3117" w:type="dxa"/>
            <w:tcBorders>
              <w:top w:val="nil"/>
              <w:left w:val="nil"/>
              <w:bottom w:val="nil"/>
            </w:tcBorders>
          </w:tcPr>
          <w:p w14:paraId="2B8D6E9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16.51</w:t>
            </w:r>
          </w:p>
        </w:tc>
      </w:tr>
      <w:tr w:rsidR="00B9713F" w:rsidRPr="00B039BF" w14:paraId="3E5772F8" w14:textId="77777777" w:rsidTr="004C5F52">
        <w:trPr>
          <w:jc w:val="right"/>
        </w:trPr>
        <w:tc>
          <w:tcPr>
            <w:tcW w:w="3116" w:type="dxa"/>
            <w:tcBorders>
              <w:top w:val="nil"/>
              <w:bottom w:val="nil"/>
              <w:right w:val="nil"/>
            </w:tcBorders>
          </w:tcPr>
          <w:p w14:paraId="0862E988"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Pit bull</w:t>
            </w:r>
          </w:p>
        </w:tc>
        <w:tc>
          <w:tcPr>
            <w:tcW w:w="3117" w:type="dxa"/>
            <w:tcBorders>
              <w:top w:val="nil"/>
              <w:left w:val="nil"/>
              <w:bottom w:val="nil"/>
              <w:right w:val="nil"/>
            </w:tcBorders>
          </w:tcPr>
          <w:p w14:paraId="55A5AB0C"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4,092</w:t>
            </w:r>
          </w:p>
        </w:tc>
        <w:tc>
          <w:tcPr>
            <w:tcW w:w="3117" w:type="dxa"/>
            <w:tcBorders>
              <w:top w:val="nil"/>
              <w:left w:val="nil"/>
              <w:bottom w:val="nil"/>
            </w:tcBorders>
          </w:tcPr>
          <w:p w14:paraId="4F9FBE6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15.52</w:t>
            </w:r>
          </w:p>
        </w:tc>
      </w:tr>
      <w:tr w:rsidR="00B9713F" w:rsidRPr="00B039BF" w14:paraId="286730BC" w14:textId="77777777" w:rsidTr="004C5F52">
        <w:trPr>
          <w:jc w:val="right"/>
        </w:trPr>
        <w:tc>
          <w:tcPr>
            <w:tcW w:w="3116" w:type="dxa"/>
            <w:tcBorders>
              <w:top w:val="nil"/>
              <w:bottom w:val="nil"/>
              <w:right w:val="nil"/>
            </w:tcBorders>
          </w:tcPr>
          <w:p w14:paraId="3BE264D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Unknown</w:t>
            </w:r>
          </w:p>
        </w:tc>
        <w:tc>
          <w:tcPr>
            <w:tcW w:w="3117" w:type="dxa"/>
            <w:tcBorders>
              <w:top w:val="nil"/>
              <w:left w:val="nil"/>
              <w:bottom w:val="nil"/>
              <w:right w:val="nil"/>
            </w:tcBorders>
          </w:tcPr>
          <w:p w14:paraId="77446B24"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195</w:t>
            </w:r>
          </w:p>
        </w:tc>
        <w:tc>
          <w:tcPr>
            <w:tcW w:w="3117" w:type="dxa"/>
            <w:tcBorders>
              <w:top w:val="nil"/>
              <w:left w:val="nil"/>
              <w:bottom w:val="nil"/>
            </w:tcBorders>
          </w:tcPr>
          <w:p w14:paraId="16CF43C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0.74</w:t>
            </w:r>
          </w:p>
        </w:tc>
      </w:tr>
      <w:tr w:rsidR="00B9713F" w:rsidRPr="00B039BF" w14:paraId="67873750" w14:textId="77777777" w:rsidTr="004C5F52">
        <w:trPr>
          <w:jc w:val="right"/>
        </w:trPr>
        <w:tc>
          <w:tcPr>
            <w:tcW w:w="3116" w:type="dxa"/>
            <w:tcBorders>
              <w:top w:val="nil"/>
              <w:bottom w:val="nil"/>
              <w:right w:val="nil"/>
            </w:tcBorders>
          </w:tcPr>
          <w:p w14:paraId="19C56C2C"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Purebred</w:t>
            </w:r>
          </w:p>
        </w:tc>
        <w:tc>
          <w:tcPr>
            <w:tcW w:w="3117" w:type="dxa"/>
            <w:tcBorders>
              <w:top w:val="nil"/>
              <w:left w:val="nil"/>
              <w:bottom w:val="nil"/>
              <w:right w:val="nil"/>
            </w:tcBorders>
          </w:tcPr>
          <w:p w14:paraId="45D39F96"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629E21E5" w14:textId="77777777" w:rsidR="00B9713F" w:rsidRPr="00B039BF" w:rsidRDefault="00B9713F" w:rsidP="004C5F52">
            <w:pPr>
              <w:jc w:val="right"/>
              <w:rPr>
                <w:rFonts w:ascii="Times New Roman" w:hAnsi="Times New Roman" w:cs="Times New Roman"/>
                <w:sz w:val="24"/>
                <w:szCs w:val="24"/>
              </w:rPr>
            </w:pPr>
          </w:p>
        </w:tc>
      </w:tr>
      <w:tr w:rsidR="00B9713F" w:rsidRPr="00B039BF" w14:paraId="13F2D482" w14:textId="77777777" w:rsidTr="004C5F52">
        <w:trPr>
          <w:jc w:val="right"/>
        </w:trPr>
        <w:tc>
          <w:tcPr>
            <w:tcW w:w="3116" w:type="dxa"/>
            <w:tcBorders>
              <w:top w:val="nil"/>
              <w:bottom w:val="nil"/>
              <w:right w:val="nil"/>
            </w:tcBorders>
          </w:tcPr>
          <w:p w14:paraId="4961F232"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Pure</w:t>
            </w:r>
          </w:p>
        </w:tc>
        <w:tc>
          <w:tcPr>
            <w:tcW w:w="3117" w:type="dxa"/>
            <w:tcBorders>
              <w:top w:val="nil"/>
              <w:left w:val="nil"/>
              <w:bottom w:val="nil"/>
              <w:right w:val="nil"/>
            </w:tcBorders>
          </w:tcPr>
          <w:p w14:paraId="4D9544D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1,860</w:t>
            </w:r>
          </w:p>
        </w:tc>
        <w:tc>
          <w:tcPr>
            <w:tcW w:w="3117" w:type="dxa"/>
            <w:tcBorders>
              <w:top w:val="nil"/>
              <w:left w:val="nil"/>
              <w:bottom w:val="nil"/>
            </w:tcBorders>
          </w:tcPr>
          <w:p w14:paraId="727F2D1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7.05</w:t>
            </w:r>
          </w:p>
        </w:tc>
      </w:tr>
      <w:tr w:rsidR="00B9713F" w:rsidRPr="00B039BF" w14:paraId="63ED206A" w14:textId="77777777" w:rsidTr="004C5F52">
        <w:trPr>
          <w:jc w:val="right"/>
        </w:trPr>
        <w:tc>
          <w:tcPr>
            <w:tcW w:w="3116" w:type="dxa"/>
            <w:tcBorders>
              <w:top w:val="nil"/>
              <w:bottom w:val="nil"/>
              <w:right w:val="nil"/>
            </w:tcBorders>
          </w:tcPr>
          <w:p w14:paraId="65CF3566"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Mixed</w:t>
            </w:r>
          </w:p>
        </w:tc>
        <w:tc>
          <w:tcPr>
            <w:tcW w:w="3117" w:type="dxa"/>
            <w:tcBorders>
              <w:top w:val="nil"/>
              <w:left w:val="nil"/>
              <w:bottom w:val="nil"/>
              <w:right w:val="nil"/>
            </w:tcBorders>
          </w:tcPr>
          <w:p w14:paraId="5940706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19,833</w:t>
            </w:r>
          </w:p>
        </w:tc>
        <w:tc>
          <w:tcPr>
            <w:tcW w:w="3117" w:type="dxa"/>
            <w:tcBorders>
              <w:top w:val="nil"/>
              <w:left w:val="nil"/>
              <w:bottom w:val="nil"/>
            </w:tcBorders>
          </w:tcPr>
          <w:p w14:paraId="1825244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75.20</w:t>
            </w:r>
          </w:p>
        </w:tc>
      </w:tr>
      <w:tr w:rsidR="00B9713F" w:rsidRPr="00B039BF" w14:paraId="60C93367" w14:textId="77777777" w:rsidTr="004C5F52">
        <w:trPr>
          <w:jc w:val="right"/>
        </w:trPr>
        <w:tc>
          <w:tcPr>
            <w:tcW w:w="3116" w:type="dxa"/>
            <w:tcBorders>
              <w:top w:val="nil"/>
              <w:bottom w:val="nil"/>
              <w:right w:val="nil"/>
            </w:tcBorders>
          </w:tcPr>
          <w:p w14:paraId="1B0168F0"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Hybrid</w:t>
            </w:r>
          </w:p>
        </w:tc>
        <w:tc>
          <w:tcPr>
            <w:tcW w:w="3117" w:type="dxa"/>
            <w:tcBorders>
              <w:top w:val="nil"/>
              <w:left w:val="nil"/>
              <w:bottom w:val="nil"/>
              <w:right w:val="nil"/>
            </w:tcBorders>
          </w:tcPr>
          <w:p w14:paraId="20237E4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4,679</w:t>
            </w:r>
          </w:p>
        </w:tc>
        <w:tc>
          <w:tcPr>
            <w:tcW w:w="3117" w:type="dxa"/>
            <w:tcBorders>
              <w:top w:val="nil"/>
              <w:left w:val="nil"/>
              <w:bottom w:val="nil"/>
            </w:tcBorders>
          </w:tcPr>
          <w:p w14:paraId="0CB04163"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17.74</w:t>
            </w:r>
          </w:p>
        </w:tc>
      </w:tr>
      <w:tr w:rsidR="00B9713F" w:rsidRPr="00B039BF" w14:paraId="2C55B2CA" w14:textId="77777777" w:rsidTr="004C5F52">
        <w:trPr>
          <w:jc w:val="right"/>
        </w:trPr>
        <w:tc>
          <w:tcPr>
            <w:tcW w:w="3116" w:type="dxa"/>
            <w:tcBorders>
              <w:top w:val="nil"/>
              <w:bottom w:val="nil"/>
              <w:right w:val="nil"/>
            </w:tcBorders>
          </w:tcPr>
          <w:p w14:paraId="21C5D85A"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Name status</w:t>
            </w:r>
          </w:p>
        </w:tc>
        <w:tc>
          <w:tcPr>
            <w:tcW w:w="3117" w:type="dxa"/>
            <w:tcBorders>
              <w:top w:val="nil"/>
              <w:left w:val="nil"/>
              <w:bottom w:val="nil"/>
              <w:right w:val="nil"/>
            </w:tcBorders>
          </w:tcPr>
          <w:p w14:paraId="3E09B7AF"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15D876E3" w14:textId="77777777" w:rsidR="00B9713F" w:rsidRPr="00B039BF" w:rsidRDefault="00B9713F" w:rsidP="004C5F52">
            <w:pPr>
              <w:jc w:val="right"/>
              <w:rPr>
                <w:rFonts w:ascii="Times New Roman" w:hAnsi="Times New Roman" w:cs="Times New Roman"/>
                <w:sz w:val="24"/>
                <w:szCs w:val="24"/>
              </w:rPr>
            </w:pPr>
          </w:p>
        </w:tc>
      </w:tr>
      <w:tr w:rsidR="00B9713F" w:rsidRPr="00B039BF" w14:paraId="08115443" w14:textId="77777777" w:rsidTr="004C5F52">
        <w:trPr>
          <w:jc w:val="right"/>
        </w:trPr>
        <w:tc>
          <w:tcPr>
            <w:tcW w:w="3116" w:type="dxa"/>
            <w:tcBorders>
              <w:top w:val="nil"/>
              <w:bottom w:val="nil"/>
              <w:right w:val="nil"/>
            </w:tcBorders>
          </w:tcPr>
          <w:p w14:paraId="6EB8BE6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Yes</w:t>
            </w:r>
          </w:p>
        </w:tc>
        <w:tc>
          <w:tcPr>
            <w:tcW w:w="3117" w:type="dxa"/>
            <w:tcBorders>
              <w:top w:val="nil"/>
              <w:left w:val="nil"/>
              <w:bottom w:val="nil"/>
              <w:right w:val="nil"/>
            </w:tcBorders>
          </w:tcPr>
          <w:p w14:paraId="406E740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22,380</w:t>
            </w:r>
          </w:p>
        </w:tc>
        <w:tc>
          <w:tcPr>
            <w:tcW w:w="3117" w:type="dxa"/>
            <w:tcBorders>
              <w:top w:val="nil"/>
              <w:left w:val="nil"/>
              <w:bottom w:val="nil"/>
            </w:tcBorders>
          </w:tcPr>
          <w:p w14:paraId="68650F8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84.86</w:t>
            </w:r>
          </w:p>
        </w:tc>
      </w:tr>
      <w:tr w:rsidR="00B9713F" w:rsidRPr="00B039BF" w14:paraId="0AAC86F9" w14:textId="77777777" w:rsidTr="004C5F52">
        <w:trPr>
          <w:jc w:val="right"/>
        </w:trPr>
        <w:tc>
          <w:tcPr>
            <w:tcW w:w="3116" w:type="dxa"/>
            <w:tcBorders>
              <w:top w:val="nil"/>
              <w:bottom w:val="nil"/>
              <w:right w:val="nil"/>
            </w:tcBorders>
          </w:tcPr>
          <w:p w14:paraId="1BDA33E2"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No</w:t>
            </w:r>
          </w:p>
        </w:tc>
        <w:tc>
          <w:tcPr>
            <w:tcW w:w="3117" w:type="dxa"/>
            <w:tcBorders>
              <w:top w:val="nil"/>
              <w:left w:val="nil"/>
              <w:bottom w:val="nil"/>
              <w:right w:val="nil"/>
            </w:tcBorders>
          </w:tcPr>
          <w:p w14:paraId="1D0518A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3,992</w:t>
            </w:r>
          </w:p>
        </w:tc>
        <w:tc>
          <w:tcPr>
            <w:tcW w:w="3117" w:type="dxa"/>
            <w:tcBorders>
              <w:top w:val="nil"/>
              <w:left w:val="nil"/>
              <w:bottom w:val="nil"/>
            </w:tcBorders>
          </w:tcPr>
          <w:p w14:paraId="678F974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15.14</w:t>
            </w:r>
          </w:p>
        </w:tc>
      </w:tr>
      <w:tr w:rsidR="00B9713F" w:rsidRPr="00B039BF" w14:paraId="55436EDA" w14:textId="77777777" w:rsidTr="004C5F52">
        <w:trPr>
          <w:jc w:val="right"/>
        </w:trPr>
        <w:tc>
          <w:tcPr>
            <w:tcW w:w="3116" w:type="dxa"/>
            <w:tcBorders>
              <w:top w:val="nil"/>
              <w:bottom w:val="nil"/>
              <w:right w:val="nil"/>
            </w:tcBorders>
          </w:tcPr>
          <w:p w14:paraId="17C2A6B2"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Intactness</w:t>
            </w:r>
          </w:p>
        </w:tc>
        <w:tc>
          <w:tcPr>
            <w:tcW w:w="3117" w:type="dxa"/>
            <w:tcBorders>
              <w:top w:val="nil"/>
              <w:left w:val="nil"/>
              <w:bottom w:val="nil"/>
              <w:right w:val="nil"/>
            </w:tcBorders>
          </w:tcPr>
          <w:p w14:paraId="2181C2E6"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0A1EA8EE" w14:textId="77777777" w:rsidR="00B9713F" w:rsidRPr="00B039BF" w:rsidRDefault="00B9713F" w:rsidP="004C5F52">
            <w:pPr>
              <w:jc w:val="right"/>
              <w:rPr>
                <w:rFonts w:ascii="Times New Roman" w:hAnsi="Times New Roman" w:cs="Times New Roman"/>
                <w:sz w:val="24"/>
                <w:szCs w:val="24"/>
              </w:rPr>
            </w:pPr>
          </w:p>
        </w:tc>
      </w:tr>
      <w:tr w:rsidR="00B9713F" w:rsidRPr="00B039BF" w14:paraId="2522348C" w14:textId="77777777" w:rsidTr="004C5F52">
        <w:trPr>
          <w:jc w:val="right"/>
        </w:trPr>
        <w:tc>
          <w:tcPr>
            <w:tcW w:w="3116" w:type="dxa"/>
            <w:tcBorders>
              <w:top w:val="nil"/>
              <w:bottom w:val="nil"/>
              <w:right w:val="nil"/>
            </w:tcBorders>
          </w:tcPr>
          <w:p w14:paraId="17008A79"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Yes</w:t>
            </w:r>
          </w:p>
        </w:tc>
        <w:tc>
          <w:tcPr>
            <w:tcW w:w="3117" w:type="dxa"/>
            <w:tcBorders>
              <w:top w:val="nil"/>
              <w:left w:val="nil"/>
              <w:bottom w:val="nil"/>
              <w:right w:val="nil"/>
            </w:tcBorders>
          </w:tcPr>
          <w:p w14:paraId="0ACCFF4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4,919</w:t>
            </w:r>
          </w:p>
        </w:tc>
        <w:tc>
          <w:tcPr>
            <w:tcW w:w="3117" w:type="dxa"/>
            <w:tcBorders>
              <w:top w:val="nil"/>
              <w:left w:val="nil"/>
              <w:bottom w:val="nil"/>
            </w:tcBorders>
          </w:tcPr>
          <w:p w14:paraId="756B016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18.65</w:t>
            </w:r>
          </w:p>
        </w:tc>
      </w:tr>
      <w:tr w:rsidR="00B9713F" w:rsidRPr="00B039BF" w14:paraId="45A7D2B5" w14:textId="77777777" w:rsidTr="004C5F52">
        <w:trPr>
          <w:jc w:val="right"/>
        </w:trPr>
        <w:tc>
          <w:tcPr>
            <w:tcW w:w="3116" w:type="dxa"/>
            <w:tcBorders>
              <w:top w:val="nil"/>
              <w:bottom w:val="nil"/>
              <w:right w:val="nil"/>
            </w:tcBorders>
          </w:tcPr>
          <w:p w14:paraId="2C46AE36"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No</w:t>
            </w:r>
          </w:p>
        </w:tc>
        <w:tc>
          <w:tcPr>
            <w:tcW w:w="3117" w:type="dxa"/>
            <w:tcBorders>
              <w:top w:val="nil"/>
              <w:left w:val="nil"/>
              <w:bottom w:val="nil"/>
              <w:right w:val="nil"/>
            </w:tcBorders>
          </w:tcPr>
          <w:p w14:paraId="2E960ECE"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21,453</w:t>
            </w:r>
          </w:p>
        </w:tc>
        <w:tc>
          <w:tcPr>
            <w:tcW w:w="3117" w:type="dxa"/>
            <w:tcBorders>
              <w:top w:val="nil"/>
              <w:left w:val="nil"/>
              <w:bottom w:val="nil"/>
            </w:tcBorders>
          </w:tcPr>
          <w:p w14:paraId="4DC2CFB9"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81.35</w:t>
            </w:r>
          </w:p>
        </w:tc>
      </w:tr>
      <w:tr w:rsidR="00B9713F" w:rsidRPr="00B039BF" w14:paraId="46A9FFDB" w14:textId="77777777" w:rsidTr="004C5F52">
        <w:trPr>
          <w:jc w:val="right"/>
        </w:trPr>
        <w:tc>
          <w:tcPr>
            <w:tcW w:w="3116" w:type="dxa"/>
            <w:tcBorders>
              <w:top w:val="nil"/>
              <w:bottom w:val="nil"/>
              <w:right w:val="nil"/>
            </w:tcBorders>
          </w:tcPr>
          <w:p w14:paraId="524B562D"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Color</w:t>
            </w:r>
          </w:p>
        </w:tc>
        <w:tc>
          <w:tcPr>
            <w:tcW w:w="3117" w:type="dxa"/>
            <w:tcBorders>
              <w:top w:val="nil"/>
              <w:left w:val="nil"/>
              <w:bottom w:val="nil"/>
              <w:right w:val="nil"/>
            </w:tcBorders>
          </w:tcPr>
          <w:p w14:paraId="2F35CFD2"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3E726C1A" w14:textId="77777777" w:rsidR="00B9713F" w:rsidRPr="00B039BF" w:rsidRDefault="00B9713F" w:rsidP="004C5F52">
            <w:pPr>
              <w:jc w:val="right"/>
              <w:rPr>
                <w:rFonts w:ascii="Times New Roman" w:hAnsi="Times New Roman" w:cs="Times New Roman"/>
                <w:sz w:val="24"/>
                <w:szCs w:val="24"/>
              </w:rPr>
            </w:pPr>
          </w:p>
        </w:tc>
      </w:tr>
      <w:tr w:rsidR="00B9713F" w:rsidRPr="00B039BF" w14:paraId="2F283CCF" w14:textId="77777777" w:rsidTr="004C5F52">
        <w:trPr>
          <w:jc w:val="right"/>
        </w:trPr>
        <w:tc>
          <w:tcPr>
            <w:tcW w:w="3116" w:type="dxa"/>
            <w:tcBorders>
              <w:top w:val="nil"/>
              <w:bottom w:val="nil"/>
              <w:right w:val="nil"/>
            </w:tcBorders>
          </w:tcPr>
          <w:p w14:paraId="02C9494E"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Single</w:t>
            </w:r>
          </w:p>
        </w:tc>
        <w:tc>
          <w:tcPr>
            <w:tcW w:w="3117" w:type="dxa"/>
            <w:tcBorders>
              <w:top w:val="nil"/>
              <w:left w:val="nil"/>
              <w:bottom w:val="nil"/>
              <w:right w:val="nil"/>
            </w:tcBorders>
          </w:tcPr>
          <w:p w14:paraId="7F0DF984"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9,327</w:t>
            </w:r>
          </w:p>
        </w:tc>
        <w:tc>
          <w:tcPr>
            <w:tcW w:w="3117" w:type="dxa"/>
            <w:tcBorders>
              <w:top w:val="nil"/>
              <w:left w:val="nil"/>
              <w:bottom w:val="nil"/>
            </w:tcBorders>
          </w:tcPr>
          <w:p w14:paraId="562A486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35.37</w:t>
            </w:r>
          </w:p>
        </w:tc>
      </w:tr>
      <w:tr w:rsidR="00B9713F" w:rsidRPr="00B039BF" w14:paraId="3F5D6D49" w14:textId="77777777" w:rsidTr="004C5F52">
        <w:trPr>
          <w:jc w:val="right"/>
        </w:trPr>
        <w:tc>
          <w:tcPr>
            <w:tcW w:w="3116" w:type="dxa"/>
            <w:tcBorders>
              <w:top w:val="nil"/>
              <w:bottom w:val="nil"/>
              <w:right w:val="nil"/>
            </w:tcBorders>
          </w:tcPr>
          <w:p w14:paraId="35B19D2D"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Mixed</w:t>
            </w:r>
          </w:p>
        </w:tc>
        <w:tc>
          <w:tcPr>
            <w:tcW w:w="3117" w:type="dxa"/>
            <w:tcBorders>
              <w:top w:val="nil"/>
              <w:left w:val="nil"/>
              <w:bottom w:val="nil"/>
              <w:right w:val="nil"/>
            </w:tcBorders>
          </w:tcPr>
          <w:p w14:paraId="79E7A83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17,045</w:t>
            </w:r>
          </w:p>
        </w:tc>
        <w:tc>
          <w:tcPr>
            <w:tcW w:w="3117" w:type="dxa"/>
            <w:tcBorders>
              <w:top w:val="nil"/>
              <w:left w:val="nil"/>
              <w:bottom w:val="nil"/>
            </w:tcBorders>
          </w:tcPr>
          <w:p w14:paraId="472DB3F4"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64.63</w:t>
            </w:r>
          </w:p>
        </w:tc>
      </w:tr>
      <w:tr w:rsidR="00B9713F" w:rsidRPr="00B039BF" w14:paraId="75FA3452" w14:textId="77777777" w:rsidTr="004C5F52">
        <w:trPr>
          <w:jc w:val="right"/>
        </w:trPr>
        <w:tc>
          <w:tcPr>
            <w:tcW w:w="3116" w:type="dxa"/>
            <w:tcBorders>
              <w:top w:val="nil"/>
              <w:bottom w:val="nil"/>
              <w:right w:val="nil"/>
            </w:tcBorders>
          </w:tcPr>
          <w:p w14:paraId="7E365498"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Time of outcome</w:t>
            </w:r>
          </w:p>
        </w:tc>
        <w:tc>
          <w:tcPr>
            <w:tcW w:w="3117" w:type="dxa"/>
            <w:tcBorders>
              <w:top w:val="nil"/>
              <w:left w:val="nil"/>
              <w:bottom w:val="nil"/>
              <w:right w:val="nil"/>
            </w:tcBorders>
          </w:tcPr>
          <w:p w14:paraId="05584B93"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2757FFB9" w14:textId="77777777" w:rsidR="00B9713F" w:rsidRPr="00B039BF" w:rsidRDefault="00B9713F" w:rsidP="004C5F52">
            <w:pPr>
              <w:jc w:val="right"/>
              <w:rPr>
                <w:rFonts w:ascii="Times New Roman" w:hAnsi="Times New Roman" w:cs="Times New Roman"/>
                <w:sz w:val="24"/>
                <w:szCs w:val="24"/>
              </w:rPr>
            </w:pPr>
          </w:p>
        </w:tc>
      </w:tr>
      <w:tr w:rsidR="00B9713F" w:rsidRPr="00B039BF" w14:paraId="5AAC52E6" w14:textId="77777777" w:rsidTr="004C5F52">
        <w:trPr>
          <w:jc w:val="right"/>
        </w:trPr>
        <w:tc>
          <w:tcPr>
            <w:tcW w:w="3116" w:type="dxa"/>
            <w:tcBorders>
              <w:top w:val="nil"/>
              <w:bottom w:val="nil"/>
              <w:right w:val="nil"/>
            </w:tcBorders>
          </w:tcPr>
          <w:p w14:paraId="1AB61F02"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Morning</w:t>
            </w:r>
          </w:p>
        </w:tc>
        <w:tc>
          <w:tcPr>
            <w:tcW w:w="3117" w:type="dxa"/>
            <w:tcBorders>
              <w:top w:val="nil"/>
              <w:left w:val="nil"/>
              <w:bottom w:val="nil"/>
              <w:right w:val="nil"/>
            </w:tcBorders>
          </w:tcPr>
          <w:p w14:paraId="57D054E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740</w:t>
            </w:r>
          </w:p>
        </w:tc>
        <w:tc>
          <w:tcPr>
            <w:tcW w:w="3117" w:type="dxa"/>
            <w:tcBorders>
              <w:top w:val="nil"/>
              <w:left w:val="nil"/>
              <w:bottom w:val="nil"/>
            </w:tcBorders>
          </w:tcPr>
          <w:p w14:paraId="6E55550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2.81</w:t>
            </w:r>
          </w:p>
        </w:tc>
      </w:tr>
      <w:tr w:rsidR="00B9713F" w:rsidRPr="00B039BF" w14:paraId="4A354CFA" w14:textId="77777777" w:rsidTr="004C5F52">
        <w:trPr>
          <w:jc w:val="right"/>
        </w:trPr>
        <w:tc>
          <w:tcPr>
            <w:tcW w:w="3116" w:type="dxa"/>
            <w:tcBorders>
              <w:top w:val="nil"/>
              <w:bottom w:val="nil"/>
              <w:right w:val="nil"/>
            </w:tcBorders>
          </w:tcPr>
          <w:p w14:paraId="1FF51B8C"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Midday</w:t>
            </w:r>
          </w:p>
        </w:tc>
        <w:tc>
          <w:tcPr>
            <w:tcW w:w="3117" w:type="dxa"/>
            <w:tcBorders>
              <w:top w:val="nil"/>
              <w:left w:val="nil"/>
              <w:bottom w:val="nil"/>
              <w:right w:val="nil"/>
            </w:tcBorders>
          </w:tcPr>
          <w:p w14:paraId="192E831B"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10,688</w:t>
            </w:r>
          </w:p>
        </w:tc>
        <w:tc>
          <w:tcPr>
            <w:tcW w:w="3117" w:type="dxa"/>
            <w:tcBorders>
              <w:top w:val="nil"/>
              <w:left w:val="nil"/>
              <w:bottom w:val="nil"/>
            </w:tcBorders>
          </w:tcPr>
          <w:p w14:paraId="286873F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40.53</w:t>
            </w:r>
          </w:p>
        </w:tc>
      </w:tr>
      <w:tr w:rsidR="00B9713F" w:rsidRPr="00B039BF" w14:paraId="121EF18A" w14:textId="77777777" w:rsidTr="004C5F52">
        <w:trPr>
          <w:jc w:val="right"/>
        </w:trPr>
        <w:tc>
          <w:tcPr>
            <w:tcW w:w="3116" w:type="dxa"/>
            <w:tcBorders>
              <w:top w:val="nil"/>
              <w:bottom w:val="nil"/>
              <w:right w:val="nil"/>
            </w:tcBorders>
          </w:tcPr>
          <w:p w14:paraId="79D6FDE4"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Lateday</w:t>
            </w:r>
          </w:p>
        </w:tc>
        <w:tc>
          <w:tcPr>
            <w:tcW w:w="3117" w:type="dxa"/>
            <w:tcBorders>
              <w:top w:val="nil"/>
              <w:left w:val="nil"/>
              <w:bottom w:val="nil"/>
              <w:right w:val="nil"/>
            </w:tcBorders>
          </w:tcPr>
          <w:p w14:paraId="47D7035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13,024</w:t>
            </w:r>
          </w:p>
        </w:tc>
        <w:tc>
          <w:tcPr>
            <w:tcW w:w="3117" w:type="dxa"/>
            <w:tcBorders>
              <w:top w:val="nil"/>
              <w:left w:val="nil"/>
              <w:bottom w:val="nil"/>
            </w:tcBorders>
          </w:tcPr>
          <w:p w14:paraId="1EA7456C"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49.39</w:t>
            </w:r>
          </w:p>
        </w:tc>
      </w:tr>
      <w:tr w:rsidR="00B9713F" w:rsidRPr="00B039BF" w14:paraId="012F1A96" w14:textId="77777777" w:rsidTr="004C5F52">
        <w:trPr>
          <w:jc w:val="right"/>
        </w:trPr>
        <w:tc>
          <w:tcPr>
            <w:tcW w:w="3116" w:type="dxa"/>
            <w:tcBorders>
              <w:top w:val="nil"/>
              <w:bottom w:val="nil"/>
              <w:right w:val="nil"/>
            </w:tcBorders>
          </w:tcPr>
          <w:p w14:paraId="4825028A"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Night</w:t>
            </w:r>
          </w:p>
        </w:tc>
        <w:tc>
          <w:tcPr>
            <w:tcW w:w="3117" w:type="dxa"/>
            <w:tcBorders>
              <w:top w:val="nil"/>
              <w:left w:val="nil"/>
              <w:bottom w:val="nil"/>
              <w:right w:val="nil"/>
            </w:tcBorders>
          </w:tcPr>
          <w:p w14:paraId="4EDF45F1"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1,920</w:t>
            </w:r>
          </w:p>
        </w:tc>
        <w:tc>
          <w:tcPr>
            <w:tcW w:w="3117" w:type="dxa"/>
            <w:tcBorders>
              <w:top w:val="nil"/>
              <w:left w:val="nil"/>
              <w:bottom w:val="nil"/>
            </w:tcBorders>
          </w:tcPr>
          <w:p w14:paraId="668B184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7.28</w:t>
            </w:r>
          </w:p>
        </w:tc>
      </w:tr>
      <w:tr w:rsidR="00B9713F" w:rsidRPr="00B039BF" w14:paraId="749CCDEE" w14:textId="77777777" w:rsidTr="004C5F52">
        <w:trPr>
          <w:jc w:val="right"/>
        </w:trPr>
        <w:tc>
          <w:tcPr>
            <w:tcW w:w="3116" w:type="dxa"/>
            <w:tcBorders>
              <w:top w:val="nil"/>
              <w:bottom w:val="nil"/>
              <w:right w:val="nil"/>
            </w:tcBorders>
          </w:tcPr>
          <w:p w14:paraId="071BA837"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lastRenderedPageBreak/>
              <w:t>Day of outcome</w:t>
            </w:r>
          </w:p>
        </w:tc>
        <w:tc>
          <w:tcPr>
            <w:tcW w:w="3117" w:type="dxa"/>
            <w:tcBorders>
              <w:top w:val="nil"/>
              <w:left w:val="nil"/>
              <w:bottom w:val="nil"/>
              <w:right w:val="nil"/>
            </w:tcBorders>
          </w:tcPr>
          <w:p w14:paraId="4B10F08A"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63E8CA11" w14:textId="77777777" w:rsidR="00B9713F" w:rsidRPr="00B039BF" w:rsidRDefault="00B9713F" w:rsidP="004C5F52">
            <w:pPr>
              <w:jc w:val="right"/>
              <w:rPr>
                <w:rFonts w:ascii="Times New Roman" w:hAnsi="Times New Roman" w:cs="Times New Roman"/>
                <w:sz w:val="24"/>
                <w:szCs w:val="24"/>
              </w:rPr>
            </w:pPr>
          </w:p>
        </w:tc>
      </w:tr>
      <w:tr w:rsidR="00B9713F" w:rsidRPr="00B039BF" w14:paraId="45361601" w14:textId="77777777" w:rsidTr="004C5F52">
        <w:trPr>
          <w:jc w:val="right"/>
        </w:trPr>
        <w:tc>
          <w:tcPr>
            <w:tcW w:w="3116" w:type="dxa"/>
            <w:tcBorders>
              <w:top w:val="nil"/>
              <w:bottom w:val="nil"/>
              <w:right w:val="nil"/>
            </w:tcBorders>
          </w:tcPr>
          <w:p w14:paraId="3E9528E9"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Monday</w:t>
            </w:r>
          </w:p>
        </w:tc>
        <w:tc>
          <w:tcPr>
            <w:tcW w:w="3117" w:type="dxa"/>
            <w:tcBorders>
              <w:top w:val="nil"/>
              <w:left w:val="nil"/>
              <w:bottom w:val="nil"/>
              <w:right w:val="nil"/>
            </w:tcBorders>
          </w:tcPr>
          <w:p w14:paraId="7B4F3973"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3,913</w:t>
            </w:r>
          </w:p>
        </w:tc>
        <w:tc>
          <w:tcPr>
            <w:tcW w:w="3117" w:type="dxa"/>
            <w:tcBorders>
              <w:top w:val="nil"/>
              <w:left w:val="nil"/>
              <w:bottom w:val="nil"/>
            </w:tcBorders>
          </w:tcPr>
          <w:p w14:paraId="295BE39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14.84</w:t>
            </w:r>
          </w:p>
        </w:tc>
      </w:tr>
      <w:tr w:rsidR="00B9713F" w:rsidRPr="00B039BF" w14:paraId="128B9920" w14:textId="77777777" w:rsidTr="004C5F52">
        <w:trPr>
          <w:jc w:val="right"/>
        </w:trPr>
        <w:tc>
          <w:tcPr>
            <w:tcW w:w="3116" w:type="dxa"/>
            <w:tcBorders>
              <w:top w:val="nil"/>
              <w:bottom w:val="nil"/>
              <w:right w:val="nil"/>
            </w:tcBorders>
          </w:tcPr>
          <w:p w14:paraId="46F70685"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Tuesday</w:t>
            </w:r>
          </w:p>
        </w:tc>
        <w:tc>
          <w:tcPr>
            <w:tcW w:w="3117" w:type="dxa"/>
            <w:tcBorders>
              <w:top w:val="nil"/>
              <w:left w:val="nil"/>
              <w:bottom w:val="nil"/>
              <w:right w:val="nil"/>
            </w:tcBorders>
          </w:tcPr>
          <w:p w14:paraId="0DC1F43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3,610</w:t>
            </w:r>
          </w:p>
        </w:tc>
        <w:tc>
          <w:tcPr>
            <w:tcW w:w="3117" w:type="dxa"/>
            <w:tcBorders>
              <w:top w:val="nil"/>
              <w:left w:val="nil"/>
              <w:bottom w:val="nil"/>
            </w:tcBorders>
          </w:tcPr>
          <w:p w14:paraId="64C27190"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13.69</w:t>
            </w:r>
          </w:p>
        </w:tc>
      </w:tr>
      <w:tr w:rsidR="00B9713F" w:rsidRPr="00B039BF" w14:paraId="5E710E22" w14:textId="77777777" w:rsidTr="004C5F52">
        <w:trPr>
          <w:jc w:val="right"/>
        </w:trPr>
        <w:tc>
          <w:tcPr>
            <w:tcW w:w="3116" w:type="dxa"/>
            <w:tcBorders>
              <w:top w:val="nil"/>
              <w:bottom w:val="nil"/>
              <w:right w:val="nil"/>
            </w:tcBorders>
          </w:tcPr>
          <w:p w14:paraId="107E251D"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Wednesday</w:t>
            </w:r>
          </w:p>
        </w:tc>
        <w:tc>
          <w:tcPr>
            <w:tcW w:w="3117" w:type="dxa"/>
            <w:tcBorders>
              <w:top w:val="nil"/>
              <w:left w:val="nil"/>
              <w:bottom w:val="nil"/>
              <w:right w:val="nil"/>
            </w:tcBorders>
          </w:tcPr>
          <w:p w14:paraId="52627DC2"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3,355</w:t>
            </w:r>
          </w:p>
        </w:tc>
        <w:tc>
          <w:tcPr>
            <w:tcW w:w="3117" w:type="dxa"/>
            <w:tcBorders>
              <w:top w:val="nil"/>
              <w:left w:val="nil"/>
              <w:bottom w:val="nil"/>
            </w:tcBorders>
          </w:tcPr>
          <w:p w14:paraId="277F6C78"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12.72</w:t>
            </w:r>
          </w:p>
        </w:tc>
      </w:tr>
      <w:tr w:rsidR="00B9713F" w:rsidRPr="00B039BF" w14:paraId="62622F15" w14:textId="77777777" w:rsidTr="004C5F52">
        <w:trPr>
          <w:jc w:val="right"/>
        </w:trPr>
        <w:tc>
          <w:tcPr>
            <w:tcW w:w="3116" w:type="dxa"/>
            <w:tcBorders>
              <w:top w:val="nil"/>
              <w:bottom w:val="nil"/>
              <w:right w:val="nil"/>
            </w:tcBorders>
          </w:tcPr>
          <w:p w14:paraId="323826B0"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Thursday</w:t>
            </w:r>
          </w:p>
        </w:tc>
        <w:tc>
          <w:tcPr>
            <w:tcW w:w="3117" w:type="dxa"/>
            <w:tcBorders>
              <w:top w:val="nil"/>
              <w:left w:val="nil"/>
              <w:bottom w:val="nil"/>
              <w:right w:val="nil"/>
            </w:tcBorders>
          </w:tcPr>
          <w:p w14:paraId="2F30FCD7"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3,447</w:t>
            </w:r>
          </w:p>
        </w:tc>
        <w:tc>
          <w:tcPr>
            <w:tcW w:w="3117" w:type="dxa"/>
            <w:tcBorders>
              <w:top w:val="nil"/>
              <w:left w:val="nil"/>
              <w:bottom w:val="nil"/>
            </w:tcBorders>
          </w:tcPr>
          <w:p w14:paraId="056081D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13.07</w:t>
            </w:r>
          </w:p>
        </w:tc>
      </w:tr>
      <w:tr w:rsidR="00B9713F" w:rsidRPr="00B039BF" w14:paraId="0A7EC401" w14:textId="77777777" w:rsidTr="004C5F52">
        <w:trPr>
          <w:jc w:val="right"/>
        </w:trPr>
        <w:tc>
          <w:tcPr>
            <w:tcW w:w="3116" w:type="dxa"/>
            <w:tcBorders>
              <w:top w:val="nil"/>
              <w:bottom w:val="nil"/>
              <w:right w:val="nil"/>
            </w:tcBorders>
          </w:tcPr>
          <w:p w14:paraId="6BB51CE1"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Friday</w:t>
            </w:r>
          </w:p>
        </w:tc>
        <w:tc>
          <w:tcPr>
            <w:tcW w:w="3117" w:type="dxa"/>
            <w:tcBorders>
              <w:top w:val="nil"/>
              <w:left w:val="nil"/>
              <w:bottom w:val="nil"/>
              <w:right w:val="nil"/>
            </w:tcBorders>
          </w:tcPr>
          <w:p w14:paraId="1E21E54B"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3,512</w:t>
            </w:r>
          </w:p>
        </w:tc>
        <w:tc>
          <w:tcPr>
            <w:tcW w:w="3117" w:type="dxa"/>
            <w:tcBorders>
              <w:top w:val="nil"/>
              <w:left w:val="nil"/>
              <w:bottom w:val="nil"/>
            </w:tcBorders>
          </w:tcPr>
          <w:p w14:paraId="156623F9"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13.32</w:t>
            </w:r>
          </w:p>
        </w:tc>
      </w:tr>
      <w:tr w:rsidR="00B9713F" w:rsidRPr="00B039BF" w14:paraId="0E66E079" w14:textId="77777777" w:rsidTr="004C5F52">
        <w:trPr>
          <w:jc w:val="right"/>
        </w:trPr>
        <w:tc>
          <w:tcPr>
            <w:tcW w:w="3116" w:type="dxa"/>
            <w:tcBorders>
              <w:top w:val="nil"/>
              <w:bottom w:val="nil"/>
              <w:right w:val="nil"/>
            </w:tcBorders>
          </w:tcPr>
          <w:p w14:paraId="3C3204D9"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Saturday</w:t>
            </w:r>
          </w:p>
        </w:tc>
        <w:tc>
          <w:tcPr>
            <w:tcW w:w="3117" w:type="dxa"/>
            <w:tcBorders>
              <w:top w:val="nil"/>
              <w:left w:val="nil"/>
              <w:bottom w:val="nil"/>
              <w:right w:val="nil"/>
            </w:tcBorders>
          </w:tcPr>
          <w:p w14:paraId="65F0D24B"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4,247</w:t>
            </w:r>
          </w:p>
        </w:tc>
        <w:tc>
          <w:tcPr>
            <w:tcW w:w="3117" w:type="dxa"/>
            <w:tcBorders>
              <w:top w:val="nil"/>
              <w:left w:val="nil"/>
              <w:bottom w:val="nil"/>
            </w:tcBorders>
          </w:tcPr>
          <w:p w14:paraId="62C082CD"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16.10</w:t>
            </w:r>
          </w:p>
        </w:tc>
      </w:tr>
      <w:tr w:rsidR="00B9713F" w:rsidRPr="00B039BF" w14:paraId="67779A45" w14:textId="77777777" w:rsidTr="004C5F52">
        <w:trPr>
          <w:jc w:val="right"/>
        </w:trPr>
        <w:tc>
          <w:tcPr>
            <w:tcW w:w="3116" w:type="dxa"/>
            <w:tcBorders>
              <w:top w:val="nil"/>
              <w:bottom w:val="nil"/>
              <w:right w:val="nil"/>
            </w:tcBorders>
          </w:tcPr>
          <w:p w14:paraId="1BBE27F3"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Sunday</w:t>
            </w:r>
          </w:p>
        </w:tc>
        <w:tc>
          <w:tcPr>
            <w:tcW w:w="3117" w:type="dxa"/>
            <w:tcBorders>
              <w:top w:val="nil"/>
              <w:left w:val="nil"/>
              <w:bottom w:val="nil"/>
              <w:right w:val="nil"/>
            </w:tcBorders>
          </w:tcPr>
          <w:p w14:paraId="690F4C4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4,288</w:t>
            </w:r>
          </w:p>
        </w:tc>
        <w:tc>
          <w:tcPr>
            <w:tcW w:w="3117" w:type="dxa"/>
            <w:tcBorders>
              <w:top w:val="nil"/>
              <w:left w:val="nil"/>
              <w:bottom w:val="nil"/>
            </w:tcBorders>
          </w:tcPr>
          <w:p w14:paraId="0AEDFFB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16.26</w:t>
            </w:r>
          </w:p>
        </w:tc>
      </w:tr>
      <w:tr w:rsidR="00B9713F" w:rsidRPr="00B039BF" w14:paraId="0A87FA19" w14:textId="77777777" w:rsidTr="004C5F52">
        <w:trPr>
          <w:jc w:val="right"/>
        </w:trPr>
        <w:tc>
          <w:tcPr>
            <w:tcW w:w="3116" w:type="dxa"/>
            <w:tcBorders>
              <w:top w:val="nil"/>
              <w:bottom w:val="nil"/>
              <w:right w:val="nil"/>
            </w:tcBorders>
          </w:tcPr>
          <w:p w14:paraId="726628E6" w14:textId="77777777" w:rsidR="00B9713F" w:rsidRPr="00B039BF" w:rsidRDefault="00B9713F" w:rsidP="004C5F52">
            <w:pPr>
              <w:rPr>
                <w:rFonts w:ascii="Times New Roman" w:hAnsi="Times New Roman" w:cs="Times New Roman"/>
                <w:i/>
                <w:sz w:val="24"/>
                <w:szCs w:val="24"/>
              </w:rPr>
            </w:pPr>
            <w:r w:rsidRPr="00B039BF">
              <w:rPr>
                <w:rFonts w:ascii="Times New Roman" w:hAnsi="Times New Roman" w:cs="Times New Roman"/>
                <w:i/>
                <w:sz w:val="24"/>
                <w:szCs w:val="24"/>
              </w:rPr>
              <w:t>Outcomes</w:t>
            </w:r>
          </w:p>
        </w:tc>
        <w:tc>
          <w:tcPr>
            <w:tcW w:w="3117" w:type="dxa"/>
            <w:tcBorders>
              <w:top w:val="nil"/>
              <w:left w:val="nil"/>
              <w:bottom w:val="nil"/>
              <w:right w:val="nil"/>
            </w:tcBorders>
          </w:tcPr>
          <w:p w14:paraId="543BE59B" w14:textId="77777777" w:rsidR="00B9713F" w:rsidRPr="00B039BF" w:rsidRDefault="00B9713F" w:rsidP="004C5F52">
            <w:pPr>
              <w:jc w:val="right"/>
              <w:rPr>
                <w:rFonts w:ascii="Times New Roman" w:hAnsi="Times New Roman" w:cs="Times New Roman"/>
                <w:sz w:val="24"/>
                <w:szCs w:val="24"/>
              </w:rPr>
            </w:pPr>
          </w:p>
        </w:tc>
        <w:tc>
          <w:tcPr>
            <w:tcW w:w="3117" w:type="dxa"/>
            <w:tcBorders>
              <w:top w:val="nil"/>
              <w:left w:val="nil"/>
              <w:bottom w:val="nil"/>
            </w:tcBorders>
          </w:tcPr>
          <w:p w14:paraId="18E45470" w14:textId="77777777" w:rsidR="00B9713F" w:rsidRPr="00B039BF" w:rsidRDefault="00B9713F" w:rsidP="004C5F52">
            <w:pPr>
              <w:jc w:val="right"/>
              <w:rPr>
                <w:rFonts w:ascii="Times New Roman" w:hAnsi="Times New Roman" w:cs="Times New Roman"/>
                <w:sz w:val="24"/>
                <w:szCs w:val="24"/>
              </w:rPr>
            </w:pPr>
          </w:p>
        </w:tc>
      </w:tr>
      <w:tr w:rsidR="00B9713F" w:rsidRPr="00B039BF" w14:paraId="62C93219" w14:textId="77777777" w:rsidTr="004C5F52">
        <w:trPr>
          <w:jc w:val="right"/>
        </w:trPr>
        <w:tc>
          <w:tcPr>
            <w:tcW w:w="3116" w:type="dxa"/>
            <w:tcBorders>
              <w:top w:val="nil"/>
              <w:bottom w:val="nil"/>
              <w:right w:val="nil"/>
            </w:tcBorders>
          </w:tcPr>
          <w:p w14:paraId="1D924768"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Adoption</w:t>
            </w:r>
          </w:p>
        </w:tc>
        <w:tc>
          <w:tcPr>
            <w:tcW w:w="3117" w:type="dxa"/>
            <w:tcBorders>
              <w:top w:val="nil"/>
              <w:left w:val="nil"/>
              <w:bottom w:val="nil"/>
              <w:right w:val="nil"/>
            </w:tcBorders>
          </w:tcPr>
          <w:p w14:paraId="0FCA2EB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11,824</w:t>
            </w:r>
          </w:p>
        </w:tc>
        <w:tc>
          <w:tcPr>
            <w:tcW w:w="3117" w:type="dxa"/>
            <w:tcBorders>
              <w:top w:val="nil"/>
              <w:left w:val="nil"/>
              <w:bottom w:val="nil"/>
            </w:tcBorders>
          </w:tcPr>
          <w:p w14:paraId="5A6EABFF"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44.84</w:t>
            </w:r>
          </w:p>
        </w:tc>
      </w:tr>
      <w:tr w:rsidR="00B9713F" w:rsidRPr="00B039BF" w14:paraId="3CEB9937" w14:textId="77777777" w:rsidTr="004C5F52">
        <w:trPr>
          <w:jc w:val="right"/>
        </w:trPr>
        <w:tc>
          <w:tcPr>
            <w:tcW w:w="3116" w:type="dxa"/>
            <w:tcBorders>
              <w:top w:val="nil"/>
              <w:bottom w:val="nil"/>
              <w:right w:val="nil"/>
            </w:tcBorders>
          </w:tcPr>
          <w:p w14:paraId="5B93C877"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Return to owner</w:t>
            </w:r>
          </w:p>
        </w:tc>
        <w:tc>
          <w:tcPr>
            <w:tcW w:w="3117" w:type="dxa"/>
            <w:tcBorders>
              <w:top w:val="nil"/>
              <w:left w:val="nil"/>
              <w:bottom w:val="nil"/>
              <w:right w:val="nil"/>
            </w:tcBorders>
          </w:tcPr>
          <w:p w14:paraId="4F7E5FD6"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7,757</w:t>
            </w:r>
          </w:p>
        </w:tc>
        <w:tc>
          <w:tcPr>
            <w:tcW w:w="3117" w:type="dxa"/>
            <w:tcBorders>
              <w:top w:val="nil"/>
              <w:left w:val="nil"/>
              <w:bottom w:val="nil"/>
            </w:tcBorders>
          </w:tcPr>
          <w:p w14:paraId="3E2F7015"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29.41</w:t>
            </w:r>
          </w:p>
        </w:tc>
      </w:tr>
      <w:tr w:rsidR="00B9713F" w:rsidRPr="00B039BF" w14:paraId="6ABDFB26" w14:textId="77777777" w:rsidTr="004C5F52">
        <w:trPr>
          <w:jc w:val="right"/>
        </w:trPr>
        <w:tc>
          <w:tcPr>
            <w:tcW w:w="3116" w:type="dxa"/>
            <w:tcBorders>
              <w:top w:val="nil"/>
              <w:bottom w:val="nil"/>
              <w:right w:val="nil"/>
            </w:tcBorders>
          </w:tcPr>
          <w:p w14:paraId="3561A6AD"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Transfer</w:t>
            </w:r>
          </w:p>
        </w:tc>
        <w:tc>
          <w:tcPr>
            <w:tcW w:w="3117" w:type="dxa"/>
            <w:tcBorders>
              <w:top w:val="nil"/>
              <w:left w:val="nil"/>
              <w:bottom w:val="nil"/>
              <w:right w:val="nil"/>
            </w:tcBorders>
          </w:tcPr>
          <w:p w14:paraId="7E441090"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5,708</w:t>
            </w:r>
          </w:p>
        </w:tc>
        <w:tc>
          <w:tcPr>
            <w:tcW w:w="3117" w:type="dxa"/>
            <w:tcBorders>
              <w:top w:val="nil"/>
              <w:left w:val="nil"/>
              <w:bottom w:val="nil"/>
            </w:tcBorders>
          </w:tcPr>
          <w:p w14:paraId="143C5CB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21.64</w:t>
            </w:r>
          </w:p>
        </w:tc>
      </w:tr>
      <w:tr w:rsidR="00B9713F" w:rsidRPr="00B039BF" w14:paraId="65E39C4E" w14:textId="77777777" w:rsidTr="004C5F52">
        <w:trPr>
          <w:jc w:val="right"/>
        </w:trPr>
        <w:tc>
          <w:tcPr>
            <w:tcW w:w="3116" w:type="dxa"/>
            <w:tcBorders>
              <w:top w:val="nil"/>
              <w:right w:val="nil"/>
            </w:tcBorders>
          </w:tcPr>
          <w:p w14:paraId="1558C7C2" w14:textId="77777777" w:rsidR="00B9713F" w:rsidRPr="00B039BF" w:rsidRDefault="00B9713F" w:rsidP="004C5F52">
            <w:pPr>
              <w:rPr>
                <w:rFonts w:ascii="Times New Roman" w:hAnsi="Times New Roman" w:cs="Times New Roman"/>
                <w:sz w:val="24"/>
                <w:szCs w:val="24"/>
              </w:rPr>
            </w:pPr>
            <w:r w:rsidRPr="00B039BF">
              <w:rPr>
                <w:rFonts w:ascii="Times New Roman" w:hAnsi="Times New Roman" w:cs="Times New Roman"/>
                <w:sz w:val="24"/>
                <w:szCs w:val="24"/>
              </w:rPr>
              <w:t xml:space="preserve">  Euthanasia</w:t>
            </w:r>
          </w:p>
        </w:tc>
        <w:tc>
          <w:tcPr>
            <w:tcW w:w="3117" w:type="dxa"/>
            <w:tcBorders>
              <w:top w:val="nil"/>
              <w:left w:val="nil"/>
              <w:right w:val="nil"/>
            </w:tcBorders>
          </w:tcPr>
          <w:p w14:paraId="09F426FC"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1,083</w:t>
            </w:r>
          </w:p>
        </w:tc>
        <w:tc>
          <w:tcPr>
            <w:tcW w:w="3117" w:type="dxa"/>
            <w:tcBorders>
              <w:top w:val="nil"/>
              <w:left w:val="nil"/>
            </w:tcBorders>
          </w:tcPr>
          <w:p w14:paraId="76884C4A" w14:textId="77777777" w:rsidR="00B9713F" w:rsidRPr="00B039BF" w:rsidRDefault="00B9713F" w:rsidP="004C5F52">
            <w:pPr>
              <w:jc w:val="right"/>
              <w:rPr>
                <w:rFonts w:ascii="Times New Roman" w:hAnsi="Times New Roman" w:cs="Times New Roman"/>
                <w:sz w:val="24"/>
                <w:szCs w:val="24"/>
              </w:rPr>
            </w:pPr>
            <w:r w:rsidRPr="00B039BF">
              <w:rPr>
                <w:rFonts w:ascii="Times New Roman" w:hAnsi="Times New Roman" w:cs="Times New Roman"/>
                <w:sz w:val="24"/>
                <w:szCs w:val="24"/>
              </w:rPr>
              <w:t>4.11</w:t>
            </w:r>
          </w:p>
        </w:tc>
      </w:tr>
    </w:tbl>
    <w:p w14:paraId="67F04C0D" w14:textId="77777777" w:rsidR="00640BBC" w:rsidRDefault="00640BBC">
      <w:pPr>
        <w:rPr>
          <w:rFonts w:ascii="Times New Roman" w:hAnsi="Times New Roman" w:cs="Times New Roman"/>
          <w:sz w:val="24"/>
          <w:szCs w:val="24"/>
        </w:rPr>
      </w:pPr>
    </w:p>
    <w:p w14:paraId="08A28843" w14:textId="77777777" w:rsidR="00640BBC" w:rsidRDefault="00640BBC" w:rsidP="00640BBC">
      <w:pPr>
        <w:pStyle w:val="BodyText"/>
      </w:pPr>
      <w:r>
        <w:br w:type="page"/>
      </w:r>
    </w:p>
    <w:p w14:paraId="5E521747" w14:textId="77777777" w:rsidR="00B07064" w:rsidRDefault="00B07064" w:rsidP="00B07064">
      <w:pPr>
        <w:rPr>
          <w:rFonts w:ascii="Times New Roman" w:hAnsi="Times New Roman" w:cs="Times New Roman"/>
          <w:sz w:val="24"/>
          <w:szCs w:val="24"/>
        </w:rPr>
      </w:pPr>
      <w:r>
        <w:rPr>
          <w:rFonts w:ascii="Times New Roman" w:hAnsi="Times New Roman" w:cs="Times New Roman"/>
          <w:sz w:val="24"/>
          <w:szCs w:val="24"/>
        </w:rPr>
        <w:lastRenderedPageBreak/>
        <w:t>Table 2. Multinomial logistic regression output</w:t>
      </w:r>
    </w:p>
    <w:tbl>
      <w:tblPr>
        <w:tblStyle w:val="TableGrid"/>
        <w:tblW w:w="0" w:type="auto"/>
        <w:jc w:val="right"/>
        <w:tblBorders>
          <w:left w:val="none" w:sz="0" w:space="0" w:color="auto"/>
          <w:right w:val="none" w:sz="0" w:space="0" w:color="auto"/>
        </w:tblBorders>
        <w:tblLook w:val="04A0" w:firstRow="1" w:lastRow="0" w:firstColumn="1" w:lastColumn="0" w:noHBand="0" w:noVBand="1"/>
      </w:tblPr>
      <w:tblGrid>
        <w:gridCol w:w="2407"/>
        <w:gridCol w:w="2447"/>
        <w:gridCol w:w="2462"/>
        <w:gridCol w:w="2044"/>
      </w:tblGrid>
      <w:tr w:rsidR="00B07064" w:rsidRPr="00B039BF" w14:paraId="52C17958" w14:textId="77777777" w:rsidTr="004C5F52">
        <w:trPr>
          <w:jc w:val="right"/>
        </w:trPr>
        <w:tc>
          <w:tcPr>
            <w:tcW w:w="2407" w:type="dxa"/>
            <w:vMerge w:val="restart"/>
            <w:tcBorders>
              <w:right w:val="nil"/>
            </w:tcBorders>
            <w:vAlign w:val="center"/>
          </w:tcPr>
          <w:p w14:paraId="0E53EDB1" w14:textId="77777777" w:rsidR="00B07064" w:rsidRPr="00B039BF" w:rsidRDefault="00B07064" w:rsidP="00B07064">
            <w:pPr>
              <w:jc w:val="center"/>
              <w:rPr>
                <w:rFonts w:ascii="Times New Roman" w:hAnsi="Times New Roman" w:cs="Times New Roman"/>
                <w:b/>
                <w:sz w:val="24"/>
                <w:szCs w:val="24"/>
              </w:rPr>
            </w:pPr>
            <w:r w:rsidRPr="00B039BF">
              <w:rPr>
                <w:rFonts w:ascii="Times New Roman" w:hAnsi="Times New Roman" w:cs="Times New Roman"/>
                <w:b/>
                <w:sz w:val="24"/>
                <w:szCs w:val="24"/>
              </w:rPr>
              <w:t>Variables</w:t>
            </w:r>
          </w:p>
        </w:tc>
        <w:tc>
          <w:tcPr>
            <w:tcW w:w="6953" w:type="dxa"/>
            <w:gridSpan w:val="3"/>
            <w:tcBorders>
              <w:left w:val="nil"/>
              <w:bottom w:val="single" w:sz="4" w:space="0" w:color="auto"/>
            </w:tcBorders>
          </w:tcPr>
          <w:p w14:paraId="44D24C2F" w14:textId="77777777" w:rsidR="00B07064" w:rsidRPr="00B039BF" w:rsidRDefault="00B07064" w:rsidP="004C5F52">
            <w:pPr>
              <w:jc w:val="center"/>
              <w:rPr>
                <w:rFonts w:ascii="Times New Roman" w:hAnsi="Times New Roman" w:cs="Times New Roman"/>
                <w:b/>
                <w:sz w:val="24"/>
                <w:szCs w:val="24"/>
              </w:rPr>
            </w:pPr>
            <w:r>
              <w:rPr>
                <w:rFonts w:ascii="Times New Roman" w:hAnsi="Times New Roman" w:cs="Times New Roman"/>
                <w:b/>
                <w:sz w:val="24"/>
                <w:szCs w:val="24"/>
              </w:rPr>
              <w:t>Odds ratio [95% CI]</w:t>
            </w:r>
          </w:p>
        </w:tc>
      </w:tr>
      <w:tr w:rsidR="00B07064" w:rsidRPr="00B039BF" w14:paraId="0DDFC017" w14:textId="77777777" w:rsidTr="00B07064">
        <w:trPr>
          <w:jc w:val="right"/>
        </w:trPr>
        <w:tc>
          <w:tcPr>
            <w:tcW w:w="2407" w:type="dxa"/>
            <w:vMerge/>
            <w:tcBorders>
              <w:bottom w:val="single" w:sz="4" w:space="0" w:color="auto"/>
              <w:right w:val="nil"/>
            </w:tcBorders>
          </w:tcPr>
          <w:p w14:paraId="63590FBD" w14:textId="77777777" w:rsidR="00B07064" w:rsidRPr="00B039BF" w:rsidRDefault="00B07064" w:rsidP="00B07064">
            <w:pPr>
              <w:rPr>
                <w:rFonts w:ascii="Times New Roman" w:hAnsi="Times New Roman" w:cs="Times New Roman"/>
                <w:b/>
                <w:sz w:val="24"/>
                <w:szCs w:val="24"/>
              </w:rPr>
            </w:pPr>
          </w:p>
        </w:tc>
        <w:tc>
          <w:tcPr>
            <w:tcW w:w="2447" w:type="dxa"/>
            <w:tcBorders>
              <w:left w:val="nil"/>
              <w:bottom w:val="single" w:sz="4" w:space="0" w:color="auto"/>
              <w:right w:val="nil"/>
            </w:tcBorders>
          </w:tcPr>
          <w:p w14:paraId="6ABDBFA4" w14:textId="77777777" w:rsidR="00B07064" w:rsidRPr="00B039BF" w:rsidRDefault="00B07064" w:rsidP="00B07064">
            <w:pPr>
              <w:jc w:val="center"/>
              <w:rPr>
                <w:rFonts w:ascii="Times New Roman" w:hAnsi="Times New Roman" w:cs="Times New Roman"/>
                <w:b/>
                <w:sz w:val="24"/>
                <w:szCs w:val="24"/>
              </w:rPr>
            </w:pPr>
            <w:r>
              <w:rPr>
                <w:rFonts w:ascii="Times New Roman" w:hAnsi="Times New Roman" w:cs="Times New Roman"/>
                <w:b/>
                <w:sz w:val="24"/>
                <w:szCs w:val="24"/>
              </w:rPr>
              <w:t>Return to owner</w:t>
            </w:r>
          </w:p>
        </w:tc>
        <w:tc>
          <w:tcPr>
            <w:tcW w:w="2462" w:type="dxa"/>
            <w:tcBorders>
              <w:left w:val="nil"/>
              <w:bottom w:val="single" w:sz="4" w:space="0" w:color="auto"/>
              <w:right w:val="nil"/>
            </w:tcBorders>
          </w:tcPr>
          <w:p w14:paraId="0C6DEBB2" w14:textId="77777777" w:rsidR="00B07064" w:rsidRPr="00B039BF" w:rsidRDefault="00B07064" w:rsidP="00B07064">
            <w:pPr>
              <w:jc w:val="center"/>
              <w:rPr>
                <w:rFonts w:ascii="Times New Roman" w:hAnsi="Times New Roman" w:cs="Times New Roman"/>
                <w:b/>
                <w:sz w:val="24"/>
                <w:szCs w:val="24"/>
              </w:rPr>
            </w:pPr>
            <w:r>
              <w:rPr>
                <w:rFonts w:ascii="Times New Roman" w:hAnsi="Times New Roman" w:cs="Times New Roman"/>
                <w:b/>
                <w:sz w:val="24"/>
                <w:szCs w:val="24"/>
              </w:rPr>
              <w:t>Transfer</w:t>
            </w:r>
          </w:p>
        </w:tc>
        <w:tc>
          <w:tcPr>
            <w:tcW w:w="2044" w:type="dxa"/>
            <w:tcBorders>
              <w:left w:val="nil"/>
              <w:bottom w:val="single" w:sz="4" w:space="0" w:color="auto"/>
            </w:tcBorders>
          </w:tcPr>
          <w:p w14:paraId="6FF7BB77" w14:textId="77777777" w:rsidR="00B07064" w:rsidRPr="00B039BF" w:rsidRDefault="00B07064" w:rsidP="00B07064">
            <w:pPr>
              <w:jc w:val="center"/>
              <w:rPr>
                <w:rFonts w:ascii="Times New Roman" w:hAnsi="Times New Roman" w:cs="Times New Roman"/>
                <w:b/>
                <w:sz w:val="24"/>
                <w:szCs w:val="24"/>
              </w:rPr>
            </w:pPr>
            <w:r>
              <w:rPr>
                <w:rFonts w:ascii="Times New Roman" w:hAnsi="Times New Roman" w:cs="Times New Roman"/>
                <w:b/>
                <w:sz w:val="24"/>
                <w:szCs w:val="24"/>
              </w:rPr>
              <w:t>Euthanasia</w:t>
            </w:r>
          </w:p>
        </w:tc>
      </w:tr>
      <w:tr w:rsidR="00B07064" w:rsidRPr="00B039BF" w14:paraId="5BAE028F" w14:textId="77777777" w:rsidTr="00B07064">
        <w:trPr>
          <w:jc w:val="right"/>
        </w:trPr>
        <w:tc>
          <w:tcPr>
            <w:tcW w:w="2407" w:type="dxa"/>
            <w:tcBorders>
              <w:top w:val="single" w:sz="4" w:space="0" w:color="auto"/>
              <w:bottom w:val="nil"/>
              <w:right w:val="nil"/>
            </w:tcBorders>
          </w:tcPr>
          <w:p w14:paraId="5BD8EF92" w14:textId="77777777" w:rsidR="00B07064" w:rsidRPr="00B039BF" w:rsidRDefault="00B07064" w:rsidP="00B07064">
            <w:pPr>
              <w:rPr>
                <w:rFonts w:ascii="Times New Roman" w:hAnsi="Times New Roman" w:cs="Times New Roman"/>
                <w:i/>
                <w:sz w:val="24"/>
                <w:szCs w:val="24"/>
              </w:rPr>
            </w:pPr>
            <w:r>
              <w:rPr>
                <w:rFonts w:ascii="Times New Roman" w:hAnsi="Times New Roman" w:cs="Times New Roman"/>
                <w:i/>
                <w:sz w:val="24"/>
                <w:szCs w:val="24"/>
              </w:rPr>
              <w:t>Intercept</w:t>
            </w:r>
          </w:p>
        </w:tc>
        <w:tc>
          <w:tcPr>
            <w:tcW w:w="2447" w:type="dxa"/>
            <w:tcBorders>
              <w:top w:val="single" w:sz="4" w:space="0" w:color="auto"/>
              <w:left w:val="nil"/>
              <w:bottom w:val="nil"/>
              <w:right w:val="nil"/>
            </w:tcBorders>
          </w:tcPr>
          <w:p w14:paraId="2C6B9D3D" w14:textId="77777777" w:rsidR="00B07064" w:rsidRPr="000D419A" w:rsidRDefault="00B07064" w:rsidP="00B07064">
            <w:pPr>
              <w:jc w:val="right"/>
              <w:rPr>
                <w:rFonts w:ascii="Times New Roman" w:eastAsia="Times New Roman" w:hAnsi="Times New Roman" w:cs="Times New Roman"/>
                <w:color w:val="000000"/>
                <w:sz w:val="24"/>
                <w:szCs w:val="24"/>
              </w:rPr>
            </w:pPr>
            <w:r w:rsidRPr="000D419A">
              <w:rPr>
                <w:rFonts w:ascii="Times New Roman" w:eastAsia="Times New Roman" w:hAnsi="Times New Roman" w:cs="Times New Roman"/>
                <w:color w:val="000000"/>
                <w:sz w:val="24"/>
                <w:szCs w:val="24"/>
              </w:rPr>
              <w:t xml:space="preserve"> 0.00 [0.00, 0.01] </w:t>
            </w:r>
          </w:p>
        </w:tc>
        <w:tc>
          <w:tcPr>
            <w:tcW w:w="2462" w:type="dxa"/>
            <w:tcBorders>
              <w:top w:val="single" w:sz="4" w:space="0" w:color="auto"/>
              <w:left w:val="nil"/>
              <w:bottom w:val="nil"/>
              <w:right w:val="nil"/>
            </w:tcBorders>
          </w:tcPr>
          <w:p w14:paraId="377C07E6" w14:textId="77777777" w:rsidR="00B07064" w:rsidRPr="000D419A" w:rsidRDefault="00B07064" w:rsidP="00B07064">
            <w:pPr>
              <w:jc w:val="right"/>
              <w:rPr>
                <w:rFonts w:ascii="Times New Roman" w:eastAsia="Times New Roman" w:hAnsi="Times New Roman" w:cs="Times New Roman"/>
                <w:color w:val="000000"/>
                <w:sz w:val="24"/>
                <w:szCs w:val="24"/>
              </w:rPr>
            </w:pPr>
            <w:r w:rsidRPr="000D419A">
              <w:rPr>
                <w:rFonts w:ascii="Times New Roman" w:eastAsia="Times New Roman" w:hAnsi="Times New Roman" w:cs="Times New Roman"/>
                <w:color w:val="000000"/>
                <w:sz w:val="24"/>
                <w:szCs w:val="24"/>
              </w:rPr>
              <w:t xml:space="preserve"> 0.02</w:t>
            </w:r>
            <w:r w:rsidR="000D419A">
              <w:rPr>
                <w:rFonts w:ascii="Times New Roman" w:eastAsia="Times New Roman" w:hAnsi="Times New Roman" w:cs="Times New Roman"/>
                <w:color w:val="000000"/>
                <w:sz w:val="24"/>
                <w:szCs w:val="24"/>
              </w:rPr>
              <w:t xml:space="preserve"> [0.01, 0.</w:t>
            </w:r>
            <w:r w:rsidRPr="000D419A">
              <w:rPr>
                <w:rFonts w:ascii="Times New Roman" w:eastAsia="Times New Roman" w:hAnsi="Times New Roman" w:cs="Times New Roman"/>
                <w:color w:val="000000"/>
                <w:sz w:val="24"/>
                <w:szCs w:val="24"/>
              </w:rPr>
              <w:t xml:space="preserve">02] </w:t>
            </w:r>
          </w:p>
        </w:tc>
        <w:tc>
          <w:tcPr>
            <w:tcW w:w="2044" w:type="dxa"/>
            <w:tcBorders>
              <w:top w:val="single" w:sz="4" w:space="0" w:color="auto"/>
              <w:left w:val="nil"/>
              <w:bottom w:val="nil"/>
            </w:tcBorders>
          </w:tcPr>
          <w:p w14:paraId="2C47DB1F" w14:textId="77777777" w:rsidR="00B07064" w:rsidRPr="000D419A" w:rsidRDefault="00B07064" w:rsidP="00B07064">
            <w:pPr>
              <w:jc w:val="right"/>
              <w:rPr>
                <w:rFonts w:ascii="Times New Roman" w:eastAsia="Times New Roman" w:hAnsi="Times New Roman" w:cs="Times New Roman"/>
                <w:color w:val="000000"/>
                <w:sz w:val="24"/>
                <w:szCs w:val="24"/>
              </w:rPr>
            </w:pPr>
            <w:r w:rsidRPr="000D419A">
              <w:rPr>
                <w:rFonts w:ascii="Times New Roman" w:eastAsia="Times New Roman" w:hAnsi="Times New Roman" w:cs="Times New Roman"/>
                <w:color w:val="000000"/>
                <w:sz w:val="24"/>
                <w:szCs w:val="24"/>
              </w:rPr>
              <w:t xml:space="preserve"> 0.14 [0.12, 0.16] </w:t>
            </w:r>
          </w:p>
        </w:tc>
      </w:tr>
      <w:tr w:rsidR="000D419A" w:rsidRPr="00B039BF" w14:paraId="3201F27D" w14:textId="77777777" w:rsidTr="00B07064">
        <w:trPr>
          <w:jc w:val="right"/>
        </w:trPr>
        <w:tc>
          <w:tcPr>
            <w:tcW w:w="2407" w:type="dxa"/>
            <w:tcBorders>
              <w:top w:val="nil"/>
              <w:bottom w:val="nil"/>
              <w:right w:val="nil"/>
            </w:tcBorders>
          </w:tcPr>
          <w:p w14:paraId="3DA52109" w14:textId="77777777" w:rsidR="000D419A" w:rsidRPr="00B039BF" w:rsidRDefault="000D419A" w:rsidP="000D419A">
            <w:pPr>
              <w:rPr>
                <w:rFonts w:ascii="Times New Roman" w:hAnsi="Times New Roman" w:cs="Times New Roman"/>
                <w:i/>
                <w:sz w:val="24"/>
                <w:szCs w:val="24"/>
              </w:rPr>
            </w:pPr>
            <w:r>
              <w:rPr>
                <w:rFonts w:ascii="Times New Roman" w:hAnsi="Times New Roman" w:cs="Times New Roman"/>
                <w:i/>
                <w:sz w:val="24"/>
                <w:szCs w:val="24"/>
              </w:rPr>
              <w:t>Age</w:t>
            </w:r>
          </w:p>
        </w:tc>
        <w:tc>
          <w:tcPr>
            <w:tcW w:w="2447" w:type="dxa"/>
            <w:tcBorders>
              <w:top w:val="nil"/>
              <w:left w:val="nil"/>
              <w:bottom w:val="nil"/>
              <w:right w:val="nil"/>
            </w:tcBorders>
          </w:tcPr>
          <w:p w14:paraId="02F11E21" w14:textId="77777777" w:rsidR="000D419A" w:rsidRPr="006861DF" w:rsidRDefault="000D419A" w:rsidP="000D419A">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5.29 [4.77, 5.88] </w:t>
            </w:r>
          </w:p>
        </w:tc>
        <w:tc>
          <w:tcPr>
            <w:tcW w:w="2462" w:type="dxa"/>
            <w:tcBorders>
              <w:top w:val="nil"/>
              <w:left w:val="nil"/>
              <w:bottom w:val="nil"/>
              <w:right w:val="nil"/>
            </w:tcBorders>
          </w:tcPr>
          <w:p w14:paraId="771D92E1" w14:textId="77777777" w:rsidR="000D419A" w:rsidRPr="006861DF" w:rsidRDefault="000D419A" w:rsidP="000D419A">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2.71 [2.58, 2.85] </w:t>
            </w:r>
          </w:p>
        </w:tc>
        <w:tc>
          <w:tcPr>
            <w:tcW w:w="2044" w:type="dxa"/>
            <w:tcBorders>
              <w:top w:val="nil"/>
              <w:left w:val="nil"/>
              <w:bottom w:val="nil"/>
            </w:tcBorders>
          </w:tcPr>
          <w:p w14:paraId="4498B91A" w14:textId="77777777" w:rsidR="000D419A" w:rsidRPr="006861DF" w:rsidRDefault="000D419A" w:rsidP="000D419A">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1.41 [1.33, 1.49] </w:t>
            </w:r>
          </w:p>
        </w:tc>
      </w:tr>
      <w:tr w:rsidR="006861DF" w:rsidRPr="00B039BF" w14:paraId="619872D5" w14:textId="77777777" w:rsidTr="00B07064">
        <w:trPr>
          <w:jc w:val="right"/>
        </w:trPr>
        <w:tc>
          <w:tcPr>
            <w:tcW w:w="2407" w:type="dxa"/>
            <w:tcBorders>
              <w:top w:val="nil"/>
              <w:bottom w:val="nil"/>
              <w:right w:val="nil"/>
            </w:tcBorders>
          </w:tcPr>
          <w:p w14:paraId="0FC0694C" w14:textId="77777777" w:rsidR="006861DF" w:rsidRPr="00B039BF" w:rsidRDefault="006861DF" w:rsidP="006861DF">
            <w:pPr>
              <w:rPr>
                <w:rFonts w:ascii="Times New Roman" w:hAnsi="Times New Roman" w:cs="Times New Roman"/>
                <w:i/>
                <w:sz w:val="24"/>
                <w:szCs w:val="24"/>
              </w:rPr>
            </w:pPr>
            <w:r>
              <w:rPr>
                <w:rFonts w:ascii="Times New Roman" w:hAnsi="Times New Roman" w:cs="Times New Roman"/>
                <w:i/>
                <w:sz w:val="24"/>
                <w:szCs w:val="24"/>
              </w:rPr>
              <w:t>Size</w:t>
            </w:r>
          </w:p>
        </w:tc>
        <w:tc>
          <w:tcPr>
            <w:tcW w:w="2447" w:type="dxa"/>
            <w:tcBorders>
              <w:top w:val="nil"/>
              <w:left w:val="nil"/>
              <w:bottom w:val="nil"/>
              <w:right w:val="nil"/>
            </w:tcBorders>
          </w:tcPr>
          <w:p w14:paraId="639451D0" w14:textId="77777777" w:rsidR="006861DF" w:rsidRPr="006861DF" w:rsidRDefault="006861DF" w:rsidP="006861DF">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1.02 [0.86, 1.23] </w:t>
            </w:r>
          </w:p>
        </w:tc>
        <w:tc>
          <w:tcPr>
            <w:tcW w:w="2462" w:type="dxa"/>
            <w:tcBorders>
              <w:top w:val="nil"/>
              <w:left w:val="nil"/>
              <w:bottom w:val="nil"/>
              <w:right w:val="nil"/>
            </w:tcBorders>
          </w:tcPr>
          <w:p w14:paraId="4C138429" w14:textId="77777777" w:rsidR="006861DF" w:rsidRPr="006861DF" w:rsidRDefault="006861DF" w:rsidP="006861DF">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1.06 [0.98, 1,14] </w:t>
            </w:r>
          </w:p>
        </w:tc>
        <w:tc>
          <w:tcPr>
            <w:tcW w:w="2044" w:type="dxa"/>
            <w:tcBorders>
              <w:top w:val="nil"/>
              <w:left w:val="nil"/>
              <w:bottom w:val="nil"/>
            </w:tcBorders>
          </w:tcPr>
          <w:p w14:paraId="23C1EC71" w14:textId="77777777" w:rsidR="006861DF" w:rsidRPr="006861DF" w:rsidRDefault="006861DF" w:rsidP="006861DF">
            <w:pPr>
              <w:jc w:val="right"/>
              <w:rPr>
                <w:rFonts w:ascii="Times New Roman" w:eastAsia="Times New Roman" w:hAnsi="Times New Roman" w:cs="Times New Roman"/>
                <w:color w:val="000000"/>
                <w:sz w:val="24"/>
                <w:szCs w:val="24"/>
              </w:rPr>
            </w:pPr>
            <w:r w:rsidRPr="006861DF">
              <w:rPr>
                <w:rFonts w:ascii="Times New Roman" w:eastAsia="Times New Roman" w:hAnsi="Times New Roman" w:cs="Times New Roman"/>
                <w:color w:val="000000"/>
                <w:sz w:val="24"/>
                <w:szCs w:val="24"/>
              </w:rPr>
              <w:t xml:space="preserve"> 0.98 [0.90, 1.08] </w:t>
            </w:r>
          </w:p>
        </w:tc>
      </w:tr>
      <w:tr w:rsidR="00B07064" w:rsidRPr="00B039BF" w14:paraId="47D96FA2" w14:textId="77777777" w:rsidTr="00B07064">
        <w:trPr>
          <w:jc w:val="right"/>
        </w:trPr>
        <w:tc>
          <w:tcPr>
            <w:tcW w:w="2407" w:type="dxa"/>
            <w:tcBorders>
              <w:top w:val="nil"/>
              <w:bottom w:val="nil"/>
              <w:right w:val="nil"/>
            </w:tcBorders>
          </w:tcPr>
          <w:p w14:paraId="307A2FAB" w14:textId="77777777" w:rsidR="00B07064" w:rsidRPr="00B039BF" w:rsidRDefault="00B07064" w:rsidP="00B07064">
            <w:pPr>
              <w:rPr>
                <w:rFonts w:ascii="Times New Roman" w:hAnsi="Times New Roman" w:cs="Times New Roman"/>
                <w:i/>
                <w:sz w:val="24"/>
                <w:szCs w:val="24"/>
              </w:rPr>
            </w:pPr>
            <w:r>
              <w:rPr>
                <w:rFonts w:ascii="Times New Roman" w:hAnsi="Times New Roman" w:cs="Times New Roman"/>
                <w:i/>
                <w:sz w:val="24"/>
                <w:szCs w:val="24"/>
              </w:rPr>
              <w:t xml:space="preserve">Sex </w:t>
            </w:r>
            <w:r w:rsidRPr="00B07064">
              <w:rPr>
                <w:rFonts w:ascii="Times New Roman" w:hAnsi="Times New Roman" w:cs="Times New Roman"/>
                <w:sz w:val="24"/>
                <w:szCs w:val="24"/>
              </w:rPr>
              <w:t>(ref=Female)</w:t>
            </w:r>
          </w:p>
        </w:tc>
        <w:tc>
          <w:tcPr>
            <w:tcW w:w="2447" w:type="dxa"/>
            <w:tcBorders>
              <w:top w:val="nil"/>
              <w:left w:val="nil"/>
              <w:bottom w:val="nil"/>
              <w:right w:val="nil"/>
            </w:tcBorders>
          </w:tcPr>
          <w:p w14:paraId="5A83883D" w14:textId="77777777" w:rsidR="00B07064" w:rsidRPr="00BA060C"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030E7331" w14:textId="77777777" w:rsidR="00B07064" w:rsidRPr="00BA060C"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5C65C8E9" w14:textId="77777777" w:rsidR="00B07064" w:rsidRPr="00BA060C" w:rsidRDefault="00B07064" w:rsidP="00B07064">
            <w:pPr>
              <w:jc w:val="right"/>
              <w:rPr>
                <w:rFonts w:ascii="Times New Roman" w:hAnsi="Times New Roman" w:cs="Times New Roman"/>
                <w:sz w:val="24"/>
                <w:szCs w:val="24"/>
              </w:rPr>
            </w:pPr>
          </w:p>
        </w:tc>
      </w:tr>
      <w:tr w:rsidR="006861DF" w:rsidRPr="00B039BF" w14:paraId="75CE87EF" w14:textId="77777777" w:rsidTr="00B07064">
        <w:trPr>
          <w:jc w:val="right"/>
        </w:trPr>
        <w:tc>
          <w:tcPr>
            <w:tcW w:w="2407" w:type="dxa"/>
            <w:tcBorders>
              <w:top w:val="nil"/>
              <w:bottom w:val="nil"/>
              <w:right w:val="nil"/>
            </w:tcBorders>
          </w:tcPr>
          <w:p w14:paraId="7B9C7449" w14:textId="77777777" w:rsidR="006861DF" w:rsidRPr="00B07064" w:rsidRDefault="006861DF" w:rsidP="006861DF">
            <w:pPr>
              <w:rPr>
                <w:rFonts w:ascii="Times New Roman" w:hAnsi="Times New Roman" w:cs="Times New Roman"/>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Male</w:t>
            </w:r>
          </w:p>
        </w:tc>
        <w:tc>
          <w:tcPr>
            <w:tcW w:w="2447" w:type="dxa"/>
            <w:tcBorders>
              <w:top w:val="nil"/>
              <w:left w:val="nil"/>
              <w:bottom w:val="nil"/>
              <w:right w:val="nil"/>
            </w:tcBorders>
          </w:tcPr>
          <w:p w14:paraId="3C261DF0" w14:textId="77777777" w:rsidR="006861DF" w:rsidRPr="00BA060C" w:rsidRDefault="006861DF" w:rsidP="006861DF">
            <w:pPr>
              <w:jc w:val="right"/>
              <w:rPr>
                <w:rFonts w:ascii="Times New Roman" w:eastAsia="Times New Roman" w:hAnsi="Times New Roman" w:cs="Times New Roman"/>
                <w:color w:val="000000"/>
                <w:sz w:val="24"/>
                <w:szCs w:val="24"/>
              </w:rPr>
            </w:pPr>
            <w:r w:rsidRPr="00BA060C">
              <w:rPr>
                <w:rFonts w:ascii="Times New Roman" w:eastAsia="Times New Roman" w:hAnsi="Times New Roman" w:cs="Times New Roman"/>
                <w:color w:val="000000"/>
                <w:sz w:val="24"/>
                <w:szCs w:val="24"/>
              </w:rPr>
              <w:t xml:space="preserve"> 1.54 [1.34, 1.76] </w:t>
            </w:r>
          </w:p>
        </w:tc>
        <w:tc>
          <w:tcPr>
            <w:tcW w:w="2462" w:type="dxa"/>
            <w:tcBorders>
              <w:top w:val="nil"/>
              <w:left w:val="nil"/>
              <w:bottom w:val="nil"/>
              <w:right w:val="nil"/>
            </w:tcBorders>
          </w:tcPr>
          <w:p w14:paraId="1D575F20" w14:textId="77777777" w:rsidR="006861DF" w:rsidRPr="00BA060C" w:rsidRDefault="006861DF" w:rsidP="006861DF">
            <w:pPr>
              <w:jc w:val="right"/>
              <w:rPr>
                <w:rFonts w:ascii="Times New Roman" w:eastAsia="Times New Roman" w:hAnsi="Times New Roman" w:cs="Times New Roman"/>
                <w:color w:val="000000"/>
                <w:sz w:val="24"/>
                <w:szCs w:val="24"/>
              </w:rPr>
            </w:pPr>
            <w:r w:rsidRPr="00BA060C">
              <w:rPr>
                <w:rFonts w:ascii="Times New Roman" w:eastAsia="Times New Roman" w:hAnsi="Times New Roman" w:cs="Times New Roman"/>
                <w:color w:val="000000"/>
                <w:sz w:val="24"/>
                <w:szCs w:val="24"/>
              </w:rPr>
              <w:t xml:space="preserve"> 1.32 [1.23, 1.40] </w:t>
            </w:r>
          </w:p>
        </w:tc>
        <w:tc>
          <w:tcPr>
            <w:tcW w:w="2044" w:type="dxa"/>
            <w:tcBorders>
              <w:top w:val="nil"/>
              <w:left w:val="nil"/>
              <w:bottom w:val="nil"/>
            </w:tcBorders>
          </w:tcPr>
          <w:p w14:paraId="3BE9076C" w14:textId="77777777" w:rsidR="006861DF" w:rsidRPr="00BA060C" w:rsidRDefault="006861DF" w:rsidP="006861DF">
            <w:pPr>
              <w:jc w:val="right"/>
              <w:rPr>
                <w:rFonts w:ascii="Times New Roman" w:eastAsia="Times New Roman" w:hAnsi="Times New Roman" w:cs="Times New Roman"/>
                <w:color w:val="000000"/>
                <w:sz w:val="24"/>
                <w:szCs w:val="24"/>
              </w:rPr>
            </w:pPr>
            <w:r w:rsidRPr="00BA060C">
              <w:rPr>
                <w:rFonts w:ascii="Times New Roman" w:eastAsia="Times New Roman" w:hAnsi="Times New Roman" w:cs="Times New Roman"/>
                <w:color w:val="000000"/>
                <w:sz w:val="24"/>
                <w:szCs w:val="24"/>
              </w:rPr>
              <w:t xml:space="preserve"> 1.14 [1.06, 1.23] </w:t>
            </w:r>
          </w:p>
        </w:tc>
      </w:tr>
      <w:tr w:rsidR="00B07064" w:rsidRPr="00B039BF" w14:paraId="498CA7C0" w14:textId="77777777" w:rsidTr="00B07064">
        <w:trPr>
          <w:jc w:val="right"/>
        </w:trPr>
        <w:tc>
          <w:tcPr>
            <w:tcW w:w="2407" w:type="dxa"/>
            <w:tcBorders>
              <w:top w:val="nil"/>
              <w:bottom w:val="nil"/>
              <w:right w:val="nil"/>
            </w:tcBorders>
          </w:tcPr>
          <w:p w14:paraId="0F41C387" w14:textId="77777777" w:rsidR="00B07064" w:rsidRPr="00B039BF" w:rsidRDefault="00B07064" w:rsidP="00B07064">
            <w:pPr>
              <w:rPr>
                <w:rFonts w:ascii="Times New Roman" w:hAnsi="Times New Roman" w:cs="Times New Roman"/>
                <w:i/>
                <w:sz w:val="24"/>
                <w:szCs w:val="24"/>
              </w:rPr>
            </w:pPr>
            <w:r>
              <w:rPr>
                <w:rFonts w:ascii="Times New Roman" w:hAnsi="Times New Roman" w:cs="Times New Roman"/>
                <w:i/>
                <w:sz w:val="24"/>
                <w:szCs w:val="24"/>
              </w:rPr>
              <w:t>Breed</w:t>
            </w:r>
          </w:p>
        </w:tc>
        <w:tc>
          <w:tcPr>
            <w:tcW w:w="2447" w:type="dxa"/>
            <w:tcBorders>
              <w:top w:val="nil"/>
              <w:left w:val="nil"/>
              <w:bottom w:val="nil"/>
              <w:right w:val="nil"/>
            </w:tcBorders>
          </w:tcPr>
          <w:p w14:paraId="68F6D481"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6043371F"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0DA68D70" w14:textId="77777777" w:rsidR="00B07064" w:rsidRPr="00B039BF" w:rsidRDefault="00B07064" w:rsidP="00B07064">
            <w:pPr>
              <w:jc w:val="right"/>
              <w:rPr>
                <w:rFonts w:ascii="Times New Roman" w:hAnsi="Times New Roman" w:cs="Times New Roman"/>
                <w:sz w:val="24"/>
                <w:szCs w:val="24"/>
              </w:rPr>
            </w:pPr>
          </w:p>
        </w:tc>
      </w:tr>
      <w:tr w:rsidR="00B07064" w:rsidRPr="00B039BF" w14:paraId="76B5BCA2" w14:textId="77777777" w:rsidTr="00B07064">
        <w:trPr>
          <w:jc w:val="right"/>
        </w:trPr>
        <w:tc>
          <w:tcPr>
            <w:tcW w:w="2407" w:type="dxa"/>
            <w:tcBorders>
              <w:top w:val="nil"/>
              <w:bottom w:val="nil"/>
              <w:right w:val="nil"/>
            </w:tcBorders>
          </w:tcPr>
          <w:p w14:paraId="340C5514"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Sporting</w:t>
            </w:r>
          </w:p>
        </w:tc>
        <w:tc>
          <w:tcPr>
            <w:tcW w:w="2447" w:type="dxa"/>
            <w:tcBorders>
              <w:top w:val="nil"/>
              <w:left w:val="nil"/>
              <w:bottom w:val="nil"/>
              <w:right w:val="nil"/>
            </w:tcBorders>
          </w:tcPr>
          <w:p w14:paraId="5828C26C"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2EB78120"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50E184F0" w14:textId="77777777" w:rsidR="00B07064" w:rsidRPr="00B039BF" w:rsidRDefault="00B07064" w:rsidP="00B07064">
            <w:pPr>
              <w:jc w:val="right"/>
              <w:rPr>
                <w:rFonts w:ascii="Times New Roman" w:hAnsi="Times New Roman" w:cs="Times New Roman"/>
                <w:sz w:val="24"/>
                <w:szCs w:val="24"/>
              </w:rPr>
            </w:pPr>
          </w:p>
        </w:tc>
      </w:tr>
      <w:tr w:rsidR="00B07064" w:rsidRPr="00B039BF" w14:paraId="4BF1DB72" w14:textId="77777777" w:rsidTr="00B07064">
        <w:trPr>
          <w:jc w:val="right"/>
        </w:trPr>
        <w:tc>
          <w:tcPr>
            <w:tcW w:w="2407" w:type="dxa"/>
            <w:tcBorders>
              <w:top w:val="nil"/>
              <w:bottom w:val="nil"/>
              <w:right w:val="nil"/>
            </w:tcBorders>
          </w:tcPr>
          <w:p w14:paraId="35127DB3" w14:textId="77777777" w:rsidR="00B07064" w:rsidRPr="00B07064" w:rsidRDefault="00B07064" w:rsidP="00B07064">
            <w:pPr>
              <w:rPr>
                <w:rFonts w:ascii="Times New Roman" w:hAnsi="Times New Roman" w:cs="Times New Roman"/>
                <w:sz w:val="24"/>
                <w:szCs w:val="24"/>
              </w:rPr>
            </w:pPr>
            <w:r w:rsidRPr="00B07064">
              <w:rPr>
                <w:rFonts w:ascii="Times New Roman" w:hAnsi="Times New Roman" w:cs="Times New Roman"/>
                <w:sz w:val="24"/>
                <w:szCs w:val="24"/>
              </w:rPr>
              <w:t xml:space="preserve">  </w:t>
            </w:r>
            <w:r>
              <w:rPr>
                <w:rFonts w:ascii="Times New Roman" w:hAnsi="Times New Roman" w:cs="Times New Roman"/>
                <w:sz w:val="24"/>
                <w:szCs w:val="24"/>
              </w:rPr>
              <w:t>Non-sporting</w:t>
            </w:r>
          </w:p>
        </w:tc>
        <w:tc>
          <w:tcPr>
            <w:tcW w:w="2447" w:type="dxa"/>
            <w:tcBorders>
              <w:top w:val="nil"/>
              <w:left w:val="nil"/>
              <w:bottom w:val="nil"/>
              <w:right w:val="nil"/>
            </w:tcBorders>
          </w:tcPr>
          <w:p w14:paraId="216D16C5"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710F35C4"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6F8E94DD" w14:textId="77777777" w:rsidR="00B07064" w:rsidRPr="00B07064" w:rsidRDefault="00B07064" w:rsidP="00B07064">
            <w:pPr>
              <w:jc w:val="right"/>
              <w:rPr>
                <w:rFonts w:ascii="Times New Roman" w:hAnsi="Times New Roman" w:cs="Times New Roman"/>
                <w:sz w:val="24"/>
                <w:szCs w:val="24"/>
              </w:rPr>
            </w:pPr>
          </w:p>
        </w:tc>
      </w:tr>
      <w:tr w:rsidR="00B07064" w:rsidRPr="00B039BF" w14:paraId="6DAB94C2" w14:textId="77777777" w:rsidTr="00B07064">
        <w:trPr>
          <w:jc w:val="right"/>
        </w:trPr>
        <w:tc>
          <w:tcPr>
            <w:tcW w:w="2407" w:type="dxa"/>
            <w:tcBorders>
              <w:top w:val="nil"/>
              <w:bottom w:val="nil"/>
              <w:right w:val="nil"/>
            </w:tcBorders>
          </w:tcPr>
          <w:p w14:paraId="187C7351"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Hound</w:t>
            </w:r>
          </w:p>
        </w:tc>
        <w:tc>
          <w:tcPr>
            <w:tcW w:w="2447" w:type="dxa"/>
            <w:tcBorders>
              <w:top w:val="nil"/>
              <w:left w:val="nil"/>
              <w:bottom w:val="nil"/>
              <w:right w:val="nil"/>
            </w:tcBorders>
          </w:tcPr>
          <w:p w14:paraId="7960A82A"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0C2046E0"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4D4BBD57" w14:textId="77777777" w:rsidR="00B07064" w:rsidRPr="00B07064" w:rsidRDefault="00B07064" w:rsidP="00B07064">
            <w:pPr>
              <w:jc w:val="right"/>
              <w:rPr>
                <w:rFonts w:ascii="Times New Roman" w:hAnsi="Times New Roman" w:cs="Times New Roman"/>
                <w:sz w:val="24"/>
                <w:szCs w:val="24"/>
              </w:rPr>
            </w:pPr>
          </w:p>
        </w:tc>
      </w:tr>
      <w:tr w:rsidR="00B07064" w:rsidRPr="00B039BF" w14:paraId="2F70055D" w14:textId="77777777" w:rsidTr="00B07064">
        <w:trPr>
          <w:jc w:val="right"/>
        </w:trPr>
        <w:tc>
          <w:tcPr>
            <w:tcW w:w="2407" w:type="dxa"/>
            <w:tcBorders>
              <w:top w:val="nil"/>
              <w:bottom w:val="nil"/>
              <w:right w:val="nil"/>
            </w:tcBorders>
          </w:tcPr>
          <w:p w14:paraId="6A76D4BA"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Working</w:t>
            </w:r>
          </w:p>
        </w:tc>
        <w:tc>
          <w:tcPr>
            <w:tcW w:w="2447" w:type="dxa"/>
            <w:tcBorders>
              <w:top w:val="nil"/>
              <w:left w:val="nil"/>
              <w:bottom w:val="nil"/>
              <w:right w:val="nil"/>
            </w:tcBorders>
          </w:tcPr>
          <w:p w14:paraId="6BCBE651"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084FB035"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7427A19D" w14:textId="77777777" w:rsidR="00B07064" w:rsidRPr="00B07064" w:rsidRDefault="00B07064" w:rsidP="00B07064">
            <w:pPr>
              <w:jc w:val="right"/>
              <w:rPr>
                <w:rFonts w:ascii="Times New Roman" w:hAnsi="Times New Roman" w:cs="Times New Roman"/>
                <w:sz w:val="24"/>
                <w:szCs w:val="24"/>
              </w:rPr>
            </w:pPr>
          </w:p>
        </w:tc>
      </w:tr>
      <w:tr w:rsidR="00B07064" w:rsidRPr="00B039BF" w14:paraId="116F1B99" w14:textId="77777777" w:rsidTr="00B07064">
        <w:trPr>
          <w:jc w:val="right"/>
        </w:trPr>
        <w:tc>
          <w:tcPr>
            <w:tcW w:w="2407" w:type="dxa"/>
            <w:tcBorders>
              <w:top w:val="nil"/>
              <w:bottom w:val="nil"/>
              <w:right w:val="nil"/>
            </w:tcBorders>
          </w:tcPr>
          <w:p w14:paraId="778A880A"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Terrier</w:t>
            </w:r>
          </w:p>
        </w:tc>
        <w:tc>
          <w:tcPr>
            <w:tcW w:w="2447" w:type="dxa"/>
            <w:tcBorders>
              <w:top w:val="nil"/>
              <w:left w:val="nil"/>
              <w:bottom w:val="nil"/>
              <w:right w:val="nil"/>
            </w:tcBorders>
          </w:tcPr>
          <w:p w14:paraId="1891DDDF"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2EF97FC4"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34A74E2E" w14:textId="77777777" w:rsidR="00B07064" w:rsidRPr="00B07064" w:rsidRDefault="00B07064" w:rsidP="00B07064">
            <w:pPr>
              <w:jc w:val="right"/>
              <w:rPr>
                <w:rFonts w:ascii="Times New Roman" w:hAnsi="Times New Roman" w:cs="Times New Roman"/>
                <w:sz w:val="24"/>
                <w:szCs w:val="24"/>
              </w:rPr>
            </w:pPr>
          </w:p>
        </w:tc>
      </w:tr>
      <w:tr w:rsidR="00B07064" w:rsidRPr="00B039BF" w14:paraId="5CF282A2" w14:textId="77777777" w:rsidTr="00B07064">
        <w:trPr>
          <w:jc w:val="right"/>
        </w:trPr>
        <w:tc>
          <w:tcPr>
            <w:tcW w:w="2407" w:type="dxa"/>
            <w:tcBorders>
              <w:top w:val="nil"/>
              <w:bottom w:val="nil"/>
              <w:right w:val="nil"/>
            </w:tcBorders>
          </w:tcPr>
          <w:p w14:paraId="6E826ABC"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Herding</w:t>
            </w:r>
          </w:p>
        </w:tc>
        <w:tc>
          <w:tcPr>
            <w:tcW w:w="2447" w:type="dxa"/>
            <w:tcBorders>
              <w:top w:val="nil"/>
              <w:left w:val="nil"/>
              <w:bottom w:val="nil"/>
              <w:right w:val="nil"/>
            </w:tcBorders>
          </w:tcPr>
          <w:p w14:paraId="1C45AA4E"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37A33D7D"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0C7AC55F" w14:textId="77777777" w:rsidR="00B07064" w:rsidRPr="00B07064" w:rsidRDefault="00B07064" w:rsidP="00B07064">
            <w:pPr>
              <w:jc w:val="right"/>
              <w:rPr>
                <w:rFonts w:ascii="Times New Roman" w:hAnsi="Times New Roman" w:cs="Times New Roman"/>
                <w:sz w:val="24"/>
                <w:szCs w:val="24"/>
              </w:rPr>
            </w:pPr>
          </w:p>
        </w:tc>
      </w:tr>
      <w:tr w:rsidR="00B07064" w:rsidRPr="00B039BF" w14:paraId="2256F6AC" w14:textId="77777777" w:rsidTr="00B07064">
        <w:trPr>
          <w:jc w:val="right"/>
        </w:trPr>
        <w:tc>
          <w:tcPr>
            <w:tcW w:w="2407" w:type="dxa"/>
            <w:tcBorders>
              <w:top w:val="nil"/>
              <w:bottom w:val="nil"/>
              <w:right w:val="nil"/>
            </w:tcBorders>
          </w:tcPr>
          <w:p w14:paraId="5E8A78BC"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Pit bull</w:t>
            </w:r>
          </w:p>
        </w:tc>
        <w:tc>
          <w:tcPr>
            <w:tcW w:w="2447" w:type="dxa"/>
            <w:tcBorders>
              <w:top w:val="nil"/>
              <w:left w:val="nil"/>
              <w:bottom w:val="nil"/>
              <w:right w:val="nil"/>
            </w:tcBorders>
          </w:tcPr>
          <w:p w14:paraId="0146B61E"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10C54D01"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7C27EA5D" w14:textId="77777777" w:rsidR="00B07064" w:rsidRPr="00B07064" w:rsidRDefault="00B07064" w:rsidP="00B07064">
            <w:pPr>
              <w:jc w:val="right"/>
              <w:rPr>
                <w:rFonts w:ascii="Times New Roman" w:hAnsi="Times New Roman" w:cs="Times New Roman"/>
                <w:sz w:val="24"/>
                <w:szCs w:val="24"/>
              </w:rPr>
            </w:pPr>
          </w:p>
        </w:tc>
      </w:tr>
      <w:tr w:rsidR="00B07064" w:rsidRPr="00B039BF" w14:paraId="455A5D58" w14:textId="77777777" w:rsidTr="00B07064">
        <w:trPr>
          <w:jc w:val="right"/>
        </w:trPr>
        <w:tc>
          <w:tcPr>
            <w:tcW w:w="2407" w:type="dxa"/>
            <w:tcBorders>
              <w:top w:val="nil"/>
              <w:bottom w:val="nil"/>
              <w:right w:val="nil"/>
            </w:tcBorders>
          </w:tcPr>
          <w:p w14:paraId="7D41F088" w14:textId="77777777" w:rsidR="00B07064" w:rsidRPr="00B07064" w:rsidRDefault="00B07064" w:rsidP="00B07064">
            <w:pPr>
              <w:rPr>
                <w:rFonts w:ascii="Times New Roman" w:hAnsi="Times New Roman" w:cs="Times New Roman"/>
                <w:sz w:val="24"/>
                <w:szCs w:val="24"/>
              </w:rPr>
            </w:pPr>
            <w:r>
              <w:rPr>
                <w:rFonts w:ascii="Times New Roman" w:hAnsi="Times New Roman" w:cs="Times New Roman"/>
                <w:sz w:val="24"/>
                <w:szCs w:val="24"/>
              </w:rPr>
              <w:t xml:space="preserve">  Unknown</w:t>
            </w:r>
          </w:p>
        </w:tc>
        <w:tc>
          <w:tcPr>
            <w:tcW w:w="2447" w:type="dxa"/>
            <w:tcBorders>
              <w:top w:val="nil"/>
              <w:left w:val="nil"/>
              <w:bottom w:val="nil"/>
              <w:right w:val="nil"/>
            </w:tcBorders>
          </w:tcPr>
          <w:p w14:paraId="65B59F9E"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03B96750"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7ABD25A6" w14:textId="77777777" w:rsidR="00B07064" w:rsidRPr="00B07064" w:rsidRDefault="00B07064" w:rsidP="00B07064">
            <w:pPr>
              <w:jc w:val="right"/>
              <w:rPr>
                <w:rFonts w:ascii="Times New Roman" w:hAnsi="Times New Roman" w:cs="Times New Roman"/>
                <w:sz w:val="24"/>
                <w:szCs w:val="24"/>
              </w:rPr>
            </w:pPr>
          </w:p>
        </w:tc>
      </w:tr>
      <w:tr w:rsidR="00B07064" w:rsidRPr="00B039BF" w14:paraId="03EF0519" w14:textId="77777777" w:rsidTr="00B07064">
        <w:trPr>
          <w:jc w:val="right"/>
        </w:trPr>
        <w:tc>
          <w:tcPr>
            <w:tcW w:w="2407" w:type="dxa"/>
            <w:tcBorders>
              <w:top w:val="nil"/>
              <w:bottom w:val="nil"/>
              <w:right w:val="nil"/>
            </w:tcBorders>
          </w:tcPr>
          <w:p w14:paraId="36BBE58A" w14:textId="77777777" w:rsidR="00B07064" w:rsidRPr="00B07064" w:rsidRDefault="00B07064" w:rsidP="00B07064">
            <w:pPr>
              <w:rPr>
                <w:rFonts w:ascii="Times New Roman" w:hAnsi="Times New Roman" w:cs="Times New Roman"/>
                <w:sz w:val="24"/>
                <w:szCs w:val="24"/>
              </w:rPr>
            </w:pPr>
          </w:p>
        </w:tc>
        <w:tc>
          <w:tcPr>
            <w:tcW w:w="2447" w:type="dxa"/>
            <w:tcBorders>
              <w:top w:val="nil"/>
              <w:left w:val="nil"/>
              <w:bottom w:val="nil"/>
              <w:right w:val="nil"/>
            </w:tcBorders>
          </w:tcPr>
          <w:p w14:paraId="6161C08A"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7E244D10"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51AD6455" w14:textId="77777777" w:rsidR="00B07064" w:rsidRPr="00B07064" w:rsidRDefault="00B07064" w:rsidP="00B07064">
            <w:pPr>
              <w:jc w:val="right"/>
              <w:rPr>
                <w:rFonts w:ascii="Times New Roman" w:hAnsi="Times New Roman" w:cs="Times New Roman"/>
                <w:sz w:val="24"/>
                <w:szCs w:val="24"/>
              </w:rPr>
            </w:pPr>
          </w:p>
        </w:tc>
      </w:tr>
      <w:tr w:rsidR="00B07064" w:rsidRPr="00B039BF" w14:paraId="4396606A" w14:textId="77777777" w:rsidTr="00B07064">
        <w:trPr>
          <w:jc w:val="right"/>
        </w:trPr>
        <w:tc>
          <w:tcPr>
            <w:tcW w:w="2407" w:type="dxa"/>
            <w:tcBorders>
              <w:top w:val="nil"/>
              <w:bottom w:val="nil"/>
              <w:right w:val="nil"/>
            </w:tcBorders>
          </w:tcPr>
          <w:p w14:paraId="03A338FF" w14:textId="77777777" w:rsidR="00B07064" w:rsidRPr="00B07064" w:rsidRDefault="00B07064" w:rsidP="00B07064">
            <w:pPr>
              <w:rPr>
                <w:rFonts w:ascii="Times New Roman" w:hAnsi="Times New Roman" w:cs="Times New Roman"/>
                <w:sz w:val="24"/>
                <w:szCs w:val="24"/>
              </w:rPr>
            </w:pPr>
          </w:p>
        </w:tc>
        <w:tc>
          <w:tcPr>
            <w:tcW w:w="2447" w:type="dxa"/>
            <w:tcBorders>
              <w:top w:val="nil"/>
              <w:left w:val="nil"/>
              <w:bottom w:val="nil"/>
              <w:right w:val="nil"/>
            </w:tcBorders>
          </w:tcPr>
          <w:p w14:paraId="27CE48DC"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2FCDD892"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06FA18CF" w14:textId="77777777" w:rsidR="00B07064" w:rsidRPr="00B07064" w:rsidRDefault="00B07064" w:rsidP="00B07064">
            <w:pPr>
              <w:jc w:val="right"/>
              <w:rPr>
                <w:rFonts w:ascii="Times New Roman" w:hAnsi="Times New Roman" w:cs="Times New Roman"/>
                <w:sz w:val="24"/>
                <w:szCs w:val="24"/>
              </w:rPr>
            </w:pPr>
          </w:p>
        </w:tc>
      </w:tr>
      <w:tr w:rsidR="00B07064" w:rsidRPr="00B039BF" w14:paraId="0E4B7A57" w14:textId="77777777" w:rsidTr="00B07064">
        <w:trPr>
          <w:jc w:val="right"/>
        </w:trPr>
        <w:tc>
          <w:tcPr>
            <w:tcW w:w="2407" w:type="dxa"/>
            <w:tcBorders>
              <w:top w:val="nil"/>
              <w:bottom w:val="nil"/>
              <w:right w:val="nil"/>
            </w:tcBorders>
          </w:tcPr>
          <w:p w14:paraId="7AFDAA94" w14:textId="77777777" w:rsidR="00B07064" w:rsidRPr="00B07064" w:rsidRDefault="00B07064" w:rsidP="00B07064">
            <w:pPr>
              <w:rPr>
                <w:rFonts w:ascii="Times New Roman" w:hAnsi="Times New Roman" w:cs="Times New Roman"/>
                <w:sz w:val="24"/>
                <w:szCs w:val="24"/>
              </w:rPr>
            </w:pPr>
          </w:p>
        </w:tc>
        <w:tc>
          <w:tcPr>
            <w:tcW w:w="2447" w:type="dxa"/>
            <w:tcBorders>
              <w:top w:val="nil"/>
              <w:left w:val="nil"/>
              <w:bottom w:val="nil"/>
              <w:right w:val="nil"/>
            </w:tcBorders>
          </w:tcPr>
          <w:p w14:paraId="7085FB6E"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5F0B9AFA"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5B4557F0" w14:textId="77777777" w:rsidR="00B07064" w:rsidRPr="00B07064" w:rsidRDefault="00B07064" w:rsidP="00B07064">
            <w:pPr>
              <w:jc w:val="right"/>
              <w:rPr>
                <w:rFonts w:ascii="Times New Roman" w:hAnsi="Times New Roman" w:cs="Times New Roman"/>
                <w:sz w:val="24"/>
                <w:szCs w:val="24"/>
              </w:rPr>
            </w:pPr>
          </w:p>
        </w:tc>
      </w:tr>
      <w:tr w:rsidR="00B07064" w:rsidRPr="00B039BF" w14:paraId="3649D2D4" w14:textId="77777777" w:rsidTr="00B07064">
        <w:trPr>
          <w:jc w:val="right"/>
        </w:trPr>
        <w:tc>
          <w:tcPr>
            <w:tcW w:w="2407" w:type="dxa"/>
            <w:tcBorders>
              <w:top w:val="nil"/>
              <w:bottom w:val="nil"/>
              <w:right w:val="nil"/>
            </w:tcBorders>
          </w:tcPr>
          <w:p w14:paraId="00A12185" w14:textId="77777777" w:rsidR="00B07064" w:rsidRPr="00B07064" w:rsidRDefault="00B07064" w:rsidP="00B07064">
            <w:pPr>
              <w:rPr>
                <w:rFonts w:ascii="Times New Roman" w:hAnsi="Times New Roman" w:cs="Times New Roman"/>
                <w:sz w:val="24"/>
                <w:szCs w:val="24"/>
              </w:rPr>
            </w:pPr>
          </w:p>
        </w:tc>
        <w:tc>
          <w:tcPr>
            <w:tcW w:w="2447" w:type="dxa"/>
            <w:tcBorders>
              <w:top w:val="nil"/>
              <w:left w:val="nil"/>
              <w:bottom w:val="nil"/>
              <w:right w:val="nil"/>
            </w:tcBorders>
          </w:tcPr>
          <w:p w14:paraId="408F8A7D" w14:textId="77777777" w:rsidR="00B07064" w:rsidRPr="00B07064"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5DC0A677" w14:textId="77777777" w:rsidR="00B07064" w:rsidRPr="00B07064"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42BF0C5B" w14:textId="77777777" w:rsidR="00B07064" w:rsidRPr="00B07064" w:rsidRDefault="00B07064" w:rsidP="00B07064">
            <w:pPr>
              <w:jc w:val="right"/>
              <w:rPr>
                <w:rFonts w:ascii="Times New Roman" w:hAnsi="Times New Roman" w:cs="Times New Roman"/>
                <w:sz w:val="24"/>
                <w:szCs w:val="24"/>
              </w:rPr>
            </w:pPr>
          </w:p>
        </w:tc>
      </w:tr>
      <w:tr w:rsidR="00B07064" w:rsidRPr="00B039BF" w14:paraId="44FB7E83" w14:textId="77777777" w:rsidTr="00B07064">
        <w:trPr>
          <w:jc w:val="right"/>
        </w:trPr>
        <w:tc>
          <w:tcPr>
            <w:tcW w:w="2407" w:type="dxa"/>
            <w:tcBorders>
              <w:top w:val="nil"/>
              <w:bottom w:val="nil"/>
              <w:right w:val="nil"/>
            </w:tcBorders>
          </w:tcPr>
          <w:p w14:paraId="4929EBB4" w14:textId="77777777" w:rsidR="00B07064" w:rsidRPr="00B039BF" w:rsidRDefault="00B07064" w:rsidP="00B07064">
            <w:pPr>
              <w:rPr>
                <w:rFonts w:ascii="Times New Roman" w:hAnsi="Times New Roman" w:cs="Times New Roman"/>
                <w:i/>
                <w:sz w:val="24"/>
                <w:szCs w:val="24"/>
              </w:rPr>
            </w:pPr>
            <w:r w:rsidRPr="00B039BF">
              <w:rPr>
                <w:rFonts w:ascii="Times New Roman" w:hAnsi="Times New Roman" w:cs="Times New Roman"/>
                <w:i/>
                <w:sz w:val="24"/>
                <w:szCs w:val="24"/>
              </w:rPr>
              <w:t>Age</w:t>
            </w:r>
          </w:p>
        </w:tc>
        <w:tc>
          <w:tcPr>
            <w:tcW w:w="2447" w:type="dxa"/>
            <w:tcBorders>
              <w:top w:val="nil"/>
              <w:left w:val="nil"/>
              <w:bottom w:val="nil"/>
              <w:right w:val="nil"/>
            </w:tcBorders>
          </w:tcPr>
          <w:p w14:paraId="68442650"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197EC7AC"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2FBEC795" w14:textId="77777777" w:rsidR="00B07064" w:rsidRPr="00B039BF" w:rsidRDefault="00B07064" w:rsidP="00B07064">
            <w:pPr>
              <w:jc w:val="right"/>
              <w:rPr>
                <w:rFonts w:ascii="Times New Roman" w:hAnsi="Times New Roman" w:cs="Times New Roman"/>
                <w:sz w:val="24"/>
                <w:szCs w:val="24"/>
              </w:rPr>
            </w:pPr>
          </w:p>
        </w:tc>
      </w:tr>
      <w:tr w:rsidR="00B07064" w:rsidRPr="00B039BF" w14:paraId="7366D3B6" w14:textId="77777777" w:rsidTr="00B07064">
        <w:trPr>
          <w:jc w:val="right"/>
        </w:trPr>
        <w:tc>
          <w:tcPr>
            <w:tcW w:w="2407" w:type="dxa"/>
            <w:tcBorders>
              <w:top w:val="nil"/>
              <w:bottom w:val="nil"/>
              <w:right w:val="nil"/>
            </w:tcBorders>
          </w:tcPr>
          <w:p w14:paraId="7F314A31"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Juvenile</w:t>
            </w:r>
          </w:p>
        </w:tc>
        <w:tc>
          <w:tcPr>
            <w:tcW w:w="2447" w:type="dxa"/>
            <w:tcBorders>
              <w:top w:val="nil"/>
              <w:left w:val="nil"/>
              <w:bottom w:val="nil"/>
              <w:right w:val="nil"/>
            </w:tcBorders>
          </w:tcPr>
          <w:p w14:paraId="20F83B81"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12,570</w:t>
            </w:r>
          </w:p>
        </w:tc>
        <w:tc>
          <w:tcPr>
            <w:tcW w:w="2462" w:type="dxa"/>
            <w:tcBorders>
              <w:top w:val="nil"/>
              <w:left w:val="nil"/>
              <w:bottom w:val="nil"/>
              <w:right w:val="nil"/>
            </w:tcBorders>
          </w:tcPr>
          <w:p w14:paraId="6E0F8785"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47.66</w:t>
            </w:r>
          </w:p>
        </w:tc>
        <w:tc>
          <w:tcPr>
            <w:tcW w:w="2044" w:type="dxa"/>
            <w:tcBorders>
              <w:top w:val="nil"/>
              <w:left w:val="nil"/>
              <w:bottom w:val="nil"/>
            </w:tcBorders>
          </w:tcPr>
          <w:p w14:paraId="64CEFA57" w14:textId="77777777" w:rsidR="00B07064" w:rsidRPr="00B039BF" w:rsidRDefault="00B07064" w:rsidP="00B07064">
            <w:pPr>
              <w:jc w:val="right"/>
              <w:rPr>
                <w:rFonts w:ascii="Times New Roman" w:hAnsi="Times New Roman" w:cs="Times New Roman"/>
                <w:sz w:val="24"/>
                <w:szCs w:val="24"/>
              </w:rPr>
            </w:pPr>
          </w:p>
        </w:tc>
      </w:tr>
      <w:tr w:rsidR="00B07064" w:rsidRPr="00B039BF" w14:paraId="2E27DE3A" w14:textId="77777777" w:rsidTr="00B07064">
        <w:trPr>
          <w:jc w:val="right"/>
        </w:trPr>
        <w:tc>
          <w:tcPr>
            <w:tcW w:w="2407" w:type="dxa"/>
            <w:tcBorders>
              <w:top w:val="nil"/>
              <w:bottom w:val="nil"/>
              <w:right w:val="nil"/>
            </w:tcBorders>
          </w:tcPr>
          <w:p w14:paraId="4AD4F3D7"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Adult</w:t>
            </w:r>
          </w:p>
        </w:tc>
        <w:tc>
          <w:tcPr>
            <w:tcW w:w="2447" w:type="dxa"/>
            <w:tcBorders>
              <w:top w:val="nil"/>
              <w:left w:val="nil"/>
              <w:bottom w:val="nil"/>
              <w:right w:val="nil"/>
            </w:tcBorders>
          </w:tcPr>
          <w:p w14:paraId="669B495B"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10,680</w:t>
            </w:r>
          </w:p>
        </w:tc>
        <w:tc>
          <w:tcPr>
            <w:tcW w:w="2462" w:type="dxa"/>
            <w:tcBorders>
              <w:top w:val="nil"/>
              <w:left w:val="nil"/>
              <w:bottom w:val="nil"/>
              <w:right w:val="nil"/>
            </w:tcBorders>
          </w:tcPr>
          <w:p w14:paraId="6E5A287C"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40.50</w:t>
            </w:r>
          </w:p>
        </w:tc>
        <w:tc>
          <w:tcPr>
            <w:tcW w:w="2044" w:type="dxa"/>
            <w:tcBorders>
              <w:top w:val="nil"/>
              <w:left w:val="nil"/>
              <w:bottom w:val="nil"/>
            </w:tcBorders>
          </w:tcPr>
          <w:p w14:paraId="13D003A0" w14:textId="77777777" w:rsidR="00B07064" w:rsidRPr="00B039BF" w:rsidRDefault="00B07064" w:rsidP="00B07064">
            <w:pPr>
              <w:jc w:val="right"/>
              <w:rPr>
                <w:rFonts w:ascii="Times New Roman" w:hAnsi="Times New Roman" w:cs="Times New Roman"/>
                <w:sz w:val="24"/>
                <w:szCs w:val="24"/>
              </w:rPr>
            </w:pPr>
          </w:p>
        </w:tc>
      </w:tr>
      <w:tr w:rsidR="00B07064" w:rsidRPr="00B039BF" w14:paraId="3FDD3165" w14:textId="77777777" w:rsidTr="00B07064">
        <w:trPr>
          <w:jc w:val="right"/>
        </w:trPr>
        <w:tc>
          <w:tcPr>
            <w:tcW w:w="2407" w:type="dxa"/>
            <w:tcBorders>
              <w:top w:val="nil"/>
              <w:bottom w:val="nil"/>
              <w:right w:val="nil"/>
            </w:tcBorders>
          </w:tcPr>
          <w:p w14:paraId="4A852D63"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Old</w:t>
            </w:r>
          </w:p>
        </w:tc>
        <w:tc>
          <w:tcPr>
            <w:tcW w:w="2447" w:type="dxa"/>
            <w:tcBorders>
              <w:top w:val="nil"/>
              <w:left w:val="nil"/>
              <w:bottom w:val="nil"/>
              <w:right w:val="nil"/>
            </w:tcBorders>
          </w:tcPr>
          <w:p w14:paraId="722B1264"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3,122</w:t>
            </w:r>
          </w:p>
        </w:tc>
        <w:tc>
          <w:tcPr>
            <w:tcW w:w="2462" w:type="dxa"/>
            <w:tcBorders>
              <w:top w:val="nil"/>
              <w:left w:val="nil"/>
              <w:bottom w:val="nil"/>
              <w:right w:val="nil"/>
            </w:tcBorders>
          </w:tcPr>
          <w:p w14:paraId="796D87F3"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11.84</w:t>
            </w:r>
          </w:p>
        </w:tc>
        <w:tc>
          <w:tcPr>
            <w:tcW w:w="2044" w:type="dxa"/>
            <w:tcBorders>
              <w:top w:val="nil"/>
              <w:left w:val="nil"/>
              <w:bottom w:val="nil"/>
            </w:tcBorders>
          </w:tcPr>
          <w:p w14:paraId="7A057EC4" w14:textId="77777777" w:rsidR="00B07064" w:rsidRPr="00B039BF" w:rsidRDefault="00B07064" w:rsidP="00B07064">
            <w:pPr>
              <w:jc w:val="right"/>
              <w:rPr>
                <w:rFonts w:ascii="Times New Roman" w:hAnsi="Times New Roman" w:cs="Times New Roman"/>
                <w:sz w:val="24"/>
                <w:szCs w:val="24"/>
              </w:rPr>
            </w:pPr>
          </w:p>
        </w:tc>
      </w:tr>
      <w:tr w:rsidR="00B07064" w:rsidRPr="00B039BF" w14:paraId="7FCA9EAF" w14:textId="77777777" w:rsidTr="00B07064">
        <w:trPr>
          <w:jc w:val="right"/>
        </w:trPr>
        <w:tc>
          <w:tcPr>
            <w:tcW w:w="2407" w:type="dxa"/>
            <w:tcBorders>
              <w:top w:val="nil"/>
              <w:bottom w:val="nil"/>
              <w:right w:val="nil"/>
            </w:tcBorders>
          </w:tcPr>
          <w:p w14:paraId="23BCC3D7" w14:textId="77777777" w:rsidR="00B07064" w:rsidRPr="00B039BF" w:rsidRDefault="00B07064" w:rsidP="00B07064">
            <w:pPr>
              <w:rPr>
                <w:rFonts w:ascii="Times New Roman" w:hAnsi="Times New Roman" w:cs="Times New Roman"/>
                <w:i/>
                <w:sz w:val="24"/>
                <w:szCs w:val="24"/>
              </w:rPr>
            </w:pPr>
            <w:r w:rsidRPr="00B039BF">
              <w:rPr>
                <w:rFonts w:ascii="Times New Roman" w:hAnsi="Times New Roman" w:cs="Times New Roman"/>
                <w:i/>
                <w:sz w:val="24"/>
                <w:szCs w:val="24"/>
              </w:rPr>
              <w:t>Size</w:t>
            </w:r>
          </w:p>
        </w:tc>
        <w:tc>
          <w:tcPr>
            <w:tcW w:w="2447" w:type="dxa"/>
            <w:tcBorders>
              <w:top w:val="nil"/>
              <w:left w:val="nil"/>
              <w:bottom w:val="nil"/>
              <w:right w:val="nil"/>
            </w:tcBorders>
          </w:tcPr>
          <w:p w14:paraId="1BB1C1E9"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0D68C0F8"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06BF9BDA" w14:textId="77777777" w:rsidR="00B07064" w:rsidRPr="00B039BF" w:rsidRDefault="00B07064" w:rsidP="00B07064">
            <w:pPr>
              <w:jc w:val="right"/>
              <w:rPr>
                <w:rFonts w:ascii="Times New Roman" w:hAnsi="Times New Roman" w:cs="Times New Roman"/>
                <w:sz w:val="24"/>
                <w:szCs w:val="24"/>
              </w:rPr>
            </w:pPr>
          </w:p>
        </w:tc>
      </w:tr>
      <w:tr w:rsidR="00B07064" w:rsidRPr="00B039BF" w14:paraId="3125685C" w14:textId="77777777" w:rsidTr="00B07064">
        <w:trPr>
          <w:jc w:val="right"/>
        </w:trPr>
        <w:tc>
          <w:tcPr>
            <w:tcW w:w="2407" w:type="dxa"/>
            <w:tcBorders>
              <w:top w:val="nil"/>
              <w:bottom w:val="nil"/>
              <w:right w:val="nil"/>
            </w:tcBorders>
          </w:tcPr>
          <w:p w14:paraId="1B368B06"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Small</w:t>
            </w:r>
          </w:p>
        </w:tc>
        <w:tc>
          <w:tcPr>
            <w:tcW w:w="2447" w:type="dxa"/>
            <w:tcBorders>
              <w:top w:val="nil"/>
              <w:left w:val="nil"/>
              <w:bottom w:val="nil"/>
              <w:right w:val="nil"/>
            </w:tcBorders>
          </w:tcPr>
          <w:p w14:paraId="16802AF1"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8,580</w:t>
            </w:r>
          </w:p>
        </w:tc>
        <w:tc>
          <w:tcPr>
            <w:tcW w:w="2462" w:type="dxa"/>
            <w:tcBorders>
              <w:top w:val="nil"/>
              <w:left w:val="nil"/>
              <w:bottom w:val="nil"/>
              <w:right w:val="nil"/>
            </w:tcBorders>
          </w:tcPr>
          <w:p w14:paraId="4DFC1726"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32.53</w:t>
            </w:r>
          </w:p>
        </w:tc>
        <w:tc>
          <w:tcPr>
            <w:tcW w:w="2044" w:type="dxa"/>
            <w:tcBorders>
              <w:top w:val="nil"/>
              <w:left w:val="nil"/>
              <w:bottom w:val="nil"/>
            </w:tcBorders>
          </w:tcPr>
          <w:p w14:paraId="5B10DE1A" w14:textId="77777777" w:rsidR="00B07064" w:rsidRPr="00B039BF" w:rsidRDefault="00B07064" w:rsidP="00B07064">
            <w:pPr>
              <w:jc w:val="right"/>
              <w:rPr>
                <w:rFonts w:ascii="Times New Roman" w:hAnsi="Times New Roman" w:cs="Times New Roman"/>
                <w:sz w:val="24"/>
                <w:szCs w:val="24"/>
              </w:rPr>
            </w:pPr>
          </w:p>
        </w:tc>
      </w:tr>
      <w:tr w:rsidR="00B07064" w:rsidRPr="00B039BF" w14:paraId="4FCD851F" w14:textId="77777777" w:rsidTr="00B07064">
        <w:trPr>
          <w:jc w:val="right"/>
        </w:trPr>
        <w:tc>
          <w:tcPr>
            <w:tcW w:w="2407" w:type="dxa"/>
            <w:tcBorders>
              <w:top w:val="nil"/>
              <w:bottom w:val="nil"/>
              <w:right w:val="nil"/>
            </w:tcBorders>
          </w:tcPr>
          <w:p w14:paraId="03214DE5"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Medium</w:t>
            </w:r>
          </w:p>
        </w:tc>
        <w:tc>
          <w:tcPr>
            <w:tcW w:w="2447" w:type="dxa"/>
            <w:tcBorders>
              <w:top w:val="nil"/>
              <w:left w:val="nil"/>
              <w:bottom w:val="nil"/>
              <w:right w:val="nil"/>
            </w:tcBorders>
          </w:tcPr>
          <w:p w14:paraId="2FB5EDB5"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14,799</w:t>
            </w:r>
          </w:p>
        </w:tc>
        <w:tc>
          <w:tcPr>
            <w:tcW w:w="2462" w:type="dxa"/>
            <w:tcBorders>
              <w:top w:val="nil"/>
              <w:left w:val="nil"/>
              <w:bottom w:val="nil"/>
              <w:right w:val="nil"/>
            </w:tcBorders>
          </w:tcPr>
          <w:p w14:paraId="716D1657"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56.12</w:t>
            </w:r>
          </w:p>
        </w:tc>
        <w:tc>
          <w:tcPr>
            <w:tcW w:w="2044" w:type="dxa"/>
            <w:tcBorders>
              <w:top w:val="nil"/>
              <w:left w:val="nil"/>
              <w:bottom w:val="nil"/>
            </w:tcBorders>
          </w:tcPr>
          <w:p w14:paraId="00FEF36E" w14:textId="77777777" w:rsidR="00B07064" w:rsidRPr="00B039BF" w:rsidRDefault="00B07064" w:rsidP="00B07064">
            <w:pPr>
              <w:jc w:val="right"/>
              <w:rPr>
                <w:rFonts w:ascii="Times New Roman" w:hAnsi="Times New Roman" w:cs="Times New Roman"/>
                <w:sz w:val="24"/>
                <w:szCs w:val="24"/>
              </w:rPr>
            </w:pPr>
          </w:p>
        </w:tc>
      </w:tr>
      <w:tr w:rsidR="00B07064" w:rsidRPr="00B039BF" w14:paraId="78940360" w14:textId="77777777" w:rsidTr="00B07064">
        <w:trPr>
          <w:jc w:val="right"/>
        </w:trPr>
        <w:tc>
          <w:tcPr>
            <w:tcW w:w="2407" w:type="dxa"/>
            <w:tcBorders>
              <w:top w:val="nil"/>
              <w:bottom w:val="nil"/>
              <w:right w:val="nil"/>
            </w:tcBorders>
          </w:tcPr>
          <w:p w14:paraId="1A78DF04"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Large</w:t>
            </w:r>
          </w:p>
        </w:tc>
        <w:tc>
          <w:tcPr>
            <w:tcW w:w="2447" w:type="dxa"/>
            <w:tcBorders>
              <w:top w:val="nil"/>
              <w:left w:val="nil"/>
              <w:bottom w:val="nil"/>
              <w:right w:val="nil"/>
            </w:tcBorders>
          </w:tcPr>
          <w:p w14:paraId="2A1058D9"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2,600</w:t>
            </w:r>
          </w:p>
        </w:tc>
        <w:tc>
          <w:tcPr>
            <w:tcW w:w="2462" w:type="dxa"/>
            <w:tcBorders>
              <w:top w:val="nil"/>
              <w:left w:val="nil"/>
              <w:bottom w:val="nil"/>
              <w:right w:val="nil"/>
            </w:tcBorders>
          </w:tcPr>
          <w:p w14:paraId="502D3FBE"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9.86</w:t>
            </w:r>
          </w:p>
        </w:tc>
        <w:tc>
          <w:tcPr>
            <w:tcW w:w="2044" w:type="dxa"/>
            <w:tcBorders>
              <w:top w:val="nil"/>
              <w:left w:val="nil"/>
              <w:bottom w:val="nil"/>
            </w:tcBorders>
          </w:tcPr>
          <w:p w14:paraId="72F33DBA" w14:textId="77777777" w:rsidR="00B07064" w:rsidRPr="00B039BF" w:rsidRDefault="00B07064" w:rsidP="00B07064">
            <w:pPr>
              <w:jc w:val="right"/>
              <w:rPr>
                <w:rFonts w:ascii="Times New Roman" w:hAnsi="Times New Roman" w:cs="Times New Roman"/>
                <w:sz w:val="24"/>
                <w:szCs w:val="24"/>
              </w:rPr>
            </w:pPr>
          </w:p>
        </w:tc>
      </w:tr>
      <w:tr w:rsidR="00B07064" w:rsidRPr="00B039BF" w14:paraId="1E97D29F" w14:textId="77777777" w:rsidTr="00B07064">
        <w:trPr>
          <w:jc w:val="right"/>
        </w:trPr>
        <w:tc>
          <w:tcPr>
            <w:tcW w:w="2407" w:type="dxa"/>
            <w:tcBorders>
              <w:top w:val="nil"/>
              <w:bottom w:val="nil"/>
              <w:right w:val="nil"/>
            </w:tcBorders>
          </w:tcPr>
          <w:p w14:paraId="61526EFC"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Giant</w:t>
            </w:r>
          </w:p>
        </w:tc>
        <w:tc>
          <w:tcPr>
            <w:tcW w:w="2447" w:type="dxa"/>
            <w:tcBorders>
              <w:top w:val="nil"/>
              <w:left w:val="nil"/>
              <w:bottom w:val="nil"/>
              <w:right w:val="nil"/>
            </w:tcBorders>
          </w:tcPr>
          <w:p w14:paraId="3278B627"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393</w:t>
            </w:r>
          </w:p>
        </w:tc>
        <w:tc>
          <w:tcPr>
            <w:tcW w:w="2462" w:type="dxa"/>
            <w:tcBorders>
              <w:top w:val="nil"/>
              <w:left w:val="nil"/>
              <w:bottom w:val="nil"/>
              <w:right w:val="nil"/>
            </w:tcBorders>
          </w:tcPr>
          <w:p w14:paraId="5BF0D2A1"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1.49</w:t>
            </w:r>
          </w:p>
        </w:tc>
        <w:tc>
          <w:tcPr>
            <w:tcW w:w="2044" w:type="dxa"/>
            <w:tcBorders>
              <w:top w:val="nil"/>
              <w:left w:val="nil"/>
              <w:bottom w:val="nil"/>
            </w:tcBorders>
          </w:tcPr>
          <w:p w14:paraId="40CD49DF" w14:textId="77777777" w:rsidR="00B07064" w:rsidRPr="00B039BF" w:rsidRDefault="00B07064" w:rsidP="00B07064">
            <w:pPr>
              <w:jc w:val="right"/>
              <w:rPr>
                <w:rFonts w:ascii="Times New Roman" w:hAnsi="Times New Roman" w:cs="Times New Roman"/>
                <w:sz w:val="24"/>
                <w:szCs w:val="24"/>
              </w:rPr>
            </w:pPr>
          </w:p>
        </w:tc>
      </w:tr>
      <w:tr w:rsidR="00B07064" w:rsidRPr="00B039BF" w14:paraId="4B067FE1" w14:textId="77777777" w:rsidTr="00B07064">
        <w:trPr>
          <w:jc w:val="right"/>
        </w:trPr>
        <w:tc>
          <w:tcPr>
            <w:tcW w:w="2407" w:type="dxa"/>
            <w:tcBorders>
              <w:top w:val="nil"/>
              <w:bottom w:val="nil"/>
              <w:right w:val="nil"/>
            </w:tcBorders>
          </w:tcPr>
          <w:p w14:paraId="4177D2BC" w14:textId="77777777" w:rsidR="00B07064" w:rsidRPr="00B039BF" w:rsidRDefault="00B07064" w:rsidP="00B07064">
            <w:pPr>
              <w:rPr>
                <w:rFonts w:ascii="Times New Roman" w:hAnsi="Times New Roman" w:cs="Times New Roman"/>
                <w:i/>
                <w:sz w:val="24"/>
                <w:szCs w:val="24"/>
              </w:rPr>
            </w:pPr>
            <w:r w:rsidRPr="00B039BF">
              <w:rPr>
                <w:rFonts w:ascii="Times New Roman" w:hAnsi="Times New Roman" w:cs="Times New Roman"/>
                <w:i/>
                <w:sz w:val="24"/>
                <w:szCs w:val="24"/>
              </w:rPr>
              <w:t>Sex</w:t>
            </w:r>
          </w:p>
        </w:tc>
        <w:tc>
          <w:tcPr>
            <w:tcW w:w="2447" w:type="dxa"/>
            <w:tcBorders>
              <w:top w:val="nil"/>
              <w:left w:val="nil"/>
              <w:bottom w:val="nil"/>
              <w:right w:val="nil"/>
            </w:tcBorders>
          </w:tcPr>
          <w:p w14:paraId="2CDC603F"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1D652496"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4C393DD9" w14:textId="77777777" w:rsidR="00B07064" w:rsidRPr="00B039BF" w:rsidRDefault="00B07064" w:rsidP="00B07064">
            <w:pPr>
              <w:jc w:val="right"/>
              <w:rPr>
                <w:rFonts w:ascii="Times New Roman" w:hAnsi="Times New Roman" w:cs="Times New Roman"/>
                <w:sz w:val="24"/>
                <w:szCs w:val="24"/>
              </w:rPr>
            </w:pPr>
          </w:p>
        </w:tc>
      </w:tr>
      <w:tr w:rsidR="00B07064" w:rsidRPr="00B039BF" w14:paraId="1766B10C" w14:textId="77777777" w:rsidTr="00B07064">
        <w:trPr>
          <w:jc w:val="right"/>
        </w:trPr>
        <w:tc>
          <w:tcPr>
            <w:tcW w:w="2407" w:type="dxa"/>
            <w:tcBorders>
              <w:top w:val="nil"/>
              <w:bottom w:val="nil"/>
              <w:right w:val="nil"/>
            </w:tcBorders>
          </w:tcPr>
          <w:p w14:paraId="5364B09B"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Male</w:t>
            </w:r>
          </w:p>
        </w:tc>
        <w:tc>
          <w:tcPr>
            <w:tcW w:w="2447" w:type="dxa"/>
            <w:tcBorders>
              <w:top w:val="nil"/>
              <w:left w:val="nil"/>
              <w:bottom w:val="nil"/>
              <w:right w:val="nil"/>
            </w:tcBorders>
          </w:tcPr>
          <w:p w14:paraId="58D80A4A"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14,160</w:t>
            </w:r>
          </w:p>
        </w:tc>
        <w:tc>
          <w:tcPr>
            <w:tcW w:w="2462" w:type="dxa"/>
            <w:tcBorders>
              <w:top w:val="nil"/>
              <w:left w:val="nil"/>
              <w:bottom w:val="nil"/>
              <w:right w:val="nil"/>
            </w:tcBorders>
          </w:tcPr>
          <w:p w14:paraId="730FACDE"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53.69</w:t>
            </w:r>
          </w:p>
        </w:tc>
        <w:tc>
          <w:tcPr>
            <w:tcW w:w="2044" w:type="dxa"/>
            <w:tcBorders>
              <w:top w:val="nil"/>
              <w:left w:val="nil"/>
              <w:bottom w:val="nil"/>
            </w:tcBorders>
          </w:tcPr>
          <w:p w14:paraId="3B67C7BF" w14:textId="77777777" w:rsidR="00B07064" w:rsidRPr="00B039BF" w:rsidRDefault="00B07064" w:rsidP="00B07064">
            <w:pPr>
              <w:jc w:val="right"/>
              <w:rPr>
                <w:rFonts w:ascii="Times New Roman" w:hAnsi="Times New Roman" w:cs="Times New Roman"/>
                <w:sz w:val="24"/>
                <w:szCs w:val="24"/>
              </w:rPr>
            </w:pPr>
          </w:p>
        </w:tc>
      </w:tr>
      <w:tr w:rsidR="00B07064" w:rsidRPr="00B039BF" w14:paraId="32C34EA7" w14:textId="77777777" w:rsidTr="00B07064">
        <w:trPr>
          <w:jc w:val="right"/>
        </w:trPr>
        <w:tc>
          <w:tcPr>
            <w:tcW w:w="2407" w:type="dxa"/>
            <w:tcBorders>
              <w:top w:val="nil"/>
              <w:bottom w:val="nil"/>
              <w:right w:val="nil"/>
            </w:tcBorders>
          </w:tcPr>
          <w:p w14:paraId="59A2D7D9"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Female</w:t>
            </w:r>
          </w:p>
        </w:tc>
        <w:tc>
          <w:tcPr>
            <w:tcW w:w="2447" w:type="dxa"/>
            <w:tcBorders>
              <w:top w:val="nil"/>
              <w:left w:val="nil"/>
              <w:bottom w:val="nil"/>
              <w:right w:val="nil"/>
            </w:tcBorders>
          </w:tcPr>
          <w:p w14:paraId="573F8C67"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12,212</w:t>
            </w:r>
          </w:p>
        </w:tc>
        <w:tc>
          <w:tcPr>
            <w:tcW w:w="2462" w:type="dxa"/>
            <w:tcBorders>
              <w:top w:val="nil"/>
              <w:left w:val="nil"/>
              <w:bottom w:val="nil"/>
              <w:right w:val="nil"/>
            </w:tcBorders>
          </w:tcPr>
          <w:p w14:paraId="3BFA2CD3"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46.31</w:t>
            </w:r>
          </w:p>
        </w:tc>
        <w:tc>
          <w:tcPr>
            <w:tcW w:w="2044" w:type="dxa"/>
            <w:tcBorders>
              <w:top w:val="nil"/>
              <w:left w:val="nil"/>
              <w:bottom w:val="nil"/>
            </w:tcBorders>
          </w:tcPr>
          <w:p w14:paraId="07967997" w14:textId="77777777" w:rsidR="00B07064" w:rsidRPr="00B039BF" w:rsidRDefault="00B07064" w:rsidP="00B07064">
            <w:pPr>
              <w:jc w:val="right"/>
              <w:rPr>
                <w:rFonts w:ascii="Times New Roman" w:hAnsi="Times New Roman" w:cs="Times New Roman"/>
                <w:sz w:val="24"/>
                <w:szCs w:val="24"/>
              </w:rPr>
            </w:pPr>
          </w:p>
        </w:tc>
      </w:tr>
      <w:tr w:rsidR="00B07064" w:rsidRPr="00B039BF" w14:paraId="4723D30E" w14:textId="77777777" w:rsidTr="00B07064">
        <w:trPr>
          <w:jc w:val="right"/>
        </w:trPr>
        <w:tc>
          <w:tcPr>
            <w:tcW w:w="2407" w:type="dxa"/>
            <w:tcBorders>
              <w:top w:val="nil"/>
              <w:bottom w:val="nil"/>
              <w:right w:val="nil"/>
            </w:tcBorders>
          </w:tcPr>
          <w:p w14:paraId="09AD2A5F" w14:textId="77777777" w:rsidR="00B07064" w:rsidRPr="00B039BF" w:rsidRDefault="00B07064" w:rsidP="00B07064">
            <w:pPr>
              <w:rPr>
                <w:rFonts w:ascii="Times New Roman" w:hAnsi="Times New Roman" w:cs="Times New Roman"/>
                <w:i/>
                <w:sz w:val="24"/>
                <w:szCs w:val="24"/>
              </w:rPr>
            </w:pPr>
            <w:r w:rsidRPr="00B039BF">
              <w:rPr>
                <w:rFonts w:ascii="Times New Roman" w:hAnsi="Times New Roman" w:cs="Times New Roman"/>
                <w:i/>
                <w:sz w:val="24"/>
                <w:szCs w:val="24"/>
              </w:rPr>
              <w:t>Breed</w:t>
            </w:r>
          </w:p>
        </w:tc>
        <w:tc>
          <w:tcPr>
            <w:tcW w:w="2447" w:type="dxa"/>
            <w:tcBorders>
              <w:top w:val="nil"/>
              <w:left w:val="nil"/>
              <w:bottom w:val="nil"/>
              <w:right w:val="nil"/>
            </w:tcBorders>
          </w:tcPr>
          <w:p w14:paraId="533F3FD9" w14:textId="77777777" w:rsidR="00B07064" w:rsidRPr="00B039BF" w:rsidRDefault="00B07064" w:rsidP="00B07064">
            <w:pPr>
              <w:jc w:val="right"/>
              <w:rPr>
                <w:rFonts w:ascii="Times New Roman" w:hAnsi="Times New Roman" w:cs="Times New Roman"/>
                <w:sz w:val="24"/>
                <w:szCs w:val="24"/>
              </w:rPr>
            </w:pPr>
          </w:p>
        </w:tc>
        <w:tc>
          <w:tcPr>
            <w:tcW w:w="2462" w:type="dxa"/>
            <w:tcBorders>
              <w:top w:val="nil"/>
              <w:left w:val="nil"/>
              <w:bottom w:val="nil"/>
              <w:right w:val="nil"/>
            </w:tcBorders>
          </w:tcPr>
          <w:p w14:paraId="3C8150A8" w14:textId="77777777" w:rsidR="00B07064" w:rsidRPr="00B039BF" w:rsidRDefault="00B07064" w:rsidP="00B07064">
            <w:pPr>
              <w:jc w:val="right"/>
              <w:rPr>
                <w:rFonts w:ascii="Times New Roman" w:hAnsi="Times New Roman" w:cs="Times New Roman"/>
                <w:sz w:val="24"/>
                <w:szCs w:val="24"/>
              </w:rPr>
            </w:pPr>
          </w:p>
        </w:tc>
        <w:tc>
          <w:tcPr>
            <w:tcW w:w="2044" w:type="dxa"/>
            <w:tcBorders>
              <w:top w:val="nil"/>
              <w:left w:val="nil"/>
              <w:bottom w:val="nil"/>
            </w:tcBorders>
          </w:tcPr>
          <w:p w14:paraId="48001B4A" w14:textId="77777777" w:rsidR="00B07064" w:rsidRPr="00B039BF" w:rsidRDefault="00B07064" w:rsidP="00B07064">
            <w:pPr>
              <w:jc w:val="right"/>
              <w:rPr>
                <w:rFonts w:ascii="Times New Roman" w:hAnsi="Times New Roman" w:cs="Times New Roman"/>
                <w:sz w:val="24"/>
                <w:szCs w:val="24"/>
              </w:rPr>
            </w:pPr>
          </w:p>
        </w:tc>
      </w:tr>
      <w:tr w:rsidR="00B07064" w:rsidRPr="00B039BF" w14:paraId="3A0DBD23" w14:textId="77777777" w:rsidTr="00B07064">
        <w:trPr>
          <w:jc w:val="right"/>
        </w:trPr>
        <w:tc>
          <w:tcPr>
            <w:tcW w:w="2407" w:type="dxa"/>
            <w:tcBorders>
              <w:top w:val="nil"/>
              <w:bottom w:val="nil"/>
              <w:right w:val="nil"/>
            </w:tcBorders>
          </w:tcPr>
          <w:p w14:paraId="44648C83"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Sporting</w:t>
            </w:r>
          </w:p>
        </w:tc>
        <w:tc>
          <w:tcPr>
            <w:tcW w:w="2447" w:type="dxa"/>
            <w:tcBorders>
              <w:top w:val="nil"/>
              <w:left w:val="nil"/>
              <w:bottom w:val="nil"/>
              <w:right w:val="nil"/>
            </w:tcBorders>
          </w:tcPr>
          <w:p w14:paraId="606F61EB"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4,181</w:t>
            </w:r>
          </w:p>
        </w:tc>
        <w:tc>
          <w:tcPr>
            <w:tcW w:w="2462" w:type="dxa"/>
            <w:tcBorders>
              <w:top w:val="nil"/>
              <w:left w:val="nil"/>
              <w:bottom w:val="nil"/>
              <w:right w:val="nil"/>
            </w:tcBorders>
          </w:tcPr>
          <w:p w14:paraId="2C0C5687"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15.85</w:t>
            </w:r>
          </w:p>
        </w:tc>
        <w:tc>
          <w:tcPr>
            <w:tcW w:w="2044" w:type="dxa"/>
            <w:tcBorders>
              <w:top w:val="nil"/>
              <w:left w:val="nil"/>
              <w:bottom w:val="nil"/>
            </w:tcBorders>
          </w:tcPr>
          <w:p w14:paraId="706050EE" w14:textId="77777777" w:rsidR="00B07064" w:rsidRPr="00B039BF" w:rsidRDefault="00B07064" w:rsidP="00B07064">
            <w:pPr>
              <w:jc w:val="right"/>
              <w:rPr>
                <w:rFonts w:ascii="Times New Roman" w:hAnsi="Times New Roman" w:cs="Times New Roman"/>
                <w:sz w:val="24"/>
                <w:szCs w:val="24"/>
              </w:rPr>
            </w:pPr>
          </w:p>
        </w:tc>
      </w:tr>
      <w:tr w:rsidR="00B07064" w:rsidRPr="00B039BF" w14:paraId="0FE13C4E" w14:textId="77777777" w:rsidTr="00B07064">
        <w:trPr>
          <w:jc w:val="right"/>
        </w:trPr>
        <w:tc>
          <w:tcPr>
            <w:tcW w:w="2407" w:type="dxa"/>
            <w:tcBorders>
              <w:top w:val="nil"/>
              <w:bottom w:val="nil"/>
              <w:right w:val="nil"/>
            </w:tcBorders>
          </w:tcPr>
          <w:p w14:paraId="3C1DB92A"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Non-sporting</w:t>
            </w:r>
          </w:p>
        </w:tc>
        <w:tc>
          <w:tcPr>
            <w:tcW w:w="2447" w:type="dxa"/>
            <w:tcBorders>
              <w:top w:val="nil"/>
              <w:left w:val="nil"/>
              <w:bottom w:val="nil"/>
              <w:right w:val="nil"/>
            </w:tcBorders>
          </w:tcPr>
          <w:p w14:paraId="5B5544BE"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1,509</w:t>
            </w:r>
          </w:p>
        </w:tc>
        <w:tc>
          <w:tcPr>
            <w:tcW w:w="2462" w:type="dxa"/>
            <w:tcBorders>
              <w:top w:val="nil"/>
              <w:left w:val="nil"/>
              <w:bottom w:val="nil"/>
              <w:right w:val="nil"/>
            </w:tcBorders>
          </w:tcPr>
          <w:p w14:paraId="713B079C"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5.72</w:t>
            </w:r>
          </w:p>
        </w:tc>
        <w:tc>
          <w:tcPr>
            <w:tcW w:w="2044" w:type="dxa"/>
            <w:tcBorders>
              <w:top w:val="nil"/>
              <w:left w:val="nil"/>
              <w:bottom w:val="nil"/>
            </w:tcBorders>
          </w:tcPr>
          <w:p w14:paraId="009FDCAB" w14:textId="77777777" w:rsidR="00B07064" w:rsidRPr="00B039BF" w:rsidRDefault="00B07064" w:rsidP="00B07064">
            <w:pPr>
              <w:jc w:val="right"/>
              <w:rPr>
                <w:rFonts w:ascii="Times New Roman" w:hAnsi="Times New Roman" w:cs="Times New Roman"/>
                <w:sz w:val="24"/>
                <w:szCs w:val="24"/>
              </w:rPr>
            </w:pPr>
          </w:p>
        </w:tc>
      </w:tr>
      <w:tr w:rsidR="00B07064" w:rsidRPr="00B039BF" w14:paraId="0E67FDD7" w14:textId="77777777" w:rsidTr="00B07064">
        <w:trPr>
          <w:jc w:val="right"/>
        </w:trPr>
        <w:tc>
          <w:tcPr>
            <w:tcW w:w="2407" w:type="dxa"/>
            <w:tcBorders>
              <w:top w:val="nil"/>
              <w:bottom w:val="nil"/>
              <w:right w:val="nil"/>
            </w:tcBorders>
          </w:tcPr>
          <w:p w14:paraId="4ED327F2"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Hound</w:t>
            </w:r>
          </w:p>
        </w:tc>
        <w:tc>
          <w:tcPr>
            <w:tcW w:w="2447" w:type="dxa"/>
            <w:tcBorders>
              <w:top w:val="nil"/>
              <w:left w:val="nil"/>
              <w:bottom w:val="nil"/>
              <w:right w:val="nil"/>
            </w:tcBorders>
          </w:tcPr>
          <w:p w14:paraId="15B04951"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2,054</w:t>
            </w:r>
          </w:p>
        </w:tc>
        <w:tc>
          <w:tcPr>
            <w:tcW w:w="2462" w:type="dxa"/>
            <w:tcBorders>
              <w:top w:val="nil"/>
              <w:left w:val="nil"/>
              <w:bottom w:val="nil"/>
              <w:right w:val="nil"/>
            </w:tcBorders>
          </w:tcPr>
          <w:p w14:paraId="26F974DB"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7.79</w:t>
            </w:r>
          </w:p>
        </w:tc>
        <w:tc>
          <w:tcPr>
            <w:tcW w:w="2044" w:type="dxa"/>
            <w:tcBorders>
              <w:top w:val="nil"/>
              <w:left w:val="nil"/>
              <w:bottom w:val="nil"/>
            </w:tcBorders>
          </w:tcPr>
          <w:p w14:paraId="4B04B386" w14:textId="77777777" w:rsidR="00B07064" w:rsidRPr="00B039BF" w:rsidRDefault="00B07064" w:rsidP="00B07064">
            <w:pPr>
              <w:jc w:val="right"/>
              <w:rPr>
                <w:rFonts w:ascii="Times New Roman" w:hAnsi="Times New Roman" w:cs="Times New Roman"/>
                <w:sz w:val="24"/>
                <w:szCs w:val="24"/>
              </w:rPr>
            </w:pPr>
          </w:p>
        </w:tc>
      </w:tr>
      <w:tr w:rsidR="00B07064" w:rsidRPr="00B039BF" w14:paraId="15A7CF9F" w14:textId="77777777" w:rsidTr="00B07064">
        <w:trPr>
          <w:jc w:val="right"/>
        </w:trPr>
        <w:tc>
          <w:tcPr>
            <w:tcW w:w="2407" w:type="dxa"/>
            <w:tcBorders>
              <w:top w:val="nil"/>
              <w:bottom w:val="nil"/>
              <w:right w:val="nil"/>
            </w:tcBorders>
          </w:tcPr>
          <w:p w14:paraId="4681D2A2"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Working</w:t>
            </w:r>
          </w:p>
        </w:tc>
        <w:tc>
          <w:tcPr>
            <w:tcW w:w="2447" w:type="dxa"/>
            <w:tcBorders>
              <w:top w:val="nil"/>
              <w:left w:val="nil"/>
              <w:bottom w:val="nil"/>
              <w:right w:val="nil"/>
            </w:tcBorders>
          </w:tcPr>
          <w:p w14:paraId="7D7A6D29"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2,426</w:t>
            </w:r>
          </w:p>
        </w:tc>
        <w:tc>
          <w:tcPr>
            <w:tcW w:w="2462" w:type="dxa"/>
            <w:tcBorders>
              <w:top w:val="nil"/>
              <w:left w:val="nil"/>
              <w:bottom w:val="nil"/>
              <w:right w:val="nil"/>
            </w:tcBorders>
          </w:tcPr>
          <w:p w14:paraId="5CBAB5B4"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9.20</w:t>
            </w:r>
          </w:p>
        </w:tc>
        <w:tc>
          <w:tcPr>
            <w:tcW w:w="2044" w:type="dxa"/>
            <w:tcBorders>
              <w:top w:val="nil"/>
              <w:left w:val="nil"/>
              <w:bottom w:val="nil"/>
            </w:tcBorders>
          </w:tcPr>
          <w:p w14:paraId="01D9A551" w14:textId="77777777" w:rsidR="00B07064" w:rsidRPr="00B039BF" w:rsidRDefault="00B07064" w:rsidP="00B07064">
            <w:pPr>
              <w:jc w:val="right"/>
              <w:rPr>
                <w:rFonts w:ascii="Times New Roman" w:hAnsi="Times New Roman" w:cs="Times New Roman"/>
                <w:sz w:val="24"/>
                <w:szCs w:val="24"/>
              </w:rPr>
            </w:pPr>
          </w:p>
        </w:tc>
      </w:tr>
      <w:tr w:rsidR="00B07064" w:rsidRPr="00B039BF" w14:paraId="3C28C379" w14:textId="77777777" w:rsidTr="00B07064">
        <w:trPr>
          <w:jc w:val="right"/>
        </w:trPr>
        <w:tc>
          <w:tcPr>
            <w:tcW w:w="2407" w:type="dxa"/>
            <w:tcBorders>
              <w:top w:val="nil"/>
              <w:bottom w:val="nil"/>
              <w:right w:val="nil"/>
            </w:tcBorders>
          </w:tcPr>
          <w:p w14:paraId="61D4CD45"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Terrier</w:t>
            </w:r>
          </w:p>
        </w:tc>
        <w:tc>
          <w:tcPr>
            <w:tcW w:w="2447" w:type="dxa"/>
            <w:tcBorders>
              <w:top w:val="nil"/>
              <w:left w:val="nil"/>
              <w:bottom w:val="nil"/>
              <w:right w:val="nil"/>
            </w:tcBorders>
          </w:tcPr>
          <w:p w14:paraId="3BD3BDFD"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2,209</w:t>
            </w:r>
          </w:p>
        </w:tc>
        <w:tc>
          <w:tcPr>
            <w:tcW w:w="2462" w:type="dxa"/>
            <w:tcBorders>
              <w:top w:val="nil"/>
              <w:left w:val="nil"/>
              <w:bottom w:val="nil"/>
              <w:right w:val="nil"/>
            </w:tcBorders>
          </w:tcPr>
          <w:p w14:paraId="452C584B"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8.38</w:t>
            </w:r>
          </w:p>
        </w:tc>
        <w:tc>
          <w:tcPr>
            <w:tcW w:w="2044" w:type="dxa"/>
            <w:tcBorders>
              <w:top w:val="nil"/>
              <w:left w:val="nil"/>
              <w:bottom w:val="nil"/>
            </w:tcBorders>
          </w:tcPr>
          <w:p w14:paraId="514416BA" w14:textId="77777777" w:rsidR="00B07064" w:rsidRPr="00B039BF" w:rsidRDefault="00B07064" w:rsidP="00B07064">
            <w:pPr>
              <w:jc w:val="right"/>
              <w:rPr>
                <w:rFonts w:ascii="Times New Roman" w:hAnsi="Times New Roman" w:cs="Times New Roman"/>
                <w:sz w:val="24"/>
                <w:szCs w:val="24"/>
              </w:rPr>
            </w:pPr>
          </w:p>
        </w:tc>
      </w:tr>
      <w:tr w:rsidR="00B07064" w:rsidRPr="00B039BF" w14:paraId="53DF6985" w14:textId="77777777" w:rsidTr="00B07064">
        <w:trPr>
          <w:jc w:val="right"/>
        </w:trPr>
        <w:tc>
          <w:tcPr>
            <w:tcW w:w="2407" w:type="dxa"/>
            <w:tcBorders>
              <w:top w:val="nil"/>
              <w:bottom w:val="nil"/>
              <w:right w:val="nil"/>
            </w:tcBorders>
          </w:tcPr>
          <w:p w14:paraId="02DFD400"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Toy</w:t>
            </w:r>
          </w:p>
        </w:tc>
        <w:tc>
          <w:tcPr>
            <w:tcW w:w="2447" w:type="dxa"/>
            <w:tcBorders>
              <w:top w:val="nil"/>
              <w:left w:val="nil"/>
              <w:bottom w:val="nil"/>
              <w:right w:val="nil"/>
            </w:tcBorders>
          </w:tcPr>
          <w:p w14:paraId="5FD4ABB6"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5,353</w:t>
            </w:r>
          </w:p>
        </w:tc>
        <w:tc>
          <w:tcPr>
            <w:tcW w:w="2462" w:type="dxa"/>
            <w:tcBorders>
              <w:top w:val="nil"/>
              <w:left w:val="nil"/>
              <w:bottom w:val="nil"/>
              <w:right w:val="nil"/>
            </w:tcBorders>
          </w:tcPr>
          <w:p w14:paraId="7CCC494C"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20.30</w:t>
            </w:r>
          </w:p>
        </w:tc>
        <w:tc>
          <w:tcPr>
            <w:tcW w:w="2044" w:type="dxa"/>
            <w:tcBorders>
              <w:top w:val="nil"/>
              <w:left w:val="nil"/>
              <w:bottom w:val="nil"/>
            </w:tcBorders>
          </w:tcPr>
          <w:p w14:paraId="4424D3D5" w14:textId="77777777" w:rsidR="00B07064" w:rsidRPr="00B039BF" w:rsidRDefault="00B07064" w:rsidP="00B07064">
            <w:pPr>
              <w:jc w:val="right"/>
              <w:rPr>
                <w:rFonts w:ascii="Times New Roman" w:hAnsi="Times New Roman" w:cs="Times New Roman"/>
                <w:sz w:val="24"/>
                <w:szCs w:val="24"/>
              </w:rPr>
            </w:pPr>
          </w:p>
        </w:tc>
      </w:tr>
      <w:tr w:rsidR="00B07064" w:rsidRPr="00B039BF" w14:paraId="2E5ADC38" w14:textId="77777777" w:rsidTr="00B07064">
        <w:trPr>
          <w:jc w:val="right"/>
        </w:trPr>
        <w:tc>
          <w:tcPr>
            <w:tcW w:w="2407" w:type="dxa"/>
            <w:tcBorders>
              <w:top w:val="nil"/>
              <w:bottom w:val="nil"/>
              <w:right w:val="nil"/>
            </w:tcBorders>
          </w:tcPr>
          <w:p w14:paraId="3CDFF6AC"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Herding</w:t>
            </w:r>
          </w:p>
        </w:tc>
        <w:tc>
          <w:tcPr>
            <w:tcW w:w="2447" w:type="dxa"/>
            <w:tcBorders>
              <w:top w:val="nil"/>
              <w:left w:val="nil"/>
              <w:bottom w:val="nil"/>
              <w:right w:val="nil"/>
            </w:tcBorders>
          </w:tcPr>
          <w:p w14:paraId="7706F8C7"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4,353</w:t>
            </w:r>
          </w:p>
        </w:tc>
        <w:tc>
          <w:tcPr>
            <w:tcW w:w="2462" w:type="dxa"/>
            <w:tcBorders>
              <w:top w:val="nil"/>
              <w:left w:val="nil"/>
              <w:bottom w:val="nil"/>
              <w:right w:val="nil"/>
            </w:tcBorders>
          </w:tcPr>
          <w:p w14:paraId="6182D164"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16.51</w:t>
            </w:r>
          </w:p>
        </w:tc>
        <w:tc>
          <w:tcPr>
            <w:tcW w:w="2044" w:type="dxa"/>
            <w:tcBorders>
              <w:top w:val="nil"/>
              <w:left w:val="nil"/>
              <w:bottom w:val="nil"/>
            </w:tcBorders>
          </w:tcPr>
          <w:p w14:paraId="72A7E721" w14:textId="77777777" w:rsidR="00B07064" w:rsidRPr="00B039BF" w:rsidRDefault="00B07064" w:rsidP="00B07064">
            <w:pPr>
              <w:jc w:val="right"/>
              <w:rPr>
                <w:rFonts w:ascii="Times New Roman" w:hAnsi="Times New Roman" w:cs="Times New Roman"/>
                <w:sz w:val="24"/>
                <w:szCs w:val="24"/>
              </w:rPr>
            </w:pPr>
          </w:p>
        </w:tc>
      </w:tr>
      <w:tr w:rsidR="00B07064" w:rsidRPr="00B039BF" w14:paraId="06D5D41B" w14:textId="77777777" w:rsidTr="00B07064">
        <w:trPr>
          <w:jc w:val="right"/>
        </w:trPr>
        <w:tc>
          <w:tcPr>
            <w:tcW w:w="2407" w:type="dxa"/>
            <w:tcBorders>
              <w:top w:val="nil"/>
              <w:bottom w:val="nil"/>
              <w:right w:val="nil"/>
            </w:tcBorders>
          </w:tcPr>
          <w:p w14:paraId="6EBF144D"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t xml:space="preserve">  Pit bull</w:t>
            </w:r>
          </w:p>
        </w:tc>
        <w:tc>
          <w:tcPr>
            <w:tcW w:w="2447" w:type="dxa"/>
            <w:tcBorders>
              <w:top w:val="nil"/>
              <w:left w:val="nil"/>
              <w:bottom w:val="nil"/>
              <w:right w:val="nil"/>
            </w:tcBorders>
          </w:tcPr>
          <w:p w14:paraId="337AC483"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4,092</w:t>
            </w:r>
          </w:p>
        </w:tc>
        <w:tc>
          <w:tcPr>
            <w:tcW w:w="2462" w:type="dxa"/>
            <w:tcBorders>
              <w:top w:val="nil"/>
              <w:left w:val="nil"/>
              <w:bottom w:val="nil"/>
              <w:right w:val="nil"/>
            </w:tcBorders>
          </w:tcPr>
          <w:p w14:paraId="07D196DB"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15.52</w:t>
            </w:r>
          </w:p>
        </w:tc>
        <w:tc>
          <w:tcPr>
            <w:tcW w:w="2044" w:type="dxa"/>
            <w:tcBorders>
              <w:top w:val="nil"/>
              <w:left w:val="nil"/>
              <w:bottom w:val="nil"/>
            </w:tcBorders>
          </w:tcPr>
          <w:p w14:paraId="0E950B0E" w14:textId="77777777" w:rsidR="00B07064" w:rsidRPr="00B039BF" w:rsidRDefault="00B07064" w:rsidP="00B07064">
            <w:pPr>
              <w:jc w:val="right"/>
              <w:rPr>
                <w:rFonts w:ascii="Times New Roman" w:hAnsi="Times New Roman" w:cs="Times New Roman"/>
                <w:sz w:val="24"/>
                <w:szCs w:val="24"/>
              </w:rPr>
            </w:pPr>
          </w:p>
        </w:tc>
      </w:tr>
      <w:tr w:rsidR="00B07064" w:rsidRPr="00B039BF" w14:paraId="5C30F4BA" w14:textId="77777777" w:rsidTr="00B07064">
        <w:trPr>
          <w:jc w:val="right"/>
        </w:trPr>
        <w:tc>
          <w:tcPr>
            <w:tcW w:w="2407" w:type="dxa"/>
            <w:tcBorders>
              <w:top w:val="nil"/>
              <w:bottom w:val="nil"/>
              <w:right w:val="nil"/>
            </w:tcBorders>
          </w:tcPr>
          <w:p w14:paraId="5436D63E" w14:textId="77777777" w:rsidR="00B07064" w:rsidRPr="00B039BF" w:rsidRDefault="00B07064" w:rsidP="00B07064">
            <w:pPr>
              <w:rPr>
                <w:rFonts w:ascii="Times New Roman" w:hAnsi="Times New Roman" w:cs="Times New Roman"/>
                <w:sz w:val="24"/>
                <w:szCs w:val="24"/>
              </w:rPr>
            </w:pPr>
            <w:r w:rsidRPr="00B039BF">
              <w:rPr>
                <w:rFonts w:ascii="Times New Roman" w:hAnsi="Times New Roman" w:cs="Times New Roman"/>
                <w:sz w:val="24"/>
                <w:szCs w:val="24"/>
              </w:rPr>
              <w:lastRenderedPageBreak/>
              <w:t xml:space="preserve">  Unknown</w:t>
            </w:r>
          </w:p>
        </w:tc>
        <w:tc>
          <w:tcPr>
            <w:tcW w:w="2447" w:type="dxa"/>
            <w:tcBorders>
              <w:top w:val="nil"/>
              <w:left w:val="nil"/>
              <w:bottom w:val="nil"/>
              <w:right w:val="nil"/>
            </w:tcBorders>
          </w:tcPr>
          <w:p w14:paraId="56C5D879"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195</w:t>
            </w:r>
          </w:p>
        </w:tc>
        <w:tc>
          <w:tcPr>
            <w:tcW w:w="2462" w:type="dxa"/>
            <w:tcBorders>
              <w:top w:val="nil"/>
              <w:left w:val="nil"/>
              <w:bottom w:val="nil"/>
              <w:right w:val="nil"/>
            </w:tcBorders>
          </w:tcPr>
          <w:p w14:paraId="7F0E6C86" w14:textId="77777777" w:rsidR="00B07064" w:rsidRPr="00B039BF" w:rsidRDefault="00B07064" w:rsidP="00B07064">
            <w:pPr>
              <w:jc w:val="right"/>
              <w:rPr>
                <w:rFonts w:ascii="Times New Roman" w:hAnsi="Times New Roman" w:cs="Times New Roman"/>
                <w:sz w:val="24"/>
                <w:szCs w:val="24"/>
              </w:rPr>
            </w:pPr>
            <w:r w:rsidRPr="00B039BF">
              <w:rPr>
                <w:rFonts w:ascii="Times New Roman" w:hAnsi="Times New Roman" w:cs="Times New Roman"/>
                <w:sz w:val="24"/>
                <w:szCs w:val="24"/>
              </w:rPr>
              <w:t>0.74</w:t>
            </w:r>
          </w:p>
        </w:tc>
        <w:tc>
          <w:tcPr>
            <w:tcW w:w="2044" w:type="dxa"/>
            <w:tcBorders>
              <w:top w:val="nil"/>
              <w:left w:val="nil"/>
              <w:bottom w:val="nil"/>
            </w:tcBorders>
          </w:tcPr>
          <w:p w14:paraId="67665753" w14:textId="77777777" w:rsidR="00B07064" w:rsidRPr="00B039BF" w:rsidRDefault="00B07064" w:rsidP="00B07064">
            <w:pPr>
              <w:jc w:val="right"/>
              <w:rPr>
                <w:rFonts w:ascii="Times New Roman" w:hAnsi="Times New Roman" w:cs="Times New Roman"/>
                <w:sz w:val="24"/>
                <w:szCs w:val="24"/>
              </w:rPr>
            </w:pPr>
          </w:p>
        </w:tc>
      </w:tr>
    </w:tbl>
    <w:p w14:paraId="5D295AC9" w14:textId="77777777" w:rsidR="00B07064" w:rsidRDefault="00B07064" w:rsidP="00B07064">
      <w:pPr>
        <w:rPr>
          <w:rFonts w:ascii="Times New Roman" w:hAnsi="Times New Roman" w:cs="Times New Roman"/>
          <w:sz w:val="24"/>
          <w:szCs w:val="24"/>
        </w:rPr>
      </w:pPr>
    </w:p>
    <w:p w14:paraId="168CBB58" w14:textId="77777777" w:rsidR="00B07064" w:rsidRDefault="00B07064" w:rsidP="00640BBC">
      <w:pPr>
        <w:pStyle w:val="NoSpacing"/>
        <w:jc w:val="both"/>
      </w:pPr>
    </w:p>
    <w:p w14:paraId="2FFBEF25" w14:textId="77777777" w:rsidR="00B07064" w:rsidRDefault="00B07064" w:rsidP="00640BBC">
      <w:pPr>
        <w:pStyle w:val="NoSpacing"/>
        <w:jc w:val="both"/>
      </w:pPr>
    </w:p>
    <w:p w14:paraId="6F121F8D" w14:textId="77777777" w:rsidR="00B07064" w:rsidRDefault="00B07064" w:rsidP="00640BBC">
      <w:pPr>
        <w:pStyle w:val="NoSpacing"/>
        <w:jc w:val="both"/>
      </w:pPr>
    </w:p>
    <w:p w14:paraId="25515E82" w14:textId="77777777" w:rsidR="00B07064" w:rsidRDefault="00B07064" w:rsidP="00640BBC">
      <w:pPr>
        <w:pStyle w:val="NoSpacing"/>
        <w:jc w:val="both"/>
      </w:pPr>
    </w:p>
    <w:p w14:paraId="3DA3657D" w14:textId="77777777" w:rsidR="00640BBC" w:rsidRDefault="00640BBC" w:rsidP="00640BBC">
      <w:pPr>
        <w:pStyle w:val="NoSpacing"/>
        <w:jc w:val="both"/>
      </w:pPr>
      <w:r>
        <w:t>Summary of variables for Multinomial Logistic Regression model</w:t>
      </w:r>
    </w:p>
    <w:tbl>
      <w:tblPr>
        <w:tblStyle w:val="APAReport"/>
        <w:tblW w:w="10080" w:type="dxa"/>
        <w:tblLayout w:type="fixed"/>
        <w:tblLook w:val="04A0" w:firstRow="1" w:lastRow="0" w:firstColumn="1" w:lastColumn="0" w:noHBand="0" w:noVBand="1"/>
      </w:tblPr>
      <w:tblGrid>
        <w:gridCol w:w="2250"/>
        <w:gridCol w:w="2610"/>
        <w:gridCol w:w="2610"/>
        <w:gridCol w:w="2100"/>
        <w:gridCol w:w="510"/>
      </w:tblGrid>
      <w:tr w:rsidR="00640BBC" w:rsidRPr="000D4622" w14:paraId="47ACB089" w14:textId="77777777" w:rsidTr="004C5F52">
        <w:trPr>
          <w:cnfStyle w:val="100000000000" w:firstRow="1" w:lastRow="0" w:firstColumn="0" w:lastColumn="0" w:oddVBand="0" w:evenVBand="0" w:oddHBand="0" w:evenHBand="0" w:firstRowFirstColumn="0" w:firstRowLastColumn="0" w:lastRowFirstColumn="0" w:lastRowLastColumn="0"/>
          <w:trHeight w:val="20"/>
        </w:trPr>
        <w:tc>
          <w:tcPr>
            <w:tcW w:w="2250" w:type="dxa"/>
            <w:vMerge w:val="restart"/>
            <w:tcBorders>
              <w:top w:val="single" w:sz="18" w:space="0" w:color="auto"/>
            </w:tcBorders>
            <w:noWrap/>
            <w:hideMark/>
          </w:tcPr>
          <w:p w14:paraId="40793218" w14:textId="77777777" w:rsidR="00640BBC" w:rsidRPr="000D4622" w:rsidRDefault="00640BBC" w:rsidP="004C5F52">
            <w:pPr>
              <w:jc w:val="center"/>
              <w:rPr>
                <w:rFonts w:eastAsia="Times New Roman" w:cs="Times New Roman"/>
                <w:b/>
                <w:bCs/>
                <w:color w:val="000000"/>
                <w:sz w:val="20"/>
                <w:szCs w:val="20"/>
              </w:rPr>
            </w:pPr>
            <w:r w:rsidRPr="000D4622">
              <w:rPr>
                <w:rFonts w:eastAsia="Times New Roman" w:cs="Times New Roman"/>
                <w:b/>
                <w:bCs/>
                <w:color w:val="000000"/>
                <w:sz w:val="20"/>
                <w:szCs w:val="20"/>
              </w:rPr>
              <w:t>Variable name and levels</w:t>
            </w:r>
          </w:p>
        </w:tc>
        <w:tc>
          <w:tcPr>
            <w:tcW w:w="7830" w:type="dxa"/>
            <w:gridSpan w:val="4"/>
            <w:tcBorders>
              <w:top w:val="single" w:sz="18" w:space="0" w:color="auto"/>
            </w:tcBorders>
            <w:noWrap/>
            <w:hideMark/>
          </w:tcPr>
          <w:p w14:paraId="048399B7" w14:textId="77777777" w:rsidR="00640BBC" w:rsidRPr="000D4622" w:rsidRDefault="00640BBC" w:rsidP="004C5F52">
            <w:pPr>
              <w:jc w:val="center"/>
              <w:rPr>
                <w:rFonts w:eastAsia="Times New Roman" w:cs="Times New Roman"/>
                <w:b/>
                <w:bCs/>
                <w:color w:val="000000"/>
                <w:sz w:val="20"/>
                <w:szCs w:val="20"/>
              </w:rPr>
            </w:pPr>
            <w:r w:rsidRPr="000D4622">
              <w:rPr>
                <w:rFonts w:eastAsia="Times New Roman" w:cs="Times New Roman"/>
                <w:b/>
                <w:bCs/>
                <w:color w:val="000000"/>
                <w:sz w:val="20"/>
                <w:szCs w:val="20"/>
              </w:rPr>
              <w:t>Odds ratio (CI 95%)</w:t>
            </w:r>
          </w:p>
        </w:tc>
      </w:tr>
      <w:tr w:rsidR="00640BBC" w:rsidRPr="000D4622" w14:paraId="111ADC37" w14:textId="77777777" w:rsidTr="004C5F52">
        <w:trPr>
          <w:trHeight w:val="20"/>
        </w:trPr>
        <w:tc>
          <w:tcPr>
            <w:tcW w:w="2250" w:type="dxa"/>
            <w:vMerge/>
            <w:tcBorders>
              <w:bottom w:val="single" w:sz="4" w:space="0" w:color="auto"/>
            </w:tcBorders>
            <w:hideMark/>
          </w:tcPr>
          <w:p w14:paraId="46FD544E" w14:textId="77777777" w:rsidR="00640BBC" w:rsidRPr="000D4622" w:rsidRDefault="00640BBC" w:rsidP="004C5F52">
            <w:pPr>
              <w:rPr>
                <w:rFonts w:eastAsia="Times New Roman" w:cs="Times New Roman"/>
                <w:b/>
                <w:bCs/>
                <w:color w:val="000000"/>
                <w:sz w:val="20"/>
                <w:szCs w:val="20"/>
              </w:rPr>
            </w:pPr>
          </w:p>
        </w:tc>
        <w:tc>
          <w:tcPr>
            <w:tcW w:w="2610" w:type="dxa"/>
            <w:tcBorders>
              <w:bottom w:val="single" w:sz="4" w:space="0" w:color="auto"/>
            </w:tcBorders>
            <w:noWrap/>
            <w:hideMark/>
          </w:tcPr>
          <w:p w14:paraId="7F981AAF" w14:textId="77777777" w:rsidR="00640BBC" w:rsidRPr="000D4622" w:rsidRDefault="00640BBC" w:rsidP="004C5F52">
            <w:pPr>
              <w:jc w:val="center"/>
              <w:rPr>
                <w:rFonts w:eastAsia="Times New Roman" w:cs="Times New Roman"/>
                <w:b/>
                <w:bCs/>
                <w:color w:val="000000"/>
                <w:sz w:val="20"/>
                <w:szCs w:val="20"/>
              </w:rPr>
            </w:pPr>
            <w:r w:rsidRPr="000D4622">
              <w:rPr>
                <w:rFonts w:eastAsia="Times New Roman" w:cs="Times New Roman"/>
                <w:b/>
                <w:bCs/>
                <w:color w:val="000000"/>
                <w:sz w:val="20"/>
                <w:szCs w:val="20"/>
              </w:rPr>
              <w:t>Euthanasia</w:t>
            </w:r>
          </w:p>
        </w:tc>
        <w:tc>
          <w:tcPr>
            <w:tcW w:w="2610" w:type="dxa"/>
            <w:tcBorders>
              <w:bottom w:val="single" w:sz="4" w:space="0" w:color="auto"/>
            </w:tcBorders>
            <w:noWrap/>
            <w:hideMark/>
          </w:tcPr>
          <w:p w14:paraId="0944B06D" w14:textId="77777777" w:rsidR="00640BBC" w:rsidRPr="000D4622" w:rsidRDefault="00640BBC" w:rsidP="004C5F52">
            <w:pPr>
              <w:jc w:val="center"/>
              <w:rPr>
                <w:rFonts w:eastAsia="Times New Roman" w:cs="Times New Roman"/>
                <w:b/>
                <w:bCs/>
                <w:color w:val="000000"/>
                <w:sz w:val="20"/>
                <w:szCs w:val="20"/>
              </w:rPr>
            </w:pPr>
            <w:r w:rsidRPr="000D4622">
              <w:rPr>
                <w:rFonts w:eastAsia="Times New Roman" w:cs="Times New Roman"/>
                <w:b/>
                <w:bCs/>
                <w:color w:val="000000"/>
                <w:sz w:val="20"/>
                <w:szCs w:val="20"/>
              </w:rPr>
              <w:t>Return to owner</w:t>
            </w:r>
          </w:p>
        </w:tc>
        <w:tc>
          <w:tcPr>
            <w:tcW w:w="2610" w:type="dxa"/>
            <w:gridSpan w:val="2"/>
            <w:tcBorders>
              <w:bottom w:val="single" w:sz="4" w:space="0" w:color="auto"/>
            </w:tcBorders>
            <w:noWrap/>
            <w:hideMark/>
          </w:tcPr>
          <w:p w14:paraId="2B30FB06" w14:textId="77777777" w:rsidR="00640BBC" w:rsidRPr="000D4622" w:rsidRDefault="00640BBC" w:rsidP="004C5F52">
            <w:pPr>
              <w:jc w:val="center"/>
              <w:rPr>
                <w:rFonts w:eastAsia="Times New Roman" w:cs="Times New Roman"/>
                <w:b/>
                <w:bCs/>
                <w:color w:val="000000"/>
                <w:sz w:val="20"/>
                <w:szCs w:val="20"/>
              </w:rPr>
            </w:pPr>
            <w:r w:rsidRPr="000D4622">
              <w:rPr>
                <w:rFonts w:eastAsia="Times New Roman" w:cs="Times New Roman"/>
                <w:b/>
                <w:bCs/>
                <w:color w:val="000000"/>
                <w:sz w:val="20"/>
                <w:szCs w:val="20"/>
              </w:rPr>
              <w:t>Transfer</w:t>
            </w:r>
          </w:p>
        </w:tc>
      </w:tr>
      <w:tr w:rsidR="00640BBC" w:rsidRPr="000D4622" w14:paraId="38F82EFD" w14:textId="77777777" w:rsidTr="004C5F52">
        <w:trPr>
          <w:trHeight w:val="20"/>
        </w:trPr>
        <w:tc>
          <w:tcPr>
            <w:tcW w:w="2250" w:type="dxa"/>
            <w:tcBorders>
              <w:top w:val="single" w:sz="4" w:space="0" w:color="auto"/>
            </w:tcBorders>
            <w:noWrap/>
            <w:hideMark/>
          </w:tcPr>
          <w:p w14:paraId="4E7EE4F3"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Intercept</w:t>
            </w:r>
          </w:p>
        </w:tc>
        <w:tc>
          <w:tcPr>
            <w:tcW w:w="2610" w:type="dxa"/>
            <w:tcBorders>
              <w:top w:val="single" w:sz="4" w:space="0" w:color="auto"/>
            </w:tcBorders>
            <w:noWrap/>
            <w:hideMark/>
          </w:tcPr>
          <w:p w14:paraId="7522163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0.00</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[0.00, 0.01] </w:t>
            </w:r>
          </w:p>
        </w:tc>
        <w:tc>
          <w:tcPr>
            <w:tcW w:w="2610" w:type="dxa"/>
            <w:tcBorders>
              <w:top w:val="single" w:sz="4" w:space="0" w:color="auto"/>
            </w:tcBorders>
            <w:noWrap/>
            <w:hideMark/>
          </w:tcPr>
          <w:p w14:paraId="37BC2BC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0.02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[0.01, 0,02] </w:t>
            </w:r>
          </w:p>
        </w:tc>
        <w:tc>
          <w:tcPr>
            <w:tcW w:w="2610" w:type="dxa"/>
            <w:gridSpan w:val="2"/>
            <w:tcBorders>
              <w:top w:val="single" w:sz="4" w:space="0" w:color="auto"/>
            </w:tcBorders>
            <w:noWrap/>
            <w:hideMark/>
          </w:tcPr>
          <w:p w14:paraId="48E94B3D"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0.14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[0.12, 0.16] </w:t>
            </w:r>
          </w:p>
        </w:tc>
      </w:tr>
      <w:tr w:rsidR="00640BBC" w:rsidRPr="000D4622" w14:paraId="7B458E7F" w14:textId="77777777" w:rsidTr="004C5F52">
        <w:trPr>
          <w:trHeight w:val="20"/>
        </w:trPr>
        <w:tc>
          <w:tcPr>
            <w:tcW w:w="2250" w:type="dxa"/>
            <w:noWrap/>
            <w:hideMark/>
          </w:tcPr>
          <w:p w14:paraId="242F72DC"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Age</w:t>
            </w:r>
          </w:p>
        </w:tc>
        <w:tc>
          <w:tcPr>
            <w:tcW w:w="2610" w:type="dxa"/>
            <w:noWrap/>
            <w:hideMark/>
          </w:tcPr>
          <w:p w14:paraId="4B561852"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5.29</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[4.77, 5.88] </w:t>
            </w:r>
          </w:p>
        </w:tc>
        <w:tc>
          <w:tcPr>
            <w:tcW w:w="2610" w:type="dxa"/>
            <w:noWrap/>
            <w:hideMark/>
          </w:tcPr>
          <w:p w14:paraId="40EFD6AF"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2.71</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[2.58, 2.85] </w:t>
            </w:r>
          </w:p>
        </w:tc>
        <w:tc>
          <w:tcPr>
            <w:tcW w:w="2610" w:type="dxa"/>
            <w:gridSpan w:val="2"/>
            <w:noWrap/>
            <w:hideMark/>
          </w:tcPr>
          <w:p w14:paraId="4C0BC9B2"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1.41</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[1.33, 1.49] </w:t>
            </w:r>
          </w:p>
        </w:tc>
      </w:tr>
      <w:tr w:rsidR="00640BBC" w:rsidRPr="000D4622" w14:paraId="7871EC17" w14:textId="77777777" w:rsidTr="004C5F52">
        <w:trPr>
          <w:trHeight w:val="20"/>
        </w:trPr>
        <w:tc>
          <w:tcPr>
            <w:tcW w:w="2250" w:type="dxa"/>
            <w:noWrap/>
            <w:hideMark/>
          </w:tcPr>
          <w:p w14:paraId="3678A05D"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Size</w:t>
            </w:r>
          </w:p>
        </w:tc>
        <w:tc>
          <w:tcPr>
            <w:tcW w:w="2610" w:type="dxa"/>
            <w:noWrap/>
            <w:hideMark/>
          </w:tcPr>
          <w:p w14:paraId="4CACDDEF"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1.02 [0.86, 1.23] </w:t>
            </w:r>
          </w:p>
        </w:tc>
        <w:tc>
          <w:tcPr>
            <w:tcW w:w="2610" w:type="dxa"/>
            <w:noWrap/>
            <w:hideMark/>
          </w:tcPr>
          <w:p w14:paraId="1ECB04F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1.06 [0.98, 1,14] </w:t>
            </w:r>
          </w:p>
        </w:tc>
        <w:tc>
          <w:tcPr>
            <w:tcW w:w="2610" w:type="dxa"/>
            <w:gridSpan w:val="2"/>
            <w:noWrap/>
            <w:hideMark/>
          </w:tcPr>
          <w:p w14:paraId="6D8A948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0.98 [0.90, 1.08] </w:t>
            </w:r>
          </w:p>
        </w:tc>
      </w:tr>
      <w:tr w:rsidR="00640BBC" w:rsidRPr="000D4622" w14:paraId="2170F8CD" w14:textId="77777777" w:rsidTr="004C5F52">
        <w:trPr>
          <w:trHeight w:val="20"/>
        </w:trPr>
        <w:tc>
          <w:tcPr>
            <w:tcW w:w="10080" w:type="dxa"/>
            <w:gridSpan w:val="5"/>
            <w:noWrap/>
            <w:hideMark/>
          </w:tcPr>
          <w:p w14:paraId="457B2CC2"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Sex</w:t>
            </w:r>
            <w:r w:rsidRPr="000D4622">
              <w:rPr>
                <w:rFonts w:eastAsia="Times New Roman" w:cs="Times New Roman"/>
                <w:color w:val="000000"/>
                <w:sz w:val="20"/>
                <w:szCs w:val="20"/>
              </w:rPr>
              <w:t> (</w:t>
            </w:r>
            <w:r w:rsidRPr="000D4622">
              <w:rPr>
                <w:rFonts w:eastAsia="Times New Roman" w:cs="Times New Roman"/>
                <w:i/>
                <w:iCs/>
                <w:color w:val="000000"/>
                <w:sz w:val="20"/>
                <w:szCs w:val="20"/>
              </w:rPr>
              <w:t>ref = Female</w:t>
            </w:r>
            <w:r w:rsidRPr="000D4622">
              <w:rPr>
                <w:rFonts w:eastAsia="Times New Roman" w:cs="Times New Roman"/>
                <w:color w:val="000000"/>
                <w:sz w:val="20"/>
                <w:szCs w:val="20"/>
              </w:rPr>
              <w:t>)</w:t>
            </w:r>
          </w:p>
        </w:tc>
      </w:tr>
      <w:tr w:rsidR="00640BBC" w:rsidRPr="000D4622" w14:paraId="6D6E0368" w14:textId="77777777" w:rsidTr="004C5F52">
        <w:trPr>
          <w:trHeight w:val="20"/>
        </w:trPr>
        <w:tc>
          <w:tcPr>
            <w:tcW w:w="2250" w:type="dxa"/>
            <w:noWrap/>
            <w:hideMark/>
          </w:tcPr>
          <w:p w14:paraId="0605A0A6"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Male</w:t>
            </w:r>
          </w:p>
        </w:tc>
        <w:tc>
          <w:tcPr>
            <w:tcW w:w="2610" w:type="dxa"/>
            <w:noWrap/>
            <w:hideMark/>
          </w:tcPr>
          <w:p w14:paraId="20F0C16B"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1.54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[1.34, 1.76] </w:t>
            </w:r>
          </w:p>
        </w:tc>
        <w:tc>
          <w:tcPr>
            <w:tcW w:w="2610" w:type="dxa"/>
            <w:noWrap/>
            <w:hideMark/>
          </w:tcPr>
          <w:p w14:paraId="4F38F9CA"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1.32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[1.23, 1.40] </w:t>
            </w:r>
          </w:p>
        </w:tc>
        <w:tc>
          <w:tcPr>
            <w:tcW w:w="2610" w:type="dxa"/>
            <w:gridSpan w:val="2"/>
            <w:noWrap/>
            <w:hideMark/>
          </w:tcPr>
          <w:p w14:paraId="57D3A501"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1.14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[1.06, 1.23] </w:t>
            </w:r>
          </w:p>
        </w:tc>
      </w:tr>
      <w:tr w:rsidR="00640BBC" w:rsidRPr="000D4622" w14:paraId="12DCD636" w14:textId="77777777" w:rsidTr="004C5F52">
        <w:trPr>
          <w:trHeight w:val="20"/>
        </w:trPr>
        <w:tc>
          <w:tcPr>
            <w:tcW w:w="10080" w:type="dxa"/>
            <w:gridSpan w:val="5"/>
            <w:noWrap/>
            <w:hideMark/>
          </w:tcPr>
          <w:p w14:paraId="3085AA23"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Time of Outcome (ref = Lateday)</w:t>
            </w:r>
            <w:r w:rsidRPr="000D4622">
              <w:rPr>
                <w:rFonts w:eastAsia="Times New Roman" w:cs="Times New Roman"/>
                <w:color w:val="000000"/>
                <w:sz w:val="20"/>
                <w:szCs w:val="20"/>
              </w:rPr>
              <w:t>  </w:t>
            </w:r>
          </w:p>
        </w:tc>
      </w:tr>
      <w:tr w:rsidR="00640BBC" w:rsidRPr="000D4622" w14:paraId="37AB69E5" w14:textId="77777777" w:rsidTr="004C5F52">
        <w:trPr>
          <w:trHeight w:val="20"/>
        </w:trPr>
        <w:tc>
          <w:tcPr>
            <w:tcW w:w="2250" w:type="dxa"/>
            <w:noWrap/>
            <w:hideMark/>
          </w:tcPr>
          <w:p w14:paraId="3D1292C2"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Morning</w:t>
            </w:r>
          </w:p>
        </w:tc>
        <w:tc>
          <w:tcPr>
            <w:tcW w:w="2610" w:type="dxa"/>
            <w:noWrap/>
            <w:hideMark/>
          </w:tcPr>
          <w:p w14:paraId="0C94FEB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5.2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[4.01, 6.73] </w:t>
            </w:r>
          </w:p>
        </w:tc>
        <w:tc>
          <w:tcPr>
            <w:tcW w:w="2610" w:type="dxa"/>
            <w:noWrap/>
            <w:hideMark/>
          </w:tcPr>
          <w:p w14:paraId="4AFC449D"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0.29</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[0.23, 0.37] </w:t>
            </w:r>
          </w:p>
        </w:tc>
        <w:tc>
          <w:tcPr>
            <w:tcW w:w="2610" w:type="dxa"/>
            <w:gridSpan w:val="2"/>
            <w:noWrap/>
            <w:hideMark/>
          </w:tcPr>
          <w:p w14:paraId="4AE1133A"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1.13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[0.89, 1.44] </w:t>
            </w:r>
          </w:p>
        </w:tc>
      </w:tr>
      <w:tr w:rsidR="00640BBC" w:rsidRPr="000D4622" w14:paraId="215B8EBA" w14:textId="77777777" w:rsidTr="004C5F52">
        <w:trPr>
          <w:trHeight w:val="20"/>
        </w:trPr>
        <w:tc>
          <w:tcPr>
            <w:tcW w:w="2250" w:type="dxa"/>
            <w:noWrap/>
            <w:hideMark/>
          </w:tcPr>
          <w:p w14:paraId="460A3727"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Midday</w:t>
            </w:r>
          </w:p>
        </w:tc>
        <w:tc>
          <w:tcPr>
            <w:tcW w:w="2610" w:type="dxa"/>
            <w:noWrap/>
            <w:hideMark/>
          </w:tcPr>
          <w:p w14:paraId="10F2BF8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2.12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[1.83, 2.47] </w:t>
            </w:r>
          </w:p>
        </w:tc>
        <w:tc>
          <w:tcPr>
            <w:tcW w:w="2610" w:type="dxa"/>
            <w:noWrap/>
            <w:hideMark/>
          </w:tcPr>
          <w:p w14:paraId="4BA9F77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1.32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[1.23, 1.41] </w:t>
            </w:r>
          </w:p>
        </w:tc>
        <w:tc>
          <w:tcPr>
            <w:tcW w:w="2610" w:type="dxa"/>
            <w:gridSpan w:val="2"/>
            <w:noWrap/>
            <w:hideMark/>
          </w:tcPr>
          <w:p w14:paraId="5287087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3.90</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[3.60, 4.23] </w:t>
            </w:r>
          </w:p>
        </w:tc>
      </w:tr>
      <w:tr w:rsidR="00640BBC" w:rsidRPr="000D4622" w14:paraId="3DF6FABF" w14:textId="77777777" w:rsidTr="004C5F52">
        <w:trPr>
          <w:trHeight w:val="20"/>
        </w:trPr>
        <w:tc>
          <w:tcPr>
            <w:tcW w:w="2250" w:type="dxa"/>
            <w:noWrap/>
            <w:hideMark/>
          </w:tcPr>
          <w:p w14:paraId="507F2779"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Night</w:t>
            </w:r>
          </w:p>
        </w:tc>
        <w:tc>
          <w:tcPr>
            <w:tcW w:w="2610" w:type="dxa"/>
            <w:noWrap/>
            <w:hideMark/>
          </w:tcPr>
          <w:p w14:paraId="391A25BF"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1.36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[1.01, 1.82] </w:t>
            </w:r>
          </w:p>
        </w:tc>
        <w:tc>
          <w:tcPr>
            <w:tcW w:w="2610" w:type="dxa"/>
            <w:noWrap/>
            <w:hideMark/>
          </w:tcPr>
          <w:p w14:paraId="3B26F398"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0.95 [0.83, 1.08] </w:t>
            </w:r>
          </w:p>
        </w:tc>
        <w:tc>
          <w:tcPr>
            <w:tcW w:w="2610" w:type="dxa"/>
            <w:gridSpan w:val="2"/>
            <w:noWrap/>
            <w:hideMark/>
          </w:tcPr>
          <w:p w14:paraId="605BD493"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3.53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[3.08, 4.04] </w:t>
            </w:r>
          </w:p>
        </w:tc>
      </w:tr>
      <w:tr w:rsidR="00640BBC" w:rsidRPr="000D4622" w14:paraId="2420072D" w14:textId="77777777" w:rsidTr="004C5F52">
        <w:trPr>
          <w:trHeight w:val="20"/>
        </w:trPr>
        <w:tc>
          <w:tcPr>
            <w:tcW w:w="10080" w:type="dxa"/>
            <w:gridSpan w:val="5"/>
            <w:noWrap/>
            <w:hideMark/>
          </w:tcPr>
          <w:p w14:paraId="46FE4814"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i/>
                <w:iCs/>
                <w:color w:val="000000"/>
                <w:sz w:val="20"/>
                <w:szCs w:val="20"/>
              </w:rPr>
              <w:t>Day of Outcome (ref = Sunday)</w:t>
            </w:r>
            <w:r w:rsidRPr="000D4622">
              <w:rPr>
                <w:rFonts w:eastAsia="Times New Roman" w:cs="Times New Roman"/>
                <w:color w:val="000000"/>
                <w:sz w:val="20"/>
                <w:szCs w:val="20"/>
              </w:rPr>
              <w:t> </w:t>
            </w:r>
          </w:p>
        </w:tc>
      </w:tr>
      <w:tr w:rsidR="00640BBC" w:rsidRPr="000D4622" w14:paraId="300ECE34" w14:textId="77777777" w:rsidTr="004C5F52">
        <w:trPr>
          <w:trHeight w:val="20"/>
        </w:trPr>
        <w:tc>
          <w:tcPr>
            <w:tcW w:w="2250" w:type="dxa"/>
            <w:noWrap/>
            <w:hideMark/>
          </w:tcPr>
          <w:p w14:paraId="7BC01000"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Monday</w:t>
            </w:r>
          </w:p>
        </w:tc>
        <w:tc>
          <w:tcPr>
            <w:tcW w:w="2610" w:type="dxa"/>
            <w:noWrap/>
            <w:hideMark/>
          </w:tcPr>
          <w:p w14:paraId="1232DB38"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2.15</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[1.64, 2.83] </w:t>
            </w:r>
          </w:p>
        </w:tc>
        <w:tc>
          <w:tcPr>
            <w:tcW w:w="2610" w:type="dxa"/>
            <w:noWrap/>
            <w:hideMark/>
          </w:tcPr>
          <w:p w14:paraId="4410B9B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1.72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[1.54, 1.93] </w:t>
            </w:r>
          </w:p>
        </w:tc>
        <w:tc>
          <w:tcPr>
            <w:tcW w:w="2610" w:type="dxa"/>
            <w:gridSpan w:val="2"/>
            <w:noWrap/>
            <w:hideMark/>
          </w:tcPr>
          <w:p w14:paraId="50B0F75F"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1.96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[1.72, 2.24] </w:t>
            </w:r>
          </w:p>
        </w:tc>
      </w:tr>
      <w:tr w:rsidR="00640BBC" w:rsidRPr="000D4622" w14:paraId="0136E342" w14:textId="77777777" w:rsidTr="004C5F52">
        <w:trPr>
          <w:trHeight w:val="20"/>
        </w:trPr>
        <w:tc>
          <w:tcPr>
            <w:tcW w:w="2250" w:type="dxa"/>
            <w:noWrap/>
            <w:hideMark/>
          </w:tcPr>
          <w:p w14:paraId="430980CD"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Tuesday</w:t>
            </w:r>
          </w:p>
        </w:tc>
        <w:tc>
          <w:tcPr>
            <w:tcW w:w="2610" w:type="dxa"/>
            <w:noWrap/>
            <w:hideMark/>
          </w:tcPr>
          <w:p w14:paraId="5E9EFF21"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2.53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[1.94, 3.31] </w:t>
            </w:r>
          </w:p>
        </w:tc>
        <w:tc>
          <w:tcPr>
            <w:tcW w:w="2610" w:type="dxa"/>
            <w:noWrap/>
            <w:hideMark/>
          </w:tcPr>
          <w:p w14:paraId="14AE79D8"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1.94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[1.73, 2.18] </w:t>
            </w:r>
          </w:p>
        </w:tc>
        <w:tc>
          <w:tcPr>
            <w:tcW w:w="2610" w:type="dxa"/>
            <w:gridSpan w:val="2"/>
            <w:noWrap/>
            <w:hideMark/>
          </w:tcPr>
          <w:p w14:paraId="048519A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1.87</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[1.63, 2.14] </w:t>
            </w:r>
          </w:p>
        </w:tc>
      </w:tr>
      <w:tr w:rsidR="00640BBC" w:rsidRPr="000D4622" w14:paraId="77AB7AAB" w14:textId="77777777" w:rsidTr="004C5F52">
        <w:trPr>
          <w:trHeight w:val="20"/>
        </w:trPr>
        <w:tc>
          <w:tcPr>
            <w:tcW w:w="2250" w:type="dxa"/>
            <w:noWrap/>
            <w:hideMark/>
          </w:tcPr>
          <w:p w14:paraId="31B9138C"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Wednesday</w:t>
            </w:r>
          </w:p>
        </w:tc>
        <w:tc>
          <w:tcPr>
            <w:tcW w:w="2610" w:type="dxa"/>
            <w:noWrap/>
            <w:hideMark/>
          </w:tcPr>
          <w:p w14:paraId="242FC10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2.60</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[1.98, 3.42] </w:t>
            </w:r>
          </w:p>
        </w:tc>
        <w:tc>
          <w:tcPr>
            <w:tcW w:w="2610" w:type="dxa"/>
            <w:noWrap/>
            <w:hideMark/>
          </w:tcPr>
          <w:p w14:paraId="570CB60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2.03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[1.80, 2,28] </w:t>
            </w:r>
          </w:p>
        </w:tc>
        <w:tc>
          <w:tcPr>
            <w:tcW w:w="2610" w:type="dxa"/>
            <w:gridSpan w:val="2"/>
            <w:noWrap/>
            <w:hideMark/>
          </w:tcPr>
          <w:p w14:paraId="1DAFADC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1.85</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[1.61, 2.13] </w:t>
            </w:r>
          </w:p>
        </w:tc>
      </w:tr>
      <w:tr w:rsidR="00640BBC" w:rsidRPr="000D4622" w14:paraId="476CF22A" w14:textId="77777777" w:rsidTr="004C5F52">
        <w:trPr>
          <w:trHeight w:val="20"/>
        </w:trPr>
        <w:tc>
          <w:tcPr>
            <w:tcW w:w="2250" w:type="dxa"/>
            <w:noWrap/>
            <w:hideMark/>
          </w:tcPr>
          <w:p w14:paraId="088DF33A"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Thursday</w:t>
            </w:r>
          </w:p>
        </w:tc>
        <w:tc>
          <w:tcPr>
            <w:tcW w:w="2610" w:type="dxa"/>
            <w:noWrap/>
            <w:hideMark/>
          </w:tcPr>
          <w:p w14:paraId="48B8AA5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3.03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[2.32, 3.96] </w:t>
            </w:r>
          </w:p>
        </w:tc>
        <w:tc>
          <w:tcPr>
            <w:tcW w:w="2610" w:type="dxa"/>
            <w:noWrap/>
            <w:hideMark/>
          </w:tcPr>
          <w:p w14:paraId="6F6BED9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1.96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[1.74, 2.21] </w:t>
            </w:r>
          </w:p>
        </w:tc>
        <w:tc>
          <w:tcPr>
            <w:tcW w:w="2610" w:type="dxa"/>
            <w:gridSpan w:val="2"/>
            <w:noWrap/>
            <w:hideMark/>
          </w:tcPr>
          <w:p w14:paraId="1A86FB8C"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2.03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[1.77, 2.33] </w:t>
            </w:r>
          </w:p>
        </w:tc>
      </w:tr>
      <w:tr w:rsidR="00640BBC" w:rsidRPr="000D4622" w14:paraId="5530AD9D" w14:textId="77777777" w:rsidTr="004C5F52">
        <w:trPr>
          <w:trHeight w:val="20"/>
        </w:trPr>
        <w:tc>
          <w:tcPr>
            <w:tcW w:w="2250" w:type="dxa"/>
            <w:noWrap/>
            <w:hideMark/>
          </w:tcPr>
          <w:p w14:paraId="399319F6"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Friday</w:t>
            </w:r>
          </w:p>
        </w:tc>
        <w:tc>
          <w:tcPr>
            <w:tcW w:w="2610" w:type="dxa"/>
            <w:noWrap/>
            <w:hideMark/>
          </w:tcPr>
          <w:p w14:paraId="5B57D10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2.34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[1.79, 3.07] </w:t>
            </w:r>
          </w:p>
        </w:tc>
        <w:tc>
          <w:tcPr>
            <w:tcW w:w="2610" w:type="dxa"/>
            <w:noWrap/>
            <w:hideMark/>
          </w:tcPr>
          <w:p w14:paraId="52F9D6A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1.84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[1.64, 2.07] </w:t>
            </w:r>
          </w:p>
        </w:tc>
        <w:tc>
          <w:tcPr>
            <w:tcW w:w="2610" w:type="dxa"/>
            <w:gridSpan w:val="2"/>
            <w:noWrap/>
            <w:hideMark/>
          </w:tcPr>
          <w:p w14:paraId="55AC7C7D"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1.86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[1.62, 2.13] </w:t>
            </w:r>
          </w:p>
        </w:tc>
      </w:tr>
      <w:tr w:rsidR="00640BBC" w:rsidRPr="000D4622" w14:paraId="75355CD0" w14:textId="77777777" w:rsidTr="004C5F52">
        <w:trPr>
          <w:trHeight w:val="20"/>
        </w:trPr>
        <w:tc>
          <w:tcPr>
            <w:tcW w:w="2250" w:type="dxa"/>
            <w:noWrap/>
            <w:hideMark/>
          </w:tcPr>
          <w:p w14:paraId="47813095"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Saturday</w:t>
            </w:r>
          </w:p>
        </w:tc>
        <w:tc>
          <w:tcPr>
            <w:tcW w:w="2610" w:type="dxa"/>
            <w:noWrap/>
            <w:hideMark/>
          </w:tcPr>
          <w:p w14:paraId="4231A815"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0.80 [0.60, 1.08] </w:t>
            </w:r>
          </w:p>
        </w:tc>
        <w:tc>
          <w:tcPr>
            <w:tcW w:w="2610" w:type="dxa"/>
            <w:noWrap/>
            <w:hideMark/>
          </w:tcPr>
          <w:p w14:paraId="060A134F"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[0.83, 1.04] </w:t>
            </w:r>
          </w:p>
        </w:tc>
        <w:tc>
          <w:tcPr>
            <w:tcW w:w="2610" w:type="dxa"/>
            <w:gridSpan w:val="2"/>
            <w:noWrap/>
            <w:hideMark/>
          </w:tcPr>
          <w:p w14:paraId="4B9383D5"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[0.73, 0.96] </w:t>
            </w:r>
          </w:p>
        </w:tc>
      </w:tr>
      <w:tr w:rsidR="00640BBC" w:rsidRPr="000D4622" w14:paraId="19CA9C1F" w14:textId="77777777" w:rsidTr="004C5F52">
        <w:trPr>
          <w:trHeight w:val="20"/>
        </w:trPr>
        <w:tc>
          <w:tcPr>
            <w:tcW w:w="10080" w:type="dxa"/>
            <w:gridSpan w:val="5"/>
            <w:noWrap/>
            <w:hideMark/>
          </w:tcPr>
          <w:p w14:paraId="1B36A0FC"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i/>
                <w:iCs/>
                <w:color w:val="000000"/>
                <w:sz w:val="20"/>
                <w:szCs w:val="20"/>
              </w:rPr>
              <w:t>Group of dog (ref = Toy)</w:t>
            </w:r>
            <w:r w:rsidRPr="000D4622">
              <w:rPr>
                <w:rFonts w:eastAsia="Times New Roman" w:cs="Times New Roman"/>
                <w:color w:val="000000"/>
                <w:sz w:val="20"/>
                <w:szCs w:val="20"/>
              </w:rPr>
              <w:t> </w:t>
            </w:r>
          </w:p>
        </w:tc>
      </w:tr>
      <w:tr w:rsidR="00640BBC" w:rsidRPr="000D4622" w14:paraId="6C0FF332" w14:textId="77777777" w:rsidTr="004C5F52">
        <w:trPr>
          <w:trHeight w:val="20"/>
        </w:trPr>
        <w:tc>
          <w:tcPr>
            <w:tcW w:w="2250" w:type="dxa"/>
            <w:noWrap/>
            <w:hideMark/>
          </w:tcPr>
          <w:p w14:paraId="0CD40A10"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Herding</w:t>
            </w:r>
          </w:p>
        </w:tc>
        <w:tc>
          <w:tcPr>
            <w:tcW w:w="2610" w:type="dxa"/>
            <w:noWrap/>
            <w:hideMark/>
          </w:tcPr>
          <w:p w14:paraId="3D92AF2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1.63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[1.14, 2.33] </w:t>
            </w:r>
          </w:p>
        </w:tc>
        <w:tc>
          <w:tcPr>
            <w:tcW w:w="2610" w:type="dxa"/>
            <w:noWrap/>
            <w:hideMark/>
          </w:tcPr>
          <w:p w14:paraId="3F562C81"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1.01 [0.87, 1.18] </w:t>
            </w:r>
          </w:p>
        </w:tc>
        <w:tc>
          <w:tcPr>
            <w:tcW w:w="2610" w:type="dxa"/>
            <w:gridSpan w:val="2"/>
            <w:noWrap/>
            <w:hideMark/>
          </w:tcPr>
          <w:p w14:paraId="67F639B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0.72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[0.61, 0.86] </w:t>
            </w:r>
          </w:p>
        </w:tc>
      </w:tr>
      <w:tr w:rsidR="00640BBC" w:rsidRPr="000D4622" w14:paraId="2095E2EC" w14:textId="77777777" w:rsidTr="004C5F52">
        <w:trPr>
          <w:trHeight w:val="20"/>
        </w:trPr>
        <w:tc>
          <w:tcPr>
            <w:tcW w:w="2250" w:type="dxa"/>
            <w:noWrap/>
            <w:hideMark/>
          </w:tcPr>
          <w:p w14:paraId="3AF1B256"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Hound</w:t>
            </w:r>
          </w:p>
        </w:tc>
        <w:tc>
          <w:tcPr>
            <w:tcW w:w="2610" w:type="dxa"/>
            <w:noWrap/>
            <w:hideMark/>
          </w:tcPr>
          <w:p w14:paraId="655359B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0.96 [0.66, 1.41] </w:t>
            </w:r>
          </w:p>
        </w:tc>
        <w:tc>
          <w:tcPr>
            <w:tcW w:w="2610" w:type="dxa"/>
            <w:noWrap/>
            <w:hideMark/>
          </w:tcPr>
          <w:p w14:paraId="49A6B952"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1.03 [0.89, 1.19] </w:t>
            </w:r>
          </w:p>
        </w:tc>
        <w:tc>
          <w:tcPr>
            <w:tcW w:w="2610" w:type="dxa"/>
            <w:gridSpan w:val="2"/>
            <w:noWrap/>
            <w:hideMark/>
          </w:tcPr>
          <w:p w14:paraId="1C205CD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0.90 [0.77, 1.05] </w:t>
            </w:r>
          </w:p>
        </w:tc>
      </w:tr>
      <w:tr w:rsidR="00640BBC" w:rsidRPr="000D4622" w14:paraId="7730687C" w14:textId="77777777" w:rsidTr="004C5F52">
        <w:trPr>
          <w:trHeight w:val="20"/>
        </w:trPr>
        <w:tc>
          <w:tcPr>
            <w:tcW w:w="2250" w:type="dxa"/>
            <w:noWrap/>
            <w:hideMark/>
          </w:tcPr>
          <w:p w14:paraId="312F2A2A"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NonSporting</w:t>
            </w:r>
          </w:p>
        </w:tc>
        <w:tc>
          <w:tcPr>
            <w:tcW w:w="2610" w:type="dxa"/>
            <w:noWrap/>
            <w:hideMark/>
          </w:tcPr>
          <w:p w14:paraId="79714A1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1.58</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[1.10, 2.26] </w:t>
            </w:r>
          </w:p>
        </w:tc>
        <w:tc>
          <w:tcPr>
            <w:tcW w:w="2610" w:type="dxa"/>
            <w:noWrap/>
            <w:hideMark/>
          </w:tcPr>
          <w:p w14:paraId="0A348DC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1.26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[1.07, 1.48] </w:t>
            </w:r>
          </w:p>
        </w:tc>
        <w:tc>
          <w:tcPr>
            <w:tcW w:w="2610" w:type="dxa"/>
            <w:gridSpan w:val="2"/>
            <w:noWrap/>
            <w:hideMark/>
          </w:tcPr>
          <w:p w14:paraId="1D30E0E5"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0.94 [0.78, 1.13] </w:t>
            </w:r>
          </w:p>
        </w:tc>
      </w:tr>
      <w:tr w:rsidR="00640BBC" w:rsidRPr="000D4622" w14:paraId="05FC5FC0" w14:textId="77777777" w:rsidTr="004C5F52">
        <w:trPr>
          <w:trHeight w:val="20"/>
        </w:trPr>
        <w:tc>
          <w:tcPr>
            <w:tcW w:w="2250" w:type="dxa"/>
            <w:noWrap/>
            <w:hideMark/>
          </w:tcPr>
          <w:p w14:paraId="17255F33"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Sporting</w:t>
            </w:r>
          </w:p>
        </w:tc>
        <w:tc>
          <w:tcPr>
            <w:tcW w:w="2610" w:type="dxa"/>
            <w:noWrap/>
            <w:hideMark/>
          </w:tcPr>
          <w:p w14:paraId="0FC1EEA3"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1.59</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[1.15, 2.19] </w:t>
            </w:r>
          </w:p>
        </w:tc>
        <w:tc>
          <w:tcPr>
            <w:tcW w:w="2610" w:type="dxa"/>
            <w:noWrap/>
            <w:hideMark/>
          </w:tcPr>
          <w:p w14:paraId="1DECA527"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1.18</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[1.03, 1.35] </w:t>
            </w:r>
          </w:p>
        </w:tc>
        <w:tc>
          <w:tcPr>
            <w:tcW w:w="2610" w:type="dxa"/>
            <w:gridSpan w:val="2"/>
            <w:noWrap/>
            <w:hideMark/>
          </w:tcPr>
          <w:p w14:paraId="1A889D0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0.89 [0.76, 1.04] </w:t>
            </w:r>
          </w:p>
        </w:tc>
      </w:tr>
      <w:tr w:rsidR="00640BBC" w:rsidRPr="000D4622" w14:paraId="192A8716" w14:textId="77777777" w:rsidTr="004C5F52">
        <w:trPr>
          <w:trHeight w:val="20"/>
        </w:trPr>
        <w:tc>
          <w:tcPr>
            <w:tcW w:w="2250" w:type="dxa"/>
            <w:noWrap/>
            <w:hideMark/>
          </w:tcPr>
          <w:p w14:paraId="3DF1EC31"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Terrier</w:t>
            </w:r>
          </w:p>
        </w:tc>
        <w:tc>
          <w:tcPr>
            <w:tcW w:w="2610" w:type="dxa"/>
            <w:noWrap/>
            <w:hideMark/>
          </w:tcPr>
          <w:p w14:paraId="04FEEA6C"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1.17 [0.84, 1.63] </w:t>
            </w:r>
          </w:p>
        </w:tc>
        <w:tc>
          <w:tcPr>
            <w:tcW w:w="2610" w:type="dxa"/>
            <w:noWrap/>
            <w:hideMark/>
          </w:tcPr>
          <w:p w14:paraId="4273E3D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1.08 [0.95, 1.24] </w:t>
            </w:r>
          </w:p>
        </w:tc>
        <w:tc>
          <w:tcPr>
            <w:tcW w:w="2610" w:type="dxa"/>
            <w:gridSpan w:val="2"/>
            <w:noWrap/>
            <w:hideMark/>
          </w:tcPr>
          <w:p w14:paraId="72F76D57"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0.85</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[0.73, 0.99] </w:t>
            </w:r>
          </w:p>
        </w:tc>
      </w:tr>
      <w:tr w:rsidR="00640BBC" w:rsidRPr="000D4622" w14:paraId="13EAD6A1" w14:textId="77777777" w:rsidTr="004C5F52">
        <w:trPr>
          <w:trHeight w:val="20"/>
        </w:trPr>
        <w:tc>
          <w:tcPr>
            <w:tcW w:w="2250" w:type="dxa"/>
            <w:noWrap/>
            <w:hideMark/>
          </w:tcPr>
          <w:p w14:paraId="0F8D20CD"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Working</w:t>
            </w:r>
          </w:p>
        </w:tc>
        <w:tc>
          <w:tcPr>
            <w:tcW w:w="2610" w:type="dxa"/>
            <w:noWrap/>
            <w:hideMark/>
          </w:tcPr>
          <w:p w14:paraId="343008BA"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2.23</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[1.52, 3.28] </w:t>
            </w:r>
          </w:p>
        </w:tc>
        <w:tc>
          <w:tcPr>
            <w:tcW w:w="2610" w:type="dxa"/>
            <w:noWrap/>
            <w:hideMark/>
          </w:tcPr>
          <w:p w14:paraId="31CBA083"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1.26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[1.07, 1.49] </w:t>
            </w:r>
          </w:p>
        </w:tc>
        <w:tc>
          <w:tcPr>
            <w:tcW w:w="2610" w:type="dxa"/>
            <w:gridSpan w:val="2"/>
            <w:noWrap/>
            <w:hideMark/>
          </w:tcPr>
          <w:p w14:paraId="6BD98C5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0.84 [0.69, 1.03] </w:t>
            </w:r>
          </w:p>
        </w:tc>
      </w:tr>
      <w:tr w:rsidR="00640BBC" w:rsidRPr="000D4622" w14:paraId="4DD88E4F" w14:textId="77777777" w:rsidTr="004C5F52">
        <w:trPr>
          <w:trHeight w:val="20"/>
        </w:trPr>
        <w:tc>
          <w:tcPr>
            <w:tcW w:w="2250" w:type="dxa"/>
            <w:noWrap/>
            <w:hideMark/>
          </w:tcPr>
          <w:p w14:paraId="3338A84B"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Pit bull</w:t>
            </w:r>
          </w:p>
        </w:tc>
        <w:tc>
          <w:tcPr>
            <w:tcW w:w="2610" w:type="dxa"/>
            <w:noWrap/>
            <w:hideMark/>
          </w:tcPr>
          <w:p w14:paraId="1F9D1BDE"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6.40</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[4.79, 8.54] </w:t>
            </w:r>
          </w:p>
        </w:tc>
        <w:tc>
          <w:tcPr>
            <w:tcW w:w="2610" w:type="dxa"/>
            <w:noWrap/>
            <w:hideMark/>
          </w:tcPr>
          <w:p w14:paraId="6942C63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1.77</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[1.55, 2.02] </w:t>
            </w:r>
          </w:p>
        </w:tc>
        <w:tc>
          <w:tcPr>
            <w:tcW w:w="2610" w:type="dxa"/>
            <w:gridSpan w:val="2"/>
            <w:noWrap/>
            <w:hideMark/>
          </w:tcPr>
          <w:p w14:paraId="41BB69D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1.01 [0.86, 1.18] </w:t>
            </w:r>
          </w:p>
        </w:tc>
      </w:tr>
      <w:tr w:rsidR="00640BBC" w:rsidRPr="000D4622" w14:paraId="43214807" w14:textId="77777777" w:rsidTr="004C5F52">
        <w:trPr>
          <w:trHeight w:val="20"/>
        </w:trPr>
        <w:tc>
          <w:tcPr>
            <w:tcW w:w="2250" w:type="dxa"/>
            <w:noWrap/>
            <w:hideMark/>
          </w:tcPr>
          <w:p w14:paraId="07D85CCC"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Unknown</w:t>
            </w:r>
          </w:p>
        </w:tc>
        <w:tc>
          <w:tcPr>
            <w:tcW w:w="2610" w:type="dxa"/>
            <w:noWrap/>
            <w:hideMark/>
          </w:tcPr>
          <w:p w14:paraId="126CA76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1.81 [0.81, 4.06] </w:t>
            </w:r>
          </w:p>
        </w:tc>
        <w:tc>
          <w:tcPr>
            <w:tcW w:w="2610" w:type="dxa"/>
            <w:noWrap/>
            <w:hideMark/>
          </w:tcPr>
          <w:p w14:paraId="6D5EAAC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0.68 [0.46, 1.02] </w:t>
            </w:r>
          </w:p>
        </w:tc>
        <w:tc>
          <w:tcPr>
            <w:tcW w:w="2610" w:type="dxa"/>
            <w:gridSpan w:val="2"/>
            <w:noWrap/>
            <w:hideMark/>
          </w:tcPr>
          <w:p w14:paraId="63C97884"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0.77 [0.50, 1.18] </w:t>
            </w:r>
          </w:p>
        </w:tc>
      </w:tr>
      <w:tr w:rsidR="00640BBC" w:rsidRPr="000D4622" w14:paraId="004D637E" w14:textId="77777777" w:rsidTr="004C5F52">
        <w:trPr>
          <w:trHeight w:val="20"/>
        </w:trPr>
        <w:tc>
          <w:tcPr>
            <w:tcW w:w="10080" w:type="dxa"/>
            <w:gridSpan w:val="5"/>
            <w:noWrap/>
            <w:hideMark/>
          </w:tcPr>
          <w:p w14:paraId="6ED519D8"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Breed of dog (ref = Mixed)</w:t>
            </w:r>
            <w:r w:rsidRPr="000D4622">
              <w:rPr>
                <w:rFonts w:eastAsia="Times New Roman" w:cs="Times New Roman"/>
                <w:color w:val="000000"/>
                <w:sz w:val="20"/>
                <w:szCs w:val="20"/>
              </w:rPr>
              <w:t> </w:t>
            </w:r>
          </w:p>
        </w:tc>
      </w:tr>
      <w:tr w:rsidR="00640BBC" w:rsidRPr="000D4622" w14:paraId="761229D2" w14:textId="77777777" w:rsidTr="004C5F52">
        <w:trPr>
          <w:trHeight w:val="20"/>
        </w:trPr>
        <w:tc>
          <w:tcPr>
            <w:tcW w:w="2250" w:type="dxa"/>
            <w:noWrap/>
            <w:hideMark/>
          </w:tcPr>
          <w:p w14:paraId="33EE7B2B"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Pure</w:t>
            </w:r>
          </w:p>
        </w:tc>
        <w:tc>
          <w:tcPr>
            <w:tcW w:w="2610" w:type="dxa"/>
            <w:noWrap/>
            <w:hideMark/>
          </w:tcPr>
          <w:p w14:paraId="5EF7E268"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1.00 [0.76, 1.22] </w:t>
            </w:r>
          </w:p>
        </w:tc>
        <w:tc>
          <w:tcPr>
            <w:tcW w:w="2610" w:type="dxa"/>
            <w:noWrap/>
            <w:hideMark/>
          </w:tcPr>
          <w:p w14:paraId="66B5AA7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1.46</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[1.29, 1.66] </w:t>
            </w:r>
          </w:p>
        </w:tc>
        <w:tc>
          <w:tcPr>
            <w:tcW w:w="2610" w:type="dxa"/>
            <w:gridSpan w:val="2"/>
            <w:noWrap/>
            <w:hideMark/>
          </w:tcPr>
          <w:p w14:paraId="625871C9"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1.41</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[1.22, 1.63] </w:t>
            </w:r>
          </w:p>
        </w:tc>
      </w:tr>
      <w:tr w:rsidR="00640BBC" w:rsidRPr="000D4622" w14:paraId="0637052D" w14:textId="77777777" w:rsidTr="004C5F52">
        <w:trPr>
          <w:trHeight w:val="20"/>
        </w:trPr>
        <w:tc>
          <w:tcPr>
            <w:tcW w:w="2250" w:type="dxa"/>
            <w:noWrap/>
            <w:hideMark/>
          </w:tcPr>
          <w:p w14:paraId="31DB5C85"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Hybrid</w:t>
            </w:r>
          </w:p>
        </w:tc>
        <w:tc>
          <w:tcPr>
            <w:tcW w:w="2610" w:type="dxa"/>
            <w:noWrap/>
            <w:hideMark/>
          </w:tcPr>
          <w:p w14:paraId="47791E47"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1.00 [0.82, 1.22] </w:t>
            </w:r>
          </w:p>
        </w:tc>
        <w:tc>
          <w:tcPr>
            <w:tcW w:w="2610" w:type="dxa"/>
            <w:noWrap/>
            <w:hideMark/>
          </w:tcPr>
          <w:p w14:paraId="0C8B59F8"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0.82</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[0.75, 0.89] </w:t>
            </w:r>
          </w:p>
        </w:tc>
        <w:tc>
          <w:tcPr>
            <w:tcW w:w="2610" w:type="dxa"/>
            <w:gridSpan w:val="2"/>
            <w:noWrap/>
            <w:hideMark/>
          </w:tcPr>
          <w:p w14:paraId="59074035"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0.91 [0.82, 1.00] </w:t>
            </w:r>
          </w:p>
        </w:tc>
      </w:tr>
      <w:tr w:rsidR="00640BBC" w:rsidRPr="000D4622" w14:paraId="116A4D5C" w14:textId="77777777" w:rsidTr="004C5F52">
        <w:trPr>
          <w:trHeight w:val="20"/>
        </w:trPr>
        <w:tc>
          <w:tcPr>
            <w:tcW w:w="10080" w:type="dxa"/>
            <w:gridSpan w:val="5"/>
            <w:noWrap/>
            <w:hideMark/>
          </w:tcPr>
          <w:p w14:paraId="07CE539C"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Dog has name (ref = No)</w:t>
            </w:r>
            <w:r w:rsidRPr="000D4622">
              <w:rPr>
                <w:rFonts w:eastAsia="Times New Roman" w:cs="Times New Roman"/>
                <w:color w:val="000000"/>
                <w:sz w:val="20"/>
                <w:szCs w:val="20"/>
              </w:rPr>
              <w:t> </w:t>
            </w:r>
          </w:p>
        </w:tc>
      </w:tr>
      <w:tr w:rsidR="00640BBC" w:rsidRPr="000D4622" w14:paraId="130D0153" w14:textId="77777777" w:rsidTr="004C5F52">
        <w:trPr>
          <w:trHeight w:val="20"/>
        </w:trPr>
        <w:tc>
          <w:tcPr>
            <w:tcW w:w="2250" w:type="dxa"/>
            <w:noWrap/>
            <w:hideMark/>
          </w:tcPr>
          <w:p w14:paraId="3626730D"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Yes</w:t>
            </w:r>
          </w:p>
        </w:tc>
        <w:tc>
          <w:tcPr>
            <w:tcW w:w="2610" w:type="dxa"/>
            <w:noWrap/>
            <w:hideMark/>
          </w:tcPr>
          <w:p w14:paraId="7C188F23"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0.38</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[0.32, 0.46] </w:t>
            </w:r>
          </w:p>
        </w:tc>
        <w:tc>
          <w:tcPr>
            <w:tcW w:w="2610" w:type="dxa"/>
            <w:noWrap/>
            <w:hideMark/>
          </w:tcPr>
          <w:p w14:paraId="5538349D"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7.27</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[6.15, 8.60] </w:t>
            </w:r>
          </w:p>
        </w:tc>
        <w:tc>
          <w:tcPr>
            <w:tcW w:w="2610" w:type="dxa"/>
            <w:gridSpan w:val="2"/>
            <w:noWrap/>
            <w:hideMark/>
          </w:tcPr>
          <w:p w14:paraId="6847517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0.55</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[0.50, 0.61] </w:t>
            </w:r>
          </w:p>
        </w:tc>
      </w:tr>
      <w:tr w:rsidR="00640BBC" w:rsidRPr="000D4622" w14:paraId="7C153609" w14:textId="77777777" w:rsidTr="004C5F52">
        <w:trPr>
          <w:trHeight w:val="20"/>
        </w:trPr>
        <w:tc>
          <w:tcPr>
            <w:tcW w:w="10080" w:type="dxa"/>
            <w:gridSpan w:val="5"/>
            <w:noWrap/>
            <w:hideMark/>
          </w:tcPr>
          <w:p w14:paraId="74F87E61" w14:textId="77777777" w:rsidR="00640BBC" w:rsidRPr="000D4622" w:rsidRDefault="00640BBC" w:rsidP="004C5F52">
            <w:pPr>
              <w:rPr>
                <w:rFonts w:eastAsia="Times New Roman" w:cs="Times New Roman"/>
                <w:i/>
                <w:iCs/>
                <w:color w:val="000000"/>
                <w:sz w:val="20"/>
                <w:szCs w:val="20"/>
              </w:rPr>
            </w:pPr>
            <w:r w:rsidRPr="000D4622">
              <w:rPr>
                <w:rFonts w:eastAsia="Times New Roman" w:cs="Times New Roman"/>
                <w:i/>
                <w:iCs/>
                <w:color w:val="000000"/>
                <w:sz w:val="20"/>
                <w:szCs w:val="20"/>
              </w:rPr>
              <w:t>Dog is intact (ref = No)</w:t>
            </w:r>
            <w:r w:rsidRPr="000D4622">
              <w:rPr>
                <w:rFonts w:eastAsia="Times New Roman" w:cs="Times New Roman"/>
                <w:color w:val="000000"/>
                <w:sz w:val="20"/>
                <w:szCs w:val="20"/>
              </w:rPr>
              <w:t>  </w:t>
            </w:r>
          </w:p>
        </w:tc>
      </w:tr>
      <w:tr w:rsidR="00640BBC" w:rsidRPr="000D4622" w14:paraId="3722F348" w14:textId="77777777" w:rsidTr="004C5F52">
        <w:trPr>
          <w:trHeight w:val="20"/>
        </w:trPr>
        <w:tc>
          <w:tcPr>
            <w:tcW w:w="2250" w:type="dxa"/>
            <w:noWrap/>
            <w:hideMark/>
          </w:tcPr>
          <w:p w14:paraId="54C6FF90"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t xml:space="preserve">    Yes</w:t>
            </w:r>
          </w:p>
        </w:tc>
        <w:tc>
          <w:tcPr>
            <w:tcW w:w="2610" w:type="dxa"/>
            <w:noWrap/>
            <w:hideMark/>
          </w:tcPr>
          <w:p w14:paraId="714720BC"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45.01</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[37.49, 54.05] </w:t>
            </w:r>
          </w:p>
        </w:tc>
        <w:tc>
          <w:tcPr>
            <w:tcW w:w="2610" w:type="dxa"/>
            <w:noWrap/>
            <w:hideMark/>
          </w:tcPr>
          <w:p w14:paraId="50BFBBF0"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14.57</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[12.68, 16.73] </w:t>
            </w:r>
          </w:p>
        </w:tc>
        <w:tc>
          <w:tcPr>
            <w:tcW w:w="2610" w:type="dxa"/>
            <w:gridSpan w:val="2"/>
            <w:noWrap/>
            <w:hideMark/>
          </w:tcPr>
          <w:p w14:paraId="6699D8E7"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26.51</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[23.20, 30.33] </w:t>
            </w:r>
          </w:p>
        </w:tc>
      </w:tr>
      <w:tr w:rsidR="00640BBC" w:rsidRPr="000D4622" w14:paraId="55F0770E" w14:textId="77777777" w:rsidTr="004C5F52">
        <w:trPr>
          <w:trHeight w:val="20"/>
        </w:trPr>
        <w:tc>
          <w:tcPr>
            <w:tcW w:w="10080" w:type="dxa"/>
            <w:gridSpan w:val="5"/>
            <w:noWrap/>
            <w:hideMark/>
          </w:tcPr>
          <w:p w14:paraId="52DBD112"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i/>
                <w:iCs/>
                <w:color w:val="000000"/>
                <w:sz w:val="20"/>
                <w:szCs w:val="20"/>
              </w:rPr>
              <w:t>Dog has mixed color (ref = No)</w:t>
            </w:r>
            <w:r w:rsidRPr="000D4622">
              <w:rPr>
                <w:rFonts w:eastAsia="Times New Roman" w:cs="Times New Roman"/>
                <w:color w:val="000000"/>
                <w:sz w:val="20"/>
                <w:szCs w:val="20"/>
              </w:rPr>
              <w:t>   </w:t>
            </w:r>
          </w:p>
        </w:tc>
      </w:tr>
      <w:tr w:rsidR="00640BBC" w:rsidRPr="000D4622" w14:paraId="62AE5593" w14:textId="77777777" w:rsidTr="004C5F52">
        <w:trPr>
          <w:trHeight w:val="20"/>
        </w:trPr>
        <w:tc>
          <w:tcPr>
            <w:tcW w:w="2250" w:type="dxa"/>
            <w:tcBorders>
              <w:bottom w:val="single" w:sz="18" w:space="0" w:color="auto"/>
            </w:tcBorders>
            <w:noWrap/>
            <w:hideMark/>
          </w:tcPr>
          <w:p w14:paraId="051433EC"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20"/>
                <w:szCs w:val="20"/>
              </w:rPr>
              <w:lastRenderedPageBreak/>
              <w:t xml:space="preserve">    Yes</w:t>
            </w:r>
          </w:p>
        </w:tc>
        <w:tc>
          <w:tcPr>
            <w:tcW w:w="2610" w:type="dxa"/>
            <w:tcBorders>
              <w:bottom w:val="single" w:sz="18" w:space="0" w:color="auto"/>
            </w:tcBorders>
            <w:noWrap/>
            <w:hideMark/>
          </w:tcPr>
          <w:p w14:paraId="7318A46C"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0.98 [0.84, 1.13] </w:t>
            </w:r>
          </w:p>
        </w:tc>
        <w:tc>
          <w:tcPr>
            <w:tcW w:w="2610" w:type="dxa"/>
            <w:tcBorders>
              <w:bottom w:val="single" w:sz="18" w:space="0" w:color="auto"/>
            </w:tcBorders>
            <w:noWrap/>
            <w:hideMark/>
          </w:tcPr>
          <w:p w14:paraId="1368AC36"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0.98 [0.91, 1.05] </w:t>
            </w:r>
          </w:p>
        </w:tc>
        <w:tc>
          <w:tcPr>
            <w:tcW w:w="2610" w:type="dxa"/>
            <w:gridSpan w:val="2"/>
            <w:tcBorders>
              <w:bottom w:val="single" w:sz="18" w:space="0" w:color="auto"/>
            </w:tcBorders>
            <w:noWrap/>
            <w:hideMark/>
          </w:tcPr>
          <w:p w14:paraId="31A35987" w14:textId="77777777" w:rsidR="00640BBC" w:rsidRPr="000D4622" w:rsidRDefault="00640BBC" w:rsidP="004C5F52">
            <w:pPr>
              <w:jc w:val="right"/>
              <w:rPr>
                <w:rFonts w:eastAsia="Times New Roman" w:cs="Times New Roman"/>
                <w:color w:val="000000"/>
                <w:sz w:val="20"/>
                <w:szCs w:val="20"/>
              </w:rPr>
            </w:pPr>
            <w:r w:rsidRPr="000D4622">
              <w:rPr>
                <w:rFonts w:eastAsia="Times New Roman" w:cs="Times New Roman"/>
                <w:color w:val="000000"/>
                <w:sz w:val="20"/>
                <w:szCs w:val="20"/>
              </w:rPr>
              <w:t xml:space="preserve"> 0.94 [0.87, 1.02] </w:t>
            </w:r>
          </w:p>
        </w:tc>
      </w:tr>
      <w:tr w:rsidR="00640BBC" w:rsidRPr="000D4622" w14:paraId="65CAF610" w14:textId="77777777" w:rsidTr="004C5F52">
        <w:trPr>
          <w:gridAfter w:val="1"/>
          <w:wAfter w:w="510" w:type="dxa"/>
          <w:trHeight w:val="20"/>
        </w:trPr>
        <w:tc>
          <w:tcPr>
            <w:tcW w:w="9570" w:type="dxa"/>
            <w:gridSpan w:val="4"/>
            <w:tcBorders>
              <w:top w:val="single" w:sz="18" w:space="0" w:color="auto"/>
              <w:bottom w:val="nil"/>
            </w:tcBorders>
            <w:noWrap/>
          </w:tcPr>
          <w:p w14:paraId="5515D7D2" w14:textId="77777777" w:rsidR="00640BBC" w:rsidRPr="000D4622" w:rsidRDefault="00640BBC" w:rsidP="004C5F52">
            <w:pPr>
              <w:rPr>
                <w:rFonts w:eastAsia="Times New Roman" w:cs="Times New Roman"/>
                <w:color w:val="000000"/>
                <w:sz w:val="18"/>
                <w:szCs w:val="18"/>
              </w:rPr>
            </w:pPr>
            <w:r>
              <w:rPr>
                <w:rFonts w:eastAsia="Times New Roman" w:cs="Times New Roman"/>
                <w:color w:val="000000"/>
                <w:sz w:val="18"/>
                <w:szCs w:val="18"/>
              </w:rPr>
              <w:t>Akaike</w:t>
            </w:r>
            <w:r w:rsidRPr="000D4622">
              <w:rPr>
                <w:rFonts w:eastAsia="Times New Roman" w:cs="Times New Roman"/>
                <w:color w:val="000000"/>
                <w:sz w:val="18"/>
                <w:szCs w:val="18"/>
              </w:rPr>
              <w:t xml:space="preserve"> Information Criterion (AIC) = 50,390, Pseudo R-squared = 20.68%</w:t>
            </w:r>
          </w:p>
          <w:p w14:paraId="420570F3" w14:textId="77777777" w:rsidR="00640BBC" w:rsidRPr="000D4622" w:rsidRDefault="00640BBC" w:rsidP="004C5F52">
            <w:pPr>
              <w:rPr>
                <w:rFonts w:eastAsia="Times New Roman" w:cs="Times New Roman"/>
                <w:color w:val="000000"/>
                <w:sz w:val="20"/>
                <w:szCs w:val="20"/>
              </w:rPr>
            </w:pPr>
            <w:r w:rsidRPr="000D4622">
              <w:rPr>
                <w:rFonts w:eastAsia="Times New Roman" w:cs="Times New Roman"/>
                <w:color w:val="000000"/>
                <w:sz w:val="18"/>
                <w:szCs w:val="18"/>
              </w:rPr>
              <w:sym w:font="Symbol" w:char="F02A"/>
            </w:r>
            <w:r w:rsidRPr="000C4DE1">
              <w:rPr>
                <w:rFonts w:eastAsia="Times New Roman" w:cs="Times New Roman"/>
                <w:i/>
                <w:color w:val="000000"/>
                <w:sz w:val="18"/>
                <w:szCs w:val="18"/>
              </w:rPr>
              <w:t>p</w:t>
            </w:r>
            <w:r w:rsidRPr="000D4622">
              <w:rPr>
                <w:rFonts w:eastAsia="Times New Roman" w:cs="Times New Roman"/>
                <w:color w:val="000000"/>
                <w:sz w:val="18"/>
                <w:szCs w:val="18"/>
              </w:rPr>
              <w:t>&lt;.05</w:t>
            </w:r>
            <w:r>
              <w:rPr>
                <w:rFonts w:eastAsia="Times New Roman" w:cs="Times New Roman"/>
                <w:color w:val="000000"/>
                <w:sz w:val="18"/>
                <w:szCs w:val="18"/>
              </w:rPr>
              <w:t>,</w:t>
            </w:r>
            <w:r w:rsidRPr="000D4622">
              <w:rPr>
                <w:rFonts w:eastAsia="Times New Roman" w:cs="Times New Roman"/>
                <w:color w:val="000000"/>
                <w:sz w:val="18"/>
                <w:szCs w:val="18"/>
              </w:rPr>
              <w:t xml:space="preserve"> </w:t>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t>p&lt;.01</w:t>
            </w:r>
          </w:p>
        </w:tc>
      </w:tr>
    </w:tbl>
    <w:p w14:paraId="364EB135" w14:textId="77777777" w:rsidR="00B9713F" w:rsidRDefault="00B9713F">
      <w:pPr>
        <w:rPr>
          <w:rFonts w:ascii="Times New Roman" w:hAnsi="Times New Roman" w:cs="Times New Roman"/>
          <w:sz w:val="24"/>
          <w:szCs w:val="24"/>
        </w:rPr>
      </w:pPr>
    </w:p>
    <w:sectPr w:rsidR="00B9713F">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EAE631" w14:textId="77777777" w:rsidR="00E25808" w:rsidRDefault="00E25808" w:rsidP="00FF342F">
      <w:pPr>
        <w:spacing w:after="0" w:line="240" w:lineRule="auto"/>
      </w:pPr>
      <w:r>
        <w:separator/>
      </w:r>
    </w:p>
  </w:endnote>
  <w:endnote w:type="continuationSeparator" w:id="0">
    <w:p w14:paraId="2A48DBE9" w14:textId="77777777" w:rsidR="00E25808" w:rsidRDefault="00E25808" w:rsidP="00FF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Times New Roman">
    <w:altName w:val="Calibri"/>
    <w:panose1 w:val="00000000000000000000"/>
    <w:charset w:val="4D"/>
    <w:family w:val="roman"/>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CC93D9" w14:textId="77777777" w:rsidR="00E25808" w:rsidRDefault="00E25808" w:rsidP="00FF342F">
      <w:pPr>
        <w:spacing w:after="0" w:line="240" w:lineRule="auto"/>
      </w:pPr>
      <w:r>
        <w:separator/>
      </w:r>
    </w:p>
  </w:footnote>
  <w:footnote w:type="continuationSeparator" w:id="0">
    <w:p w14:paraId="374B8BAC" w14:textId="77777777" w:rsidR="00E25808" w:rsidRDefault="00E25808" w:rsidP="00FF34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21D"/>
    <w:rsid w:val="00007DCE"/>
    <w:rsid w:val="000520F0"/>
    <w:rsid w:val="000654D4"/>
    <w:rsid w:val="00084536"/>
    <w:rsid w:val="000859BB"/>
    <w:rsid w:val="000D419A"/>
    <w:rsid w:val="000F7DFD"/>
    <w:rsid w:val="0012350B"/>
    <w:rsid w:val="00145B0D"/>
    <w:rsid w:val="00170463"/>
    <w:rsid w:val="001707E8"/>
    <w:rsid w:val="00182503"/>
    <w:rsid w:val="0018665A"/>
    <w:rsid w:val="001B393B"/>
    <w:rsid w:val="001C1910"/>
    <w:rsid w:val="001F77B9"/>
    <w:rsid w:val="00216A09"/>
    <w:rsid w:val="00235D98"/>
    <w:rsid w:val="00242E62"/>
    <w:rsid w:val="002773EB"/>
    <w:rsid w:val="00281CD0"/>
    <w:rsid w:val="0029390B"/>
    <w:rsid w:val="002B6D7B"/>
    <w:rsid w:val="002F4E59"/>
    <w:rsid w:val="003031E4"/>
    <w:rsid w:val="00330DA2"/>
    <w:rsid w:val="00342EB1"/>
    <w:rsid w:val="00372050"/>
    <w:rsid w:val="00372917"/>
    <w:rsid w:val="003B56B4"/>
    <w:rsid w:val="003E07F6"/>
    <w:rsid w:val="003F0743"/>
    <w:rsid w:val="00436B85"/>
    <w:rsid w:val="00437412"/>
    <w:rsid w:val="00444446"/>
    <w:rsid w:val="00446478"/>
    <w:rsid w:val="00455A57"/>
    <w:rsid w:val="0046277D"/>
    <w:rsid w:val="00462850"/>
    <w:rsid w:val="004746C0"/>
    <w:rsid w:val="00494258"/>
    <w:rsid w:val="004B45FE"/>
    <w:rsid w:val="004B63A3"/>
    <w:rsid w:val="004C136A"/>
    <w:rsid w:val="004C5F52"/>
    <w:rsid w:val="004C692A"/>
    <w:rsid w:val="004D627C"/>
    <w:rsid w:val="00505D7E"/>
    <w:rsid w:val="005077FA"/>
    <w:rsid w:val="00510014"/>
    <w:rsid w:val="00510FE2"/>
    <w:rsid w:val="00544DD2"/>
    <w:rsid w:val="00550CF0"/>
    <w:rsid w:val="00552CFD"/>
    <w:rsid w:val="00583CBD"/>
    <w:rsid w:val="0059690E"/>
    <w:rsid w:val="005A31D7"/>
    <w:rsid w:val="005D5067"/>
    <w:rsid w:val="005F4300"/>
    <w:rsid w:val="005F521D"/>
    <w:rsid w:val="00604430"/>
    <w:rsid w:val="00604E94"/>
    <w:rsid w:val="00617B50"/>
    <w:rsid w:val="00630245"/>
    <w:rsid w:val="00640BBC"/>
    <w:rsid w:val="00661BC9"/>
    <w:rsid w:val="006628F0"/>
    <w:rsid w:val="006767B2"/>
    <w:rsid w:val="006861DF"/>
    <w:rsid w:val="00695377"/>
    <w:rsid w:val="006A1BA5"/>
    <w:rsid w:val="006A3FB6"/>
    <w:rsid w:val="006B2A63"/>
    <w:rsid w:val="006B4AD4"/>
    <w:rsid w:val="006B698E"/>
    <w:rsid w:val="006D2665"/>
    <w:rsid w:val="006F4A79"/>
    <w:rsid w:val="00720ADE"/>
    <w:rsid w:val="007911D5"/>
    <w:rsid w:val="007F2798"/>
    <w:rsid w:val="00823A30"/>
    <w:rsid w:val="008847A1"/>
    <w:rsid w:val="00894265"/>
    <w:rsid w:val="008B37CD"/>
    <w:rsid w:val="008F111D"/>
    <w:rsid w:val="00906D2A"/>
    <w:rsid w:val="00922671"/>
    <w:rsid w:val="00932A31"/>
    <w:rsid w:val="00954436"/>
    <w:rsid w:val="009547FF"/>
    <w:rsid w:val="009655C9"/>
    <w:rsid w:val="009A1BAA"/>
    <w:rsid w:val="009B084B"/>
    <w:rsid w:val="009B4E6D"/>
    <w:rsid w:val="009B566C"/>
    <w:rsid w:val="009D72B4"/>
    <w:rsid w:val="00A06112"/>
    <w:rsid w:val="00A16D58"/>
    <w:rsid w:val="00A55820"/>
    <w:rsid w:val="00A96E34"/>
    <w:rsid w:val="00AC29EC"/>
    <w:rsid w:val="00AC48E6"/>
    <w:rsid w:val="00AE6CCC"/>
    <w:rsid w:val="00B0208B"/>
    <w:rsid w:val="00B039BF"/>
    <w:rsid w:val="00B07064"/>
    <w:rsid w:val="00B11724"/>
    <w:rsid w:val="00B3538D"/>
    <w:rsid w:val="00B9122C"/>
    <w:rsid w:val="00B93E1A"/>
    <w:rsid w:val="00B9713F"/>
    <w:rsid w:val="00BA060C"/>
    <w:rsid w:val="00BB3EF5"/>
    <w:rsid w:val="00BC2248"/>
    <w:rsid w:val="00BD7BC1"/>
    <w:rsid w:val="00C009DE"/>
    <w:rsid w:val="00C01F04"/>
    <w:rsid w:val="00C323CA"/>
    <w:rsid w:val="00C32660"/>
    <w:rsid w:val="00C457B7"/>
    <w:rsid w:val="00CA4626"/>
    <w:rsid w:val="00CF30C9"/>
    <w:rsid w:val="00D05E2A"/>
    <w:rsid w:val="00D1739B"/>
    <w:rsid w:val="00D27299"/>
    <w:rsid w:val="00D35750"/>
    <w:rsid w:val="00D71187"/>
    <w:rsid w:val="00D73C8D"/>
    <w:rsid w:val="00D76AD2"/>
    <w:rsid w:val="00D9369B"/>
    <w:rsid w:val="00DA1E4B"/>
    <w:rsid w:val="00DC17B9"/>
    <w:rsid w:val="00DE4FAC"/>
    <w:rsid w:val="00DF1213"/>
    <w:rsid w:val="00DF7089"/>
    <w:rsid w:val="00E05D53"/>
    <w:rsid w:val="00E17D32"/>
    <w:rsid w:val="00E25808"/>
    <w:rsid w:val="00E507FA"/>
    <w:rsid w:val="00EA195A"/>
    <w:rsid w:val="00EF54B9"/>
    <w:rsid w:val="00EF76CB"/>
    <w:rsid w:val="00F124F7"/>
    <w:rsid w:val="00F67C5B"/>
    <w:rsid w:val="00F75AF0"/>
    <w:rsid w:val="00F8363B"/>
    <w:rsid w:val="00FA4835"/>
    <w:rsid w:val="00FB1A7C"/>
    <w:rsid w:val="00FC1174"/>
    <w:rsid w:val="00FF2C06"/>
    <w:rsid w:val="00FF34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92F65"/>
  <w15:chartTrackingRefBased/>
  <w15:docId w15:val="{054DF220-2711-4DCB-B173-0FAC9CAC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42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 Indent"/>
    <w:uiPriority w:val="3"/>
    <w:qFormat/>
    <w:rsid w:val="005F521D"/>
    <w:pPr>
      <w:spacing w:after="0" w:line="480" w:lineRule="auto"/>
    </w:pPr>
    <w:rPr>
      <w:sz w:val="24"/>
      <w:szCs w:val="24"/>
      <w:lang w:eastAsia="ja-JP"/>
    </w:rPr>
  </w:style>
  <w:style w:type="paragraph" w:styleId="BodyText">
    <w:name w:val="Body Text"/>
    <w:basedOn w:val="Normal"/>
    <w:link w:val="BodyTextChar"/>
    <w:uiPriority w:val="99"/>
    <w:unhideWhenUsed/>
    <w:rsid w:val="005F521D"/>
    <w:pPr>
      <w:spacing w:after="120" w:line="480" w:lineRule="auto"/>
    </w:pPr>
    <w:rPr>
      <w:kern w:val="24"/>
      <w:sz w:val="24"/>
      <w:szCs w:val="24"/>
      <w:lang w:eastAsia="ja-JP"/>
    </w:rPr>
  </w:style>
  <w:style w:type="character" w:customStyle="1" w:styleId="BodyTextChar">
    <w:name w:val="Body Text Char"/>
    <w:basedOn w:val="DefaultParagraphFont"/>
    <w:link w:val="BodyText"/>
    <w:uiPriority w:val="99"/>
    <w:rsid w:val="005F521D"/>
    <w:rPr>
      <w:kern w:val="24"/>
      <w:sz w:val="24"/>
      <w:szCs w:val="24"/>
      <w:lang w:eastAsia="ja-JP"/>
    </w:rPr>
  </w:style>
  <w:style w:type="paragraph" w:customStyle="1" w:styleId="FirstParagraph">
    <w:name w:val="First Paragraph"/>
    <w:basedOn w:val="BodyText"/>
    <w:next w:val="BodyText"/>
    <w:qFormat/>
    <w:rsid w:val="005F521D"/>
    <w:pPr>
      <w:spacing w:before="180" w:after="180" w:line="240" w:lineRule="auto"/>
    </w:pPr>
    <w:rPr>
      <w:rFonts w:eastAsiaTheme="minorHAnsi"/>
      <w:kern w:val="0"/>
      <w:lang w:eastAsia="en-US"/>
    </w:rPr>
  </w:style>
  <w:style w:type="table" w:styleId="TableGrid">
    <w:name w:val="Table Grid"/>
    <w:basedOn w:val="TableNormal"/>
    <w:uiPriority w:val="39"/>
    <w:rsid w:val="005F52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PAReport">
    <w:name w:val="APA Report"/>
    <w:basedOn w:val="TableNormal"/>
    <w:uiPriority w:val="99"/>
    <w:rsid w:val="00640BBC"/>
    <w:pPr>
      <w:spacing w:after="0" w:line="240" w:lineRule="auto"/>
    </w:pPr>
    <w:rPr>
      <w:sz w:val="24"/>
      <w:szCs w:val="24"/>
      <w:lang w:eastAsia="ja-JP"/>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styleId="Header">
    <w:name w:val="header"/>
    <w:basedOn w:val="Normal"/>
    <w:link w:val="HeaderChar"/>
    <w:uiPriority w:val="99"/>
    <w:unhideWhenUsed/>
    <w:rsid w:val="00FF3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42F"/>
  </w:style>
  <w:style w:type="paragraph" w:styleId="Footer">
    <w:name w:val="footer"/>
    <w:basedOn w:val="Normal"/>
    <w:link w:val="FooterChar"/>
    <w:uiPriority w:val="99"/>
    <w:unhideWhenUsed/>
    <w:rsid w:val="00FF3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42F"/>
  </w:style>
  <w:style w:type="character" w:customStyle="1" w:styleId="Heading1Char">
    <w:name w:val="Heading 1 Char"/>
    <w:basedOn w:val="DefaultParagraphFont"/>
    <w:link w:val="Heading1"/>
    <w:uiPriority w:val="9"/>
    <w:rsid w:val="008942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628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84884">
      <w:bodyDiv w:val="1"/>
      <w:marLeft w:val="0"/>
      <w:marRight w:val="0"/>
      <w:marTop w:val="0"/>
      <w:marBottom w:val="0"/>
      <w:divBdr>
        <w:top w:val="none" w:sz="0" w:space="0" w:color="auto"/>
        <w:left w:val="none" w:sz="0" w:space="0" w:color="auto"/>
        <w:bottom w:val="none" w:sz="0" w:space="0" w:color="auto"/>
        <w:right w:val="none" w:sz="0" w:space="0" w:color="auto"/>
      </w:divBdr>
    </w:div>
    <w:div w:id="204221371">
      <w:bodyDiv w:val="1"/>
      <w:marLeft w:val="0"/>
      <w:marRight w:val="0"/>
      <w:marTop w:val="0"/>
      <w:marBottom w:val="0"/>
      <w:divBdr>
        <w:top w:val="none" w:sz="0" w:space="0" w:color="auto"/>
        <w:left w:val="none" w:sz="0" w:space="0" w:color="auto"/>
        <w:bottom w:val="none" w:sz="0" w:space="0" w:color="auto"/>
        <w:right w:val="none" w:sz="0" w:space="0" w:color="auto"/>
      </w:divBdr>
    </w:div>
    <w:div w:id="212009496">
      <w:bodyDiv w:val="1"/>
      <w:marLeft w:val="0"/>
      <w:marRight w:val="0"/>
      <w:marTop w:val="0"/>
      <w:marBottom w:val="0"/>
      <w:divBdr>
        <w:top w:val="none" w:sz="0" w:space="0" w:color="auto"/>
        <w:left w:val="none" w:sz="0" w:space="0" w:color="auto"/>
        <w:bottom w:val="none" w:sz="0" w:space="0" w:color="auto"/>
        <w:right w:val="none" w:sz="0" w:space="0" w:color="auto"/>
      </w:divBdr>
    </w:div>
    <w:div w:id="310716997">
      <w:bodyDiv w:val="1"/>
      <w:marLeft w:val="0"/>
      <w:marRight w:val="0"/>
      <w:marTop w:val="0"/>
      <w:marBottom w:val="0"/>
      <w:divBdr>
        <w:top w:val="none" w:sz="0" w:space="0" w:color="auto"/>
        <w:left w:val="none" w:sz="0" w:space="0" w:color="auto"/>
        <w:bottom w:val="none" w:sz="0" w:space="0" w:color="auto"/>
        <w:right w:val="none" w:sz="0" w:space="0" w:color="auto"/>
      </w:divBdr>
    </w:div>
    <w:div w:id="350647335">
      <w:bodyDiv w:val="1"/>
      <w:marLeft w:val="0"/>
      <w:marRight w:val="0"/>
      <w:marTop w:val="0"/>
      <w:marBottom w:val="0"/>
      <w:divBdr>
        <w:top w:val="none" w:sz="0" w:space="0" w:color="auto"/>
        <w:left w:val="none" w:sz="0" w:space="0" w:color="auto"/>
        <w:bottom w:val="none" w:sz="0" w:space="0" w:color="auto"/>
        <w:right w:val="none" w:sz="0" w:space="0" w:color="auto"/>
      </w:divBdr>
    </w:div>
    <w:div w:id="375202711">
      <w:bodyDiv w:val="1"/>
      <w:marLeft w:val="0"/>
      <w:marRight w:val="0"/>
      <w:marTop w:val="0"/>
      <w:marBottom w:val="0"/>
      <w:divBdr>
        <w:top w:val="none" w:sz="0" w:space="0" w:color="auto"/>
        <w:left w:val="none" w:sz="0" w:space="0" w:color="auto"/>
        <w:bottom w:val="none" w:sz="0" w:space="0" w:color="auto"/>
        <w:right w:val="none" w:sz="0" w:space="0" w:color="auto"/>
      </w:divBdr>
    </w:div>
    <w:div w:id="468284962">
      <w:bodyDiv w:val="1"/>
      <w:marLeft w:val="0"/>
      <w:marRight w:val="0"/>
      <w:marTop w:val="0"/>
      <w:marBottom w:val="0"/>
      <w:divBdr>
        <w:top w:val="none" w:sz="0" w:space="0" w:color="auto"/>
        <w:left w:val="none" w:sz="0" w:space="0" w:color="auto"/>
        <w:bottom w:val="none" w:sz="0" w:space="0" w:color="auto"/>
        <w:right w:val="none" w:sz="0" w:space="0" w:color="auto"/>
      </w:divBdr>
    </w:div>
    <w:div w:id="566111942">
      <w:bodyDiv w:val="1"/>
      <w:marLeft w:val="0"/>
      <w:marRight w:val="0"/>
      <w:marTop w:val="0"/>
      <w:marBottom w:val="0"/>
      <w:divBdr>
        <w:top w:val="none" w:sz="0" w:space="0" w:color="auto"/>
        <w:left w:val="none" w:sz="0" w:space="0" w:color="auto"/>
        <w:bottom w:val="none" w:sz="0" w:space="0" w:color="auto"/>
        <w:right w:val="none" w:sz="0" w:space="0" w:color="auto"/>
      </w:divBdr>
    </w:div>
    <w:div w:id="681007124">
      <w:bodyDiv w:val="1"/>
      <w:marLeft w:val="0"/>
      <w:marRight w:val="0"/>
      <w:marTop w:val="0"/>
      <w:marBottom w:val="0"/>
      <w:divBdr>
        <w:top w:val="none" w:sz="0" w:space="0" w:color="auto"/>
        <w:left w:val="none" w:sz="0" w:space="0" w:color="auto"/>
        <w:bottom w:val="none" w:sz="0" w:space="0" w:color="auto"/>
        <w:right w:val="none" w:sz="0" w:space="0" w:color="auto"/>
      </w:divBdr>
    </w:div>
    <w:div w:id="704137282">
      <w:bodyDiv w:val="1"/>
      <w:marLeft w:val="0"/>
      <w:marRight w:val="0"/>
      <w:marTop w:val="0"/>
      <w:marBottom w:val="0"/>
      <w:divBdr>
        <w:top w:val="none" w:sz="0" w:space="0" w:color="auto"/>
        <w:left w:val="none" w:sz="0" w:space="0" w:color="auto"/>
        <w:bottom w:val="none" w:sz="0" w:space="0" w:color="auto"/>
        <w:right w:val="none" w:sz="0" w:space="0" w:color="auto"/>
      </w:divBdr>
    </w:div>
    <w:div w:id="758908380">
      <w:bodyDiv w:val="1"/>
      <w:marLeft w:val="0"/>
      <w:marRight w:val="0"/>
      <w:marTop w:val="0"/>
      <w:marBottom w:val="0"/>
      <w:divBdr>
        <w:top w:val="none" w:sz="0" w:space="0" w:color="auto"/>
        <w:left w:val="none" w:sz="0" w:space="0" w:color="auto"/>
        <w:bottom w:val="none" w:sz="0" w:space="0" w:color="auto"/>
        <w:right w:val="none" w:sz="0" w:space="0" w:color="auto"/>
      </w:divBdr>
    </w:div>
    <w:div w:id="881751453">
      <w:bodyDiv w:val="1"/>
      <w:marLeft w:val="0"/>
      <w:marRight w:val="0"/>
      <w:marTop w:val="0"/>
      <w:marBottom w:val="0"/>
      <w:divBdr>
        <w:top w:val="none" w:sz="0" w:space="0" w:color="auto"/>
        <w:left w:val="none" w:sz="0" w:space="0" w:color="auto"/>
        <w:bottom w:val="none" w:sz="0" w:space="0" w:color="auto"/>
        <w:right w:val="none" w:sz="0" w:space="0" w:color="auto"/>
      </w:divBdr>
    </w:div>
    <w:div w:id="973871236">
      <w:bodyDiv w:val="1"/>
      <w:marLeft w:val="0"/>
      <w:marRight w:val="0"/>
      <w:marTop w:val="0"/>
      <w:marBottom w:val="0"/>
      <w:divBdr>
        <w:top w:val="none" w:sz="0" w:space="0" w:color="auto"/>
        <w:left w:val="none" w:sz="0" w:space="0" w:color="auto"/>
        <w:bottom w:val="none" w:sz="0" w:space="0" w:color="auto"/>
        <w:right w:val="none" w:sz="0" w:space="0" w:color="auto"/>
      </w:divBdr>
    </w:div>
    <w:div w:id="1005937088">
      <w:bodyDiv w:val="1"/>
      <w:marLeft w:val="0"/>
      <w:marRight w:val="0"/>
      <w:marTop w:val="0"/>
      <w:marBottom w:val="0"/>
      <w:divBdr>
        <w:top w:val="none" w:sz="0" w:space="0" w:color="auto"/>
        <w:left w:val="none" w:sz="0" w:space="0" w:color="auto"/>
        <w:bottom w:val="none" w:sz="0" w:space="0" w:color="auto"/>
        <w:right w:val="none" w:sz="0" w:space="0" w:color="auto"/>
      </w:divBdr>
    </w:div>
    <w:div w:id="1241477513">
      <w:bodyDiv w:val="1"/>
      <w:marLeft w:val="0"/>
      <w:marRight w:val="0"/>
      <w:marTop w:val="0"/>
      <w:marBottom w:val="0"/>
      <w:divBdr>
        <w:top w:val="none" w:sz="0" w:space="0" w:color="auto"/>
        <w:left w:val="none" w:sz="0" w:space="0" w:color="auto"/>
        <w:bottom w:val="none" w:sz="0" w:space="0" w:color="auto"/>
        <w:right w:val="none" w:sz="0" w:space="0" w:color="auto"/>
      </w:divBdr>
    </w:div>
    <w:div w:id="1265961968">
      <w:bodyDiv w:val="1"/>
      <w:marLeft w:val="0"/>
      <w:marRight w:val="0"/>
      <w:marTop w:val="0"/>
      <w:marBottom w:val="0"/>
      <w:divBdr>
        <w:top w:val="none" w:sz="0" w:space="0" w:color="auto"/>
        <w:left w:val="none" w:sz="0" w:space="0" w:color="auto"/>
        <w:bottom w:val="none" w:sz="0" w:space="0" w:color="auto"/>
        <w:right w:val="none" w:sz="0" w:space="0" w:color="auto"/>
      </w:divBdr>
    </w:div>
    <w:div w:id="1265962115">
      <w:bodyDiv w:val="1"/>
      <w:marLeft w:val="0"/>
      <w:marRight w:val="0"/>
      <w:marTop w:val="0"/>
      <w:marBottom w:val="0"/>
      <w:divBdr>
        <w:top w:val="none" w:sz="0" w:space="0" w:color="auto"/>
        <w:left w:val="none" w:sz="0" w:space="0" w:color="auto"/>
        <w:bottom w:val="none" w:sz="0" w:space="0" w:color="auto"/>
        <w:right w:val="none" w:sz="0" w:space="0" w:color="auto"/>
      </w:divBdr>
    </w:div>
    <w:div w:id="1544899891">
      <w:bodyDiv w:val="1"/>
      <w:marLeft w:val="0"/>
      <w:marRight w:val="0"/>
      <w:marTop w:val="0"/>
      <w:marBottom w:val="0"/>
      <w:divBdr>
        <w:top w:val="none" w:sz="0" w:space="0" w:color="auto"/>
        <w:left w:val="none" w:sz="0" w:space="0" w:color="auto"/>
        <w:bottom w:val="none" w:sz="0" w:space="0" w:color="auto"/>
        <w:right w:val="none" w:sz="0" w:space="0" w:color="auto"/>
      </w:divBdr>
    </w:div>
    <w:div w:id="1615674637">
      <w:bodyDiv w:val="1"/>
      <w:marLeft w:val="0"/>
      <w:marRight w:val="0"/>
      <w:marTop w:val="0"/>
      <w:marBottom w:val="0"/>
      <w:divBdr>
        <w:top w:val="none" w:sz="0" w:space="0" w:color="auto"/>
        <w:left w:val="none" w:sz="0" w:space="0" w:color="auto"/>
        <w:bottom w:val="none" w:sz="0" w:space="0" w:color="auto"/>
        <w:right w:val="none" w:sz="0" w:space="0" w:color="auto"/>
      </w:divBdr>
    </w:div>
    <w:div w:id="1635674585">
      <w:bodyDiv w:val="1"/>
      <w:marLeft w:val="0"/>
      <w:marRight w:val="0"/>
      <w:marTop w:val="0"/>
      <w:marBottom w:val="0"/>
      <w:divBdr>
        <w:top w:val="none" w:sz="0" w:space="0" w:color="auto"/>
        <w:left w:val="none" w:sz="0" w:space="0" w:color="auto"/>
        <w:bottom w:val="none" w:sz="0" w:space="0" w:color="auto"/>
        <w:right w:val="none" w:sz="0" w:space="0" w:color="auto"/>
      </w:divBdr>
    </w:div>
    <w:div w:id="1684017012">
      <w:bodyDiv w:val="1"/>
      <w:marLeft w:val="0"/>
      <w:marRight w:val="0"/>
      <w:marTop w:val="0"/>
      <w:marBottom w:val="0"/>
      <w:divBdr>
        <w:top w:val="none" w:sz="0" w:space="0" w:color="auto"/>
        <w:left w:val="none" w:sz="0" w:space="0" w:color="auto"/>
        <w:bottom w:val="none" w:sz="0" w:space="0" w:color="auto"/>
        <w:right w:val="none" w:sz="0" w:space="0" w:color="auto"/>
      </w:divBdr>
    </w:div>
    <w:div w:id="1730810620">
      <w:bodyDiv w:val="1"/>
      <w:marLeft w:val="0"/>
      <w:marRight w:val="0"/>
      <w:marTop w:val="0"/>
      <w:marBottom w:val="0"/>
      <w:divBdr>
        <w:top w:val="none" w:sz="0" w:space="0" w:color="auto"/>
        <w:left w:val="none" w:sz="0" w:space="0" w:color="auto"/>
        <w:bottom w:val="none" w:sz="0" w:space="0" w:color="auto"/>
        <w:right w:val="none" w:sz="0" w:space="0" w:color="auto"/>
      </w:divBdr>
    </w:div>
    <w:div w:id="1742024840">
      <w:bodyDiv w:val="1"/>
      <w:marLeft w:val="0"/>
      <w:marRight w:val="0"/>
      <w:marTop w:val="0"/>
      <w:marBottom w:val="0"/>
      <w:divBdr>
        <w:top w:val="none" w:sz="0" w:space="0" w:color="auto"/>
        <w:left w:val="none" w:sz="0" w:space="0" w:color="auto"/>
        <w:bottom w:val="none" w:sz="0" w:space="0" w:color="auto"/>
        <w:right w:val="none" w:sz="0" w:space="0" w:color="auto"/>
      </w:divBdr>
    </w:div>
    <w:div w:id="1868327548">
      <w:bodyDiv w:val="1"/>
      <w:marLeft w:val="0"/>
      <w:marRight w:val="0"/>
      <w:marTop w:val="0"/>
      <w:marBottom w:val="0"/>
      <w:divBdr>
        <w:top w:val="none" w:sz="0" w:space="0" w:color="auto"/>
        <w:left w:val="none" w:sz="0" w:space="0" w:color="auto"/>
        <w:bottom w:val="none" w:sz="0" w:space="0" w:color="auto"/>
        <w:right w:val="none" w:sz="0" w:space="0" w:color="auto"/>
      </w:divBdr>
    </w:div>
    <w:div w:id="1885170793">
      <w:bodyDiv w:val="1"/>
      <w:marLeft w:val="0"/>
      <w:marRight w:val="0"/>
      <w:marTop w:val="0"/>
      <w:marBottom w:val="0"/>
      <w:divBdr>
        <w:top w:val="none" w:sz="0" w:space="0" w:color="auto"/>
        <w:left w:val="none" w:sz="0" w:space="0" w:color="auto"/>
        <w:bottom w:val="none" w:sz="0" w:space="0" w:color="auto"/>
        <w:right w:val="none" w:sz="0" w:space="0" w:color="auto"/>
      </w:divBdr>
    </w:div>
    <w:div w:id="2015914777">
      <w:bodyDiv w:val="1"/>
      <w:marLeft w:val="0"/>
      <w:marRight w:val="0"/>
      <w:marTop w:val="0"/>
      <w:marBottom w:val="0"/>
      <w:divBdr>
        <w:top w:val="none" w:sz="0" w:space="0" w:color="auto"/>
        <w:left w:val="none" w:sz="0" w:space="0" w:color="auto"/>
        <w:bottom w:val="none" w:sz="0" w:space="0" w:color="auto"/>
        <w:right w:val="none" w:sz="0" w:space="0" w:color="auto"/>
      </w:divBdr>
    </w:div>
    <w:div w:id="2017728508">
      <w:bodyDiv w:val="1"/>
      <w:marLeft w:val="0"/>
      <w:marRight w:val="0"/>
      <w:marTop w:val="0"/>
      <w:marBottom w:val="0"/>
      <w:divBdr>
        <w:top w:val="none" w:sz="0" w:space="0" w:color="auto"/>
        <w:left w:val="none" w:sz="0" w:space="0" w:color="auto"/>
        <w:bottom w:val="none" w:sz="0" w:space="0" w:color="auto"/>
        <w:right w:val="none" w:sz="0" w:space="0" w:color="auto"/>
      </w:divBdr>
    </w:div>
    <w:div w:id="2048293075">
      <w:bodyDiv w:val="1"/>
      <w:marLeft w:val="0"/>
      <w:marRight w:val="0"/>
      <w:marTop w:val="0"/>
      <w:marBottom w:val="0"/>
      <w:divBdr>
        <w:top w:val="none" w:sz="0" w:space="0" w:color="auto"/>
        <w:left w:val="none" w:sz="0" w:space="0" w:color="auto"/>
        <w:bottom w:val="none" w:sz="0" w:space="0" w:color="auto"/>
        <w:right w:val="none" w:sz="0" w:space="0" w:color="auto"/>
      </w:divBdr>
    </w:div>
    <w:div w:id="210364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DeL101</b:Tag>
    <b:SourceType>Book</b:SourceType>
    <b:Guid>{20DEE0F0-F807-6745-975E-198B248F8611}</b:Guid>
    <b:Title>Animal Shelter Dogs: Factors Predicting Adoption Versus Euthanasia</b:Title>
    <b:Publisher>Wichita State University, College of Liberal Arts and Sciences, Department of Psychology</b:Publisher>
    <b:Year>2010</b:Year>
    <b:Author>
      <b:Author>
        <b:NameList>
          <b:Person>
            <b:Last>DeLeeuw</b:Last>
            <b:Middle>L.</b:Middle>
            <b:First>Jamie</b:First>
          </b:Person>
        </b:NameList>
      </b:Author>
    </b:Author>
    <b:RefOrder>1</b:RefOrder>
  </b:Source>
</b:Sources>
</file>

<file path=customXml/itemProps1.xml><?xml version="1.0" encoding="utf-8"?>
<ds:datastoreItem xmlns:ds="http://schemas.openxmlformats.org/officeDocument/2006/customXml" ds:itemID="{77FD2791-09CF-C043-9F3F-0F2584A51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11</Pages>
  <Words>3163</Words>
  <Characters>18034</Characters>
  <Application>Microsoft Macintosh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UNIST</dc:creator>
  <cp:keywords/>
  <dc:description/>
  <cp:lastModifiedBy>hoangnguyen3892@gmail.com</cp:lastModifiedBy>
  <cp:revision>79</cp:revision>
  <dcterms:created xsi:type="dcterms:W3CDTF">2017-05-01T00:32:00Z</dcterms:created>
  <dcterms:modified xsi:type="dcterms:W3CDTF">2017-05-06T06:06:00Z</dcterms:modified>
</cp:coreProperties>
</file>