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3000"/>
      </w:pPr>
    </w:p>
    <w:p>
      <w:pPr>
        <w:spacing w:after="100"/>
        <w:jc w:val="center"/>
      </w:pPr>
      <w:r>
        <w:rPr>
          <w:rFonts w:ascii="Arial" w:cs="Arial" w:eastAsia="Arial" w:hAnsi="Arial"/>
          <w:b/>
          <w:bCs/>
          <w:color w:val="2E75B6"/>
          <w:sz w:val="52"/>
          <w:szCs w:val="52"/>
        </w:rPr>
        <w:t xml:space="preserve">VIDEO PACKAGE 3</w:t>
      </w:r>
    </w:p>
    <w:p>
      <w:pPr>
        <w:spacing w:after="60"/>
        <w:jc w:val="center"/>
      </w:pPr>
      <w:r>
        <w:rPr>
          <w:rFonts w:ascii="Arial" w:cs="Arial" w:eastAsia="Arial" w:hAnsi="Arial"/>
          <w:b/>
          <w:bCs/>
          <w:color w:val="1B3A5C"/>
          <w:sz w:val="40"/>
          <w:szCs w:val="40"/>
        </w:rPr>
        <w:t xml:space="preserve">PRODUCTION PROCESS</w:t>
      </w:r>
    </w:p>
    <w:p>
      <w:pPr>
        <w:pBdr>
          <w:bottom w:val="single" w:color="2E75B6" w:sz="6"/>
        </w:pBdr>
        <w:spacing w:after="200" w:before="200"/>
      </w:pPr>
    </w:p>
    <w:p>
      <w:pPr>
        <w:spacing w:after="200"/>
        <w:jc w:val="center"/>
      </w:pPr>
      <w:r>
        <w:rPr>
          <w:rFonts w:ascii="Arial" w:cs="Arial" w:eastAsia="Arial" w:hAnsi="Arial"/>
          <w:i/>
          <w:iCs/>
          <w:color w:val="666666"/>
          <w:sz w:val="26"/>
          <w:szCs w:val="26"/>
        </w:rPr>
        <w:t xml:space="preserve">AI-Powered Content Replication Pipeline</w:t>
      </w:r>
    </w:p>
    <w:p>
      <w:pPr>
        <w:spacing w:after="100"/>
        <w:jc w:val="center"/>
      </w:pPr>
      <w:r>
        <w:rPr>
          <w:rFonts w:ascii="Arial" w:cs="Arial" w:eastAsia="Arial" w:hAnsi="Arial"/>
          <w:color w:val="888888"/>
          <w:sz w:val="22"/>
          <w:szCs w:val="22"/>
        </w:rPr>
        <w:t xml:space="preserve">Kpop Aesthetic · Instagram Reels · Automated Production</w:t>
      </w:r>
    </w:p>
    <w:p>
      <w:pPr>
        <w:spacing w:before="2000"/>
      </w:pP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3000"/>
        <w:gridCol w:w="6000"/>
      </w:tblGrid>
      <w:tr>
        <w:tc>
          <w:tcPr>
            <w:tcW w:type="dxa" w:w="3000"/>
            <w:shd w:fill="1B3A5C" w:val="clear"/>
          </w:tcPr>
          <w:p>
            <w:r>
              <w:rPr>
                <w:rFonts w:ascii="Arial" w:cs="Arial" w:eastAsia="Arial" w:hAnsi="Arial"/>
                <w:b/>
                <w:bCs/>
                <w:color w:val="FFFFFF"/>
                <w:sz w:val="20"/>
                <w:szCs w:val="20"/>
              </w:rPr>
              <w:t xml:space="preserve">Field</w:t>
            </w:r>
          </w:p>
        </w:tc>
        <w:tc>
          <w:tcPr>
            <w:tcW w:type="dxa" w:w="6000"/>
            <w:shd w:fill="1B3A5C" w:val="clear"/>
          </w:tcPr>
          <w:p>
            <w:r>
              <w:rPr>
                <w:rFonts w:ascii="Arial" w:cs="Arial" w:eastAsia="Arial" w:hAnsi="Arial"/>
                <w:b/>
                <w:bCs/>
                <w:color w:val="FFFFFF"/>
                <w:sz w:val="20"/>
                <w:szCs w:val="20"/>
              </w:rPr>
              <w:t xml:space="preserve">Details</w:t>
            </w:r>
          </w:p>
        </w:tc>
      </w:tr>
      <w:tr>
        <w:tc>
          <w:tcPr>
            <w:tcW w:type="dxa" w:w="3000"/>
            <w:shd w:fill="D6E4F0" w:val="clear"/>
          </w:tcPr>
          <w:p>
            <w:r>
              <w:rPr>
                <w:rFonts w:ascii="Arial" w:cs="Arial" w:eastAsia="Arial" w:hAnsi="Arial"/>
                <w:b/>
                <w:bCs/>
                <w:color w:val="1B3A5C"/>
                <w:sz w:val="20"/>
                <w:szCs w:val="20"/>
              </w:rPr>
              <w:t xml:space="preserve">Source Channel</w:t>
            </w:r>
          </w:p>
        </w:tc>
        <w:tc>
          <w:tcPr>
            <w:tcW w:type="dxa" w:w="6000"/>
            <w:shd w:fill="FFFFFF" w:val="clear"/>
          </w:tcPr>
          <w:p>
            <w:r>
              <w:rPr>
                <w:rFonts w:ascii="Arial" w:cs="Arial" w:eastAsia="Arial" w:hAnsi="Arial"/>
                <w:b w:val="false"/>
                <w:bCs w:val="false"/>
                <w:color w:val="333333"/>
                <w:sz w:val="20"/>
                <w:szCs w:val="20"/>
              </w:rPr>
              <w:t xml:space="preserve">@beaonshelf (Instagram)</w:t>
            </w:r>
          </w:p>
        </w:tc>
      </w:tr>
      <w:tr>
        <w:tc>
          <w:tcPr>
            <w:tcW w:type="dxa" w:w="3000"/>
            <w:shd w:fill="D6E4F0" w:val="clear"/>
          </w:tcPr>
          <w:p>
            <w:r>
              <w:rPr>
                <w:rFonts w:ascii="Arial" w:cs="Arial" w:eastAsia="Arial" w:hAnsi="Arial"/>
                <w:b/>
                <w:bCs/>
                <w:color w:val="1B3A5C"/>
                <w:sz w:val="20"/>
                <w:szCs w:val="20"/>
              </w:rPr>
              <w:t xml:space="preserve">Content Type</w:t>
            </w:r>
          </w:p>
        </w:tc>
        <w:tc>
          <w:tcPr>
            <w:tcW w:type="dxa" w:w="6000"/>
            <w:shd w:fill="F2F2F2" w:val="clear"/>
          </w:tcPr>
          <w:p>
            <w:r>
              <w:rPr>
                <w:rFonts w:ascii="Arial" w:cs="Arial" w:eastAsia="Arial" w:hAnsi="Arial"/>
                <w:b w:val="false"/>
                <w:bCs w:val="false"/>
                <w:color w:val="333333"/>
                <w:sz w:val="20"/>
                <w:szCs w:val="20"/>
              </w:rPr>
              <w:t xml:space="preserve">Short-form vertical video (Reels)</w:t>
            </w:r>
          </w:p>
        </w:tc>
      </w:tr>
      <w:tr>
        <w:tc>
          <w:tcPr>
            <w:tcW w:type="dxa" w:w="3000"/>
            <w:shd w:fill="D6E4F0" w:val="clear"/>
          </w:tcPr>
          <w:p>
            <w:r>
              <w:rPr>
                <w:rFonts w:ascii="Arial" w:cs="Arial" w:eastAsia="Arial" w:hAnsi="Arial"/>
                <w:b/>
                <w:bCs/>
                <w:color w:val="1B3A5C"/>
                <w:sz w:val="20"/>
                <w:szCs w:val="20"/>
              </w:rPr>
              <w:t xml:space="preserve">Total Outputs</w:t>
            </w:r>
          </w:p>
        </w:tc>
        <w:tc>
          <w:tcPr>
            <w:tcW w:type="dxa" w:w="6000"/>
            <w:shd w:fill="FFFFFF" w:val="clear"/>
          </w:tcPr>
          <w:p>
            <w:r>
              <w:rPr>
                <w:rFonts w:ascii="Arial" w:cs="Arial" w:eastAsia="Arial" w:hAnsi="Arial"/>
                <w:b w:val="false"/>
                <w:bCs w:val="false"/>
                <w:color w:val="333333"/>
                <w:sz w:val="20"/>
                <w:szCs w:val="20"/>
              </w:rPr>
              <w:t xml:space="preserve">168 images + 164 videos</w:t>
            </w:r>
          </w:p>
        </w:tc>
      </w:tr>
      <w:tr>
        <w:tc>
          <w:tcPr>
            <w:tcW w:type="dxa" w:w="3000"/>
            <w:shd w:fill="D6E4F0" w:val="clear"/>
          </w:tcPr>
          <w:p>
            <w:r>
              <w:rPr>
                <w:rFonts w:ascii="Arial" w:cs="Arial" w:eastAsia="Arial" w:hAnsi="Arial"/>
                <w:b/>
                <w:bCs/>
                <w:color w:val="1B3A5C"/>
                <w:sz w:val="20"/>
                <w:szCs w:val="20"/>
              </w:rPr>
              <w:t xml:space="preserve">Pipeline</w:t>
            </w:r>
          </w:p>
        </w:tc>
        <w:tc>
          <w:tcPr>
            <w:tcW w:type="dxa" w:w="6000"/>
            <w:shd w:fill="F2F2F2" w:val="clear"/>
          </w:tcPr>
          <w:p>
            <w:r>
              <w:rPr>
                <w:rFonts w:ascii="Arial" w:cs="Arial" w:eastAsia="Arial" w:hAnsi="Arial"/>
                <w:b w:val="false"/>
                <w:bCs w:val="false"/>
                <w:color w:val="333333"/>
                <w:sz w:val="20"/>
                <w:szCs w:val="20"/>
              </w:rPr>
              <w:t xml:space="preserve">Scraping → Analysis → Prompting → Generation</w:t>
            </w:r>
          </w:p>
        </w:tc>
      </w:tr>
      <w:tr>
        <w:tc>
          <w:tcPr>
            <w:tcW w:type="dxa" w:w="3000"/>
            <w:shd w:fill="D6E4F0" w:val="clear"/>
          </w:tcPr>
          <w:p>
            <w:r>
              <w:rPr>
                <w:rFonts w:ascii="Arial" w:cs="Arial" w:eastAsia="Arial" w:hAnsi="Arial"/>
                <w:b/>
                <w:bCs/>
                <w:color w:val="1B3A5C"/>
                <w:sz w:val="20"/>
                <w:szCs w:val="20"/>
              </w:rPr>
              <w:t xml:space="preserve">Date</w:t>
            </w:r>
          </w:p>
        </w:tc>
        <w:tc>
          <w:tcPr>
            <w:tcW w:type="dxa" w:w="6000"/>
            <w:shd w:fill="FFFFFF" w:val="clear"/>
          </w:tcPr>
          <w:p>
            <w:r>
              <w:rPr>
                <w:rFonts w:ascii="Arial" w:cs="Arial" w:eastAsia="Arial" w:hAnsi="Arial"/>
                <w:b w:val="false"/>
                <w:bCs w:val="false"/>
                <w:color w:val="333333"/>
                <w:sz w:val="20"/>
                <w:szCs w:val="20"/>
              </w:rPr>
              <w:t xml:space="preserve">August 2026</w:t>
            </w:r>
          </w:p>
        </w:tc>
      </w:tr>
    </w:tbl>
    <w:p>
      <w:r>
        <w:br w:type="page"/>
      </w:r>
    </w:p>
    <w:p>
      <w:pPr>
        <w:pStyle w:val="Heading1"/>
        <w:spacing w:after="150" w:before="400"/>
      </w:pPr>
      <w:r>
        <w:rPr>
          <w:rFonts w:ascii="Arial" w:cs="Arial" w:eastAsia="Arial" w:hAnsi="Arial"/>
          <w:b/>
          <w:bCs/>
          <w:color w:val="1B3A5C"/>
          <w:sz w:val="32"/>
          <w:szCs w:val="32"/>
        </w:rPr>
        <w:t xml:space="preserve">Table of Contents</w:t>
      </w:r>
    </w:p>
    <w:p>
      <w:pPr>
        <w:pBdr>
          <w:bottom w:val="single" w:color="2E75B6" w:sz="6"/>
        </w:pBdr>
        <w:spacing w:after="200" w:before="200"/>
      </w:pPr>
    </w:p>
    <w:p>
      <w:pPr>
        <w:spacing w:after="120"/>
        <w:jc w:val="left"/>
      </w:pPr>
      <w:r>
        <w:rPr>
          <w:rFonts w:ascii="Arial" w:cs="Arial" w:eastAsia="Arial" w:hAnsi="Arial"/>
          <w:b/>
          <w:bCs/>
          <w:i w:val="false"/>
          <w:iCs w:val="false"/>
          <w:color w:val="333333"/>
          <w:sz w:val="22"/>
          <w:szCs w:val="22"/>
        </w:rPr>
        <w:t xml:space="preserve">1.  Overview</w:t>
      </w:r>
      <w:r>
        <w:rPr>
          <w:rFonts w:ascii="Arial" w:cs="Arial" w:eastAsia="Arial" w:hAnsi="Arial"/>
          <w:b w:val="false"/>
          <w:bCs w:val="false"/>
          <w:i w:val="false"/>
          <w:iCs w:val="false"/>
          <w:color w:val="333333"/>
          <w:sz w:val="22"/>
          <w:szCs w:val="22"/>
        </w:rPr>
        <w:t xml:space="preserve"> — Pipeline summary and objectives</w:t>
      </w:r>
    </w:p>
    <w:p>
      <w:pPr>
        <w:spacing w:after="120"/>
        <w:jc w:val="left"/>
      </w:pPr>
      <w:r>
        <w:rPr>
          <w:rFonts w:ascii="Arial" w:cs="Arial" w:eastAsia="Arial" w:hAnsi="Arial"/>
          <w:b/>
          <w:bCs/>
          <w:i w:val="false"/>
          <w:iCs w:val="false"/>
          <w:color w:val="333333"/>
          <w:sz w:val="22"/>
          <w:szCs w:val="22"/>
        </w:rPr>
        <w:t xml:space="preserve">2.  Step 1: Data Scraping</w:t>
      </w:r>
      <w:r>
        <w:rPr>
          <w:rFonts w:ascii="Arial" w:cs="Arial" w:eastAsia="Arial" w:hAnsi="Arial"/>
          <w:b w:val="false"/>
          <w:bCs w:val="false"/>
          <w:i w:val="false"/>
          <w:iCs w:val="false"/>
          <w:color w:val="333333"/>
          <w:sz w:val="22"/>
          <w:szCs w:val="22"/>
        </w:rPr>
        <w:t xml:space="preserve"> — Instagram data extraction from @beaonshelf</w:t>
      </w:r>
    </w:p>
    <w:p>
      <w:pPr>
        <w:spacing w:after="120"/>
        <w:jc w:val="left"/>
      </w:pPr>
      <w:r>
        <w:rPr>
          <w:rFonts w:ascii="Arial" w:cs="Arial" w:eastAsia="Arial" w:hAnsi="Arial"/>
          <w:b/>
          <w:bCs/>
          <w:i w:val="false"/>
          <w:iCs w:val="false"/>
          <w:color w:val="333333"/>
          <w:sz w:val="22"/>
          <w:szCs w:val="22"/>
        </w:rPr>
        <w:t xml:space="preserve">3.  Step 2: Thumbnail Analysis</w:t>
      </w:r>
      <w:r>
        <w:rPr>
          <w:rFonts w:ascii="Arial" w:cs="Arial" w:eastAsia="Arial" w:hAnsi="Arial"/>
          <w:b w:val="false"/>
          <w:bCs w:val="false"/>
          <w:i w:val="false"/>
          <w:iCs w:val="false"/>
          <w:color w:val="333333"/>
          <w:sz w:val="22"/>
          <w:szCs w:val="22"/>
        </w:rPr>
        <w:t xml:space="preserve"> — Visual attribute extraction from video thumbnails</w:t>
      </w:r>
    </w:p>
    <w:p>
      <w:pPr>
        <w:spacing w:after="120"/>
        <w:jc w:val="left"/>
      </w:pPr>
      <w:r>
        <w:rPr>
          <w:rFonts w:ascii="Arial" w:cs="Arial" w:eastAsia="Arial" w:hAnsi="Arial"/>
          <w:b/>
          <w:bCs/>
          <w:i w:val="false"/>
          <w:iCs w:val="false"/>
          <w:color w:val="333333"/>
          <w:sz w:val="22"/>
          <w:szCs w:val="22"/>
        </w:rPr>
        <w:t xml:space="preserve">4.  Step 3: Image Prompt Engineering</w:t>
      </w:r>
      <w:r>
        <w:rPr>
          <w:rFonts w:ascii="Arial" w:cs="Arial" w:eastAsia="Arial" w:hAnsi="Arial"/>
          <w:b w:val="false"/>
          <w:bCs w:val="false"/>
          <w:i w:val="false"/>
          <w:iCs w:val="false"/>
          <w:color w:val="333333"/>
          <w:sz w:val="22"/>
          <w:szCs w:val="22"/>
        </w:rPr>
        <w:t xml:space="preserve"> — ChatGPT-based prompt creation for character images</w:t>
      </w:r>
    </w:p>
    <w:p>
      <w:pPr>
        <w:spacing w:after="120"/>
        <w:jc w:val="left"/>
      </w:pPr>
      <w:r>
        <w:rPr>
          <w:rFonts w:ascii="Arial" w:cs="Arial" w:eastAsia="Arial" w:hAnsi="Arial"/>
          <w:b/>
          <w:bCs/>
          <w:i w:val="false"/>
          <w:iCs w:val="false"/>
          <w:color w:val="333333"/>
          <w:sz w:val="22"/>
          <w:szCs w:val="22"/>
        </w:rPr>
        <w:t xml:space="preserve">5.  Step 4: Batch Image Generation</w:t>
      </w:r>
      <w:r>
        <w:rPr>
          <w:rFonts w:ascii="Arial" w:cs="Arial" w:eastAsia="Arial" w:hAnsi="Arial"/>
          <w:b w:val="false"/>
          <w:bCs w:val="false"/>
          <w:i w:val="false"/>
          <w:iCs w:val="false"/>
          <w:color w:val="333333"/>
          <w:sz w:val="22"/>
          <w:szCs w:val="22"/>
        </w:rPr>
        <w:t xml:space="preserve"> — Automated image generation via Codex</w:t>
      </w:r>
    </w:p>
    <w:p>
      <w:pPr>
        <w:spacing w:after="120"/>
        <w:jc w:val="left"/>
      </w:pPr>
      <w:r>
        <w:rPr>
          <w:rFonts w:ascii="Arial" w:cs="Arial" w:eastAsia="Arial" w:hAnsi="Arial"/>
          <w:b/>
          <w:bCs/>
          <w:i w:val="false"/>
          <w:iCs w:val="false"/>
          <w:color w:val="333333"/>
          <w:sz w:val="22"/>
          <w:szCs w:val="22"/>
        </w:rPr>
        <w:t xml:space="preserve">6.  Step 5: Video Action Analysis</w:t>
      </w:r>
      <w:r>
        <w:rPr>
          <w:rFonts w:ascii="Arial" w:cs="Arial" w:eastAsia="Arial" w:hAnsi="Arial"/>
          <w:b w:val="false"/>
          <w:bCs w:val="false"/>
          <w:i w:val="false"/>
          <w:iCs w:val="false"/>
          <w:color w:val="333333"/>
          <w:sz w:val="22"/>
          <w:szCs w:val="22"/>
        </w:rPr>
        <w:t xml:space="preserve"> — Character movement and action extraction from source videos</w:t>
      </w:r>
    </w:p>
    <w:p>
      <w:pPr>
        <w:spacing w:after="120"/>
        <w:jc w:val="left"/>
      </w:pPr>
      <w:r>
        <w:rPr>
          <w:rFonts w:ascii="Arial" w:cs="Arial" w:eastAsia="Arial" w:hAnsi="Arial"/>
          <w:b/>
          <w:bCs/>
          <w:i w:val="false"/>
          <w:iCs w:val="false"/>
          <w:color w:val="333333"/>
          <w:sz w:val="22"/>
          <w:szCs w:val="22"/>
        </w:rPr>
        <w:t xml:space="preserve">7.  Step 6: Batch Video Generation</w:t>
      </w:r>
      <w:r>
        <w:rPr>
          <w:rFonts w:ascii="Arial" w:cs="Arial" w:eastAsia="Arial" w:hAnsi="Arial"/>
          <w:b w:val="false"/>
          <w:bCs w:val="false"/>
          <w:i w:val="false"/>
          <w:iCs w:val="false"/>
          <w:color w:val="333333"/>
          <w:sz w:val="22"/>
          <w:szCs w:val="22"/>
        </w:rPr>
        <w:t xml:space="preserve"> — Automated video creation via Claude Code + Google Cloud</w:t>
      </w:r>
    </w:p>
    <w:p>
      <w:pPr>
        <w:spacing w:after="120"/>
        <w:jc w:val="left"/>
      </w:pPr>
      <w:r>
        <w:rPr>
          <w:rFonts w:ascii="Arial" w:cs="Arial" w:eastAsia="Arial" w:hAnsi="Arial"/>
          <w:b/>
          <w:bCs/>
          <w:i w:val="false"/>
          <w:iCs w:val="false"/>
          <w:color w:val="333333"/>
          <w:sz w:val="22"/>
          <w:szCs w:val="22"/>
        </w:rPr>
        <w:t xml:space="preserve">8.  Tools &amp; Technologies</w:t>
      </w:r>
      <w:r>
        <w:rPr>
          <w:rFonts w:ascii="Arial" w:cs="Arial" w:eastAsia="Arial" w:hAnsi="Arial"/>
          <w:b w:val="false"/>
          <w:bCs w:val="false"/>
          <w:i w:val="false"/>
          <w:iCs w:val="false"/>
          <w:color w:val="333333"/>
          <w:sz w:val="22"/>
          <w:szCs w:val="22"/>
        </w:rPr>
        <w:t xml:space="preserve"> — Full stack overview</w:t>
      </w:r>
    </w:p>
    <w:p>
      <w:pPr>
        <w:spacing w:after="120"/>
        <w:jc w:val="left"/>
      </w:pPr>
      <w:r>
        <w:rPr>
          <w:rFonts w:ascii="Arial" w:cs="Arial" w:eastAsia="Arial" w:hAnsi="Arial"/>
          <w:b/>
          <w:bCs/>
          <w:i w:val="false"/>
          <w:iCs w:val="false"/>
          <w:color w:val="333333"/>
          <w:sz w:val="22"/>
          <w:szCs w:val="22"/>
        </w:rPr>
        <w:t xml:space="preserve">9.  Output Summary</w:t>
      </w:r>
      <w:r>
        <w:rPr>
          <w:rFonts w:ascii="Arial" w:cs="Arial" w:eastAsia="Arial" w:hAnsi="Arial"/>
          <w:b w:val="false"/>
          <w:bCs w:val="false"/>
          <w:i w:val="false"/>
          <w:iCs w:val="false"/>
          <w:color w:val="333333"/>
          <w:sz w:val="22"/>
          <w:szCs w:val="22"/>
        </w:rPr>
        <w:t xml:space="preserve"> — Final deliverables and file structure</w:t>
      </w:r>
    </w:p>
    <w:p>
      <w:r>
        <w:br w:type="page"/>
      </w:r>
    </w:p>
    <w:p>
      <w:pPr>
        <w:pStyle w:val="Heading1"/>
        <w:spacing w:after="150" w:before="400"/>
      </w:pPr>
      <w:r>
        <w:rPr>
          <w:rFonts w:ascii="Arial" w:cs="Arial" w:eastAsia="Arial" w:hAnsi="Arial"/>
          <w:b/>
          <w:bCs/>
          <w:color w:val="1B3A5C"/>
          <w:sz w:val="32"/>
          <w:szCs w:val="32"/>
        </w:rPr>
        <w:t xml:space="preserve">1. Overview</w:t>
      </w:r>
    </w:p>
    <w:p>
      <w:pPr>
        <w:pBdr>
          <w:bottom w:val="single" w:color="2E75B6" w:sz="6"/>
        </w:pBdr>
        <w:spacing w:after="200" w:before="200"/>
      </w:pPr>
    </w:p>
    <w:p>
      <w:pPr>
        <w:spacing w:after="120"/>
        <w:jc w:val="left"/>
      </w:pPr>
      <w:r>
        <w:rPr>
          <w:rFonts w:ascii="Arial" w:cs="Arial" w:eastAsia="Arial" w:hAnsi="Arial"/>
          <w:b w:val="false"/>
          <w:bCs w:val="false"/>
          <w:i w:val="false"/>
          <w:iCs w:val="false"/>
          <w:color w:val="333333"/>
          <w:sz w:val="22"/>
          <w:szCs w:val="22"/>
        </w:rPr>
        <w:t xml:space="preserve">This document outlines the end-to-end production process for Video Package 3 — an AI-powered content pipeline that replicates the visual style and character actions from an existing Instagram channel into a new, original character-based content series.</w:t>
      </w:r>
    </w:p>
    <w:p>
      <w:pPr>
        <w:spacing w:after="120"/>
        <w:jc w:val="left"/>
      </w:pPr>
      <w:r>
        <w:rPr>
          <w:rFonts w:ascii="Arial" w:cs="Arial" w:eastAsia="Arial" w:hAnsi="Arial"/>
          <w:b w:val="false"/>
          <w:bCs w:val="false"/>
          <w:i w:val="false"/>
          <w:iCs w:val="false"/>
          <w:color w:val="333333"/>
          <w:sz w:val="22"/>
          <w:szCs w:val="22"/>
        </w:rPr>
        <w:t xml:space="preserve">The pipeline transforms reference content from @beaonshelf into two categories of output:</w:t>
      </w:r>
    </w:p>
    <w:p>
      <w:pPr>
        <w:spacing w:after="120"/>
        <w:ind w:left="720"/>
        <w:jc w:val="left"/>
      </w:pPr>
      <w:r>
        <w:rPr>
          <w:rFonts w:ascii="Arial" w:cs="Arial" w:eastAsia="Arial" w:hAnsi="Arial"/>
          <w:b/>
          <w:bCs/>
          <w:i w:val="false"/>
          <w:iCs w:val="false"/>
          <w:color w:val="2E75B6"/>
          <w:sz w:val="22"/>
          <w:szCs w:val="22"/>
        </w:rPr>
        <w:t xml:space="preserve">    •  </w:t>
      </w:r>
      <w:r>
        <w:rPr>
          <w:rFonts w:ascii="Arial" w:cs="Arial" w:eastAsia="Arial" w:hAnsi="Arial"/>
          <w:b w:val="false"/>
          <w:bCs w:val="false"/>
          <w:i w:val="false"/>
          <w:iCs w:val="false"/>
          <w:color w:val="333333"/>
          <w:sz w:val="22"/>
          <w:szCs w:val="22"/>
        </w:rPr>
        <w:t xml:space="preserve">Thumbnail Images — AI-generated character images matching the composition, style, and aesthetic of the original thumbnails</w:t>
      </w:r>
    </w:p>
    <w:p>
      <w:pPr>
        <w:spacing w:after="120"/>
        <w:ind w:left="720"/>
        <w:jc w:val="left"/>
      </w:pPr>
      <w:r>
        <w:rPr>
          <w:rFonts w:ascii="Arial" w:cs="Arial" w:eastAsia="Arial" w:hAnsi="Arial"/>
          <w:b/>
          <w:bCs/>
          <w:i w:val="false"/>
          <w:iCs w:val="false"/>
          <w:color w:val="2E75B6"/>
          <w:sz w:val="22"/>
          <w:szCs w:val="22"/>
        </w:rPr>
        <w:t xml:space="preserve">    •  </w:t>
      </w:r>
      <w:r>
        <w:rPr>
          <w:rFonts w:ascii="Arial" w:cs="Arial" w:eastAsia="Arial" w:hAnsi="Arial"/>
          <w:b w:val="false"/>
          <w:bCs w:val="false"/>
          <w:i w:val="false"/>
          <w:iCs w:val="false"/>
          <w:color w:val="333333"/>
          <w:sz w:val="22"/>
          <w:szCs w:val="22"/>
        </w:rPr>
        <w:t xml:space="preserve">Short-form Videos — AI-generated character videos replicating the movements, gestures, and actions of the original content</w:t>
      </w:r>
    </w:p>
    <w:p>
      <w:pPr>
        <w:spacing w:before="200"/>
      </w:pPr>
    </w:p>
    <w:p>
      <w:pPr>
        <w:pStyle w:val="Heading3"/>
        <w:spacing w:after="150" w:before="300"/>
      </w:pPr>
      <w:r>
        <w:rPr>
          <w:rFonts w:ascii="Arial" w:cs="Arial" w:eastAsia="Arial" w:hAnsi="Arial"/>
          <w:b/>
          <w:bCs/>
          <w:color w:val="1B3A5C"/>
          <w:sz w:val="22"/>
          <w:szCs w:val="22"/>
        </w:rPr>
        <w:t xml:space="preserve">Pipeline Flow</w:t>
      </w:r>
    </w:p>
    <w:p>
      <w:pPr>
        <w:shd w:fill="F2F2F2" w:val="clear"/>
        <w:spacing w:after="200" w:before="200"/>
        <w:jc w:val="center"/>
      </w:pPr>
      <w:r>
        <w:rPr>
          <w:rFonts w:ascii="Arial" w:cs="Arial" w:eastAsia="Arial" w:hAnsi="Arial"/>
          <w:b/>
          <w:bCs/>
          <w:color w:val="2E75B6"/>
          <w:sz w:val="22"/>
          <w:szCs w:val="22"/>
        </w:rPr>
        <w:t xml:space="preserve">  IG Scraping  →  Visual Analysis  →  Prompt Engineering  →  AI Generation  →  Output  </w:t>
      </w:r>
    </w:p>
    <w:p>
      <w:pPr>
        <w:spacing w:after="120"/>
        <w:jc w:val="left"/>
      </w:pPr>
      <w:r>
        <w:rPr>
          <w:rFonts w:ascii="Arial" w:cs="Arial" w:eastAsia="Arial" w:hAnsi="Arial"/>
          <w:b/>
          <w:bCs/>
          <w:i w:val="false"/>
          <w:iCs w:val="false"/>
          <w:color w:val="333333"/>
          <w:sz w:val="22"/>
          <w:szCs w:val="22"/>
        </w:rPr>
        <w:t xml:space="preserve">Two parallel tracks</w:t>
      </w:r>
      <w:r>
        <w:rPr>
          <w:rFonts w:ascii="Arial" w:cs="Arial" w:eastAsia="Arial" w:hAnsi="Arial"/>
          <w:b w:val="false"/>
          <w:bCs w:val="false"/>
          <w:i w:val="false"/>
          <w:iCs w:val="false"/>
          <w:color w:val="333333"/>
          <w:sz w:val="22"/>
          <w:szCs w:val="22"/>
        </w:rPr>
        <w:t xml:space="preserve"> run through this pipeline:</w:t>
      </w:r>
    </w:p>
    <w:p>
      <w:pPr>
        <w:spacing w:after="120"/>
        <w:ind w:left="400"/>
        <w:jc w:val="left"/>
      </w:pPr>
      <w:r>
        <w:rPr>
          <w:rFonts w:ascii="Arial" w:cs="Arial" w:eastAsia="Arial" w:hAnsi="Arial"/>
          <w:b/>
          <w:bCs/>
          <w:i w:val="false"/>
          <w:iCs w:val="false"/>
          <w:color w:val="2E75B6"/>
          <w:sz w:val="22"/>
          <w:szCs w:val="22"/>
        </w:rPr>
        <w:t xml:space="preserve">Image Track: </w:t>
      </w:r>
      <w:r>
        <w:rPr>
          <w:rFonts w:ascii="Arial" w:cs="Arial" w:eastAsia="Arial" w:hAnsi="Arial"/>
          <w:b w:val="false"/>
          <w:bCs w:val="false"/>
          <w:i w:val="false"/>
          <w:iCs w:val="false"/>
          <w:color w:val="333333"/>
          <w:sz w:val="22"/>
          <w:szCs w:val="22"/>
        </w:rPr>
        <w:t xml:space="preserve">Scrape thumbnails → Analyze visual attributes → Generate image prompts (ChatGPT) → Batch generate images (Codex)</w:t>
      </w:r>
    </w:p>
    <w:p>
      <w:pPr>
        <w:spacing w:after="120"/>
        <w:ind w:left="400"/>
        <w:jc w:val="left"/>
      </w:pPr>
      <w:r>
        <w:rPr>
          <w:rFonts w:ascii="Arial" w:cs="Arial" w:eastAsia="Arial" w:hAnsi="Arial"/>
          <w:b/>
          <w:bCs/>
          <w:i w:val="false"/>
          <w:iCs w:val="false"/>
          <w:color w:val="2E75B6"/>
          <w:sz w:val="22"/>
          <w:szCs w:val="22"/>
        </w:rPr>
        <w:t xml:space="preserve">Video Track: </w:t>
      </w:r>
      <w:r>
        <w:rPr>
          <w:rFonts w:ascii="Arial" w:cs="Arial" w:eastAsia="Arial" w:hAnsi="Arial"/>
          <w:b w:val="false"/>
          <w:bCs w:val="false"/>
          <w:i w:val="false"/>
          <w:iCs w:val="false"/>
          <w:color w:val="333333"/>
          <w:sz w:val="22"/>
          <w:szCs w:val="22"/>
        </w:rPr>
        <w:t xml:space="preserve">Scrape videos → Analyze character actions → Generate video prompts → Batch generate videos (Claude Code + Google Cloud)</w:t>
      </w:r>
    </w:p>
    <w:p>
      <w:r>
        <w:br w:type="page"/>
      </w:r>
    </w:p>
    <w:p>
      <w:pPr>
        <w:pStyle w:val="Heading1"/>
        <w:spacing w:after="150" w:before="400"/>
      </w:pPr>
      <w:r>
        <w:rPr>
          <w:rFonts w:ascii="Arial" w:cs="Arial" w:eastAsia="Arial" w:hAnsi="Arial"/>
          <w:b/>
          <w:bCs/>
          <w:color w:val="1B3A5C"/>
          <w:sz w:val="32"/>
          <w:szCs w:val="32"/>
        </w:rPr>
        <w:t xml:space="preserve">2. Step 1: Data Scraping</w:t>
      </w:r>
    </w:p>
    <w:p>
      <w:pPr>
        <w:pBdr>
          <w:bottom w:val="single" w:color="2E75B6" w:sz="6"/>
        </w:pBdr>
        <w:spacing w:after="200" w:before="200"/>
      </w:pPr>
    </w:p>
    <w:p>
      <w:pPr>
        <w:shd w:fill="2E75B6" w:val="clear"/>
        <w:spacing w:after="80" w:before="300"/>
      </w:pPr>
      <w:r>
        <w:rPr>
          <w:rFonts w:ascii="Arial" w:cs="Arial" w:eastAsia="Arial" w:hAnsi="Arial"/>
          <w:b/>
          <w:bCs/>
          <w:color w:val="FFFFFF"/>
          <w:sz w:val="20"/>
          <w:szCs w:val="20"/>
        </w:rPr>
        <w:t xml:space="preserve">STEP 1</w:t>
      </w:r>
    </w:p>
    <w:p>
      <w:pPr>
        <w:spacing w:after="60"/>
      </w:pPr>
      <w:r>
        <w:rPr>
          <w:rFonts w:ascii="Arial" w:cs="Arial" w:eastAsia="Arial" w:hAnsi="Arial"/>
          <w:b/>
          <w:bCs/>
          <w:color w:val="1B3A5C"/>
          <w:sz w:val="26"/>
          <w:szCs w:val="26"/>
        </w:rPr>
        <w:t xml:space="preserve">Instagram Data Extraction</w:t>
      </w:r>
    </w:p>
    <w:p>
      <w:pPr>
        <w:spacing w:after="120"/>
        <w:jc w:val="left"/>
      </w:pPr>
      <w:r>
        <w:rPr>
          <w:rFonts w:ascii="Arial" w:cs="Arial" w:eastAsia="Arial" w:hAnsi="Arial"/>
          <w:b w:val="false"/>
          <w:bCs w:val="false"/>
          <w:i/>
          <w:iCs/>
          <w:color w:val="666666"/>
          <w:sz w:val="20"/>
          <w:szCs w:val="20"/>
        </w:rPr>
        <w:t xml:space="preserve">Collecting raw content from the source channel</w:t>
      </w:r>
    </w:p>
    <w:p>
      <w:pPr>
        <w:pStyle w:val="Heading3"/>
        <w:spacing w:after="150" w:before="300"/>
      </w:pPr>
      <w:r>
        <w:rPr>
          <w:rFonts w:ascii="Arial" w:cs="Arial" w:eastAsia="Arial" w:hAnsi="Arial"/>
          <w:b/>
          <w:bCs/>
          <w:color w:val="1B3A5C"/>
          <w:sz w:val="22"/>
          <w:szCs w:val="22"/>
        </w:rPr>
        <w:t xml:space="preserve">Source</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3000"/>
        <w:gridCol w:w="6000"/>
      </w:tblGrid>
      <w:tr>
        <w:tc>
          <w:tcPr>
            <w:tcW w:type="dxa" w:w="3000"/>
            <w:shd w:fill="1B3A5C" w:val="clear"/>
          </w:tcPr>
          <w:p>
            <w:r>
              <w:rPr>
                <w:rFonts w:ascii="Arial" w:cs="Arial" w:eastAsia="Arial" w:hAnsi="Arial"/>
                <w:b/>
                <w:bCs/>
                <w:color w:val="FFFFFF"/>
                <w:sz w:val="20"/>
                <w:szCs w:val="20"/>
              </w:rPr>
              <w:t xml:space="preserve">Property</w:t>
            </w:r>
          </w:p>
        </w:tc>
        <w:tc>
          <w:tcPr>
            <w:tcW w:type="dxa" w:w="6000"/>
            <w:shd w:fill="1B3A5C" w:val="clear"/>
          </w:tcPr>
          <w:p>
            <w:r>
              <w:rPr>
                <w:rFonts w:ascii="Arial" w:cs="Arial" w:eastAsia="Arial" w:hAnsi="Arial"/>
                <w:b/>
                <w:bCs/>
                <w:color w:val="FFFFFF"/>
                <w:sz w:val="20"/>
                <w:szCs w:val="20"/>
              </w:rPr>
              <w:t xml:space="preserve">Value</w:t>
            </w:r>
          </w:p>
        </w:tc>
      </w:tr>
      <w:tr>
        <w:tc>
          <w:tcPr>
            <w:tcW w:type="dxa" w:w="3000"/>
            <w:shd w:fill="D6E4F0" w:val="clear"/>
          </w:tcPr>
          <w:p>
            <w:r>
              <w:rPr>
                <w:rFonts w:ascii="Arial" w:cs="Arial" w:eastAsia="Arial" w:hAnsi="Arial"/>
                <w:b/>
                <w:bCs/>
                <w:color w:val="1B3A5C"/>
                <w:sz w:val="20"/>
                <w:szCs w:val="20"/>
              </w:rPr>
              <w:t xml:space="preserve">Platform</w:t>
            </w:r>
          </w:p>
        </w:tc>
        <w:tc>
          <w:tcPr>
            <w:tcW w:type="dxa" w:w="6000"/>
            <w:shd w:fill="FFFFFF" w:val="clear"/>
          </w:tcPr>
          <w:p>
            <w:r>
              <w:rPr>
                <w:rFonts w:ascii="Arial" w:cs="Arial" w:eastAsia="Arial" w:hAnsi="Arial"/>
                <w:b w:val="false"/>
                <w:bCs w:val="false"/>
                <w:color w:val="333333"/>
                <w:sz w:val="20"/>
                <w:szCs w:val="20"/>
              </w:rPr>
              <w:t xml:space="preserve">Instagram</w:t>
            </w:r>
          </w:p>
        </w:tc>
      </w:tr>
      <w:tr>
        <w:tc>
          <w:tcPr>
            <w:tcW w:type="dxa" w:w="3000"/>
            <w:shd w:fill="D6E4F0" w:val="clear"/>
          </w:tcPr>
          <w:p>
            <w:r>
              <w:rPr>
                <w:rFonts w:ascii="Arial" w:cs="Arial" w:eastAsia="Arial" w:hAnsi="Arial"/>
                <w:b/>
                <w:bCs/>
                <w:color w:val="1B3A5C"/>
                <w:sz w:val="20"/>
                <w:szCs w:val="20"/>
              </w:rPr>
              <w:t xml:space="preserve">Account</w:t>
            </w:r>
          </w:p>
        </w:tc>
        <w:tc>
          <w:tcPr>
            <w:tcW w:type="dxa" w:w="6000"/>
            <w:shd w:fill="F2F2F2" w:val="clear"/>
          </w:tcPr>
          <w:p>
            <w:r>
              <w:rPr>
                <w:rFonts w:ascii="Arial" w:cs="Arial" w:eastAsia="Arial" w:hAnsi="Arial"/>
                <w:b w:val="false"/>
                <w:bCs w:val="false"/>
                <w:color w:val="333333"/>
                <w:sz w:val="20"/>
                <w:szCs w:val="20"/>
              </w:rPr>
              <w:t xml:space="preserve">@beaonshelf</w:t>
            </w:r>
          </w:p>
        </w:tc>
      </w:tr>
      <w:tr>
        <w:tc>
          <w:tcPr>
            <w:tcW w:type="dxa" w:w="3000"/>
            <w:shd w:fill="D6E4F0" w:val="clear"/>
          </w:tcPr>
          <w:p>
            <w:r>
              <w:rPr>
                <w:rFonts w:ascii="Arial" w:cs="Arial" w:eastAsia="Arial" w:hAnsi="Arial"/>
                <w:b/>
                <w:bCs/>
                <w:color w:val="1B3A5C"/>
                <w:sz w:val="20"/>
                <w:szCs w:val="20"/>
              </w:rPr>
              <w:t xml:space="preserve">URL</w:t>
            </w:r>
          </w:p>
        </w:tc>
        <w:tc>
          <w:tcPr>
            <w:tcW w:type="dxa" w:w="6000"/>
            <w:shd w:fill="FFFFFF" w:val="clear"/>
          </w:tcPr>
          <w:p>
            <w:r>
              <w:rPr>
                <w:rFonts w:ascii="Arial" w:cs="Arial" w:eastAsia="Arial" w:hAnsi="Arial"/>
                <w:b w:val="false"/>
                <w:bCs w:val="false"/>
                <w:color w:val="333333"/>
                <w:sz w:val="20"/>
                <w:szCs w:val="20"/>
              </w:rPr>
              <w:t xml:space="preserve">https://www.instagram.com/beaonshelf/</w:t>
            </w:r>
          </w:p>
        </w:tc>
      </w:tr>
      <w:tr>
        <w:tc>
          <w:tcPr>
            <w:tcW w:type="dxa" w:w="3000"/>
            <w:shd w:fill="D6E4F0" w:val="clear"/>
          </w:tcPr>
          <w:p>
            <w:r>
              <w:rPr>
                <w:rFonts w:ascii="Arial" w:cs="Arial" w:eastAsia="Arial" w:hAnsi="Arial"/>
                <w:b/>
                <w:bCs/>
                <w:color w:val="1B3A5C"/>
                <w:sz w:val="20"/>
                <w:szCs w:val="20"/>
              </w:rPr>
              <w:t xml:space="preserve">Content Type</w:t>
            </w:r>
          </w:p>
        </w:tc>
        <w:tc>
          <w:tcPr>
            <w:tcW w:type="dxa" w:w="6000"/>
            <w:shd w:fill="F2F2F2" w:val="clear"/>
          </w:tcPr>
          <w:p>
            <w:r>
              <w:rPr>
                <w:rFonts w:ascii="Arial" w:cs="Arial" w:eastAsia="Arial" w:hAnsi="Arial"/>
                <w:b w:val="false"/>
                <w:bCs w:val="false"/>
                <w:color w:val="333333"/>
                <w:sz w:val="20"/>
                <w:szCs w:val="20"/>
              </w:rPr>
              <w:t xml:space="preserve">Reels (short-form vertical video)</w:t>
            </w:r>
          </w:p>
        </w:tc>
      </w:tr>
      <w:tr>
        <w:tc>
          <w:tcPr>
            <w:tcW w:type="dxa" w:w="3000"/>
            <w:shd w:fill="D6E4F0" w:val="clear"/>
          </w:tcPr>
          <w:p>
            <w:r>
              <w:rPr>
                <w:rFonts w:ascii="Arial" w:cs="Arial" w:eastAsia="Arial" w:hAnsi="Arial"/>
                <w:b/>
                <w:bCs/>
                <w:color w:val="1B3A5C"/>
                <w:sz w:val="20"/>
                <w:szCs w:val="20"/>
              </w:rPr>
              <w:t xml:space="preserve">Total Posts Scraped</w:t>
            </w:r>
          </w:p>
        </w:tc>
        <w:tc>
          <w:tcPr>
            <w:tcW w:type="dxa" w:w="6000"/>
            <w:shd w:fill="FFFFFF" w:val="clear"/>
          </w:tcPr>
          <w:p>
            <w:r>
              <w:rPr>
                <w:rFonts w:ascii="Arial" w:cs="Arial" w:eastAsia="Arial" w:hAnsi="Arial"/>
                <w:b w:val="false"/>
                <w:bCs w:val="false"/>
                <w:color w:val="333333"/>
                <w:sz w:val="20"/>
                <w:szCs w:val="20"/>
              </w:rPr>
              <w:t xml:space="preserve">168 Reels</w:t>
            </w:r>
          </w:p>
        </w:tc>
      </w:tr>
    </w:tbl>
    <w:p>
      <w:pPr>
        <w:spacing w:before="200"/>
      </w:pPr>
    </w:p>
    <w:p>
      <w:pPr>
        <w:pStyle w:val="Heading3"/>
        <w:spacing w:after="150" w:before="300"/>
      </w:pPr>
      <w:r>
        <w:rPr>
          <w:rFonts w:ascii="Arial" w:cs="Arial" w:eastAsia="Arial" w:hAnsi="Arial"/>
          <w:b/>
          <w:bCs/>
          <w:color w:val="1B3A5C"/>
          <w:sz w:val="22"/>
          <w:szCs w:val="22"/>
        </w:rPr>
        <w:t xml:space="preserve">What is Collected</w:t>
      </w:r>
    </w:p>
    <w:p>
      <w:pPr>
        <w:spacing w:after="120"/>
        <w:ind w:left="720"/>
        <w:jc w:val="left"/>
      </w:pPr>
      <w:r>
        <w:rPr>
          <w:rFonts w:ascii="Arial" w:cs="Arial" w:eastAsia="Arial" w:hAnsi="Arial"/>
          <w:b/>
          <w:bCs/>
          <w:i w:val="false"/>
          <w:iCs w:val="false"/>
          <w:color w:val="2E75B6"/>
          <w:sz w:val="22"/>
          <w:szCs w:val="22"/>
        </w:rPr>
        <w:t xml:space="preserve">    •  </w:t>
      </w:r>
      <w:r>
        <w:rPr>
          <w:rFonts w:ascii="Arial" w:cs="Arial" w:eastAsia="Arial" w:hAnsi="Arial"/>
          <w:b w:val="false"/>
          <w:bCs w:val="false"/>
          <w:i w:val="false"/>
          <w:iCs w:val="false"/>
          <w:color w:val="333333"/>
          <w:sz w:val="22"/>
          <w:szCs w:val="22"/>
        </w:rPr>
        <w:t xml:space="preserve">First frame / thumbnail image of each Reel → saved as individual .jpg files</w:t>
      </w:r>
    </w:p>
    <w:p>
      <w:pPr>
        <w:spacing w:after="120"/>
        <w:ind w:left="720"/>
        <w:jc w:val="left"/>
      </w:pPr>
      <w:r>
        <w:rPr>
          <w:rFonts w:ascii="Arial" w:cs="Arial" w:eastAsia="Arial" w:hAnsi="Arial"/>
          <w:b/>
          <w:bCs/>
          <w:i w:val="false"/>
          <w:iCs w:val="false"/>
          <w:color w:val="2E75B6"/>
          <w:sz w:val="22"/>
          <w:szCs w:val="22"/>
        </w:rPr>
        <w:t xml:space="preserve">    •  </w:t>
      </w:r>
      <w:r>
        <w:rPr>
          <w:rFonts w:ascii="Arial" w:cs="Arial" w:eastAsia="Arial" w:hAnsi="Arial"/>
          <w:b w:val="false"/>
          <w:bCs w:val="false"/>
          <w:i w:val="false"/>
          <w:iCs w:val="false"/>
          <w:color w:val="333333"/>
          <w:sz w:val="22"/>
          <w:szCs w:val="22"/>
        </w:rPr>
        <w:t xml:space="preserve">Reel URL for each post → stored for reference and traceability</w:t>
      </w:r>
    </w:p>
    <w:p>
      <w:pPr>
        <w:spacing w:after="120"/>
        <w:ind w:left="720"/>
        <w:jc w:val="left"/>
      </w:pPr>
      <w:r>
        <w:rPr>
          <w:rFonts w:ascii="Arial" w:cs="Arial" w:eastAsia="Arial" w:hAnsi="Arial"/>
          <w:b/>
          <w:bCs/>
          <w:i w:val="false"/>
          <w:iCs w:val="false"/>
          <w:color w:val="2E75B6"/>
          <w:sz w:val="22"/>
          <w:szCs w:val="22"/>
        </w:rPr>
        <w:t xml:space="preserve">    •  </w:t>
      </w:r>
      <w:r>
        <w:rPr>
          <w:rFonts w:ascii="Arial" w:cs="Arial" w:eastAsia="Arial" w:hAnsi="Arial"/>
          <w:b w:val="false"/>
          <w:bCs w:val="false"/>
          <w:i w:val="false"/>
          <w:iCs w:val="false"/>
          <w:color w:val="333333"/>
          <w:sz w:val="22"/>
          <w:szCs w:val="22"/>
        </w:rPr>
        <w:t xml:space="preserve">Video content of each Reel → downloaded for action analysis (Step 5)</w:t>
      </w:r>
    </w:p>
    <w:p>
      <w:pPr>
        <w:pStyle w:val="Heading3"/>
        <w:spacing w:after="150" w:before="300"/>
      </w:pPr>
      <w:r>
        <w:rPr>
          <w:rFonts w:ascii="Arial" w:cs="Arial" w:eastAsia="Arial" w:hAnsi="Arial"/>
          <w:b/>
          <w:bCs/>
          <w:color w:val="1B3A5C"/>
          <w:sz w:val="22"/>
          <w:szCs w:val="22"/>
        </w:rPr>
        <w:t xml:space="preserve">Tool Used</w:t>
      </w:r>
    </w:p>
    <w:p>
      <w:pPr>
        <w:spacing w:after="120"/>
        <w:jc w:val="left"/>
      </w:pPr>
      <w:r>
        <w:rPr>
          <w:rFonts w:ascii="Arial" w:cs="Arial" w:eastAsia="Arial" w:hAnsi="Arial"/>
          <w:b w:val="false"/>
          <w:bCs w:val="false"/>
          <w:i w:val="false"/>
          <w:iCs w:val="false"/>
          <w:color w:val="333333"/>
          <w:sz w:val="22"/>
          <w:szCs w:val="22"/>
        </w:rPr>
        <w:t xml:space="preserve">A custom scraping agent is deployed to automatically extract all Reels from the target account. The agent navigates the account’s Reels tab, captures each post’s thumbnail (first frame), downloads the video file, and records the post URL.</w:t>
      </w:r>
    </w:p>
    <w:p>
      <w:pPr>
        <w:pStyle w:val="Heading3"/>
        <w:spacing w:after="150" w:before="300"/>
      </w:pPr>
      <w:r>
        <w:rPr>
          <w:rFonts w:ascii="Arial" w:cs="Arial" w:eastAsia="Arial" w:hAnsi="Arial"/>
          <w:b/>
          <w:bCs/>
          <w:color w:val="1B3A5C"/>
          <w:sz w:val="22"/>
          <w:szCs w:val="22"/>
        </w:rPr>
        <w:t xml:space="preserve">Output</w:t>
      </w:r>
    </w:p>
    <w:p>
      <w:pPr>
        <w:spacing w:after="120"/>
        <w:ind w:left="720"/>
        <w:jc w:val="left"/>
      </w:pPr>
      <w:r>
        <w:rPr>
          <w:rFonts w:ascii="Arial" w:cs="Arial" w:eastAsia="Arial" w:hAnsi="Arial"/>
          <w:b/>
          <w:bCs/>
          <w:i w:val="false"/>
          <w:iCs w:val="false"/>
          <w:color w:val="2E75B6"/>
          <w:sz w:val="22"/>
          <w:szCs w:val="22"/>
        </w:rPr>
        <w:t xml:space="preserve">    •  </w:t>
      </w:r>
      <w:r>
        <w:rPr>
          <w:rFonts w:ascii="Arial" w:cs="Arial" w:eastAsia="Arial" w:hAnsi="Arial"/>
          <w:b w:val="false"/>
          <w:bCs w:val="false"/>
          <w:i w:val="false"/>
          <w:iCs w:val="false"/>
          <w:color w:val="333333"/>
          <w:sz w:val="22"/>
          <w:szCs w:val="22"/>
        </w:rPr>
        <w:t xml:space="preserve">first_frames.zip — 168 thumbnail images (first frame of each Reel)</w:t>
      </w:r>
    </w:p>
    <w:p>
      <w:pPr>
        <w:spacing w:after="120"/>
        <w:ind w:left="720"/>
        <w:jc w:val="left"/>
      </w:pPr>
      <w:r>
        <w:rPr>
          <w:rFonts w:ascii="Arial" w:cs="Arial" w:eastAsia="Arial" w:hAnsi="Arial"/>
          <w:b/>
          <w:bCs/>
          <w:i w:val="false"/>
          <w:iCs w:val="false"/>
          <w:color w:val="2E75B6"/>
          <w:sz w:val="22"/>
          <w:szCs w:val="22"/>
        </w:rPr>
        <w:t xml:space="preserve">    •  </w:t>
      </w:r>
      <w:r>
        <w:rPr>
          <w:rFonts w:ascii="Arial" w:cs="Arial" w:eastAsia="Arial" w:hAnsi="Arial"/>
          <w:b w:val="false"/>
          <w:bCs w:val="false"/>
          <w:i w:val="false"/>
          <w:iCs w:val="false"/>
          <w:color w:val="333333"/>
          <w:sz w:val="22"/>
          <w:szCs w:val="22"/>
        </w:rPr>
        <w:t xml:space="preserve">Video files — 168 downloaded Reels for action analysis</w:t>
      </w:r>
    </w:p>
    <w:p>
      <w:pPr>
        <w:spacing w:after="120"/>
        <w:ind w:left="720"/>
        <w:jc w:val="left"/>
      </w:pPr>
      <w:r>
        <w:rPr>
          <w:rFonts w:ascii="Arial" w:cs="Arial" w:eastAsia="Arial" w:hAnsi="Arial"/>
          <w:b/>
          <w:bCs/>
          <w:i w:val="false"/>
          <w:iCs w:val="false"/>
          <w:color w:val="2E75B6"/>
          <w:sz w:val="22"/>
          <w:szCs w:val="22"/>
        </w:rPr>
        <w:t xml:space="preserve">    •  </w:t>
      </w:r>
      <w:r>
        <w:rPr>
          <w:rFonts w:ascii="Arial" w:cs="Arial" w:eastAsia="Arial" w:hAnsi="Arial"/>
          <w:b w:val="false"/>
          <w:bCs w:val="false"/>
          <w:i w:val="false"/>
          <w:iCs w:val="false"/>
          <w:color w:val="333333"/>
          <w:sz w:val="22"/>
          <w:szCs w:val="22"/>
        </w:rPr>
        <w:t xml:space="preserve">Reel URLs — stored in the Excel file (Step 2, column C: Instagram Reel URL)</w:t>
      </w:r>
    </w:p>
    <w:p>
      <w:r>
        <w:br w:type="page"/>
      </w:r>
    </w:p>
    <w:p>
      <w:pPr>
        <w:pStyle w:val="Heading1"/>
        <w:spacing w:after="150" w:before="400"/>
      </w:pPr>
      <w:r>
        <w:rPr>
          <w:rFonts w:ascii="Arial" w:cs="Arial" w:eastAsia="Arial" w:hAnsi="Arial"/>
          <w:b/>
          <w:bCs/>
          <w:color w:val="1B3A5C"/>
          <w:sz w:val="32"/>
          <w:szCs w:val="32"/>
        </w:rPr>
        <w:t xml:space="preserve">3. Step 2: Thumbnail Analysis</w:t>
      </w:r>
    </w:p>
    <w:p>
      <w:pPr>
        <w:pBdr>
          <w:bottom w:val="single" w:color="2E75B6" w:sz="6"/>
        </w:pBdr>
        <w:spacing w:after="200" w:before="200"/>
      </w:pPr>
    </w:p>
    <w:p>
      <w:pPr>
        <w:shd w:fill="2E75B6" w:val="clear"/>
        <w:spacing w:after="80" w:before="300"/>
      </w:pPr>
      <w:r>
        <w:rPr>
          <w:rFonts w:ascii="Arial" w:cs="Arial" w:eastAsia="Arial" w:hAnsi="Arial"/>
          <w:b/>
          <w:bCs/>
          <w:color w:val="FFFFFF"/>
          <w:sz w:val="20"/>
          <w:szCs w:val="20"/>
        </w:rPr>
        <w:t xml:space="preserve">STEP 2</w:t>
      </w:r>
    </w:p>
    <w:p>
      <w:pPr>
        <w:spacing w:after="60"/>
      </w:pPr>
      <w:r>
        <w:rPr>
          <w:rFonts w:ascii="Arial" w:cs="Arial" w:eastAsia="Arial" w:hAnsi="Arial"/>
          <w:b/>
          <w:bCs/>
          <w:color w:val="1B3A5C"/>
          <w:sz w:val="26"/>
          <w:szCs w:val="26"/>
        </w:rPr>
        <w:t xml:space="preserve">Visual Attribute Extraction</w:t>
      </w:r>
    </w:p>
    <w:p>
      <w:pPr>
        <w:spacing w:after="120"/>
        <w:jc w:val="left"/>
      </w:pPr>
      <w:r>
        <w:rPr>
          <w:rFonts w:ascii="Arial" w:cs="Arial" w:eastAsia="Arial" w:hAnsi="Arial"/>
          <w:b w:val="false"/>
          <w:bCs w:val="false"/>
          <w:i/>
          <w:iCs/>
          <w:color w:val="666666"/>
          <w:sz w:val="20"/>
          <w:szCs w:val="20"/>
        </w:rPr>
        <w:t xml:space="preserve">Breaking down each thumbnail into structured visual data</w:t>
      </w:r>
    </w:p>
    <w:p>
      <w:pPr>
        <w:spacing w:after="120"/>
        <w:jc w:val="left"/>
      </w:pPr>
      <w:r>
        <w:rPr>
          <w:rFonts w:ascii="Arial" w:cs="Arial" w:eastAsia="Arial" w:hAnsi="Arial"/>
          <w:b w:val="false"/>
          <w:bCs w:val="false"/>
          <w:i w:val="false"/>
          <w:iCs w:val="false"/>
          <w:color w:val="333333"/>
          <w:sz w:val="22"/>
          <w:szCs w:val="22"/>
        </w:rPr>
        <w:t xml:space="preserve">Each of the 168 scraped thumbnails is analyzed to extract a comprehensive set of visual attributes. This structured data becomes the foundation for generating accurate image prompts later.</w:t>
      </w:r>
    </w:p>
    <w:p>
      <w:pPr>
        <w:pStyle w:val="Heading3"/>
        <w:spacing w:after="150" w:before="300"/>
      </w:pPr>
      <w:r>
        <w:rPr>
          <w:rFonts w:ascii="Arial" w:cs="Arial" w:eastAsia="Arial" w:hAnsi="Arial"/>
          <w:b/>
          <w:bCs/>
          <w:color w:val="1B3A5C"/>
          <w:sz w:val="22"/>
          <w:szCs w:val="22"/>
        </w:rPr>
        <w:t xml:space="preserve">Extracted Attributes</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3000"/>
        <w:gridCol w:w="6000"/>
      </w:tblGrid>
      <w:tr>
        <w:tc>
          <w:tcPr>
            <w:tcW w:type="dxa" w:w="3000"/>
            <w:shd w:fill="1B3A5C" w:val="clear"/>
          </w:tcPr>
          <w:p>
            <w:r>
              <w:rPr>
                <w:rFonts w:ascii="Arial" w:cs="Arial" w:eastAsia="Arial" w:hAnsi="Arial"/>
                <w:b/>
                <w:bCs/>
                <w:color w:val="FFFFFF"/>
                <w:sz w:val="20"/>
                <w:szCs w:val="20"/>
              </w:rPr>
              <w:t xml:space="preserve">Category</w:t>
            </w:r>
          </w:p>
        </w:tc>
        <w:tc>
          <w:tcPr>
            <w:tcW w:type="dxa" w:w="6000"/>
            <w:shd w:fill="1B3A5C" w:val="clear"/>
          </w:tcPr>
          <w:p>
            <w:r>
              <w:rPr>
                <w:rFonts w:ascii="Arial" w:cs="Arial" w:eastAsia="Arial" w:hAnsi="Arial"/>
                <w:b/>
                <w:bCs/>
                <w:color w:val="FFFFFF"/>
                <w:sz w:val="20"/>
                <w:szCs w:val="20"/>
              </w:rPr>
              <w:t xml:space="preserve">Description</w:t>
            </w:r>
          </w:p>
        </w:tc>
      </w:tr>
      <w:tr>
        <w:tc>
          <w:tcPr>
            <w:tcW w:type="dxa" w:w="3000"/>
            <w:shd w:fill="D6E4F0" w:val="clear"/>
          </w:tcPr>
          <w:p>
            <w:r>
              <w:rPr>
                <w:rFonts w:ascii="Arial" w:cs="Arial" w:eastAsia="Arial" w:hAnsi="Arial"/>
                <w:b/>
                <w:bCs/>
                <w:color w:val="1B3A5C"/>
                <w:sz w:val="20"/>
                <w:szCs w:val="20"/>
              </w:rPr>
              <w:t xml:space="preserve">Shirt/Top Type</w:t>
            </w:r>
          </w:p>
        </w:tc>
        <w:tc>
          <w:tcPr>
            <w:tcW w:type="dxa" w:w="6000"/>
            <w:shd w:fill="FFFFFF" w:val="clear"/>
          </w:tcPr>
          <w:p>
            <w:r>
              <w:rPr>
                <w:rFonts w:ascii="Arial" w:cs="Arial" w:eastAsia="Arial" w:hAnsi="Arial"/>
                <w:b w:val="false"/>
                <w:bCs w:val="false"/>
                <w:color w:val="333333"/>
                <w:sz w:val="20"/>
                <w:szCs w:val="20"/>
              </w:rPr>
              <w:t xml:space="preserve">Type of top garment (tee, crop top, hoodie, etc.)</w:t>
            </w:r>
          </w:p>
        </w:tc>
      </w:tr>
      <w:tr>
        <w:tc>
          <w:tcPr>
            <w:tcW w:type="dxa" w:w="3000"/>
            <w:shd w:fill="D6E4F0" w:val="clear"/>
          </w:tcPr>
          <w:p>
            <w:r>
              <w:rPr>
                <w:rFonts w:ascii="Arial" w:cs="Arial" w:eastAsia="Arial" w:hAnsi="Arial"/>
                <w:b/>
                <w:bCs/>
                <w:color w:val="1B3A5C"/>
                <w:sz w:val="20"/>
                <w:szCs w:val="20"/>
              </w:rPr>
              <w:t xml:space="preserve">Shirt Pattern &amp; Color</w:t>
            </w:r>
          </w:p>
        </w:tc>
        <w:tc>
          <w:tcPr>
            <w:tcW w:type="dxa" w:w="6000"/>
            <w:shd w:fill="F2F2F2" w:val="clear"/>
          </w:tcPr>
          <w:p>
            <w:r>
              <w:rPr>
                <w:rFonts w:ascii="Arial" w:cs="Arial" w:eastAsia="Arial" w:hAnsi="Arial"/>
                <w:b w:val="false"/>
                <w:bCs w:val="false"/>
                <w:color w:val="333333"/>
                <w:sz w:val="20"/>
                <w:szCs w:val="20"/>
              </w:rPr>
              <w:t xml:space="preserve">Pattern style and color palette of the top</w:t>
            </w:r>
          </w:p>
        </w:tc>
      </w:tr>
      <w:tr>
        <w:tc>
          <w:tcPr>
            <w:tcW w:type="dxa" w:w="3000"/>
            <w:shd w:fill="D6E4F0" w:val="clear"/>
          </w:tcPr>
          <w:p>
            <w:r>
              <w:rPr>
                <w:rFonts w:ascii="Arial" w:cs="Arial" w:eastAsia="Arial" w:hAnsi="Arial"/>
                <w:b/>
                <w:bCs/>
                <w:color w:val="1B3A5C"/>
                <w:sz w:val="20"/>
                <w:szCs w:val="20"/>
              </w:rPr>
              <w:t xml:space="preserve">Fit Type</w:t>
            </w:r>
          </w:p>
        </w:tc>
        <w:tc>
          <w:tcPr>
            <w:tcW w:type="dxa" w:w="6000"/>
            <w:shd w:fill="FFFFFF" w:val="clear"/>
          </w:tcPr>
          <w:p>
            <w:r>
              <w:rPr>
                <w:rFonts w:ascii="Arial" w:cs="Arial" w:eastAsia="Arial" w:hAnsi="Arial"/>
                <w:b w:val="false"/>
                <w:bCs w:val="false"/>
                <w:color w:val="333333"/>
                <w:sz w:val="20"/>
                <w:szCs w:val="20"/>
              </w:rPr>
              <w:t xml:space="preserve">How the garment fits (slim, oversized, fitted, etc.)</w:t>
            </w:r>
          </w:p>
        </w:tc>
      </w:tr>
      <w:tr>
        <w:tc>
          <w:tcPr>
            <w:tcW w:type="dxa" w:w="3000"/>
            <w:shd w:fill="D6E4F0" w:val="clear"/>
          </w:tcPr>
          <w:p>
            <w:r>
              <w:rPr>
                <w:rFonts w:ascii="Arial" w:cs="Arial" w:eastAsia="Arial" w:hAnsi="Arial"/>
                <w:b/>
                <w:bCs/>
                <w:color w:val="1B3A5C"/>
                <w:sz w:val="20"/>
                <w:szCs w:val="20"/>
              </w:rPr>
              <w:t xml:space="preserve">Full Outfit Description</w:t>
            </w:r>
          </w:p>
        </w:tc>
        <w:tc>
          <w:tcPr>
            <w:tcW w:type="dxa" w:w="6000"/>
            <w:shd w:fill="F2F2F2" w:val="clear"/>
          </w:tcPr>
          <w:p>
            <w:r>
              <w:rPr>
                <w:rFonts w:ascii="Arial" w:cs="Arial" w:eastAsia="Arial" w:hAnsi="Arial"/>
                <w:b w:val="false"/>
                <w:bCs w:val="false"/>
                <w:color w:val="333333"/>
                <w:sz w:val="20"/>
                <w:szCs w:val="20"/>
              </w:rPr>
              <w:t xml:space="preserve">Complete outfit details including accessories</w:t>
            </w:r>
          </w:p>
        </w:tc>
      </w:tr>
      <w:tr>
        <w:tc>
          <w:tcPr>
            <w:tcW w:type="dxa" w:w="3000"/>
            <w:shd w:fill="D6E4F0" w:val="clear"/>
          </w:tcPr>
          <w:p>
            <w:r>
              <w:rPr>
                <w:rFonts w:ascii="Arial" w:cs="Arial" w:eastAsia="Arial" w:hAnsi="Arial"/>
                <w:b/>
                <w:bCs/>
                <w:color w:val="1B3A5C"/>
                <w:sz w:val="20"/>
                <w:szCs w:val="20"/>
              </w:rPr>
              <w:t xml:space="preserve">Style &amp; Aesthetic</w:t>
            </w:r>
          </w:p>
        </w:tc>
        <w:tc>
          <w:tcPr>
            <w:tcW w:type="dxa" w:w="6000"/>
            <w:shd w:fill="FFFFFF" w:val="clear"/>
          </w:tcPr>
          <w:p>
            <w:r>
              <w:rPr>
                <w:rFonts w:ascii="Arial" w:cs="Arial" w:eastAsia="Arial" w:hAnsi="Arial"/>
                <w:b w:val="false"/>
                <w:bCs w:val="false"/>
                <w:color w:val="333333"/>
                <w:sz w:val="20"/>
                <w:szCs w:val="20"/>
              </w:rPr>
              <w:t xml:space="preserve">Overall visual style (coquette, streetwear, Y2K, etc.)</w:t>
            </w:r>
          </w:p>
        </w:tc>
      </w:tr>
      <w:tr>
        <w:tc>
          <w:tcPr>
            <w:tcW w:type="dxa" w:w="3000"/>
            <w:shd w:fill="D6E4F0" w:val="clear"/>
          </w:tcPr>
          <w:p>
            <w:r>
              <w:rPr>
                <w:rFonts w:ascii="Arial" w:cs="Arial" w:eastAsia="Arial" w:hAnsi="Arial"/>
                <w:b/>
                <w:bCs/>
                <w:color w:val="1B3A5C"/>
                <w:sz w:val="20"/>
                <w:szCs w:val="20"/>
              </w:rPr>
              <w:t xml:space="preserve">Composition &amp; Layout</w:t>
            </w:r>
          </w:p>
        </w:tc>
        <w:tc>
          <w:tcPr>
            <w:tcW w:type="dxa" w:w="6000"/>
            <w:shd w:fill="F2F2F2" w:val="clear"/>
          </w:tcPr>
          <w:p>
            <w:r>
              <w:rPr>
                <w:rFonts w:ascii="Arial" w:cs="Arial" w:eastAsia="Arial" w:hAnsi="Arial"/>
                <w:b w:val="false"/>
                <w:bCs w:val="false"/>
                <w:color w:val="333333"/>
                <w:sz w:val="20"/>
                <w:szCs w:val="20"/>
              </w:rPr>
              <w:t xml:space="preserve">How elements are arranged in the frame</w:t>
            </w:r>
          </w:p>
        </w:tc>
      </w:tr>
      <w:tr>
        <w:tc>
          <w:tcPr>
            <w:tcW w:type="dxa" w:w="3000"/>
            <w:shd w:fill="D6E4F0" w:val="clear"/>
          </w:tcPr>
          <w:p>
            <w:r>
              <w:rPr>
                <w:rFonts w:ascii="Arial" w:cs="Arial" w:eastAsia="Arial" w:hAnsi="Arial"/>
                <w:b/>
                <w:bCs/>
                <w:color w:val="1B3A5C"/>
                <w:sz w:val="20"/>
                <w:szCs w:val="20"/>
              </w:rPr>
              <w:t xml:space="preserve">Shape &amp; Framing</w:t>
            </w:r>
          </w:p>
        </w:tc>
        <w:tc>
          <w:tcPr>
            <w:tcW w:type="dxa" w:w="6000"/>
            <w:shd w:fill="FFFFFF" w:val="clear"/>
          </w:tcPr>
          <w:p>
            <w:r>
              <w:rPr>
                <w:rFonts w:ascii="Arial" w:cs="Arial" w:eastAsia="Arial" w:hAnsi="Arial"/>
                <w:b w:val="false"/>
                <w:bCs w:val="false"/>
                <w:color w:val="333333"/>
                <w:sz w:val="20"/>
                <w:szCs w:val="20"/>
              </w:rPr>
              <w:t xml:space="preserve">Body/face framing and crop style</w:t>
            </w:r>
          </w:p>
        </w:tc>
      </w:tr>
      <w:tr>
        <w:tc>
          <w:tcPr>
            <w:tcW w:type="dxa" w:w="3000"/>
            <w:shd w:fill="D6E4F0" w:val="clear"/>
          </w:tcPr>
          <w:p>
            <w:r>
              <w:rPr>
                <w:rFonts w:ascii="Arial" w:cs="Arial" w:eastAsia="Arial" w:hAnsi="Arial"/>
                <w:b/>
                <w:bCs/>
                <w:color w:val="1B3A5C"/>
                <w:sz w:val="20"/>
                <w:szCs w:val="20"/>
              </w:rPr>
              <w:t xml:space="preserve">Camera Angle &amp; Distance</w:t>
            </w:r>
          </w:p>
        </w:tc>
        <w:tc>
          <w:tcPr>
            <w:tcW w:type="dxa" w:w="6000"/>
            <w:shd w:fill="F2F2F2" w:val="clear"/>
          </w:tcPr>
          <w:p>
            <w:r>
              <w:rPr>
                <w:rFonts w:ascii="Arial" w:cs="Arial" w:eastAsia="Arial" w:hAnsi="Arial"/>
                <w:b w:val="false"/>
                <w:bCs w:val="false"/>
                <w:color w:val="333333"/>
                <w:sz w:val="20"/>
                <w:szCs w:val="20"/>
              </w:rPr>
              <w:t xml:space="preserve">Selfie, mid-shot, wide, high/low angle, etc.</w:t>
            </w:r>
          </w:p>
        </w:tc>
      </w:tr>
      <w:tr>
        <w:tc>
          <w:tcPr>
            <w:tcW w:type="dxa" w:w="3000"/>
            <w:shd w:fill="D6E4F0" w:val="clear"/>
          </w:tcPr>
          <w:p>
            <w:r>
              <w:rPr>
                <w:rFonts w:ascii="Arial" w:cs="Arial" w:eastAsia="Arial" w:hAnsi="Arial"/>
                <w:b/>
                <w:bCs/>
                <w:color w:val="1B3A5C"/>
                <w:sz w:val="20"/>
                <w:szCs w:val="20"/>
              </w:rPr>
              <w:t xml:space="preserve">Action / Scenario</w:t>
            </w:r>
          </w:p>
        </w:tc>
        <w:tc>
          <w:tcPr>
            <w:tcW w:type="dxa" w:w="6000"/>
            <w:shd w:fill="FFFFFF" w:val="clear"/>
          </w:tcPr>
          <w:p>
            <w:r>
              <w:rPr>
                <w:rFonts w:ascii="Arial" w:cs="Arial" w:eastAsia="Arial" w:hAnsi="Arial"/>
                <w:b w:val="false"/>
                <w:bCs w:val="false"/>
                <w:color w:val="333333"/>
                <w:sz w:val="20"/>
                <w:szCs w:val="20"/>
              </w:rPr>
              <w:t xml:space="preserve">What the subject is doing in the thumbnail</w:t>
            </w:r>
          </w:p>
        </w:tc>
      </w:tr>
      <w:tr>
        <w:tc>
          <w:tcPr>
            <w:tcW w:type="dxa" w:w="3000"/>
            <w:shd w:fill="D6E4F0" w:val="clear"/>
          </w:tcPr>
          <w:p>
            <w:r>
              <w:rPr>
                <w:rFonts w:ascii="Arial" w:cs="Arial" w:eastAsia="Arial" w:hAnsi="Arial"/>
                <w:b/>
                <w:bCs/>
                <w:color w:val="1B3A5C"/>
                <w:sz w:val="20"/>
                <w:szCs w:val="20"/>
              </w:rPr>
              <w:t xml:space="preserve">Facial Expression</w:t>
            </w:r>
          </w:p>
        </w:tc>
        <w:tc>
          <w:tcPr>
            <w:tcW w:type="dxa" w:w="6000"/>
            <w:shd w:fill="F2F2F2" w:val="clear"/>
          </w:tcPr>
          <w:p>
            <w:r>
              <w:rPr>
                <w:rFonts w:ascii="Arial" w:cs="Arial" w:eastAsia="Arial" w:hAnsi="Arial"/>
                <w:b w:val="false"/>
                <w:bCs w:val="false"/>
                <w:color w:val="333333"/>
                <w:sz w:val="20"/>
                <w:szCs w:val="20"/>
              </w:rPr>
              <w:t xml:space="preserve">Specific expression (smiling, neutral, surprised, etc.)</w:t>
            </w:r>
          </w:p>
        </w:tc>
      </w:tr>
      <w:tr>
        <w:tc>
          <w:tcPr>
            <w:tcW w:type="dxa" w:w="3000"/>
            <w:shd w:fill="D6E4F0" w:val="clear"/>
          </w:tcPr>
          <w:p>
            <w:r>
              <w:rPr>
                <w:rFonts w:ascii="Arial" w:cs="Arial" w:eastAsia="Arial" w:hAnsi="Arial"/>
                <w:b/>
                <w:bCs/>
                <w:color w:val="1B3A5C"/>
                <w:sz w:val="20"/>
                <w:szCs w:val="20"/>
              </w:rPr>
              <w:t xml:space="preserve">Specific Gesture</w:t>
            </w:r>
          </w:p>
        </w:tc>
        <w:tc>
          <w:tcPr>
            <w:tcW w:type="dxa" w:w="6000"/>
            <w:shd w:fill="FFFFFF" w:val="clear"/>
          </w:tcPr>
          <w:p>
            <w:r>
              <w:rPr>
                <w:rFonts w:ascii="Arial" w:cs="Arial" w:eastAsia="Arial" w:hAnsi="Arial"/>
                <w:b w:val="false"/>
                <w:bCs w:val="false"/>
                <w:color w:val="333333"/>
                <w:sz w:val="20"/>
                <w:szCs w:val="20"/>
              </w:rPr>
              <w:t xml:space="preserve">Hand positions, poses, or body language</w:t>
            </w:r>
          </w:p>
        </w:tc>
      </w:tr>
      <w:tr>
        <w:tc>
          <w:tcPr>
            <w:tcW w:type="dxa" w:w="3000"/>
            <w:shd w:fill="D6E4F0" w:val="clear"/>
          </w:tcPr>
          <w:p>
            <w:r>
              <w:rPr>
                <w:rFonts w:ascii="Arial" w:cs="Arial" w:eastAsia="Arial" w:hAnsi="Arial"/>
                <w:b/>
                <w:bCs/>
                <w:color w:val="1B3A5C"/>
                <w:sz w:val="20"/>
                <w:szCs w:val="20"/>
              </w:rPr>
              <w:t xml:space="preserve">Face Angle (L/R)</w:t>
            </w:r>
          </w:p>
        </w:tc>
        <w:tc>
          <w:tcPr>
            <w:tcW w:type="dxa" w:w="6000"/>
            <w:shd w:fill="F2F2F2" w:val="clear"/>
          </w:tcPr>
          <w:p>
            <w:r>
              <w:rPr>
                <w:rFonts w:ascii="Arial" w:cs="Arial" w:eastAsia="Arial" w:hAnsi="Arial"/>
                <w:b w:val="false"/>
                <w:bCs w:val="false"/>
                <w:color w:val="333333"/>
                <w:sz w:val="20"/>
                <w:szCs w:val="20"/>
              </w:rPr>
              <w:t xml:space="preserve">Direction the face is turned</w:t>
            </w:r>
          </w:p>
        </w:tc>
      </w:tr>
      <w:tr>
        <w:tc>
          <w:tcPr>
            <w:tcW w:type="dxa" w:w="3000"/>
            <w:shd w:fill="D6E4F0" w:val="clear"/>
          </w:tcPr>
          <w:p>
            <w:r>
              <w:rPr>
                <w:rFonts w:ascii="Arial" w:cs="Arial" w:eastAsia="Arial" w:hAnsi="Arial"/>
                <w:b/>
                <w:bCs/>
                <w:color w:val="1B3A5C"/>
                <w:sz w:val="20"/>
                <w:szCs w:val="20"/>
              </w:rPr>
              <w:t xml:space="preserve">Vertical Tilt</w:t>
            </w:r>
          </w:p>
        </w:tc>
        <w:tc>
          <w:tcPr>
            <w:tcW w:type="dxa" w:w="6000"/>
            <w:shd w:fill="FFFFFF" w:val="clear"/>
          </w:tcPr>
          <w:p>
            <w:r>
              <w:rPr>
                <w:rFonts w:ascii="Arial" w:cs="Arial" w:eastAsia="Arial" w:hAnsi="Arial"/>
                <w:b w:val="false"/>
                <w:bCs w:val="false"/>
                <w:color w:val="333333"/>
                <w:sz w:val="20"/>
                <w:szCs w:val="20"/>
              </w:rPr>
              <w:t xml:space="preserve">Up/down tilt of the head</w:t>
            </w:r>
          </w:p>
        </w:tc>
      </w:tr>
      <w:tr>
        <w:tc>
          <w:tcPr>
            <w:tcW w:type="dxa" w:w="3000"/>
            <w:shd w:fill="D6E4F0" w:val="clear"/>
          </w:tcPr>
          <w:p>
            <w:r>
              <w:rPr>
                <w:rFonts w:ascii="Arial" w:cs="Arial" w:eastAsia="Arial" w:hAnsi="Arial"/>
                <w:b/>
                <w:bCs/>
                <w:color w:val="1B3A5C"/>
                <w:sz w:val="20"/>
                <w:szCs w:val="20"/>
              </w:rPr>
              <w:t xml:space="preserve">Location</w:t>
            </w:r>
          </w:p>
        </w:tc>
        <w:tc>
          <w:tcPr>
            <w:tcW w:type="dxa" w:w="6000"/>
            <w:shd w:fill="F2F2F2" w:val="clear"/>
          </w:tcPr>
          <w:p>
            <w:r>
              <w:rPr>
                <w:rFonts w:ascii="Arial" w:cs="Arial" w:eastAsia="Arial" w:hAnsi="Arial"/>
                <w:b w:val="false"/>
                <w:bCs w:val="false"/>
                <w:color w:val="333333"/>
                <w:sz w:val="20"/>
                <w:szCs w:val="20"/>
              </w:rPr>
              <w:t xml:space="preserve">Setting (bedroom, outdoor, studio, etc.)</w:t>
            </w:r>
          </w:p>
        </w:tc>
      </w:tr>
      <w:tr>
        <w:tc>
          <w:tcPr>
            <w:tcW w:type="dxa" w:w="3000"/>
            <w:shd w:fill="D6E4F0" w:val="clear"/>
          </w:tcPr>
          <w:p>
            <w:r>
              <w:rPr>
                <w:rFonts w:ascii="Arial" w:cs="Arial" w:eastAsia="Arial" w:hAnsi="Arial"/>
                <w:b/>
                <w:bCs/>
                <w:color w:val="1B3A5C"/>
                <w:sz w:val="20"/>
                <w:szCs w:val="20"/>
              </w:rPr>
              <w:t xml:space="preserve">Background Details</w:t>
            </w:r>
          </w:p>
        </w:tc>
        <w:tc>
          <w:tcPr>
            <w:tcW w:type="dxa" w:w="6000"/>
            <w:shd w:fill="FFFFFF" w:val="clear"/>
          </w:tcPr>
          <w:p>
            <w:r>
              <w:rPr>
                <w:rFonts w:ascii="Arial" w:cs="Arial" w:eastAsia="Arial" w:hAnsi="Arial"/>
                <w:b w:val="false"/>
                <w:bCs w:val="false"/>
                <w:color w:val="333333"/>
                <w:sz w:val="20"/>
                <w:szCs w:val="20"/>
              </w:rPr>
              <w:t xml:space="preserve">Specific elements visible behind the subject</w:t>
            </w:r>
          </w:p>
        </w:tc>
      </w:tr>
      <w:tr>
        <w:tc>
          <w:tcPr>
            <w:tcW w:type="dxa" w:w="3000"/>
            <w:shd w:fill="D6E4F0" w:val="clear"/>
          </w:tcPr>
          <w:p>
            <w:r>
              <w:rPr>
                <w:rFonts w:ascii="Arial" w:cs="Arial" w:eastAsia="Arial" w:hAnsi="Arial"/>
                <w:b/>
                <w:bCs/>
                <w:color w:val="1B3A5C"/>
                <w:sz w:val="20"/>
                <w:szCs w:val="20"/>
              </w:rPr>
              <w:t xml:space="preserve">Lighting (Day/Night)</w:t>
            </w:r>
          </w:p>
        </w:tc>
        <w:tc>
          <w:tcPr>
            <w:tcW w:type="dxa" w:w="6000"/>
            <w:shd w:fill="F2F2F2" w:val="clear"/>
          </w:tcPr>
          <w:p>
            <w:r>
              <w:rPr>
                <w:rFonts w:ascii="Arial" w:cs="Arial" w:eastAsia="Arial" w:hAnsi="Arial"/>
                <w:b w:val="false"/>
                <w:bCs w:val="false"/>
                <w:color w:val="333333"/>
                <w:sz w:val="20"/>
                <w:szCs w:val="20"/>
              </w:rPr>
              <w:t xml:space="preserve">Lighting conditions and time of day</w:t>
            </w:r>
          </w:p>
        </w:tc>
      </w:tr>
    </w:tbl>
    <w:p>
      <w:pPr>
        <w:spacing w:before="200"/>
      </w:pPr>
    </w:p>
    <w:p>
      <w:pPr>
        <w:pStyle w:val="Heading3"/>
        <w:spacing w:after="150" w:before="300"/>
      </w:pPr>
      <w:r>
        <w:rPr>
          <w:rFonts w:ascii="Arial" w:cs="Arial" w:eastAsia="Arial" w:hAnsi="Arial"/>
          <w:b/>
          <w:bCs/>
          <w:color w:val="1B3A5C"/>
          <w:sz w:val="22"/>
          <w:szCs w:val="22"/>
        </w:rPr>
        <w:t xml:space="preserve">Output</w:t>
      </w:r>
    </w:p>
    <w:p>
      <w:pPr>
        <w:spacing w:after="120"/>
        <w:ind w:left="720"/>
        <w:jc w:val="left"/>
      </w:pPr>
      <w:r>
        <w:rPr>
          <w:rFonts w:ascii="Arial" w:cs="Arial" w:eastAsia="Arial" w:hAnsi="Arial"/>
          <w:b/>
          <w:bCs/>
          <w:i w:val="false"/>
          <w:iCs w:val="false"/>
          <w:color w:val="2E75B6"/>
          <w:sz w:val="22"/>
          <w:szCs w:val="22"/>
        </w:rPr>
        <w:t xml:space="preserve">    •  </w:t>
      </w:r>
      <w:r>
        <w:rPr>
          <w:rFonts w:ascii="Arial" w:cs="Arial" w:eastAsia="Arial" w:hAnsi="Arial"/>
          <w:b w:val="false"/>
          <w:bCs w:val="false"/>
          <w:i w:val="false"/>
          <w:iCs w:val="false"/>
          <w:color w:val="333333"/>
          <w:sz w:val="22"/>
          <w:szCs w:val="22"/>
        </w:rPr>
        <w:t xml:space="preserve">Excel file — Step 1 sheet, columns C through R: all 16 visual attributes for each of 168 thumbnails</w:t>
      </w:r>
    </w:p>
    <w:p>
      <w:pPr>
        <w:spacing w:after="120"/>
        <w:ind w:left="720"/>
        <w:jc w:val="left"/>
      </w:pPr>
      <w:r>
        <w:rPr>
          <w:rFonts w:ascii="Arial" w:cs="Arial" w:eastAsia="Arial" w:hAnsi="Arial"/>
          <w:b/>
          <w:bCs/>
          <w:i w:val="false"/>
          <w:iCs w:val="false"/>
          <w:color w:val="2E75B6"/>
          <w:sz w:val="22"/>
          <w:szCs w:val="22"/>
        </w:rPr>
        <w:t xml:space="preserve">    •  </w:t>
      </w:r>
      <w:r>
        <w:rPr>
          <w:rFonts w:ascii="Arial" w:cs="Arial" w:eastAsia="Arial" w:hAnsi="Arial"/>
          <w:b w:val="false"/>
          <w:bCs w:val="false"/>
          <w:i w:val="false"/>
          <w:iCs w:val="false"/>
          <w:color w:val="333333"/>
          <w:sz w:val="22"/>
          <w:szCs w:val="22"/>
        </w:rPr>
        <w:t xml:space="preserve">Each row corresponds to one Reel, identified by the filename in column A</w:t>
      </w:r>
    </w:p>
    <w:p>
      <w:r>
        <w:br w:type="page"/>
      </w:r>
    </w:p>
    <w:p>
      <w:pPr>
        <w:pStyle w:val="Heading1"/>
        <w:spacing w:after="150" w:before="400"/>
      </w:pPr>
      <w:r>
        <w:rPr>
          <w:rFonts w:ascii="Arial" w:cs="Arial" w:eastAsia="Arial" w:hAnsi="Arial"/>
          <w:b/>
          <w:bCs/>
          <w:color w:val="1B3A5C"/>
          <w:sz w:val="32"/>
          <w:szCs w:val="32"/>
        </w:rPr>
        <w:t xml:space="preserve">4. Step 3: Image Prompt Engineering</w:t>
      </w:r>
    </w:p>
    <w:p>
      <w:pPr>
        <w:pBdr>
          <w:bottom w:val="single" w:color="2E75B6" w:sz="6"/>
        </w:pBdr>
        <w:spacing w:after="200" w:before="200"/>
      </w:pPr>
    </w:p>
    <w:p>
      <w:pPr>
        <w:shd w:fill="2E75B6" w:val="clear"/>
        <w:spacing w:after="80" w:before="300"/>
      </w:pPr>
      <w:r>
        <w:rPr>
          <w:rFonts w:ascii="Arial" w:cs="Arial" w:eastAsia="Arial" w:hAnsi="Arial"/>
          <w:b/>
          <w:bCs/>
          <w:color w:val="FFFFFF"/>
          <w:sz w:val="20"/>
          <w:szCs w:val="20"/>
        </w:rPr>
        <w:t xml:space="preserve">STEP 3</w:t>
      </w:r>
    </w:p>
    <w:p>
      <w:pPr>
        <w:spacing w:after="60"/>
      </w:pPr>
      <w:r>
        <w:rPr>
          <w:rFonts w:ascii="Arial" w:cs="Arial" w:eastAsia="Arial" w:hAnsi="Arial"/>
          <w:b/>
          <w:bCs/>
          <w:color w:val="1B3A5C"/>
          <w:sz w:val="26"/>
          <w:szCs w:val="26"/>
        </w:rPr>
        <w:t xml:space="preserve">AI Image Prompt Generation</w:t>
      </w:r>
    </w:p>
    <w:p>
      <w:pPr>
        <w:spacing w:after="120"/>
        <w:jc w:val="left"/>
      </w:pPr>
      <w:r>
        <w:rPr>
          <w:rFonts w:ascii="Arial" w:cs="Arial" w:eastAsia="Arial" w:hAnsi="Arial"/>
          <w:b w:val="false"/>
          <w:bCs w:val="false"/>
          <w:i/>
          <w:iCs/>
          <w:color w:val="666666"/>
          <w:sz w:val="20"/>
          <w:szCs w:val="20"/>
        </w:rPr>
        <w:t xml:space="preserve">Creating safe, accurate prompts using ChatGPT</w:t>
      </w:r>
    </w:p>
    <w:p>
      <w:pPr>
        <w:spacing w:after="120"/>
        <w:jc w:val="left"/>
      </w:pPr>
      <w:r>
        <w:rPr>
          <w:rFonts w:ascii="Arial" w:cs="Arial" w:eastAsia="Arial" w:hAnsi="Arial"/>
          <w:b w:val="false"/>
          <w:bCs w:val="false"/>
          <w:i w:val="false"/>
          <w:iCs w:val="false"/>
          <w:color w:val="333333"/>
          <w:sz w:val="22"/>
          <w:szCs w:val="22"/>
        </w:rPr>
        <w:t xml:space="preserve">Using the structured visual data from Step 2, each thumbnail’s attributes are combined with a pre-established character reference prompt to generate a complete image generation prompt.</w:t>
      </w:r>
    </w:p>
    <w:p>
      <w:pPr>
        <w:pStyle w:val="Heading3"/>
        <w:spacing w:after="150" w:before="300"/>
      </w:pPr>
      <w:r>
        <w:rPr>
          <w:rFonts w:ascii="Arial" w:cs="Arial" w:eastAsia="Arial" w:hAnsi="Arial"/>
          <w:b/>
          <w:bCs/>
          <w:color w:val="1B3A5C"/>
          <w:sz w:val="22"/>
          <w:szCs w:val="22"/>
        </w:rPr>
        <w:t xml:space="preserve">Process</w:t>
      </w:r>
    </w:p>
    <w:p>
      <w:pPr>
        <w:spacing w:after="120"/>
        <w:jc w:val="left"/>
      </w:pPr>
      <w:r>
        <w:rPr>
          <w:rFonts w:ascii="Arial" w:cs="Arial" w:eastAsia="Arial" w:hAnsi="Arial"/>
          <w:b/>
          <w:bCs/>
          <w:i w:val="false"/>
          <w:iCs w:val="false"/>
          <w:color w:val="2E75B6"/>
          <w:sz w:val="22"/>
          <w:szCs w:val="22"/>
        </w:rPr>
        <w:t xml:space="preserve">1. </w:t>
      </w:r>
      <w:r>
        <w:rPr>
          <w:rFonts w:ascii="Arial" w:cs="Arial" w:eastAsia="Arial" w:hAnsi="Arial"/>
          <w:b/>
          <w:bCs/>
          <w:i w:val="false"/>
          <w:iCs w:val="false"/>
          <w:color w:val="333333"/>
          <w:sz w:val="22"/>
          <w:szCs w:val="22"/>
        </w:rPr>
        <w:t xml:space="preserve">Character Identity Prompt</w:t>
      </w:r>
      <w:r>
        <w:rPr>
          <w:rFonts w:ascii="Arial" w:cs="Arial" w:eastAsia="Arial" w:hAnsi="Arial"/>
          <w:b w:val="false"/>
          <w:bCs w:val="false"/>
          <w:i w:val="false"/>
          <w:iCs w:val="false"/>
          <w:color w:val="333333"/>
          <w:sz w:val="22"/>
          <w:szCs w:val="22"/>
        </w:rPr>
        <w:t xml:space="preserve"> — A base prompt describing the AI-generated female character’s consistent physical features (skin tone, eye color, hair style, facial structure) is pre-defined. This ensures visual consistency across all 168 generated images.</w:t>
      </w:r>
    </w:p>
    <w:p>
      <w:pPr>
        <w:spacing w:after="120"/>
        <w:jc w:val="left"/>
      </w:pPr>
      <w:r>
        <w:rPr>
          <w:rFonts w:ascii="Arial" w:cs="Arial" w:eastAsia="Arial" w:hAnsi="Arial"/>
          <w:b/>
          <w:bCs/>
          <w:i w:val="false"/>
          <w:iCs w:val="false"/>
          <w:color w:val="2E75B6"/>
          <w:sz w:val="22"/>
          <w:szCs w:val="22"/>
        </w:rPr>
        <w:t xml:space="preserve">2. </w:t>
      </w:r>
      <w:r>
        <w:rPr>
          <w:rFonts w:ascii="Arial" w:cs="Arial" w:eastAsia="Arial" w:hAnsi="Arial"/>
          <w:b/>
          <w:bCs/>
          <w:i w:val="false"/>
          <w:iCs w:val="false"/>
          <w:color w:val="333333"/>
          <w:sz w:val="22"/>
          <w:szCs w:val="22"/>
        </w:rPr>
        <w:t xml:space="preserve">Attribute Integration</w:t>
      </w:r>
      <w:r>
        <w:rPr>
          <w:rFonts w:ascii="Arial" w:cs="Arial" w:eastAsia="Arial" w:hAnsi="Arial"/>
          <w:b w:val="false"/>
          <w:bCs w:val="false"/>
          <w:i w:val="false"/>
          <w:iCs w:val="false"/>
          <w:color w:val="333333"/>
          <w:sz w:val="22"/>
          <w:szCs w:val="22"/>
        </w:rPr>
        <w:t xml:space="preserve"> — Each thumbnail’s 16 extracted attributes (outfit, pose, composition, lighting, etc.) are merged with the character identity prompt to form a complete, detailed image prompt.</w:t>
      </w:r>
    </w:p>
    <w:p>
      <w:pPr>
        <w:spacing w:after="120"/>
        <w:jc w:val="left"/>
      </w:pPr>
      <w:r>
        <w:rPr>
          <w:rFonts w:ascii="Arial" w:cs="Arial" w:eastAsia="Arial" w:hAnsi="Arial"/>
          <w:b/>
          <w:bCs/>
          <w:i w:val="false"/>
          <w:iCs w:val="false"/>
          <w:color w:val="2E75B6"/>
          <w:sz w:val="22"/>
          <w:szCs w:val="22"/>
        </w:rPr>
        <w:t xml:space="preserve">3. </w:t>
      </w:r>
      <w:r>
        <w:rPr>
          <w:rFonts w:ascii="Arial" w:cs="Arial" w:eastAsia="Arial" w:hAnsi="Arial"/>
          <w:b/>
          <w:bCs/>
          <w:i w:val="false"/>
          <w:iCs w:val="false"/>
          <w:color w:val="333333"/>
          <w:sz w:val="22"/>
          <w:szCs w:val="22"/>
        </w:rPr>
        <w:t xml:space="preserve">Compliance Filtering</w:t>
      </w:r>
      <w:r>
        <w:rPr>
          <w:rFonts w:ascii="Arial" w:cs="Arial" w:eastAsia="Arial" w:hAnsi="Arial"/>
          <w:b w:val="false"/>
          <w:bCs w:val="false"/>
          <w:i w:val="false"/>
          <w:iCs w:val="false"/>
          <w:color w:val="333333"/>
          <w:sz w:val="22"/>
          <w:szCs w:val="22"/>
        </w:rPr>
        <w:t xml:space="preserve"> — ChatGPT reviews and adjusts each prompt to ensure it does not contain any language that violates image generation platform policies (no explicit, suggestive, or inappropriate content). The character is described as fully clothed, wholesome, and everyday in every prompt.</w:t>
      </w:r>
    </w:p>
    <w:p>
      <w:pPr>
        <w:spacing w:after="120"/>
        <w:jc w:val="left"/>
      </w:pPr>
      <w:r>
        <w:rPr>
          <w:rFonts w:ascii="Arial" w:cs="Arial" w:eastAsia="Arial" w:hAnsi="Arial"/>
          <w:b/>
          <w:bCs/>
          <w:i w:val="false"/>
          <w:iCs w:val="false"/>
          <w:color w:val="2E75B6"/>
          <w:sz w:val="22"/>
          <w:szCs w:val="22"/>
        </w:rPr>
        <w:t xml:space="preserve">4. </w:t>
      </w:r>
      <w:r>
        <w:rPr>
          <w:rFonts w:ascii="Arial" w:cs="Arial" w:eastAsia="Arial" w:hAnsi="Arial"/>
          <w:b/>
          <w:bCs/>
          <w:i w:val="false"/>
          <w:iCs w:val="false"/>
          <w:color w:val="333333"/>
          <w:sz w:val="22"/>
          <w:szCs w:val="22"/>
        </w:rPr>
        <w:t xml:space="preserve">Prompt Formatting</w:t>
      </w:r>
      <w:r>
        <w:rPr>
          <w:rFonts w:ascii="Arial" w:cs="Arial" w:eastAsia="Arial" w:hAnsi="Arial"/>
          <w:b w:val="false"/>
          <w:bCs w:val="false"/>
          <w:i w:val="false"/>
          <w:iCs w:val="false"/>
          <w:color w:val="333333"/>
          <w:sz w:val="22"/>
          <w:szCs w:val="22"/>
        </w:rPr>
        <w:t xml:space="preserve"> — Final prompts follow a consistent structure: format/orientation → character identity → wardrobe → style → composition → action → expression → location → lighting.</w:t>
      </w:r>
    </w:p>
    <w:p>
      <w:pPr>
        <w:pStyle w:val="Heading3"/>
        <w:spacing w:after="150" w:before="300"/>
      </w:pPr>
      <w:r>
        <w:rPr>
          <w:rFonts w:ascii="Arial" w:cs="Arial" w:eastAsia="Arial" w:hAnsi="Arial"/>
          <w:b/>
          <w:bCs/>
          <w:color w:val="1B3A5C"/>
          <w:sz w:val="22"/>
          <w:szCs w:val="22"/>
        </w:rPr>
        <w:t xml:space="preserve">Key Principle</w:t>
      </w:r>
    </w:p>
    <w:p>
      <w:pPr>
        <w:shd w:fill="D6E4F0" w:val="clear"/>
        <w:spacing w:after="200" w:before="100"/>
        <w:ind w:left="400" w:right="400"/>
      </w:pPr>
      <w:r>
        <w:rPr>
          <w:rFonts w:ascii="Arial" w:cs="Arial" w:eastAsia="Arial" w:hAnsi="Arial"/>
          <w:i/>
          <w:iCs/>
          <w:color w:val="1B3A5C"/>
          <w:sz w:val="21"/>
          <w:szCs w:val="21"/>
        </w:rPr>
        <w:t xml:space="preserve">Every prompt must produce an image that matches the original thumbnail’s composition and style, while using a completely new AI-generated character — without triggering any content policy violations on the generation platform.</w:t>
      </w:r>
    </w:p>
    <w:p>
      <w:pPr>
        <w:pStyle w:val="Heading3"/>
        <w:spacing w:after="150" w:before="300"/>
      </w:pPr>
      <w:r>
        <w:rPr>
          <w:rFonts w:ascii="Arial" w:cs="Arial" w:eastAsia="Arial" w:hAnsi="Arial"/>
          <w:b/>
          <w:bCs/>
          <w:color w:val="1B3A5C"/>
          <w:sz w:val="22"/>
          <w:szCs w:val="22"/>
        </w:rPr>
        <w:t xml:space="preserve">Output</w:t>
      </w:r>
    </w:p>
    <w:p>
      <w:pPr>
        <w:spacing w:after="120"/>
        <w:ind w:left="720"/>
        <w:jc w:val="left"/>
      </w:pPr>
      <w:r>
        <w:rPr>
          <w:rFonts w:ascii="Arial" w:cs="Arial" w:eastAsia="Arial" w:hAnsi="Arial"/>
          <w:b/>
          <w:bCs/>
          <w:i w:val="false"/>
          <w:iCs w:val="false"/>
          <w:color w:val="2E75B6"/>
          <w:sz w:val="22"/>
          <w:szCs w:val="22"/>
        </w:rPr>
        <w:t xml:space="preserve">    •  </w:t>
      </w:r>
      <w:r>
        <w:rPr>
          <w:rFonts w:ascii="Arial" w:cs="Arial" w:eastAsia="Arial" w:hAnsi="Arial"/>
          <w:b w:val="false"/>
          <w:bCs w:val="false"/>
          <w:i w:val="false"/>
          <w:iCs w:val="false"/>
          <w:color w:val="333333"/>
          <w:sz w:val="22"/>
          <w:szCs w:val="22"/>
        </w:rPr>
        <w:t xml:space="preserve">Excel file — Step 1 sheet, column S (Image Prompt): 168 complete, policy-compliant image prompts</w:t>
      </w:r>
    </w:p>
    <w:p>
      <w:r>
        <w:br w:type="page"/>
      </w:r>
    </w:p>
    <w:p>
      <w:pPr>
        <w:pStyle w:val="Heading1"/>
        <w:spacing w:after="150" w:before="400"/>
      </w:pPr>
      <w:r>
        <w:rPr>
          <w:rFonts w:ascii="Arial" w:cs="Arial" w:eastAsia="Arial" w:hAnsi="Arial"/>
          <w:b/>
          <w:bCs/>
          <w:color w:val="1B3A5C"/>
          <w:sz w:val="32"/>
          <w:szCs w:val="32"/>
        </w:rPr>
        <w:t xml:space="preserve">5. Step 4: Batch Image Generation</w:t>
      </w:r>
    </w:p>
    <w:p>
      <w:pPr>
        <w:pBdr>
          <w:bottom w:val="single" w:color="2E75B6" w:sz="6"/>
        </w:pBdr>
        <w:spacing w:after="200" w:before="200"/>
      </w:pPr>
    </w:p>
    <w:p>
      <w:pPr>
        <w:shd w:fill="2E75B6" w:val="clear"/>
        <w:spacing w:after="80" w:before="300"/>
      </w:pPr>
      <w:r>
        <w:rPr>
          <w:rFonts w:ascii="Arial" w:cs="Arial" w:eastAsia="Arial" w:hAnsi="Arial"/>
          <w:b/>
          <w:bCs/>
          <w:color w:val="FFFFFF"/>
          <w:sz w:val="20"/>
          <w:szCs w:val="20"/>
        </w:rPr>
        <w:t xml:space="preserve">STEP 4</w:t>
      </w:r>
    </w:p>
    <w:p>
      <w:pPr>
        <w:spacing w:after="60"/>
      </w:pPr>
      <w:r>
        <w:rPr>
          <w:rFonts w:ascii="Arial" w:cs="Arial" w:eastAsia="Arial" w:hAnsi="Arial"/>
          <w:b/>
          <w:bCs/>
          <w:color w:val="1B3A5C"/>
          <w:sz w:val="26"/>
          <w:szCs w:val="26"/>
        </w:rPr>
        <w:t xml:space="preserve">Automated Image Generation via Codex</w:t>
      </w:r>
    </w:p>
    <w:p>
      <w:pPr>
        <w:spacing w:after="120"/>
        <w:jc w:val="left"/>
      </w:pPr>
      <w:r>
        <w:rPr>
          <w:rFonts w:ascii="Arial" w:cs="Arial" w:eastAsia="Arial" w:hAnsi="Arial"/>
          <w:b w:val="false"/>
          <w:bCs w:val="false"/>
          <w:i/>
          <w:iCs/>
          <w:color w:val="666666"/>
          <w:sz w:val="20"/>
          <w:szCs w:val="20"/>
        </w:rPr>
        <w:t xml:space="preserve">Scaling from prompts to 168 finished thumbnails in one batch</w:t>
      </w:r>
    </w:p>
    <w:p>
      <w:pPr>
        <w:spacing w:after="120"/>
        <w:jc w:val="left"/>
      </w:pPr>
      <w:r>
        <w:rPr>
          <w:rFonts w:ascii="Arial" w:cs="Arial" w:eastAsia="Arial" w:hAnsi="Arial"/>
          <w:b w:val="false"/>
          <w:bCs w:val="false"/>
          <w:i w:val="false"/>
          <w:iCs w:val="false"/>
          <w:color w:val="333333"/>
          <w:sz w:val="22"/>
          <w:szCs w:val="22"/>
        </w:rPr>
        <w:t xml:space="preserve">With all 168 image prompts ready in the Excel file, the next step is to generate the actual images at scale using an automated pipeline.</w:t>
      </w:r>
    </w:p>
    <w:p>
      <w:pPr>
        <w:pStyle w:val="Heading3"/>
        <w:spacing w:after="150" w:before="300"/>
      </w:pPr>
      <w:r>
        <w:rPr>
          <w:rFonts w:ascii="Arial" w:cs="Arial" w:eastAsia="Arial" w:hAnsi="Arial"/>
          <w:b/>
          <w:bCs/>
          <w:color w:val="1B3A5C"/>
          <w:sz w:val="22"/>
          <w:szCs w:val="22"/>
        </w:rPr>
        <w:t xml:space="preserve">Process</w:t>
      </w:r>
    </w:p>
    <w:p>
      <w:pPr>
        <w:spacing w:after="120"/>
        <w:jc w:val="left"/>
      </w:pPr>
      <w:r>
        <w:rPr>
          <w:rFonts w:ascii="Arial" w:cs="Arial" w:eastAsia="Arial" w:hAnsi="Arial"/>
          <w:b/>
          <w:bCs/>
          <w:i w:val="false"/>
          <w:iCs w:val="false"/>
          <w:color w:val="2E75B6"/>
          <w:sz w:val="22"/>
          <w:szCs w:val="22"/>
        </w:rPr>
        <w:t xml:space="preserve">1. </w:t>
      </w:r>
      <w:r>
        <w:rPr>
          <w:rFonts w:ascii="Arial" w:cs="Arial" w:eastAsia="Arial" w:hAnsi="Arial"/>
          <w:b/>
          <w:bCs/>
          <w:i w:val="false"/>
          <w:iCs w:val="false"/>
          <w:color w:val="333333"/>
          <w:sz w:val="22"/>
          <w:szCs w:val="22"/>
        </w:rPr>
        <w:t xml:space="preserve">Prompt Extraction</w:t>
      </w:r>
      <w:r>
        <w:rPr>
          <w:rFonts w:ascii="Arial" w:cs="Arial" w:eastAsia="Arial" w:hAnsi="Arial"/>
          <w:b w:val="false"/>
          <w:bCs w:val="false"/>
          <w:i w:val="false"/>
          <w:iCs w:val="false"/>
          <w:color w:val="333333"/>
          <w:sz w:val="22"/>
          <w:szCs w:val="22"/>
        </w:rPr>
        <w:t xml:space="preserve"> — All 168 image prompts are extracted from the Excel file (column S) and formatted for batch submission.</w:t>
      </w:r>
    </w:p>
    <w:p>
      <w:pPr>
        <w:spacing w:after="120"/>
        <w:jc w:val="left"/>
      </w:pPr>
      <w:r>
        <w:rPr>
          <w:rFonts w:ascii="Arial" w:cs="Arial" w:eastAsia="Arial" w:hAnsi="Arial"/>
          <w:b/>
          <w:bCs/>
          <w:i w:val="false"/>
          <w:iCs w:val="false"/>
          <w:color w:val="2E75B6"/>
          <w:sz w:val="22"/>
          <w:szCs w:val="22"/>
        </w:rPr>
        <w:t xml:space="preserve">2. </w:t>
      </w:r>
      <w:r>
        <w:rPr>
          <w:rFonts w:ascii="Arial" w:cs="Arial" w:eastAsia="Arial" w:hAnsi="Arial"/>
          <w:b/>
          <w:bCs/>
          <w:i w:val="false"/>
          <w:iCs w:val="false"/>
          <w:color w:val="333333"/>
          <w:sz w:val="22"/>
          <w:szCs w:val="22"/>
        </w:rPr>
        <w:t xml:space="preserve">Codex Batch Execution</w:t>
      </w:r>
      <w:r>
        <w:rPr>
          <w:rFonts w:ascii="Arial" w:cs="Arial" w:eastAsia="Arial" w:hAnsi="Arial"/>
          <w:b w:val="false"/>
          <w:bCs w:val="false"/>
          <w:i w:val="false"/>
          <w:iCs w:val="false"/>
          <w:color w:val="333333"/>
          <w:sz w:val="22"/>
          <w:szCs w:val="22"/>
        </w:rPr>
        <w:t xml:space="preserve"> — The prompts are submitted to Codex (OpenAI’s agent platform) in a single batch run. Codex processes each prompt sequentially, generating one image per prompt through an image generation model.</w:t>
      </w:r>
    </w:p>
    <w:p>
      <w:pPr>
        <w:spacing w:after="120"/>
        <w:jc w:val="left"/>
      </w:pPr>
      <w:r>
        <w:rPr>
          <w:rFonts w:ascii="Arial" w:cs="Arial" w:eastAsia="Arial" w:hAnsi="Arial"/>
          <w:b/>
          <w:bCs/>
          <w:i w:val="false"/>
          <w:iCs w:val="false"/>
          <w:color w:val="2E75B6"/>
          <w:sz w:val="22"/>
          <w:szCs w:val="22"/>
        </w:rPr>
        <w:t xml:space="preserve">3. </w:t>
      </w:r>
      <w:r>
        <w:rPr>
          <w:rFonts w:ascii="Arial" w:cs="Arial" w:eastAsia="Arial" w:hAnsi="Arial"/>
          <w:b/>
          <w:bCs/>
          <w:i w:val="false"/>
          <w:iCs w:val="false"/>
          <w:color w:val="333333"/>
          <w:sz w:val="22"/>
          <w:szCs w:val="22"/>
        </w:rPr>
        <w:t xml:space="preserve">Output Collection</w:t>
      </w:r>
      <w:r>
        <w:rPr>
          <w:rFonts w:ascii="Arial" w:cs="Arial" w:eastAsia="Arial" w:hAnsi="Arial"/>
          <w:b w:val="false"/>
          <w:bCs w:val="false"/>
          <w:i w:val="false"/>
          <w:iCs w:val="false"/>
          <w:color w:val="333333"/>
          <w:sz w:val="22"/>
          <w:szCs w:val="22"/>
        </w:rPr>
        <w:t xml:space="preserve"> — Generated images are collected, numbered (001.png through 168.png), and stored in the Output Images folder.</w:t>
      </w:r>
    </w:p>
    <w:p>
      <w:pPr>
        <w:spacing w:after="120"/>
        <w:jc w:val="left"/>
      </w:pPr>
      <w:r>
        <w:rPr>
          <w:rFonts w:ascii="Arial" w:cs="Arial" w:eastAsia="Arial" w:hAnsi="Arial"/>
          <w:b/>
          <w:bCs/>
          <w:i w:val="false"/>
          <w:iCs w:val="false"/>
          <w:color w:val="2E75B6"/>
          <w:sz w:val="22"/>
          <w:szCs w:val="22"/>
        </w:rPr>
        <w:t xml:space="preserve">4. </w:t>
      </w:r>
      <w:r>
        <w:rPr>
          <w:rFonts w:ascii="Arial" w:cs="Arial" w:eastAsia="Arial" w:hAnsi="Arial"/>
          <w:b/>
          <w:bCs/>
          <w:i w:val="false"/>
          <w:iCs w:val="false"/>
          <w:color w:val="333333"/>
          <w:sz w:val="22"/>
          <w:szCs w:val="22"/>
        </w:rPr>
        <w:t xml:space="preserve">Quality Review</w:t>
      </w:r>
      <w:r>
        <w:rPr>
          <w:rFonts w:ascii="Arial" w:cs="Arial" w:eastAsia="Arial" w:hAnsi="Arial"/>
          <w:b w:val="false"/>
          <w:bCs w:val="false"/>
          <w:i w:val="false"/>
          <w:iCs w:val="false"/>
          <w:color w:val="333333"/>
          <w:sz w:val="22"/>
          <w:szCs w:val="22"/>
        </w:rPr>
        <w:t xml:space="preserve"> — Images are reviewed for character consistency, composition accuracy, and overall quality against the original thumbnails.</w:t>
      </w:r>
    </w:p>
    <w:p>
      <w:pPr>
        <w:pStyle w:val="Heading3"/>
        <w:spacing w:after="150" w:before="300"/>
      </w:pPr>
      <w:r>
        <w:rPr>
          <w:rFonts w:ascii="Arial" w:cs="Arial" w:eastAsia="Arial" w:hAnsi="Arial"/>
          <w:b/>
          <w:bCs/>
          <w:color w:val="1B3A5C"/>
          <w:sz w:val="22"/>
          <w:szCs w:val="22"/>
        </w:rPr>
        <w:t xml:space="preserve">Why Codex?</w:t>
      </w:r>
    </w:p>
    <w:p>
      <w:pPr>
        <w:spacing w:after="120"/>
        <w:ind w:left="720"/>
        <w:jc w:val="left"/>
      </w:pPr>
      <w:r>
        <w:rPr>
          <w:rFonts w:ascii="Arial" w:cs="Arial" w:eastAsia="Arial" w:hAnsi="Arial"/>
          <w:b/>
          <w:bCs/>
          <w:i w:val="false"/>
          <w:iCs w:val="false"/>
          <w:color w:val="2E75B6"/>
          <w:sz w:val="22"/>
          <w:szCs w:val="22"/>
        </w:rPr>
        <w:t xml:space="preserve">    •  </w:t>
      </w:r>
      <w:r>
        <w:rPr>
          <w:rFonts w:ascii="Arial" w:cs="Arial" w:eastAsia="Arial" w:hAnsi="Arial"/>
          <w:b w:val="false"/>
          <w:bCs w:val="false"/>
          <w:i w:val="false"/>
          <w:iCs w:val="false"/>
          <w:color w:val="333333"/>
          <w:sz w:val="22"/>
          <w:szCs w:val="22"/>
        </w:rPr>
        <w:t xml:space="preserve">Handles batch processing of multiple prompts in a single automated run</w:t>
      </w:r>
    </w:p>
    <w:p>
      <w:pPr>
        <w:spacing w:after="120"/>
        <w:ind w:left="720"/>
        <w:jc w:val="left"/>
      </w:pPr>
      <w:r>
        <w:rPr>
          <w:rFonts w:ascii="Arial" w:cs="Arial" w:eastAsia="Arial" w:hAnsi="Arial"/>
          <w:b/>
          <w:bCs/>
          <w:i w:val="false"/>
          <w:iCs w:val="false"/>
          <w:color w:val="2E75B6"/>
          <w:sz w:val="22"/>
          <w:szCs w:val="22"/>
        </w:rPr>
        <w:t xml:space="preserve">    •  </w:t>
      </w:r>
      <w:r>
        <w:rPr>
          <w:rFonts w:ascii="Arial" w:cs="Arial" w:eastAsia="Arial" w:hAnsi="Arial"/>
          <w:b w:val="false"/>
          <w:bCs w:val="false"/>
          <w:i w:val="false"/>
          <w:iCs w:val="false"/>
          <w:color w:val="333333"/>
          <w:sz w:val="22"/>
          <w:szCs w:val="22"/>
        </w:rPr>
        <w:t xml:space="preserve">Eliminates the need to manually submit 168 individual prompts</w:t>
      </w:r>
    </w:p>
    <w:p>
      <w:pPr>
        <w:spacing w:after="120"/>
        <w:ind w:left="720"/>
        <w:jc w:val="left"/>
      </w:pPr>
      <w:r>
        <w:rPr>
          <w:rFonts w:ascii="Arial" w:cs="Arial" w:eastAsia="Arial" w:hAnsi="Arial"/>
          <w:b/>
          <w:bCs/>
          <w:i w:val="false"/>
          <w:iCs w:val="false"/>
          <w:color w:val="2E75B6"/>
          <w:sz w:val="22"/>
          <w:szCs w:val="22"/>
        </w:rPr>
        <w:t xml:space="preserve">    •  </w:t>
      </w:r>
      <w:r>
        <w:rPr>
          <w:rFonts w:ascii="Arial" w:cs="Arial" w:eastAsia="Arial" w:hAnsi="Arial"/>
          <w:b w:val="false"/>
          <w:bCs w:val="false"/>
          <w:i w:val="false"/>
          <w:iCs w:val="false"/>
          <w:color w:val="333333"/>
          <w:sz w:val="22"/>
          <w:szCs w:val="22"/>
        </w:rPr>
        <w:t xml:space="preserve">Maintains consistent execution and output format across the full batch</w:t>
      </w:r>
    </w:p>
    <w:p>
      <w:pPr>
        <w:pStyle w:val="Heading3"/>
        <w:spacing w:after="150" w:before="300"/>
      </w:pPr>
      <w:r>
        <w:rPr>
          <w:rFonts w:ascii="Arial" w:cs="Arial" w:eastAsia="Arial" w:hAnsi="Arial"/>
          <w:b/>
          <w:bCs/>
          <w:color w:val="1B3A5C"/>
          <w:sz w:val="22"/>
          <w:szCs w:val="22"/>
        </w:rPr>
        <w:t xml:space="preserve">Output</w:t>
      </w:r>
    </w:p>
    <w:p>
      <w:pPr>
        <w:spacing w:after="120"/>
        <w:ind w:left="720"/>
        <w:jc w:val="left"/>
      </w:pPr>
      <w:r>
        <w:rPr>
          <w:rFonts w:ascii="Arial" w:cs="Arial" w:eastAsia="Arial" w:hAnsi="Arial"/>
          <w:b/>
          <w:bCs/>
          <w:i w:val="false"/>
          <w:iCs w:val="false"/>
          <w:color w:val="2E75B6"/>
          <w:sz w:val="22"/>
          <w:szCs w:val="22"/>
        </w:rPr>
        <w:t xml:space="preserve">    •  </w:t>
      </w:r>
      <w:r>
        <w:rPr>
          <w:rFonts w:ascii="Arial" w:cs="Arial" w:eastAsia="Arial" w:hAnsi="Arial"/>
          <w:b w:val="false"/>
          <w:bCs w:val="false"/>
          <w:i w:val="false"/>
          <w:iCs w:val="false"/>
          <w:color w:val="333333"/>
          <w:sz w:val="22"/>
          <w:szCs w:val="22"/>
        </w:rPr>
        <w:t xml:space="preserve">Kpop Thumbnail / (Output Images) — 168 AI-generated character thumbnail images</w:t>
      </w:r>
    </w:p>
    <w:p>
      <w:pPr>
        <w:spacing w:after="120"/>
        <w:ind w:left="720"/>
        <w:jc w:val="left"/>
      </w:pPr>
      <w:r>
        <w:rPr>
          <w:rFonts w:ascii="Arial" w:cs="Arial" w:eastAsia="Arial" w:hAnsi="Arial"/>
          <w:b/>
          <w:bCs/>
          <w:i w:val="false"/>
          <w:iCs w:val="false"/>
          <w:color w:val="2E75B6"/>
          <w:sz w:val="22"/>
          <w:szCs w:val="22"/>
        </w:rPr>
        <w:t xml:space="preserve">    •  </w:t>
      </w:r>
      <w:r>
        <w:rPr>
          <w:rFonts w:ascii="Arial" w:cs="Arial" w:eastAsia="Arial" w:hAnsi="Arial"/>
          <w:b w:val="false"/>
          <w:bCs w:val="false"/>
          <w:i w:val="false"/>
          <w:iCs w:val="false"/>
          <w:color w:val="333333"/>
          <w:sz w:val="22"/>
          <w:szCs w:val="22"/>
        </w:rPr>
        <w:t xml:space="preserve">Excel file — Step 1 sheet, column T: embedded thumbnail preview of each output image</w:t>
      </w:r>
    </w:p>
    <w:p>
      <w:r>
        <w:br w:type="page"/>
      </w:r>
    </w:p>
    <w:p>
      <w:pPr>
        <w:pStyle w:val="Heading1"/>
        <w:spacing w:after="150" w:before="400"/>
      </w:pPr>
      <w:r>
        <w:rPr>
          <w:rFonts w:ascii="Arial" w:cs="Arial" w:eastAsia="Arial" w:hAnsi="Arial"/>
          <w:b/>
          <w:bCs/>
          <w:color w:val="1B3A5C"/>
          <w:sz w:val="32"/>
          <w:szCs w:val="32"/>
        </w:rPr>
        <w:t xml:space="preserve">6. Step 5: Video Action Analysis</w:t>
      </w:r>
    </w:p>
    <w:p>
      <w:pPr>
        <w:pBdr>
          <w:bottom w:val="single" w:color="2E75B6" w:sz="6"/>
        </w:pBdr>
        <w:spacing w:after="200" w:before="200"/>
      </w:pPr>
    </w:p>
    <w:p>
      <w:pPr>
        <w:shd w:fill="2E75B6" w:val="clear"/>
        <w:spacing w:after="80" w:before="300"/>
      </w:pPr>
      <w:r>
        <w:rPr>
          <w:rFonts w:ascii="Arial" w:cs="Arial" w:eastAsia="Arial" w:hAnsi="Arial"/>
          <w:b/>
          <w:bCs/>
          <w:color w:val="FFFFFF"/>
          <w:sz w:val="20"/>
          <w:szCs w:val="20"/>
        </w:rPr>
        <w:t xml:space="preserve">STEP 5</w:t>
      </w:r>
    </w:p>
    <w:p>
      <w:pPr>
        <w:spacing w:after="60"/>
      </w:pPr>
      <w:r>
        <w:rPr>
          <w:rFonts w:ascii="Arial" w:cs="Arial" w:eastAsia="Arial" w:hAnsi="Arial"/>
          <w:b/>
          <w:bCs/>
          <w:color w:val="1B3A5C"/>
          <w:sz w:val="26"/>
          <w:szCs w:val="26"/>
        </w:rPr>
        <w:t xml:space="preserve">Character Action &amp; Movement Extraction</w:t>
      </w:r>
    </w:p>
    <w:p>
      <w:pPr>
        <w:spacing w:after="120"/>
        <w:jc w:val="left"/>
      </w:pPr>
      <w:r>
        <w:rPr>
          <w:rFonts w:ascii="Arial" w:cs="Arial" w:eastAsia="Arial" w:hAnsi="Arial"/>
          <w:b w:val="false"/>
          <w:bCs w:val="false"/>
          <w:i/>
          <w:iCs/>
          <w:color w:val="666666"/>
          <w:sz w:val="20"/>
          <w:szCs w:val="20"/>
        </w:rPr>
        <w:t xml:space="preserve">Analyzing the first 5 seconds of each Reel for character behavior</w:t>
      </w:r>
    </w:p>
    <w:p>
      <w:pPr>
        <w:spacing w:after="120"/>
        <w:jc w:val="left"/>
      </w:pPr>
      <w:r>
        <w:rPr>
          <w:rFonts w:ascii="Arial" w:cs="Arial" w:eastAsia="Arial" w:hAnsi="Arial"/>
          <w:b w:val="false"/>
          <w:bCs w:val="false"/>
          <w:i w:val="false"/>
          <w:iCs w:val="false"/>
          <w:color w:val="333333"/>
          <w:sz w:val="22"/>
          <w:szCs w:val="22"/>
        </w:rPr>
        <w:t xml:space="preserve">The same scraping agent used in Step 1 is now applied to analyze the video content itself. The focus is on extracting the female character’s specific actions, movements, gestures, and expressions during the first 5 seconds of each Reel.</w:t>
      </w:r>
    </w:p>
    <w:p>
      <w:pPr>
        <w:pStyle w:val="Heading3"/>
        <w:spacing w:after="150" w:before="300"/>
      </w:pPr>
      <w:r>
        <w:rPr>
          <w:rFonts w:ascii="Arial" w:cs="Arial" w:eastAsia="Arial" w:hAnsi="Arial"/>
          <w:b/>
          <w:bCs/>
          <w:color w:val="1B3A5C"/>
          <w:sz w:val="22"/>
          <w:szCs w:val="22"/>
        </w:rPr>
        <w:t xml:space="preserve">Analysis Breakdown</w:t>
      </w:r>
    </w:p>
    <w:p>
      <w:pPr>
        <w:spacing w:after="120"/>
        <w:jc w:val="left"/>
      </w:pPr>
      <w:r>
        <w:rPr>
          <w:rFonts w:ascii="Arial" w:cs="Arial" w:eastAsia="Arial" w:hAnsi="Arial"/>
          <w:b/>
          <w:bCs/>
          <w:i w:val="false"/>
          <w:iCs w:val="false"/>
          <w:color w:val="333333"/>
          <w:sz w:val="22"/>
          <w:szCs w:val="22"/>
        </w:rPr>
        <w:t xml:space="preserve">For each of the 168 videos, the agent produces:</w:t>
      </w:r>
    </w:p>
    <w:p>
      <w:pPr>
        <w:spacing w:after="120"/>
        <w:ind w:left="720"/>
        <w:jc w:val="left"/>
      </w:pPr>
      <w:r>
        <w:rPr>
          <w:rFonts w:ascii="Arial" w:cs="Arial" w:eastAsia="Arial" w:hAnsi="Arial"/>
          <w:b/>
          <w:bCs/>
          <w:i w:val="false"/>
          <w:iCs w:val="false"/>
          <w:color w:val="2E75B6"/>
          <w:sz w:val="22"/>
          <w:szCs w:val="22"/>
        </w:rPr>
        <w:t xml:space="preserve">    •  </w:t>
      </w:r>
      <w:r>
        <w:rPr>
          <w:rFonts w:ascii="Arial" w:cs="Arial" w:eastAsia="Arial" w:hAnsi="Arial"/>
          <w:b w:val="false"/>
          <w:bCs w:val="false"/>
          <w:i w:val="false"/>
          <w:iCs w:val="false"/>
          <w:color w:val="333333"/>
          <w:sz w:val="22"/>
          <w:szCs w:val="22"/>
        </w:rPr>
        <w:t xml:space="preserve">On-screen visibility duration — How long the character appears before a screen cut/transition</w:t>
      </w:r>
    </w:p>
    <w:p>
      <w:pPr>
        <w:spacing w:after="120"/>
        <w:ind w:left="720"/>
        <w:jc w:val="left"/>
      </w:pPr>
      <w:r>
        <w:rPr>
          <w:rFonts w:ascii="Arial" w:cs="Arial" w:eastAsia="Arial" w:hAnsi="Arial"/>
          <w:b/>
          <w:bCs/>
          <w:i w:val="false"/>
          <w:iCs w:val="false"/>
          <w:color w:val="2E75B6"/>
          <w:sz w:val="22"/>
          <w:szCs w:val="22"/>
        </w:rPr>
        <w:t xml:space="preserve">    •  </w:t>
      </w:r>
      <w:r>
        <w:rPr>
          <w:rFonts w:ascii="Arial" w:cs="Arial" w:eastAsia="Arial" w:hAnsi="Arial"/>
          <w:b w:val="false"/>
          <w:bCs w:val="false"/>
          <w:i w:val="false"/>
          <w:iCs w:val="false"/>
          <w:color w:val="333333"/>
          <w:sz w:val="22"/>
          <w:szCs w:val="22"/>
        </w:rPr>
        <w:t xml:space="preserve">Frame-by-frame action breakdown — Second-by-second description of the character’s movements</w:t>
      </w:r>
    </w:p>
    <w:p>
      <w:pPr>
        <w:spacing w:after="120"/>
        <w:ind w:left="720"/>
        <w:jc w:val="left"/>
      </w:pPr>
      <w:r>
        <w:rPr>
          <w:rFonts w:ascii="Arial" w:cs="Arial" w:eastAsia="Arial" w:hAnsi="Arial"/>
          <w:b/>
          <w:bCs/>
          <w:i w:val="false"/>
          <w:iCs w:val="false"/>
          <w:color w:val="2E75B6"/>
          <w:sz w:val="22"/>
          <w:szCs w:val="22"/>
        </w:rPr>
        <w:t xml:space="preserve">    •  </w:t>
      </w:r>
      <w:r>
        <w:rPr>
          <w:rFonts w:ascii="Arial" w:cs="Arial" w:eastAsia="Arial" w:hAnsi="Arial"/>
          <w:b w:val="false"/>
          <w:bCs w:val="false"/>
          <w:i w:val="false"/>
          <w:iCs w:val="false"/>
          <w:color w:val="333333"/>
          <w:sz w:val="22"/>
          <w:szCs w:val="22"/>
        </w:rPr>
        <w:t xml:space="preserve">Expression tracking — Changes in facial expression throughout the clip</w:t>
      </w:r>
    </w:p>
    <w:p>
      <w:pPr>
        <w:spacing w:after="120"/>
        <w:ind w:left="720"/>
        <w:jc w:val="left"/>
      </w:pPr>
      <w:r>
        <w:rPr>
          <w:rFonts w:ascii="Arial" w:cs="Arial" w:eastAsia="Arial" w:hAnsi="Arial"/>
          <w:b/>
          <w:bCs/>
          <w:i w:val="false"/>
          <w:iCs w:val="false"/>
          <w:color w:val="2E75B6"/>
          <w:sz w:val="22"/>
          <w:szCs w:val="22"/>
        </w:rPr>
        <w:t xml:space="preserve">    •  </w:t>
      </w:r>
      <w:r>
        <w:rPr>
          <w:rFonts w:ascii="Arial" w:cs="Arial" w:eastAsia="Arial" w:hAnsi="Arial"/>
          <w:b w:val="false"/>
          <w:bCs w:val="false"/>
          <w:i w:val="false"/>
          <w:iCs w:val="false"/>
          <w:color w:val="333333"/>
          <w:sz w:val="22"/>
          <w:szCs w:val="22"/>
        </w:rPr>
        <w:t xml:space="preserve">Gesture details — Hand positions, head tilts, body language shifts</w:t>
      </w:r>
    </w:p>
    <w:p>
      <w:pPr>
        <w:spacing w:after="120"/>
        <w:ind w:left="720"/>
        <w:jc w:val="left"/>
      </w:pPr>
      <w:r>
        <w:rPr>
          <w:rFonts w:ascii="Arial" w:cs="Arial" w:eastAsia="Arial" w:hAnsi="Arial"/>
          <w:b/>
          <w:bCs/>
          <w:i w:val="false"/>
          <w:iCs w:val="false"/>
          <w:color w:val="2E75B6"/>
          <w:sz w:val="22"/>
          <w:szCs w:val="22"/>
        </w:rPr>
        <w:t xml:space="preserve">    •  </w:t>
      </w:r>
      <w:r>
        <w:rPr>
          <w:rFonts w:ascii="Arial" w:cs="Arial" w:eastAsia="Arial" w:hAnsi="Arial"/>
          <w:b w:val="false"/>
          <w:bCs w:val="false"/>
          <w:i w:val="false"/>
          <w:iCs w:val="false"/>
          <w:color w:val="333333"/>
          <w:sz w:val="22"/>
          <w:szCs w:val="22"/>
        </w:rPr>
        <w:t xml:space="preserve">Summary — Condensed description of the overall action sequence</w:t>
      </w:r>
    </w:p>
    <w:p>
      <w:pPr>
        <w:pStyle w:val="Heading3"/>
        <w:spacing w:after="150" w:before="300"/>
      </w:pPr>
      <w:r>
        <w:rPr>
          <w:rFonts w:ascii="Arial" w:cs="Arial" w:eastAsia="Arial" w:hAnsi="Arial"/>
          <w:b/>
          <w:bCs/>
          <w:color w:val="1B3A5C"/>
          <w:sz w:val="22"/>
          <w:szCs w:val="22"/>
        </w:rPr>
        <w:t xml:space="preserve">Prompt Conversion</w:t>
      </w:r>
    </w:p>
    <w:p>
      <w:pPr>
        <w:spacing w:after="120"/>
        <w:jc w:val="left"/>
      </w:pPr>
      <w:r>
        <w:rPr>
          <w:rFonts w:ascii="Arial" w:cs="Arial" w:eastAsia="Arial" w:hAnsi="Arial"/>
          <w:b w:val="false"/>
          <w:bCs w:val="false"/>
          <w:i w:val="false"/>
          <w:iCs w:val="false"/>
          <w:color w:val="333333"/>
          <w:sz w:val="22"/>
          <w:szCs w:val="22"/>
        </w:rPr>
        <w:t xml:space="preserve">The detailed action analysis is then distilled into a simplified video prompt that captures the essential character movement in a concise, generation-ready format. This conversion focuses on:</w:t>
      </w:r>
    </w:p>
    <w:p>
      <w:pPr>
        <w:spacing w:after="120"/>
        <w:ind w:left="720"/>
        <w:jc w:val="left"/>
      </w:pPr>
      <w:r>
        <w:rPr>
          <w:rFonts w:ascii="Arial" w:cs="Arial" w:eastAsia="Arial" w:hAnsi="Arial"/>
          <w:b/>
          <w:bCs/>
          <w:i w:val="false"/>
          <w:iCs w:val="false"/>
          <w:color w:val="2E75B6"/>
          <w:sz w:val="22"/>
          <w:szCs w:val="22"/>
        </w:rPr>
        <w:t xml:space="preserve">    •  </w:t>
      </w:r>
      <w:r>
        <w:rPr>
          <w:rFonts w:ascii="Arial" w:cs="Arial" w:eastAsia="Arial" w:hAnsi="Arial"/>
          <w:b w:val="false"/>
          <w:bCs w:val="false"/>
          <w:i w:val="false"/>
          <w:iCs w:val="false"/>
          <w:color w:val="333333"/>
          <w:sz w:val="22"/>
          <w:szCs w:val="22"/>
        </w:rPr>
        <w:t xml:space="preserve">Core body movement and posture changes</w:t>
      </w:r>
    </w:p>
    <w:p>
      <w:pPr>
        <w:spacing w:after="120"/>
        <w:ind w:left="720"/>
        <w:jc w:val="left"/>
      </w:pPr>
      <w:r>
        <w:rPr>
          <w:rFonts w:ascii="Arial" w:cs="Arial" w:eastAsia="Arial" w:hAnsi="Arial"/>
          <w:b/>
          <w:bCs/>
          <w:i w:val="false"/>
          <w:iCs w:val="false"/>
          <w:color w:val="2E75B6"/>
          <w:sz w:val="22"/>
          <w:szCs w:val="22"/>
        </w:rPr>
        <w:t xml:space="preserve">    •  </w:t>
      </w:r>
      <w:r>
        <w:rPr>
          <w:rFonts w:ascii="Arial" w:cs="Arial" w:eastAsia="Arial" w:hAnsi="Arial"/>
          <w:b w:val="false"/>
          <w:bCs w:val="false"/>
          <w:i w:val="false"/>
          <w:iCs w:val="false"/>
          <w:color w:val="333333"/>
          <w:sz w:val="22"/>
          <w:szCs w:val="22"/>
        </w:rPr>
        <w:t xml:space="preserve">Key expression transitions</w:t>
      </w:r>
    </w:p>
    <w:p>
      <w:pPr>
        <w:spacing w:after="120"/>
        <w:ind w:left="720"/>
        <w:jc w:val="left"/>
      </w:pPr>
      <w:r>
        <w:rPr>
          <w:rFonts w:ascii="Arial" w:cs="Arial" w:eastAsia="Arial" w:hAnsi="Arial"/>
          <w:b/>
          <w:bCs/>
          <w:i w:val="false"/>
          <w:iCs w:val="false"/>
          <w:color w:val="2E75B6"/>
          <w:sz w:val="22"/>
          <w:szCs w:val="22"/>
        </w:rPr>
        <w:t xml:space="preserve">    •  </w:t>
      </w:r>
      <w:r>
        <w:rPr>
          <w:rFonts w:ascii="Arial" w:cs="Arial" w:eastAsia="Arial" w:hAnsi="Arial"/>
          <w:b w:val="false"/>
          <w:bCs w:val="false"/>
          <w:i w:val="false"/>
          <w:iCs w:val="false"/>
          <w:color w:val="333333"/>
          <w:sz w:val="22"/>
          <w:szCs w:val="22"/>
        </w:rPr>
        <w:t xml:space="preserve">Camera-relative positioning</w:t>
      </w:r>
    </w:p>
    <w:p>
      <w:pPr>
        <w:spacing w:after="120"/>
        <w:ind w:left="720"/>
        <w:jc w:val="left"/>
      </w:pPr>
      <w:r>
        <w:rPr>
          <w:rFonts w:ascii="Arial" w:cs="Arial" w:eastAsia="Arial" w:hAnsi="Arial"/>
          <w:b/>
          <w:bCs/>
          <w:i w:val="false"/>
          <w:iCs w:val="false"/>
          <w:color w:val="2E75B6"/>
          <w:sz w:val="22"/>
          <w:szCs w:val="22"/>
        </w:rPr>
        <w:t xml:space="preserve">    •  </w:t>
      </w:r>
      <w:r>
        <w:rPr>
          <w:rFonts w:ascii="Arial" w:cs="Arial" w:eastAsia="Arial" w:hAnsi="Arial"/>
          <w:b w:val="false"/>
          <w:bCs w:val="false"/>
          <w:i w:val="false"/>
          <w:iCs w:val="false"/>
          <w:color w:val="333333"/>
          <w:sz w:val="22"/>
          <w:szCs w:val="22"/>
        </w:rPr>
        <w:t xml:space="preserve">Removing unnecessary narrative detail while preserving motion accuracy</w:t>
      </w:r>
    </w:p>
    <w:p>
      <w:pPr>
        <w:pStyle w:val="Heading3"/>
        <w:spacing w:after="150" w:before="300"/>
      </w:pPr>
      <w:r>
        <w:rPr>
          <w:rFonts w:ascii="Arial" w:cs="Arial" w:eastAsia="Arial" w:hAnsi="Arial"/>
          <w:b/>
          <w:bCs/>
          <w:color w:val="1B3A5C"/>
          <w:sz w:val="22"/>
          <w:szCs w:val="22"/>
        </w:rPr>
        <w:t xml:space="preserve">Output</w:t>
      </w:r>
    </w:p>
    <w:p>
      <w:pPr>
        <w:spacing w:after="120"/>
        <w:ind w:left="720"/>
        <w:jc w:val="left"/>
      </w:pPr>
      <w:r>
        <w:rPr>
          <w:rFonts w:ascii="Arial" w:cs="Arial" w:eastAsia="Arial" w:hAnsi="Arial"/>
          <w:b/>
          <w:bCs/>
          <w:i w:val="false"/>
          <w:iCs w:val="false"/>
          <w:color w:val="2E75B6"/>
          <w:sz w:val="22"/>
          <w:szCs w:val="22"/>
        </w:rPr>
        <w:t xml:space="preserve">    •  </w:t>
      </w:r>
      <w:r>
        <w:rPr>
          <w:rFonts w:ascii="Arial" w:cs="Arial" w:eastAsia="Arial" w:hAnsi="Arial"/>
          <w:b w:val="false"/>
          <w:bCs w:val="false"/>
          <w:i w:val="false"/>
          <w:iCs w:val="false"/>
          <w:color w:val="333333"/>
          <w:sz w:val="22"/>
          <w:szCs w:val="22"/>
        </w:rPr>
        <w:t xml:space="preserve">Excel file — Step 2 sheet, column C (Female Character’s Action): detailed frame-by-frame analysis</w:t>
      </w:r>
    </w:p>
    <w:p>
      <w:pPr>
        <w:spacing w:after="120"/>
        <w:ind w:left="720"/>
        <w:jc w:val="left"/>
      </w:pPr>
      <w:r>
        <w:rPr>
          <w:rFonts w:ascii="Arial" w:cs="Arial" w:eastAsia="Arial" w:hAnsi="Arial"/>
          <w:b/>
          <w:bCs/>
          <w:i w:val="false"/>
          <w:iCs w:val="false"/>
          <w:color w:val="2E75B6"/>
          <w:sz w:val="22"/>
          <w:szCs w:val="22"/>
        </w:rPr>
        <w:t xml:space="preserve">    •  </w:t>
      </w:r>
      <w:r>
        <w:rPr>
          <w:rFonts w:ascii="Arial" w:cs="Arial" w:eastAsia="Arial" w:hAnsi="Arial"/>
          <w:b w:val="false"/>
          <w:bCs w:val="false"/>
          <w:i w:val="false"/>
          <w:iCs w:val="false"/>
          <w:color w:val="333333"/>
          <w:sz w:val="22"/>
          <w:szCs w:val="22"/>
        </w:rPr>
        <w:t xml:space="preserve">Excel file — Step 2 sheet, column D (Video Female Character’s Prompt): simplified video generation prompt</w:t>
      </w:r>
    </w:p>
    <w:p>
      <w:r>
        <w:br w:type="page"/>
      </w:r>
    </w:p>
    <w:p>
      <w:pPr>
        <w:pStyle w:val="Heading1"/>
        <w:spacing w:after="150" w:before="400"/>
      </w:pPr>
      <w:r>
        <w:rPr>
          <w:rFonts w:ascii="Arial" w:cs="Arial" w:eastAsia="Arial" w:hAnsi="Arial"/>
          <w:b/>
          <w:bCs/>
          <w:color w:val="1B3A5C"/>
          <w:sz w:val="32"/>
          <w:szCs w:val="32"/>
        </w:rPr>
        <w:t xml:space="preserve">7. Step 6: Batch Video Generation</w:t>
      </w:r>
    </w:p>
    <w:p>
      <w:pPr>
        <w:pBdr>
          <w:bottom w:val="single" w:color="2E75B6" w:sz="6"/>
        </w:pBdr>
        <w:spacing w:after="200" w:before="200"/>
      </w:pPr>
    </w:p>
    <w:p>
      <w:pPr>
        <w:shd w:fill="2E75B6" w:val="clear"/>
        <w:spacing w:after="80" w:before="300"/>
      </w:pPr>
      <w:r>
        <w:rPr>
          <w:rFonts w:ascii="Arial" w:cs="Arial" w:eastAsia="Arial" w:hAnsi="Arial"/>
          <w:b/>
          <w:bCs/>
          <w:color w:val="FFFFFF"/>
          <w:sz w:val="20"/>
          <w:szCs w:val="20"/>
        </w:rPr>
        <w:t xml:space="preserve">STEP 6</w:t>
      </w:r>
    </w:p>
    <w:p>
      <w:pPr>
        <w:spacing w:after="60"/>
      </w:pPr>
      <w:r>
        <w:rPr>
          <w:rFonts w:ascii="Arial" w:cs="Arial" w:eastAsia="Arial" w:hAnsi="Arial"/>
          <w:b/>
          <w:bCs/>
          <w:color w:val="1B3A5C"/>
          <w:sz w:val="26"/>
          <w:szCs w:val="26"/>
        </w:rPr>
        <w:t xml:space="preserve">Automated Video Creation</w:t>
      </w:r>
    </w:p>
    <w:p>
      <w:pPr>
        <w:spacing w:after="120"/>
        <w:jc w:val="left"/>
      </w:pPr>
      <w:r>
        <w:rPr>
          <w:rFonts w:ascii="Arial" w:cs="Arial" w:eastAsia="Arial" w:hAnsi="Arial"/>
          <w:b w:val="false"/>
          <w:bCs w:val="false"/>
          <w:i/>
          <w:iCs/>
          <w:color w:val="666666"/>
          <w:sz w:val="20"/>
          <w:szCs w:val="20"/>
        </w:rPr>
        <w:t xml:space="preserve">Claude Code + Google Cloud Console for scalable video generation</w:t>
      </w:r>
    </w:p>
    <w:p>
      <w:pPr>
        <w:spacing w:after="120"/>
        <w:jc w:val="left"/>
      </w:pPr>
      <w:r>
        <w:rPr>
          <w:rFonts w:ascii="Arial" w:cs="Arial" w:eastAsia="Arial" w:hAnsi="Arial"/>
          <w:b w:val="false"/>
          <w:bCs w:val="false"/>
          <w:i w:val="false"/>
          <w:iCs w:val="false"/>
          <w:color w:val="333333"/>
          <w:sz w:val="22"/>
          <w:szCs w:val="22"/>
        </w:rPr>
        <w:t xml:space="preserve">The final production step uses an automated pipeline to generate all output videos from the simplified video prompts created in Step 5.</w:t>
      </w:r>
    </w:p>
    <w:p>
      <w:pPr>
        <w:pStyle w:val="Heading3"/>
        <w:spacing w:after="150" w:before="300"/>
      </w:pPr>
      <w:r>
        <w:rPr>
          <w:rFonts w:ascii="Arial" w:cs="Arial" w:eastAsia="Arial" w:hAnsi="Arial"/>
          <w:b/>
          <w:bCs/>
          <w:color w:val="1B3A5C"/>
          <w:sz w:val="22"/>
          <w:szCs w:val="22"/>
        </w:rPr>
        <w:t xml:space="preserve">Architecture</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3000"/>
        <w:gridCol w:w="6000"/>
      </w:tblGrid>
      <w:tr>
        <w:tc>
          <w:tcPr>
            <w:tcW w:type="dxa" w:w="3000"/>
            <w:shd w:fill="1B3A5C" w:val="clear"/>
          </w:tcPr>
          <w:p>
            <w:r>
              <w:rPr>
                <w:rFonts w:ascii="Arial" w:cs="Arial" w:eastAsia="Arial" w:hAnsi="Arial"/>
                <w:b/>
                <w:bCs/>
                <w:color w:val="FFFFFF"/>
                <w:sz w:val="20"/>
                <w:szCs w:val="20"/>
              </w:rPr>
              <w:t xml:space="preserve">Component</w:t>
            </w:r>
          </w:p>
        </w:tc>
        <w:tc>
          <w:tcPr>
            <w:tcW w:type="dxa" w:w="6000"/>
            <w:shd w:fill="1B3A5C" w:val="clear"/>
          </w:tcPr>
          <w:p>
            <w:r>
              <w:rPr>
                <w:rFonts w:ascii="Arial" w:cs="Arial" w:eastAsia="Arial" w:hAnsi="Arial"/>
                <w:b/>
                <w:bCs/>
                <w:color w:val="FFFFFF"/>
                <w:sz w:val="20"/>
                <w:szCs w:val="20"/>
              </w:rPr>
              <w:t xml:space="preserve">Role</w:t>
            </w:r>
          </w:p>
        </w:tc>
      </w:tr>
      <w:tr>
        <w:tc>
          <w:tcPr>
            <w:tcW w:type="dxa" w:w="3000"/>
            <w:shd w:fill="D6E4F0" w:val="clear"/>
          </w:tcPr>
          <w:p>
            <w:r>
              <w:rPr>
                <w:rFonts w:ascii="Arial" w:cs="Arial" w:eastAsia="Arial" w:hAnsi="Arial"/>
                <w:b/>
                <w:bCs/>
                <w:color w:val="1B3A5C"/>
                <w:sz w:val="20"/>
                <w:szCs w:val="20"/>
              </w:rPr>
              <w:t xml:space="preserve">Claude Code</w:t>
            </w:r>
          </w:p>
        </w:tc>
        <w:tc>
          <w:tcPr>
            <w:tcW w:type="dxa" w:w="6000"/>
            <w:shd w:fill="FFFFFF" w:val="clear"/>
          </w:tcPr>
          <w:p>
            <w:r>
              <w:rPr>
                <w:rFonts w:ascii="Arial" w:cs="Arial" w:eastAsia="Arial" w:hAnsi="Arial"/>
                <w:b w:val="false"/>
                <w:bCs w:val="false"/>
                <w:color w:val="333333"/>
                <w:sz w:val="20"/>
                <w:szCs w:val="20"/>
              </w:rPr>
              <w:t xml:space="preserve">Orchestration layer — reads prompts from Excel, manages the generation queue, handles API calls, and collects outputs</w:t>
            </w:r>
          </w:p>
        </w:tc>
      </w:tr>
      <w:tr>
        <w:tc>
          <w:tcPr>
            <w:tcW w:type="dxa" w:w="3000"/>
            <w:shd w:fill="D6E4F0" w:val="clear"/>
          </w:tcPr>
          <w:p>
            <w:r>
              <w:rPr>
                <w:rFonts w:ascii="Arial" w:cs="Arial" w:eastAsia="Arial" w:hAnsi="Arial"/>
                <w:b/>
                <w:bCs/>
                <w:color w:val="1B3A5C"/>
                <w:sz w:val="20"/>
                <w:szCs w:val="20"/>
              </w:rPr>
              <w:t xml:space="preserve">Google Cloud Console</w:t>
            </w:r>
          </w:p>
        </w:tc>
        <w:tc>
          <w:tcPr>
            <w:tcW w:type="dxa" w:w="6000"/>
            <w:shd w:fill="F2F2F2" w:val="clear"/>
          </w:tcPr>
          <w:p>
            <w:r>
              <w:rPr>
                <w:rFonts w:ascii="Arial" w:cs="Arial" w:eastAsia="Arial" w:hAnsi="Arial"/>
                <w:b w:val="false"/>
                <w:bCs w:val="false"/>
                <w:color w:val="333333"/>
                <w:sz w:val="20"/>
                <w:szCs w:val="20"/>
              </w:rPr>
              <w:t xml:space="preserve">Video generation backend — provides the AI video generation model (Veo / Imagen Video) via API</w:t>
            </w:r>
          </w:p>
        </w:tc>
      </w:tr>
      <w:tr>
        <w:tc>
          <w:tcPr>
            <w:tcW w:type="dxa" w:w="3000"/>
            <w:shd w:fill="D6E4F0" w:val="clear"/>
          </w:tcPr>
          <w:p>
            <w:r>
              <w:rPr>
                <w:rFonts w:ascii="Arial" w:cs="Arial" w:eastAsia="Arial" w:hAnsi="Arial"/>
                <w:b/>
                <w:bCs/>
                <w:color w:val="1B3A5C"/>
                <w:sz w:val="20"/>
                <w:szCs w:val="20"/>
              </w:rPr>
              <w:t xml:space="preserve">Thumbnail Images</w:t>
            </w:r>
          </w:p>
        </w:tc>
        <w:tc>
          <w:tcPr>
            <w:tcW w:type="dxa" w:w="6000"/>
            <w:shd w:fill="FFFFFF" w:val="clear"/>
          </w:tcPr>
          <w:p>
            <w:r>
              <w:rPr>
                <w:rFonts w:ascii="Arial" w:cs="Arial" w:eastAsia="Arial" w:hAnsi="Arial"/>
                <w:b w:val="false"/>
                <w:bCs w:val="false"/>
                <w:color w:val="333333"/>
                <w:sz w:val="20"/>
                <w:szCs w:val="20"/>
              </w:rPr>
              <w:t xml:space="preserve">Each video uses the corresponding Step 4 output image as the character’s visual reference / first frame</w:t>
            </w:r>
          </w:p>
        </w:tc>
      </w:tr>
    </w:tbl>
    <w:p>
      <w:pPr>
        <w:spacing w:before="200"/>
      </w:pPr>
    </w:p>
    <w:p>
      <w:pPr>
        <w:pStyle w:val="Heading3"/>
        <w:spacing w:after="150" w:before="300"/>
      </w:pPr>
      <w:r>
        <w:rPr>
          <w:rFonts w:ascii="Arial" w:cs="Arial" w:eastAsia="Arial" w:hAnsi="Arial"/>
          <w:b/>
          <w:bCs/>
          <w:color w:val="1B3A5C"/>
          <w:sz w:val="22"/>
          <w:szCs w:val="22"/>
        </w:rPr>
        <w:t xml:space="preserve">Process</w:t>
      </w:r>
    </w:p>
    <w:p>
      <w:pPr>
        <w:spacing w:after="120"/>
        <w:jc w:val="left"/>
      </w:pPr>
      <w:r>
        <w:rPr>
          <w:rFonts w:ascii="Arial" w:cs="Arial" w:eastAsia="Arial" w:hAnsi="Arial"/>
          <w:b/>
          <w:bCs/>
          <w:i w:val="false"/>
          <w:iCs w:val="false"/>
          <w:color w:val="2E75B6"/>
          <w:sz w:val="22"/>
          <w:szCs w:val="22"/>
        </w:rPr>
        <w:t xml:space="preserve">1. </w:t>
      </w:r>
      <w:r>
        <w:rPr>
          <w:rFonts w:ascii="Arial" w:cs="Arial" w:eastAsia="Arial" w:hAnsi="Arial"/>
          <w:b/>
          <w:bCs/>
          <w:i w:val="false"/>
          <w:iCs w:val="false"/>
          <w:color w:val="333333"/>
          <w:sz w:val="22"/>
          <w:szCs w:val="22"/>
        </w:rPr>
        <w:t xml:space="preserve">Prompt Loading</w:t>
      </w:r>
      <w:r>
        <w:rPr>
          <w:rFonts w:ascii="Arial" w:cs="Arial" w:eastAsia="Arial" w:hAnsi="Arial"/>
          <w:b w:val="false"/>
          <w:bCs w:val="false"/>
          <w:i w:val="false"/>
          <w:iCs w:val="false"/>
          <w:color w:val="333333"/>
          <w:sz w:val="22"/>
          <w:szCs w:val="22"/>
        </w:rPr>
        <w:t xml:space="preserve"> — Claude Code reads all 168 video prompts from the Excel file (Step 2, column D).</w:t>
      </w:r>
    </w:p>
    <w:p>
      <w:pPr>
        <w:spacing w:after="120"/>
        <w:jc w:val="left"/>
      </w:pPr>
      <w:r>
        <w:rPr>
          <w:rFonts w:ascii="Arial" w:cs="Arial" w:eastAsia="Arial" w:hAnsi="Arial"/>
          <w:b/>
          <w:bCs/>
          <w:i w:val="false"/>
          <w:iCs w:val="false"/>
          <w:color w:val="2E75B6"/>
          <w:sz w:val="22"/>
          <w:szCs w:val="22"/>
        </w:rPr>
        <w:t xml:space="preserve">2. </w:t>
      </w:r>
      <w:r>
        <w:rPr>
          <w:rFonts w:ascii="Arial" w:cs="Arial" w:eastAsia="Arial" w:hAnsi="Arial"/>
          <w:b/>
          <w:bCs/>
          <w:i w:val="false"/>
          <w:iCs w:val="false"/>
          <w:color w:val="333333"/>
          <w:sz w:val="22"/>
          <w:szCs w:val="22"/>
        </w:rPr>
        <w:t xml:space="preserve">API Integration</w:t>
      </w:r>
      <w:r>
        <w:rPr>
          <w:rFonts w:ascii="Arial" w:cs="Arial" w:eastAsia="Arial" w:hAnsi="Arial"/>
          <w:b w:val="false"/>
          <w:bCs w:val="false"/>
          <w:i w:val="false"/>
          <w:iCs w:val="false"/>
          <w:color w:val="333333"/>
          <w:sz w:val="22"/>
          <w:szCs w:val="22"/>
        </w:rPr>
        <w:t xml:space="preserve"> — Claude Code connects to Google Cloud’s video generation API, submitting each prompt along with the corresponding thumbnail image as a visual anchor.</w:t>
      </w:r>
    </w:p>
    <w:p>
      <w:pPr>
        <w:spacing w:after="120"/>
        <w:jc w:val="left"/>
      </w:pPr>
      <w:r>
        <w:rPr>
          <w:rFonts w:ascii="Arial" w:cs="Arial" w:eastAsia="Arial" w:hAnsi="Arial"/>
          <w:b/>
          <w:bCs/>
          <w:i w:val="false"/>
          <w:iCs w:val="false"/>
          <w:color w:val="2E75B6"/>
          <w:sz w:val="22"/>
          <w:szCs w:val="22"/>
        </w:rPr>
        <w:t xml:space="preserve">3. </w:t>
      </w:r>
      <w:r>
        <w:rPr>
          <w:rFonts w:ascii="Arial" w:cs="Arial" w:eastAsia="Arial" w:hAnsi="Arial"/>
          <w:b/>
          <w:bCs/>
          <w:i w:val="false"/>
          <w:iCs w:val="false"/>
          <w:color w:val="333333"/>
          <w:sz w:val="22"/>
          <w:szCs w:val="22"/>
        </w:rPr>
        <w:t xml:space="preserve">Batch Execution</w:t>
      </w:r>
      <w:r>
        <w:rPr>
          <w:rFonts w:ascii="Arial" w:cs="Arial" w:eastAsia="Arial" w:hAnsi="Arial"/>
          <w:b w:val="false"/>
          <w:bCs w:val="false"/>
          <w:i w:val="false"/>
          <w:iCs w:val="false"/>
          <w:color w:val="333333"/>
          <w:sz w:val="22"/>
          <w:szCs w:val="22"/>
        </w:rPr>
        <w:t xml:space="preserve"> — Videos are generated in batch, producing short clips (~5 seconds) that match the character’s actions described in each prompt.</w:t>
      </w:r>
    </w:p>
    <w:p>
      <w:pPr>
        <w:spacing w:after="120"/>
        <w:jc w:val="left"/>
      </w:pPr>
      <w:r>
        <w:rPr>
          <w:rFonts w:ascii="Arial" w:cs="Arial" w:eastAsia="Arial" w:hAnsi="Arial"/>
          <w:b/>
          <w:bCs/>
          <w:i w:val="false"/>
          <w:iCs w:val="false"/>
          <w:color w:val="2E75B6"/>
          <w:sz w:val="22"/>
          <w:szCs w:val="22"/>
        </w:rPr>
        <w:t xml:space="preserve">4. </w:t>
      </w:r>
      <w:r>
        <w:rPr>
          <w:rFonts w:ascii="Arial" w:cs="Arial" w:eastAsia="Arial" w:hAnsi="Arial"/>
          <w:b/>
          <w:bCs/>
          <w:i w:val="false"/>
          <w:iCs w:val="false"/>
          <w:color w:val="333333"/>
          <w:sz w:val="22"/>
          <w:szCs w:val="22"/>
        </w:rPr>
        <w:t xml:space="preserve">Output Collection</w:t>
      </w:r>
      <w:r>
        <w:rPr>
          <w:rFonts w:ascii="Arial" w:cs="Arial" w:eastAsia="Arial" w:hAnsi="Arial"/>
          <w:b w:val="false"/>
          <w:bCs w:val="false"/>
          <w:i w:val="false"/>
          <w:iCs w:val="false"/>
          <w:color w:val="333333"/>
          <w:sz w:val="22"/>
          <w:szCs w:val="22"/>
        </w:rPr>
        <w:t xml:space="preserve"> — Generated videos are numbered (001_v1.mp4 through 168_v1.mp4) and stored in the Output Videos folder.</w:t>
      </w:r>
    </w:p>
    <w:p>
      <w:pPr>
        <w:pStyle w:val="Heading3"/>
        <w:spacing w:after="150" w:before="300"/>
      </w:pPr>
      <w:r>
        <w:rPr>
          <w:rFonts w:ascii="Arial" w:cs="Arial" w:eastAsia="Arial" w:hAnsi="Arial"/>
          <w:b/>
          <w:bCs/>
          <w:color w:val="1B3A5C"/>
          <w:sz w:val="22"/>
          <w:szCs w:val="22"/>
        </w:rPr>
        <w:t xml:space="preserve">Output</w:t>
      </w:r>
    </w:p>
    <w:p>
      <w:pPr>
        <w:spacing w:after="120"/>
        <w:ind w:left="720"/>
        <w:jc w:val="left"/>
      </w:pPr>
      <w:r>
        <w:rPr>
          <w:rFonts w:ascii="Arial" w:cs="Arial" w:eastAsia="Arial" w:hAnsi="Arial"/>
          <w:b/>
          <w:bCs/>
          <w:i w:val="false"/>
          <w:iCs w:val="false"/>
          <w:color w:val="2E75B6"/>
          <w:sz w:val="22"/>
          <w:szCs w:val="22"/>
        </w:rPr>
        <w:t xml:space="preserve">    •  </w:t>
      </w:r>
      <w:r>
        <w:rPr>
          <w:rFonts w:ascii="Arial" w:cs="Arial" w:eastAsia="Arial" w:hAnsi="Arial"/>
          <w:b w:val="false"/>
          <w:bCs w:val="false"/>
          <w:i w:val="false"/>
          <w:iCs w:val="false"/>
          <w:color w:val="333333"/>
          <w:sz w:val="22"/>
          <w:szCs w:val="22"/>
        </w:rPr>
        <w:t xml:space="preserve">output kpop / (Output Videos) — 164 AI-generated character videos</w:t>
      </w:r>
    </w:p>
    <w:p>
      <w:pPr>
        <w:spacing w:after="120"/>
        <w:ind w:left="720"/>
        <w:jc w:val="left"/>
      </w:pPr>
      <w:r>
        <w:rPr>
          <w:rFonts w:ascii="Arial" w:cs="Arial" w:eastAsia="Arial" w:hAnsi="Arial"/>
          <w:b/>
          <w:bCs/>
          <w:i w:val="false"/>
          <w:iCs w:val="false"/>
          <w:color w:val="2E75B6"/>
          <w:sz w:val="22"/>
          <w:szCs w:val="22"/>
        </w:rPr>
        <w:t xml:space="preserve">    •  </w:t>
      </w:r>
      <w:r>
        <w:rPr>
          <w:rFonts w:ascii="Arial" w:cs="Arial" w:eastAsia="Arial" w:hAnsi="Arial"/>
          <w:b w:val="false"/>
          <w:bCs w:val="false"/>
          <w:i w:val="false"/>
          <w:iCs w:val="false"/>
          <w:color w:val="333333"/>
          <w:sz w:val="22"/>
          <w:szCs w:val="22"/>
        </w:rPr>
        <w:t xml:space="preserve">Excel file — Step 2 sheet, column E: embedded first-frame thumbnail of each output video</w:t>
      </w:r>
    </w:p>
    <w:p>
      <w:pPr>
        <w:spacing w:after="120"/>
        <w:ind w:left="720"/>
        <w:jc w:val="left"/>
      </w:pPr>
      <w:r>
        <w:rPr>
          <w:rFonts w:ascii="Arial" w:cs="Arial" w:eastAsia="Arial" w:hAnsi="Arial"/>
          <w:b/>
          <w:bCs/>
          <w:i w:val="false"/>
          <w:iCs w:val="false"/>
          <w:color w:val="2E75B6"/>
          <w:sz w:val="22"/>
          <w:szCs w:val="22"/>
        </w:rPr>
        <w:t xml:space="preserve">    •  </w:t>
      </w:r>
      <w:r>
        <w:rPr>
          <w:rFonts w:ascii="Arial" w:cs="Arial" w:eastAsia="Arial" w:hAnsi="Arial"/>
          <w:b w:val="false"/>
          <w:bCs w:val="false"/>
          <w:i w:val="false"/>
          <w:iCs w:val="false"/>
          <w:color w:val="333333"/>
          <w:sz w:val="22"/>
          <w:szCs w:val="22"/>
        </w:rPr>
        <w:t xml:space="preserve">4 videos not generated (124, 156, 160, 164) due to source video unavailability</w:t>
      </w:r>
    </w:p>
    <w:p>
      <w:r>
        <w:br w:type="page"/>
      </w:r>
    </w:p>
    <w:p>
      <w:pPr>
        <w:pStyle w:val="Heading1"/>
        <w:spacing w:after="150" w:before="400"/>
      </w:pPr>
      <w:r>
        <w:rPr>
          <w:rFonts w:ascii="Arial" w:cs="Arial" w:eastAsia="Arial" w:hAnsi="Arial"/>
          <w:b/>
          <w:bCs/>
          <w:color w:val="1B3A5C"/>
          <w:sz w:val="32"/>
          <w:szCs w:val="32"/>
        </w:rPr>
        <w:t xml:space="preserve">8. Tools &amp; Technologies</w:t>
      </w:r>
    </w:p>
    <w:p>
      <w:pPr>
        <w:pBdr>
          <w:bottom w:val="single" w:color="2E75B6" w:sz="6"/>
        </w:pBdr>
        <w:spacing w:after="200" w:before="200"/>
      </w:pPr>
    </w:p>
    <w:p>
      <w:pPr>
        <w:pStyle w:val="Heading3"/>
        <w:spacing w:after="150" w:before="300"/>
      </w:pPr>
      <w:r>
        <w:rPr>
          <w:rFonts w:ascii="Arial" w:cs="Arial" w:eastAsia="Arial" w:hAnsi="Arial"/>
          <w:b/>
          <w:bCs/>
          <w:color w:val="1B3A5C"/>
          <w:sz w:val="22"/>
          <w:szCs w:val="22"/>
        </w:rPr>
        <w:t xml:space="preserve">Full Stack</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3000"/>
        <w:gridCol w:w="6000"/>
      </w:tblGrid>
      <w:tr>
        <w:tc>
          <w:tcPr>
            <w:tcW w:type="dxa" w:w="3000"/>
            <w:shd w:fill="1B3A5C" w:val="clear"/>
          </w:tcPr>
          <w:p>
            <w:r>
              <w:rPr>
                <w:rFonts w:ascii="Arial" w:cs="Arial" w:eastAsia="Arial" w:hAnsi="Arial"/>
                <w:b/>
                <w:bCs/>
                <w:color w:val="FFFFFF"/>
                <w:sz w:val="20"/>
                <w:szCs w:val="20"/>
              </w:rPr>
              <w:t xml:space="preserve">Tool</w:t>
            </w:r>
          </w:p>
        </w:tc>
        <w:tc>
          <w:tcPr>
            <w:tcW w:type="dxa" w:w="6000"/>
            <w:shd w:fill="1B3A5C" w:val="clear"/>
          </w:tcPr>
          <w:p>
            <w:r>
              <w:rPr>
                <w:rFonts w:ascii="Arial" w:cs="Arial" w:eastAsia="Arial" w:hAnsi="Arial"/>
                <w:b/>
                <w:bCs/>
                <w:color w:val="FFFFFF"/>
                <w:sz w:val="20"/>
                <w:szCs w:val="20"/>
              </w:rPr>
              <w:t xml:space="preserve">Purpose</w:t>
            </w:r>
          </w:p>
        </w:tc>
      </w:tr>
      <w:tr>
        <w:tc>
          <w:tcPr>
            <w:tcW w:type="dxa" w:w="3000"/>
            <w:shd w:fill="D6E4F0" w:val="clear"/>
          </w:tcPr>
          <w:p>
            <w:r>
              <w:rPr>
                <w:rFonts w:ascii="Arial" w:cs="Arial" w:eastAsia="Arial" w:hAnsi="Arial"/>
                <w:b/>
                <w:bCs/>
                <w:color w:val="1B3A5C"/>
                <w:sz w:val="20"/>
                <w:szCs w:val="20"/>
              </w:rPr>
              <w:t xml:space="preserve">Custom Scraping Agent</w:t>
            </w:r>
          </w:p>
        </w:tc>
        <w:tc>
          <w:tcPr>
            <w:tcW w:type="dxa" w:w="6000"/>
            <w:shd w:fill="FFFFFF" w:val="clear"/>
          </w:tcPr>
          <w:p>
            <w:r>
              <w:rPr>
                <w:rFonts w:ascii="Arial" w:cs="Arial" w:eastAsia="Arial" w:hAnsi="Arial"/>
                <w:b w:val="false"/>
                <w:bCs w:val="false"/>
                <w:color w:val="333333"/>
                <w:sz w:val="20"/>
                <w:szCs w:val="20"/>
              </w:rPr>
              <w:t xml:space="preserve">Instagram data extraction (thumbnails, videos, URLs)</w:t>
            </w:r>
          </w:p>
        </w:tc>
      </w:tr>
      <w:tr>
        <w:tc>
          <w:tcPr>
            <w:tcW w:type="dxa" w:w="3000"/>
            <w:shd w:fill="D6E4F0" w:val="clear"/>
          </w:tcPr>
          <w:p>
            <w:r>
              <w:rPr>
                <w:rFonts w:ascii="Arial" w:cs="Arial" w:eastAsia="Arial" w:hAnsi="Arial"/>
                <w:b/>
                <w:bCs/>
                <w:color w:val="1B3A5C"/>
                <w:sz w:val="20"/>
                <w:szCs w:val="20"/>
              </w:rPr>
              <w:t xml:space="preserve">AI Vision Analysis</w:t>
            </w:r>
          </w:p>
        </w:tc>
        <w:tc>
          <w:tcPr>
            <w:tcW w:type="dxa" w:w="6000"/>
            <w:shd w:fill="F2F2F2" w:val="clear"/>
          </w:tcPr>
          <w:p>
            <w:r>
              <w:rPr>
                <w:rFonts w:ascii="Arial" w:cs="Arial" w:eastAsia="Arial" w:hAnsi="Arial"/>
                <w:b w:val="false"/>
                <w:bCs w:val="false"/>
                <w:color w:val="333333"/>
                <w:sz w:val="20"/>
                <w:szCs w:val="20"/>
              </w:rPr>
              <w:t xml:space="preserve">Thumbnail visual attribute extraction (16 categories)</w:t>
            </w:r>
          </w:p>
        </w:tc>
      </w:tr>
      <w:tr>
        <w:tc>
          <w:tcPr>
            <w:tcW w:type="dxa" w:w="3000"/>
            <w:shd w:fill="D6E4F0" w:val="clear"/>
          </w:tcPr>
          <w:p>
            <w:r>
              <w:rPr>
                <w:rFonts w:ascii="Arial" w:cs="Arial" w:eastAsia="Arial" w:hAnsi="Arial"/>
                <w:b/>
                <w:bCs/>
                <w:color w:val="1B3A5C"/>
                <w:sz w:val="20"/>
                <w:szCs w:val="20"/>
              </w:rPr>
              <w:t xml:space="preserve">ChatGPT (OpenAI)</w:t>
            </w:r>
          </w:p>
        </w:tc>
        <w:tc>
          <w:tcPr>
            <w:tcW w:type="dxa" w:w="6000"/>
            <w:shd w:fill="FFFFFF" w:val="clear"/>
          </w:tcPr>
          <w:p>
            <w:r>
              <w:rPr>
                <w:rFonts w:ascii="Arial" w:cs="Arial" w:eastAsia="Arial" w:hAnsi="Arial"/>
                <w:b w:val="false"/>
                <w:bCs w:val="false"/>
                <w:color w:val="333333"/>
                <w:sz w:val="20"/>
                <w:szCs w:val="20"/>
              </w:rPr>
              <w:t xml:space="preserve">Image prompt engineering with compliance filtering</w:t>
            </w:r>
          </w:p>
        </w:tc>
      </w:tr>
      <w:tr>
        <w:tc>
          <w:tcPr>
            <w:tcW w:type="dxa" w:w="3000"/>
            <w:shd w:fill="D6E4F0" w:val="clear"/>
          </w:tcPr>
          <w:p>
            <w:r>
              <w:rPr>
                <w:rFonts w:ascii="Arial" w:cs="Arial" w:eastAsia="Arial" w:hAnsi="Arial"/>
                <w:b/>
                <w:bCs/>
                <w:color w:val="1B3A5C"/>
                <w:sz w:val="20"/>
                <w:szCs w:val="20"/>
              </w:rPr>
              <w:t xml:space="preserve">Codex (OpenAI)</w:t>
            </w:r>
          </w:p>
        </w:tc>
        <w:tc>
          <w:tcPr>
            <w:tcW w:type="dxa" w:w="6000"/>
            <w:shd w:fill="F2F2F2" w:val="clear"/>
          </w:tcPr>
          <w:p>
            <w:r>
              <w:rPr>
                <w:rFonts w:ascii="Arial" w:cs="Arial" w:eastAsia="Arial" w:hAnsi="Arial"/>
                <w:b w:val="false"/>
                <w:bCs w:val="false"/>
                <w:color w:val="333333"/>
                <w:sz w:val="20"/>
                <w:szCs w:val="20"/>
              </w:rPr>
              <w:t xml:space="preserve">Batch image generation from prompts</w:t>
            </w:r>
          </w:p>
        </w:tc>
      </w:tr>
      <w:tr>
        <w:tc>
          <w:tcPr>
            <w:tcW w:type="dxa" w:w="3000"/>
            <w:shd w:fill="D6E4F0" w:val="clear"/>
          </w:tcPr>
          <w:p>
            <w:r>
              <w:rPr>
                <w:rFonts w:ascii="Arial" w:cs="Arial" w:eastAsia="Arial" w:hAnsi="Arial"/>
                <w:b/>
                <w:bCs/>
                <w:color w:val="1B3A5C"/>
                <w:sz w:val="20"/>
                <w:szCs w:val="20"/>
              </w:rPr>
              <w:t xml:space="preserve">Claude Code (Anthropic)</w:t>
            </w:r>
          </w:p>
        </w:tc>
        <w:tc>
          <w:tcPr>
            <w:tcW w:type="dxa" w:w="6000"/>
            <w:shd w:fill="FFFFFF" w:val="clear"/>
          </w:tcPr>
          <w:p>
            <w:r>
              <w:rPr>
                <w:rFonts w:ascii="Arial" w:cs="Arial" w:eastAsia="Arial" w:hAnsi="Arial"/>
                <w:b w:val="false"/>
                <w:bCs w:val="false"/>
                <w:color w:val="333333"/>
                <w:sz w:val="20"/>
                <w:szCs w:val="20"/>
              </w:rPr>
              <w:t xml:space="preserve">Video generation orchestration and Excel automation</w:t>
            </w:r>
          </w:p>
        </w:tc>
      </w:tr>
      <w:tr>
        <w:tc>
          <w:tcPr>
            <w:tcW w:type="dxa" w:w="3000"/>
            <w:shd w:fill="D6E4F0" w:val="clear"/>
          </w:tcPr>
          <w:p>
            <w:r>
              <w:rPr>
                <w:rFonts w:ascii="Arial" w:cs="Arial" w:eastAsia="Arial" w:hAnsi="Arial"/>
                <w:b/>
                <w:bCs/>
                <w:color w:val="1B3A5C"/>
                <w:sz w:val="20"/>
                <w:szCs w:val="20"/>
              </w:rPr>
              <w:t xml:space="preserve">Google Cloud Console</w:t>
            </w:r>
          </w:p>
        </w:tc>
        <w:tc>
          <w:tcPr>
            <w:tcW w:type="dxa" w:w="6000"/>
            <w:shd w:fill="F2F2F2" w:val="clear"/>
          </w:tcPr>
          <w:p>
            <w:r>
              <w:rPr>
                <w:rFonts w:ascii="Arial" w:cs="Arial" w:eastAsia="Arial" w:hAnsi="Arial"/>
                <w:b w:val="false"/>
                <w:bCs w:val="false"/>
                <w:color w:val="333333"/>
                <w:sz w:val="20"/>
                <w:szCs w:val="20"/>
              </w:rPr>
              <w:t xml:space="preserve">Video generation API backend (Veo / Imagen Video)</w:t>
            </w:r>
          </w:p>
        </w:tc>
      </w:tr>
      <w:tr>
        <w:tc>
          <w:tcPr>
            <w:tcW w:type="dxa" w:w="3000"/>
            <w:shd w:fill="D6E4F0" w:val="clear"/>
          </w:tcPr>
          <w:p>
            <w:r>
              <w:rPr>
                <w:rFonts w:ascii="Arial" w:cs="Arial" w:eastAsia="Arial" w:hAnsi="Arial"/>
                <w:b/>
                <w:bCs/>
                <w:color w:val="1B3A5C"/>
                <w:sz w:val="20"/>
                <w:szCs w:val="20"/>
              </w:rPr>
              <w:t xml:space="preserve">Python + openpyxl</w:t>
            </w:r>
          </w:p>
        </w:tc>
        <w:tc>
          <w:tcPr>
            <w:tcW w:type="dxa" w:w="6000"/>
            <w:shd w:fill="FFFFFF" w:val="clear"/>
          </w:tcPr>
          <w:p>
            <w:r>
              <w:rPr>
                <w:rFonts w:ascii="Arial" w:cs="Arial" w:eastAsia="Arial" w:hAnsi="Arial"/>
                <w:b w:val="false"/>
                <w:bCs w:val="false"/>
                <w:color w:val="333333"/>
                <w:sz w:val="20"/>
                <w:szCs w:val="20"/>
              </w:rPr>
              <w:t xml:space="preserve">Excel file processing, image embedding, data management</w:t>
            </w:r>
          </w:p>
        </w:tc>
      </w:tr>
      <w:tr>
        <w:tc>
          <w:tcPr>
            <w:tcW w:type="dxa" w:w="3000"/>
            <w:shd w:fill="D6E4F0" w:val="clear"/>
          </w:tcPr>
          <w:p>
            <w:r>
              <w:rPr>
                <w:rFonts w:ascii="Arial" w:cs="Arial" w:eastAsia="Arial" w:hAnsi="Arial"/>
                <w:b/>
                <w:bCs/>
                <w:color w:val="1B3A5C"/>
                <w:sz w:val="20"/>
                <w:szCs w:val="20"/>
              </w:rPr>
              <w:t xml:space="preserve">FFmpeg</w:t>
            </w:r>
          </w:p>
        </w:tc>
        <w:tc>
          <w:tcPr>
            <w:tcW w:type="dxa" w:w="6000"/>
            <w:shd w:fill="F2F2F2" w:val="clear"/>
          </w:tcPr>
          <w:p>
            <w:r>
              <w:rPr>
                <w:rFonts w:ascii="Arial" w:cs="Arial" w:eastAsia="Arial" w:hAnsi="Arial"/>
                <w:b w:val="false"/>
                <w:bCs w:val="false"/>
                <w:color w:val="333333"/>
                <w:sz w:val="20"/>
                <w:szCs w:val="20"/>
              </w:rPr>
              <w:t xml:space="preserve">Video frame extraction for thumbnails</w:t>
            </w:r>
          </w:p>
        </w:tc>
      </w:tr>
      <w:tr>
        <w:tc>
          <w:tcPr>
            <w:tcW w:type="dxa" w:w="3000"/>
            <w:shd w:fill="D6E4F0" w:val="clear"/>
          </w:tcPr>
          <w:p>
            <w:r>
              <w:rPr>
                <w:rFonts w:ascii="Arial" w:cs="Arial" w:eastAsia="Arial" w:hAnsi="Arial"/>
                <w:b/>
                <w:bCs/>
                <w:color w:val="1B3A5C"/>
                <w:sz w:val="20"/>
                <w:szCs w:val="20"/>
              </w:rPr>
              <w:t xml:space="preserve">GitHub + Git LFS</w:t>
            </w:r>
          </w:p>
        </w:tc>
        <w:tc>
          <w:tcPr>
            <w:tcW w:type="dxa" w:w="6000"/>
            <w:shd w:fill="FFFFFF" w:val="clear"/>
          </w:tcPr>
          <w:p>
            <w:r>
              <w:rPr>
                <w:rFonts w:ascii="Arial" w:cs="Arial" w:eastAsia="Arial" w:hAnsi="Arial"/>
                <w:b w:val="false"/>
                <w:bCs w:val="false"/>
                <w:color w:val="333333"/>
                <w:sz w:val="20"/>
                <w:szCs w:val="20"/>
              </w:rPr>
              <w:t xml:space="preserve">Output hosting and version control</w:t>
            </w:r>
          </w:p>
        </w:tc>
      </w:tr>
    </w:tbl>
    <w:p>
      <w:r>
        <w:br w:type="page"/>
      </w:r>
    </w:p>
    <w:p>
      <w:pPr>
        <w:pStyle w:val="Heading1"/>
        <w:spacing w:after="150" w:before="400"/>
      </w:pPr>
      <w:r>
        <w:rPr>
          <w:rFonts w:ascii="Arial" w:cs="Arial" w:eastAsia="Arial" w:hAnsi="Arial"/>
          <w:b/>
          <w:bCs/>
          <w:color w:val="1B3A5C"/>
          <w:sz w:val="32"/>
          <w:szCs w:val="32"/>
        </w:rPr>
        <w:t xml:space="preserve">9. Output Summary</w:t>
      </w:r>
    </w:p>
    <w:p>
      <w:pPr>
        <w:pBdr>
          <w:bottom w:val="single" w:color="2E75B6" w:sz="6"/>
        </w:pBdr>
        <w:spacing w:after="200" w:before="200"/>
      </w:pPr>
    </w:p>
    <w:p>
      <w:pPr>
        <w:pStyle w:val="Heading3"/>
        <w:spacing w:after="150" w:before="300"/>
      </w:pPr>
      <w:r>
        <w:rPr>
          <w:rFonts w:ascii="Arial" w:cs="Arial" w:eastAsia="Arial" w:hAnsi="Arial"/>
          <w:b/>
          <w:bCs/>
          <w:color w:val="1B3A5C"/>
          <w:sz w:val="22"/>
          <w:szCs w:val="22"/>
        </w:rPr>
        <w:t xml:space="preserve">Deliverables</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3000"/>
        <w:gridCol w:w="6000"/>
      </w:tblGrid>
      <w:tr>
        <w:tc>
          <w:tcPr>
            <w:tcW w:type="dxa" w:w="3000"/>
            <w:shd w:fill="1B3A5C" w:val="clear"/>
          </w:tcPr>
          <w:p>
            <w:r>
              <w:rPr>
                <w:rFonts w:ascii="Arial" w:cs="Arial" w:eastAsia="Arial" w:hAnsi="Arial"/>
                <w:b/>
                <w:bCs/>
                <w:color w:val="FFFFFF"/>
                <w:sz w:val="20"/>
                <w:szCs w:val="20"/>
              </w:rPr>
              <w:t xml:space="preserve">Deliverable</w:t>
            </w:r>
          </w:p>
        </w:tc>
        <w:tc>
          <w:tcPr>
            <w:tcW w:type="dxa" w:w="6000"/>
            <w:shd w:fill="1B3A5C" w:val="clear"/>
          </w:tcPr>
          <w:p>
            <w:r>
              <w:rPr>
                <w:rFonts w:ascii="Arial" w:cs="Arial" w:eastAsia="Arial" w:hAnsi="Arial"/>
                <w:b/>
                <w:bCs/>
                <w:color w:val="FFFFFF"/>
                <w:sz w:val="20"/>
                <w:szCs w:val="20"/>
              </w:rPr>
              <w:t xml:space="preserve">Details</w:t>
            </w:r>
          </w:p>
        </w:tc>
      </w:tr>
      <w:tr>
        <w:tc>
          <w:tcPr>
            <w:tcW w:type="dxa" w:w="3000"/>
            <w:shd w:fill="D6E4F0" w:val="clear"/>
          </w:tcPr>
          <w:p>
            <w:r>
              <w:rPr>
                <w:rFonts w:ascii="Arial" w:cs="Arial" w:eastAsia="Arial" w:hAnsi="Arial"/>
                <w:b/>
                <w:bCs/>
                <w:color w:val="1B3A5C"/>
                <w:sz w:val="20"/>
                <w:szCs w:val="20"/>
              </w:rPr>
              <w:t xml:space="preserve">Video Package 3 Process.xlsx</w:t>
            </w:r>
          </w:p>
        </w:tc>
        <w:tc>
          <w:tcPr>
            <w:tcW w:type="dxa" w:w="6000"/>
            <w:shd w:fill="FFFFFF" w:val="clear"/>
          </w:tcPr>
          <w:p>
            <w:r>
              <w:rPr>
                <w:rFonts w:ascii="Arial" w:cs="Arial" w:eastAsia="Arial" w:hAnsi="Arial"/>
                <w:b w:val="false"/>
                <w:bCs w:val="false"/>
                <w:color w:val="333333"/>
                <w:sz w:val="20"/>
                <w:szCs w:val="20"/>
              </w:rPr>
              <w:t xml:space="preserve">Master Excel file with all data, embedded images, and GitHub hyperlinks</w:t>
            </w:r>
          </w:p>
        </w:tc>
      </w:tr>
      <w:tr>
        <w:tc>
          <w:tcPr>
            <w:tcW w:type="dxa" w:w="3000"/>
            <w:shd w:fill="D6E4F0" w:val="clear"/>
          </w:tcPr>
          <w:p>
            <w:r>
              <w:rPr>
                <w:rFonts w:ascii="Arial" w:cs="Arial" w:eastAsia="Arial" w:hAnsi="Arial"/>
                <w:b/>
                <w:bCs/>
                <w:color w:val="1B3A5C"/>
                <w:sz w:val="20"/>
                <w:szCs w:val="20"/>
              </w:rPr>
              <w:t xml:space="preserve">Output Images (168 files)</w:t>
            </w:r>
          </w:p>
        </w:tc>
        <w:tc>
          <w:tcPr>
            <w:tcW w:type="dxa" w:w="6000"/>
            <w:shd w:fill="F2F2F2" w:val="clear"/>
          </w:tcPr>
          <w:p>
            <w:r>
              <w:rPr>
                <w:rFonts w:ascii="Arial" w:cs="Arial" w:eastAsia="Arial" w:hAnsi="Arial"/>
                <w:b w:val="false"/>
                <w:bCs w:val="false"/>
                <w:color w:val="333333"/>
                <w:sz w:val="20"/>
                <w:szCs w:val="20"/>
              </w:rPr>
              <w:t xml:space="preserve">AI-generated thumbnail images in Kpop aesthetic style</w:t>
            </w:r>
          </w:p>
        </w:tc>
      </w:tr>
      <w:tr>
        <w:tc>
          <w:tcPr>
            <w:tcW w:type="dxa" w:w="3000"/>
            <w:shd w:fill="D6E4F0" w:val="clear"/>
          </w:tcPr>
          <w:p>
            <w:r>
              <w:rPr>
                <w:rFonts w:ascii="Arial" w:cs="Arial" w:eastAsia="Arial" w:hAnsi="Arial"/>
                <w:b/>
                <w:bCs/>
                <w:color w:val="1B3A5C"/>
                <w:sz w:val="20"/>
                <w:szCs w:val="20"/>
              </w:rPr>
              <w:t xml:space="preserve">Output Videos (164 files)</w:t>
            </w:r>
          </w:p>
        </w:tc>
        <w:tc>
          <w:tcPr>
            <w:tcW w:type="dxa" w:w="6000"/>
            <w:shd w:fill="FFFFFF" w:val="clear"/>
          </w:tcPr>
          <w:p>
            <w:r>
              <w:rPr>
                <w:rFonts w:ascii="Arial" w:cs="Arial" w:eastAsia="Arial" w:hAnsi="Arial"/>
                <w:b w:val="false"/>
                <w:bCs w:val="false"/>
                <w:color w:val="333333"/>
                <w:sz w:val="20"/>
                <w:szCs w:val="20"/>
              </w:rPr>
              <w:t xml:space="preserve">AI-generated character videos matching source actions</w:t>
            </w:r>
          </w:p>
        </w:tc>
      </w:tr>
      <w:tr>
        <w:tc>
          <w:tcPr>
            <w:tcW w:type="dxa" w:w="3000"/>
            <w:shd w:fill="D6E4F0" w:val="clear"/>
          </w:tcPr>
          <w:p>
            <w:r>
              <w:rPr>
                <w:rFonts w:ascii="Arial" w:cs="Arial" w:eastAsia="Arial" w:hAnsi="Arial"/>
                <w:b/>
                <w:bCs/>
                <w:color w:val="1B3A5C"/>
                <w:sz w:val="20"/>
                <w:szCs w:val="20"/>
              </w:rPr>
              <w:t xml:space="preserve">Output Videos.zip</w:t>
            </w:r>
          </w:p>
        </w:tc>
        <w:tc>
          <w:tcPr>
            <w:tcW w:type="dxa" w:w="6000"/>
            <w:shd w:fill="F2F2F2" w:val="clear"/>
          </w:tcPr>
          <w:p>
            <w:r>
              <w:rPr>
                <w:rFonts w:ascii="Arial" w:cs="Arial" w:eastAsia="Arial" w:hAnsi="Arial"/>
                <w:b w:val="false"/>
                <w:bCs w:val="false"/>
                <w:color w:val="333333"/>
                <w:sz w:val="20"/>
                <w:szCs w:val="20"/>
              </w:rPr>
              <w:t xml:space="preserve">Compressed archive of all videos for easy download</w:t>
            </w:r>
          </w:p>
        </w:tc>
      </w:tr>
    </w:tbl>
    <w:p>
      <w:pPr>
        <w:spacing w:before="300"/>
      </w:pPr>
    </w:p>
    <w:p>
      <w:pPr>
        <w:pStyle w:val="Heading3"/>
        <w:spacing w:after="150" w:before="300"/>
      </w:pPr>
      <w:r>
        <w:rPr>
          <w:rFonts w:ascii="Arial" w:cs="Arial" w:eastAsia="Arial" w:hAnsi="Arial"/>
          <w:b/>
          <w:bCs/>
          <w:color w:val="1B3A5C"/>
          <w:sz w:val="22"/>
          <w:szCs w:val="22"/>
        </w:rPr>
        <w:t xml:space="preserve">GitHub Repository</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3000"/>
        <w:gridCol w:w="6000"/>
      </w:tblGrid>
      <w:tr>
        <w:tc>
          <w:tcPr>
            <w:tcW w:type="dxa" w:w="3000"/>
            <w:shd w:fill="1B3A5C" w:val="clear"/>
          </w:tcPr>
          <w:p>
            <w:r>
              <w:rPr>
                <w:rFonts w:ascii="Arial" w:cs="Arial" w:eastAsia="Arial" w:hAnsi="Arial"/>
                <w:b/>
                <w:bCs/>
                <w:color w:val="FFFFFF"/>
                <w:sz w:val="20"/>
                <w:szCs w:val="20"/>
              </w:rPr>
              <w:t xml:space="preserve">Property</w:t>
            </w:r>
          </w:p>
        </w:tc>
        <w:tc>
          <w:tcPr>
            <w:tcW w:type="dxa" w:w="6000"/>
            <w:shd w:fill="1B3A5C" w:val="clear"/>
          </w:tcPr>
          <w:p>
            <w:r>
              <w:rPr>
                <w:rFonts w:ascii="Arial" w:cs="Arial" w:eastAsia="Arial" w:hAnsi="Arial"/>
                <w:b/>
                <w:bCs/>
                <w:color w:val="FFFFFF"/>
                <w:sz w:val="20"/>
                <w:szCs w:val="20"/>
              </w:rPr>
              <w:t xml:space="preserve">Value</w:t>
            </w:r>
          </w:p>
        </w:tc>
      </w:tr>
      <w:tr>
        <w:tc>
          <w:tcPr>
            <w:tcW w:type="dxa" w:w="3000"/>
            <w:shd w:fill="D6E4F0" w:val="clear"/>
          </w:tcPr>
          <w:p>
            <w:r>
              <w:rPr>
                <w:rFonts w:ascii="Arial" w:cs="Arial" w:eastAsia="Arial" w:hAnsi="Arial"/>
                <w:b/>
                <w:bCs/>
                <w:color w:val="1B3A5C"/>
                <w:sz w:val="20"/>
                <w:szCs w:val="20"/>
              </w:rPr>
              <w:t xml:space="preserve">Repository</w:t>
            </w:r>
          </w:p>
        </w:tc>
        <w:tc>
          <w:tcPr>
            <w:tcW w:type="dxa" w:w="6000"/>
            <w:shd w:fill="FFFFFF" w:val="clear"/>
          </w:tcPr>
          <w:p>
            <w:r>
              <w:rPr>
                <w:rFonts w:ascii="Arial" w:cs="Arial" w:eastAsia="Arial" w:hAnsi="Arial"/>
                <w:b w:val="false"/>
                <w:bCs w:val="false"/>
                <w:color w:val="333333"/>
                <w:sz w:val="20"/>
                <w:szCs w:val="20"/>
              </w:rPr>
              <w:t xml:space="preserve">Video-Package-3</w:t>
            </w:r>
          </w:p>
        </w:tc>
      </w:tr>
      <w:tr>
        <w:tc>
          <w:tcPr>
            <w:tcW w:type="dxa" w:w="3000"/>
            <w:shd w:fill="D6E4F0" w:val="clear"/>
          </w:tcPr>
          <w:p>
            <w:r>
              <w:rPr>
                <w:rFonts w:ascii="Arial" w:cs="Arial" w:eastAsia="Arial" w:hAnsi="Arial"/>
                <w:b/>
                <w:bCs/>
                <w:color w:val="1B3A5C"/>
                <w:sz w:val="20"/>
                <w:szCs w:val="20"/>
              </w:rPr>
              <w:t xml:space="preserve">URL</w:t>
            </w:r>
          </w:p>
        </w:tc>
        <w:tc>
          <w:tcPr>
            <w:tcW w:type="dxa" w:w="6000"/>
            <w:shd w:fill="F2F2F2" w:val="clear"/>
          </w:tcPr>
          <w:p>
            <w:r>
              <w:rPr>
                <w:rFonts w:ascii="Arial" w:cs="Arial" w:eastAsia="Arial" w:hAnsi="Arial"/>
                <w:b w:val="false"/>
                <w:bCs w:val="false"/>
                <w:color w:val="333333"/>
                <w:sz w:val="20"/>
                <w:szCs w:val="20"/>
              </w:rPr>
              <w:t xml:space="preserve">https://github.com/hoangnguyenhuyvipvip/Video-Package-3</w:t>
            </w:r>
          </w:p>
        </w:tc>
      </w:tr>
      <w:tr>
        <w:tc>
          <w:tcPr>
            <w:tcW w:type="dxa" w:w="3000"/>
            <w:shd w:fill="D6E4F0" w:val="clear"/>
          </w:tcPr>
          <w:p>
            <w:r>
              <w:rPr>
                <w:rFonts w:ascii="Arial" w:cs="Arial" w:eastAsia="Arial" w:hAnsi="Arial"/>
                <w:b/>
                <w:bCs/>
                <w:color w:val="1B3A5C"/>
                <w:sz w:val="20"/>
                <w:szCs w:val="20"/>
              </w:rPr>
              <w:t xml:space="preserve">Excel File</w:t>
            </w:r>
          </w:p>
        </w:tc>
        <w:tc>
          <w:tcPr>
            <w:tcW w:type="dxa" w:w="6000"/>
            <w:shd w:fill="FFFFFF" w:val="clear"/>
          </w:tcPr>
          <w:p>
            <w:r>
              <w:rPr>
                <w:rFonts w:ascii="Arial" w:cs="Arial" w:eastAsia="Arial" w:hAnsi="Arial"/>
                <w:b w:val="false"/>
                <w:bCs w:val="false"/>
                <w:color w:val="333333"/>
                <w:sz w:val="20"/>
                <w:szCs w:val="20"/>
              </w:rPr>
              <w:t xml:space="preserve">Video Package 3 Process.xlsx (with clickable links)</w:t>
            </w:r>
          </w:p>
        </w:tc>
      </w:tr>
      <w:tr>
        <w:tc>
          <w:tcPr>
            <w:tcW w:type="dxa" w:w="3000"/>
            <w:shd w:fill="D6E4F0" w:val="clear"/>
          </w:tcPr>
          <w:p>
            <w:r>
              <w:rPr>
                <w:rFonts w:ascii="Arial" w:cs="Arial" w:eastAsia="Arial" w:hAnsi="Arial"/>
                <w:b/>
                <w:bCs/>
                <w:color w:val="1B3A5C"/>
                <w:sz w:val="20"/>
                <w:szCs w:val="20"/>
              </w:rPr>
              <w:t xml:space="preserve">Images Folder</w:t>
            </w:r>
          </w:p>
        </w:tc>
        <w:tc>
          <w:tcPr>
            <w:tcW w:type="dxa" w:w="6000"/>
            <w:shd w:fill="F2F2F2" w:val="clear"/>
          </w:tcPr>
          <w:p>
            <w:r>
              <w:rPr>
                <w:rFonts w:ascii="Arial" w:cs="Arial" w:eastAsia="Arial" w:hAnsi="Arial"/>
                <w:b w:val="false"/>
                <w:bCs w:val="false"/>
                <w:color w:val="333333"/>
                <w:sz w:val="20"/>
                <w:szCs w:val="20"/>
              </w:rPr>
              <w:t xml:space="preserve">Output Images/ (168 PNG files)</w:t>
            </w:r>
          </w:p>
        </w:tc>
      </w:tr>
      <w:tr>
        <w:tc>
          <w:tcPr>
            <w:tcW w:type="dxa" w:w="3000"/>
            <w:shd w:fill="D6E4F0" w:val="clear"/>
          </w:tcPr>
          <w:p>
            <w:r>
              <w:rPr>
                <w:rFonts w:ascii="Arial" w:cs="Arial" w:eastAsia="Arial" w:hAnsi="Arial"/>
                <w:b/>
                <w:bCs/>
                <w:color w:val="1B3A5C"/>
                <w:sz w:val="20"/>
                <w:szCs w:val="20"/>
              </w:rPr>
              <w:t xml:space="preserve">Videos Folder</w:t>
            </w:r>
          </w:p>
        </w:tc>
        <w:tc>
          <w:tcPr>
            <w:tcW w:type="dxa" w:w="6000"/>
            <w:shd w:fill="FFFFFF" w:val="clear"/>
          </w:tcPr>
          <w:p>
            <w:r>
              <w:rPr>
                <w:rFonts w:ascii="Arial" w:cs="Arial" w:eastAsia="Arial" w:hAnsi="Arial"/>
                <w:b w:val="false"/>
                <w:bCs w:val="false"/>
                <w:color w:val="333333"/>
                <w:sz w:val="20"/>
                <w:szCs w:val="20"/>
              </w:rPr>
              <w:t xml:space="preserve">Output Videos/ (164 MP4 files)</w:t>
            </w:r>
          </w:p>
        </w:tc>
      </w:tr>
      <w:tr>
        <w:tc>
          <w:tcPr>
            <w:tcW w:type="dxa" w:w="3000"/>
            <w:shd w:fill="D6E4F0" w:val="clear"/>
          </w:tcPr>
          <w:p>
            <w:r>
              <w:rPr>
                <w:rFonts w:ascii="Arial" w:cs="Arial" w:eastAsia="Arial" w:hAnsi="Arial"/>
                <w:b/>
                <w:bCs/>
                <w:color w:val="1B3A5C"/>
                <w:sz w:val="20"/>
                <w:szCs w:val="20"/>
              </w:rPr>
              <w:t xml:space="preserve">Videos Archive</w:t>
            </w:r>
          </w:p>
        </w:tc>
        <w:tc>
          <w:tcPr>
            <w:tcW w:type="dxa" w:w="6000"/>
            <w:shd w:fill="F2F2F2" w:val="clear"/>
          </w:tcPr>
          <w:p>
            <w:r>
              <w:rPr>
                <w:rFonts w:ascii="Arial" w:cs="Arial" w:eastAsia="Arial" w:hAnsi="Arial"/>
                <w:b w:val="false"/>
                <w:bCs w:val="false"/>
                <w:color w:val="333333"/>
                <w:sz w:val="20"/>
                <w:szCs w:val="20"/>
              </w:rPr>
              <w:t xml:space="preserve">Output Videos.zip (344 MB, Git LFS)</w:t>
            </w:r>
          </w:p>
        </w:tc>
      </w:tr>
    </w:tbl>
    <w:p>
      <w:pPr>
        <w:spacing w:before="300"/>
      </w:pPr>
    </w:p>
    <w:p>
      <w:pPr>
        <w:pStyle w:val="Heading3"/>
        <w:spacing w:after="150" w:before="300"/>
      </w:pPr>
      <w:r>
        <w:rPr>
          <w:rFonts w:ascii="Arial" w:cs="Arial" w:eastAsia="Arial" w:hAnsi="Arial"/>
          <w:b/>
          <w:bCs/>
          <w:color w:val="1B3A5C"/>
          <w:sz w:val="22"/>
          <w:szCs w:val="22"/>
        </w:rPr>
        <w:t xml:space="preserve">Excel File Structure</w:t>
      </w:r>
    </w:p>
    <w:p>
      <w:pPr>
        <w:spacing w:after="120"/>
        <w:jc w:val="left"/>
      </w:pPr>
      <w:r>
        <w:rPr>
          <w:rFonts w:ascii="Arial" w:cs="Arial" w:eastAsia="Arial" w:hAnsi="Arial"/>
          <w:b/>
          <w:bCs/>
          <w:i w:val="false"/>
          <w:iCs w:val="false"/>
          <w:color w:val="2E75B6"/>
          <w:sz w:val="22"/>
          <w:szCs w:val="22"/>
        </w:rPr>
        <w:t xml:space="preserve">Step 1 Sheet (Image Pipeline):</w:t>
      </w:r>
    </w:p>
    <w:p>
      <w:pPr>
        <w:spacing w:after="120"/>
        <w:ind w:left="720"/>
        <w:jc w:val="left"/>
      </w:pPr>
      <w:r>
        <w:rPr>
          <w:rFonts w:ascii="Arial" w:cs="Arial" w:eastAsia="Arial" w:hAnsi="Arial"/>
          <w:b/>
          <w:bCs/>
          <w:i w:val="false"/>
          <w:iCs w:val="false"/>
          <w:color w:val="2E75B6"/>
          <w:sz w:val="22"/>
          <w:szCs w:val="22"/>
        </w:rPr>
        <w:t xml:space="preserve">    •  </w:t>
      </w:r>
      <w:r>
        <w:rPr>
          <w:rFonts w:ascii="Arial" w:cs="Arial" w:eastAsia="Arial" w:hAnsi="Arial"/>
          <w:b w:val="false"/>
          <w:bCs w:val="false"/>
          <w:i w:val="false"/>
          <w:iCs w:val="false"/>
          <w:color w:val="333333"/>
          <w:sz w:val="22"/>
          <w:szCs w:val="22"/>
        </w:rPr>
        <w:t xml:space="preserve">Column A: Source image filename</w:t>
      </w:r>
    </w:p>
    <w:p>
      <w:pPr>
        <w:spacing w:after="120"/>
        <w:ind w:left="720"/>
        <w:jc w:val="left"/>
      </w:pPr>
      <w:r>
        <w:rPr>
          <w:rFonts w:ascii="Arial" w:cs="Arial" w:eastAsia="Arial" w:hAnsi="Arial"/>
          <w:b/>
          <w:bCs/>
          <w:i w:val="false"/>
          <w:iCs w:val="false"/>
          <w:color w:val="2E75B6"/>
          <w:sz w:val="22"/>
          <w:szCs w:val="22"/>
        </w:rPr>
        <w:t xml:space="preserve">    •  </w:t>
      </w:r>
      <w:r>
        <w:rPr>
          <w:rFonts w:ascii="Arial" w:cs="Arial" w:eastAsia="Arial" w:hAnsi="Arial"/>
          <w:b w:val="false"/>
          <w:bCs w:val="false"/>
          <w:i w:val="false"/>
          <w:iCs w:val="false"/>
          <w:color w:val="333333"/>
          <w:sz w:val="22"/>
          <w:szCs w:val="22"/>
        </w:rPr>
        <w:t xml:space="preserve">Column B: Embedded source thumbnail</w:t>
      </w:r>
    </w:p>
    <w:p>
      <w:pPr>
        <w:spacing w:after="120"/>
        <w:ind w:left="720"/>
        <w:jc w:val="left"/>
      </w:pPr>
      <w:r>
        <w:rPr>
          <w:rFonts w:ascii="Arial" w:cs="Arial" w:eastAsia="Arial" w:hAnsi="Arial"/>
          <w:b/>
          <w:bCs/>
          <w:i w:val="false"/>
          <w:iCs w:val="false"/>
          <w:color w:val="2E75B6"/>
          <w:sz w:val="22"/>
          <w:szCs w:val="22"/>
        </w:rPr>
        <w:t xml:space="preserve">    •  </w:t>
      </w:r>
      <w:r>
        <w:rPr>
          <w:rFonts w:ascii="Arial" w:cs="Arial" w:eastAsia="Arial" w:hAnsi="Arial"/>
          <w:b w:val="false"/>
          <w:bCs w:val="false"/>
          <w:i w:val="false"/>
          <w:iCs w:val="false"/>
          <w:color w:val="333333"/>
          <w:sz w:val="22"/>
          <w:szCs w:val="22"/>
        </w:rPr>
        <w:t xml:space="preserve">Columns C–R: 16 visual attribute categories</w:t>
      </w:r>
    </w:p>
    <w:p>
      <w:pPr>
        <w:spacing w:after="120"/>
        <w:ind w:left="720"/>
        <w:jc w:val="left"/>
      </w:pPr>
      <w:r>
        <w:rPr>
          <w:rFonts w:ascii="Arial" w:cs="Arial" w:eastAsia="Arial" w:hAnsi="Arial"/>
          <w:b/>
          <w:bCs/>
          <w:i w:val="false"/>
          <w:iCs w:val="false"/>
          <w:color w:val="2E75B6"/>
          <w:sz w:val="22"/>
          <w:szCs w:val="22"/>
        </w:rPr>
        <w:t xml:space="preserve">    •  </w:t>
      </w:r>
      <w:r>
        <w:rPr>
          <w:rFonts w:ascii="Arial" w:cs="Arial" w:eastAsia="Arial" w:hAnsi="Arial"/>
          <w:b w:val="false"/>
          <w:bCs w:val="false"/>
          <w:i w:val="false"/>
          <w:iCs w:val="false"/>
          <w:color w:val="333333"/>
          <w:sz w:val="22"/>
          <w:szCs w:val="22"/>
        </w:rPr>
        <w:t xml:space="preserve">Column S: Full image generation prompt</w:t>
      </w:r>
    </w:p>
    <w:p>
      <w:pPr>
        <w:spacing w:after="120"/>
        <w:ind w:left="720"/>
        <w:jc w:val="left"/>
      </w:pPr>
      <w:r>
        <w:rPr>
          <w:rFonts w:ascii="Arial" w:cs="Arial" w:eastAsia="Arial" w:hAnsi="Arial"/>
          <w:b/>
          <w:bCs/>
          <w:i w:val="false"/>
          <w:iCs w:val="false"/>
          <w:color w:val="2E75B6"/>
          <w:sz w:val="22"/>
          <w:szCs w:val="22"/>
        </w:rPr>
        <w:t xml:space="preserve">    •  </w:t>
      </w:r>
      <w:r>
        <w:rPr>
          <w:rFonts w:ascii="Arial" w:cs="Arial" w:eastAsia="Arial" w:hAnsi="Arial"/>
          <w:b w:val="false"/>
          <w:bCs w:val="false"/>
          <w:i w:val="false"/>
          <w:iCs w:val="false"/>
          <w:color w:val="333333"/>
          <w:sz w:val="22"/>
          <w:szCs w:val="22"/>
        </w:rPr>
        <w:t xml:space="preserve">Column T: Embedded output image</w:t>
      </w:r>
    </w:p>
    <w:p>
      <w:pPr>
        <w:spacing w:after="120"/>
        <w:ind w:left="720"/>
        <w:jc w:val="left"/>
      </w:pPr>
      <w:r>
        <w:rPr>
          <w:rFonts w:ascii="Arial" w:cs="Arial" w:eastAsia="Arial" w:hAnsi="Arial"/>
          <w:b/>
          <w:bCs/>
          <w:i w:val="false"/>
          <w:iCs w:val="false"/>
          <w:color w:val="2E75B6"/>
          <w:sz w:val="22"/>
          <w:szCs w:val="22"/>
        </w:rPr>
        <w:t xml:space="preserve">    •  </w:t>
      </w:r>
      <w:r>
        <w:rPr>
          <w:rFonts w:ascii="Arial" w:cs="Arial" w:eastAsia="Arial" w:hAnsi="Arial"/>
          <w:b w:val="false"/>
          <w:bCs w:val="false"/>
          <w:i w:val="false"/>
          <w:iCs w:val="false"/>
          <w:color w:val="333333"/>
          <w:sz w:val="22"/>
          <w:szCs w:val="22"/>
        </w:rPr>
        <w:t xml:space="preserve">Column U: Clickable GitHub link to output image</w:t>
      </w:r>
    </w:p>
    <w:p>
      <w:pPr>
        <w:spacing w:before="150"/>
      </w:pPr>
    </w:p>
    <w:p>
      <w:pPr>
        <w:spacing w:after="120"/>
        <w:jc w:val="left"/>
      </w:pPr>
      <w:r>
        <w:rPr>
          <w:rFonts w:ascii="Arial" w:cs="Arial" w:eastAsia="Arial" w:hAnsi="Arial"/>
          <w:b/>
          <w:bCs/>
          <w:i w:val="false"/>
          <w:iCs w:val="false"/>
          <w:color w:val="2E75B6"/>
          <w:sz w:val="22"/>
          <w:szCs w:val="22"/>
        </w:rPr>
        <w:t xml:space="preserve">Step 2 Sheet (Video Pipeline):</w:t>
      </w:r>
    </w:p>
    <w:p>
      <w:pPr>
        <w:spacing w:after="120"/>
        <w:ind w:left="720"/>
        <w:jc w:val="left"/>
      </w:pPr>
      <w:r>
        <w:rPr>
          <w:rFonts w:ascii="Arial" w:cs="Arial" w:eastAsia="Arial" w:hAnsi="Arial"/>
          <w:b/>
          <w:bCs/>
          <w:i w:val="false"/>
          <w:iCs w:val="false"/>
          <w:color w:val="2E75B6"/>
          <w:sz w:val="22"/>
          <w:szCs w:val="22"/>
        </w:rPr>
        <w:t xml:space="preserve">    •  </w:t>
      </w:r>
      <w:r>
        <w:rPr>
          <w:rFonts w:ascii="Arial" w:cs="Arial" w:eastAsia="Arial" w:hAnsi="Arial"/>
          <w:b w:val="false"/>
          <w:bCs w:val="false"/>
          <w:i w:val="false"/>
          <w:iCs w:val="false"/>
          <w:color w:val="333333"/>
          <w:sz w:val="22"/>
          <w:szCs w:val="22"/>
        </w:rPr>
        <w:t xml:space="preserve">Column A: Video number</w:t>
      </w:r>
    </w:p>
    <w:p>
      <w:pPr>
        <w:spacing w:after="120"/>
        <w:ind w:left="720"/>
        <w:jc w:val="left"/>
      </w:pPr>
      <w:r>
        <w:rPr>
          <w:rFonts w:ascii="Arial" w:cs="Arial" w:eastAsia="Arial" w:hAnsi="Arial"/>
          <w:b/>
          <w:bCs/>
          <w:i w:val="false"/>
          <w:iCs w:val="false"/>
          <w:color w:val="2E75B6"/>
          <w:sz w:val="22"/>
          <w:szCs w:val="22"/>
        </w:rPr>
        <w:t xml:space="preserve">    •  </w:t>
      </w:r>
      <w:r>
        <w:rPr>
          <w:rFonts w:ascii="Arial" w:cs="Arial" w:eastAsia="Arial" w:hAnsi="Arial"/>
          <w:b w:val="false"/>
          <w:bCs w:val="false"/>
          <w:i w:val="false"/>
          <w:iCs w:val="false"/>
          <w:color w:val="333333"/>
          <w:sz w:val="22"/>
          <w:szCs w:val="22"/>
        </w:rPr>
        <w:t xml:space="preserve">Column B: Embedded source thumbnail</w:t>
      </w:r>
    </w:p>
    <w:p>
      <w:pPr>
        <w:spacing w:after="120"/>
        <w:ind w:left="720"/>
        <w:jc w:val="left"/>
      </w:pPr>
      <w:r>
        <w:rPr>
          <w:rFonts w:ascii="Arial" w:cs="Arial" w:eastAsia="Arial" w:hAnsi="Arial"/>
          <w:b/>
          <w:bCs/>
          <w:i w:val="false"/>
          <w:iCs w:val="false"/>
          <w:color w:val="2E75B6"/>
          <w:sz w:val="22"/>
          <w:szCs w:val="22"/>
        </w:rPr>
        <w:t xml:space="preserve">    •  </w:t>
      </w:r>
      <w:r>
        <w:rPr>
          <w:rFonts w:ascii="Arial" w:cs="Arial" w:eastAsia="Arial" w:hAnsi="Arial"/>
          <w:b w:val="false"/>
          <w:bCs w:val="false"/>
          <w:i w:val="false"/>
          <w:iCs w:val="false"/>
          <w:color w:val="333333"/>
          <w:sz w:val="22"/>
          <w:szCs w:val="22"/>
        </w:rPr>
        <w:t xml:space="preserve">Column C: Detailed character action analysis</w:t>
      </w:r>
    </w:p>
    <w:p>
      <w:pPr>
        <w:spacing w:after="120"/>
        <w:ind w:left="720"/>
        <w:jc w:val="left"/>
      </w:pPr>
      <w:r>
        <w:rPr>
          <w:rFonts w:ascii="Arial" w:cs="Arial" w:eastAsia="Arial" w:hAnsi="Arial"/>
          <w:b/>
          <w:bCs/>
          <w:i w:val="false"/>
          <w:iCs w:val="false"/>
          <w:color w:val="2E75B6"/>
          <w:sz w:val="22"/>
          <w:szCs w:val="22"/>
        </w:rPr>
        <w:t xml:space="preserve">    •  </w:t>
      </w:r>
      <w:r>
        <w:rPr>
          <w:rFonts w:ascii="Arial" w:cs="Arial" w:eastAsia="Arial" w:hAnsi="Arial"/>
          <w:b w:val="false"/>
          <w:bCs w:val="false"/>
          <w:i w:val="false"/>
          <w:iCs w:val="false"/>
          <w:color w:val="333333"/>
          <w:sz w:val="22"/>
          <w:szCs w:val="22"/>
        </w:rPr>
        <w:t xml:space="preserve">Column D: Simplified video generation prompt</w:t>
      </w:r>
    </w:p>
    <w:p>
      <w:pPr>
        <w:spacing w:after="120"/>
        <w:ind w:left="720"/>
        <w:jc w:val="left"/>
      </w:pPr>
      <w:r>
        <w:rPr>
          <w:rFonts w:ascii="Arial" w:cs="Arial" w:eastAsia="Arial" w:hAnsi="Arial"/>
          <w:b/>
          <w:bCs/>
          <w:i w:val="false"/>
          <w:iCs w:val="false"/>
          <w:color w:val="2E75B6"/>
          <w:sz w:val="22"/>
          <w:szCs w:val="22"/>
        </w:rPr>
        <w:t xml:space="preserve">    •  </w:t>
      </w:r>
      <w:r>
        <w:rPr>
          <w:rFonts w:ascii="Arial" w:cs="Arial" w:eastAsia="Arial" w:hAnsi="Arial"/>
          <w:b w:val="false"/>
          <w:bCs w:val="false"/>
          <w:i w:val="false"/>
          <w:iCs w:val="false"/>
          <w:color w:val="333333"/>
          <w:sz w:val="22"/>
          <w:szCs w:val="22"/>
        </w:rPr>
        <w:t xml:space="preserve">Column E: Embedded output video thumbnail</w:t>
      </w:r>
    </w:p>
    <w:p>
      <w:pPr>
        <w:spacing w:after="120"/>
        <w:ind w:left="720"/>
        <w:jc w:val="left"/>
      </w:pPr>
      <w:r>
        <w:rPr>
          <w:rFonts w:ascii="Arial" w:cs="Arial" w:eastAsia="Arial" w:hAnsi="Arial"/>
          <w:b/>
          <w:bCs/>
          <w:i w:val="false"/>
          <w:iCs w:val="false"/>
          <w:color w:val="2E75B6"/>
          <w:sz w:val="22"/>
          <w:szCs w:val="22"/>
        </w:rPr>
        <w:t xml:space="preserve">    •  </w:t>
      </w:r>
      <w:r>
        <w:rPr>
          <w:rFonts w:ascii="Arial" w:cs="Arial" w:eastAsia="Arial" w:hAnsi="Arial"/>
          <w:b w:val="false"/>
          <w:bCs w:val="false"/>
          <w:i w:val="false"/>
          <w:iCs w:val="false"/>
          <w:color w:val="333333"/>
          <w:sz w:val="22"/>
          <w:szCs w:val="22"/>
        </w:rPr>
        <w:t xml:space="preserve">Column F: Clickable GitHub link to output video</w:t>
      </w:r>
    </w:p>
    <w:p>
      <w:pPr>
        <w:spacing w:before="400"/>
      </w:pPr>
    </w:p>
    <w:p>
      <w:pPr>
        <w:pBdr>
          <w:bottom w:val="single" w:color="2E75B6" w:sz="6"/>
        </w:pBdr>
        <w:spacing w:after="200" w:before="200"/>
      </w:pPr>
    </w:p>
    <w:p>
      <w:pPr>
        <w:spacing w:before="200"/>
        <w:jc w:val="center"/>
      </w:pPr>
      <w:r>
        <w:rPr>
          <w:rFonts w:ascii="Arial" w:cs="Arial" w:eastAsia="Arial" w:hAnsi="Arial"/>
          <w:i/>
          <w:iCs/>
          <w:color w:val="999999"/>
          <w:sz w:val="22"/>
          <w:szCs w:val="22"/>
        </w:rPr>
        <w:t xml:space="preserve">End of Process Documentation</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2026-08-12T15:24:47.149Z</dcterms:created>
  <dcterms:modified xsi:type="dcterms:W3CDTF">2026-08-12T15:24:47.150Z</dcterms:modified>
</cp:coreProperties>
</file>

<file path=docProps/custom.xml><?xml version="1.0" encoding="utf-8"?>
<Properties xmlns="http://schemas.openxmlformats.org/officeDocument/2006/custom-properties" xmlns:vt="http://schemas.openxmlformats.org/officeDocument/2006/docPropsVTypes"/>
</file>