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Cedehub.io — Design Document</w:t>
      </w:r>
    </w:p>
    <w:p>
      <w:pPr>
        <w:pStyle w:val="Heading1"/>
      </w:pPr>
      <w:r>
        <w:t>Message &amp; Content</w:t>
      </w:r>
    </w:p>
    <w:p>
      <w:r>
        <w:t>Hero Title: Do you think you are the best trader?</w:t>
      </w:r>
    </w:p>
    <w:p>
      <w:pPr>
        <w:pStyle w:val="Heading2"/>
      </w:pPr>
      <w:r>
        <w:t>Headings</w:t>
      </w:r>
    </w:p>
    <w:p>
      <w:pPr>
        <w:pStyle w:val="ListBullet"/>
      </w:pPr>
      <w:r>
        <w:t>Trade. Compete. Earn.</w:t>
      </w:r>
    </w:p>
    <w:p>
      <w:pPr>
        <w:pStyle w:val="ListBullet"/>
      </w:pPr>
      <w:r>
        <w:t>Seamless trading across CEX platforms</w:t>
      </w:r>
    </w:p>
    <w:p>
      <w:pPr>
        <w:pStyle w:val="ListBullet"/>
      </w:pPr>
      <w:r>
        <w:t>Compete, rank,and win</w:t>
      </w:r>
    </w:p>
    <w:p>
      <w:pPr>
        <w:pStyle w:val="ListBullet"/>
      </w:pPr>
      <w:r>
        <w:t>Transparent onâchain daily rewards</w:t>
      </w:r>
    </w:p>
    <w:p>
      <w:pPr>
        <w:pStyle w:val="ListBullet"/>
      </w:pPr>
      <w:r>
        <w:t>How it works?</w:t>
      </w:r>
    </w:p>
    <w:p>
      <w:pPr>
        <w:pStyle w:val="ListBullet"/>
      </w:pPr>
      <w:r>
        <w:t>Get started on app.cedehub.io</w:t>
      </w:r>
    </w:p>
    <w:p>
      <w:pPr>
        <w:pStyle w:val="ListBullet"/>
      </w:pPr>
      <w:r>
        <w:t>Pick your campaign and trade</w:t>
      </w:r>
    </w:p>
    <w:p>
      <w:pPr>
        <w:pStyle w:val="ListBullet"/>
      </w:pPr>
      <w:r>
        <w:t>Ð¡limb the leaderboard &amp; earn rewards</w:t>
      </w:r>
    </w:p>
    <w:p>
      <w:pPr>
        <w:pStyle w:val="ListBullet"/>
      </w:pPr>
      <w:r>
        <w:t>Join the next campaign</w:t>
      </w:r>
    </w:p>
    <w:p>
      <w:pPr>
        <w:pStyle w:val="ListBullet"/>
      </w:pPr>
      <w:r>
        <w:t>Trade to earn</w:t>
      </w:r>
    </w:p>
    <w:p>
      <w:pPr>
        <w:pStyle w:val="ListBullet"/>
      </w:pPr>
      <w:r>
        <w:t>They trust us</w:t>
      </w:r>
    </w:p>
    <w:p>
      <w:pPr>
        <w:pStyle w:val="ListBullet"/>
      </w:pPr>
      <w:r>
        <w:t>Our investors</w:t>
      </w:r>
    </w:p>
    <w:p>
      <w:pPr>
        <w:pStyle w:val="ListBullet"/>
      </w:pPr>
      <w:r>
        <w:t>For token issuers</w:t>
      </w:r>
    </w:p>
    <w:p>
      <w:pPr>
        <w:pStyle w:val="ListBullet"/>
      </w:pPr>
      <w:r>
        <w:t>New reward distribution</w:t>
      </w:r>
    </w:p>
    <w:p>
      <w:pPr>
        <w:pStyle w:val="ListBullet"/>
      </w:pPr>
      <w:r>
        <w:t>Amplify announcements</w:t>
      </w:r>
    </w:p>
    <w:p>
      <w:pPr>
        <w:pStyle w:val="ListBullet"/>
      </w:pPr>
      <w:r>
        <w:t>Maintain steady volume</w:t>
      </w:r>
    </w:p>
    <w:p>
      <w:pPr>
        <w:pStyle w:val="ListBullet"/>
      </w:pPr>
      <w:r>
        <w:t>Unlock new listings</w:t>
      </w:r>
    </w:p>
    <w:p>
      <w:pPr>
        <w:pStyle w:val="ListBullet"/>
      </w:pPr>
      <w:r>
        <w:t>Prevent CEX delistings</w:t>
      </w:r>
    </w:p>
    <w:p>
      <w:pPr>
        <w:pStyle w:val="ListBullet"/>
      </w:pPr>
      <w:r>
        <w:t>FAQ</w:t>
      </w:r>
    </w:p>
    <w:p>
      <w:pPr>
        <w:pStyle w:val="ListBullet"/>
      </w:pPr>
      <w:r>
        <w:t>Become the richest trader</w:t>
      </w:r>
    </w:p>
    <w:p>
      <w:pPr>
        <w:pStyle w:val="Heading2"/>
      </w:pPr>
      <w:r>
        <w:t>Descriptions</w:t>
      </w:r>
    </w:p>
    <w:p>
      <w:pPr>
        <w:pStyle w:val="ListBullet"/>
      </w:pPr>
      <w:r>
        <w:t>Cede Hub: Compete with other centralized exchange (CEX) traders to rank up and earn part of the prizepool</w:t>
      </w:r>
    </w:p>
    <w:p>
      <w:pPr>
        <w:pStyle w:val="ListBullet"/>
      </w:pPr>
      <w:r>
        <w:t>Easily connect your blockchain addresses and CEX accounts on Cede Hub with just a few clicks.</w:t>
      </w:r>
    </w:p>
    <w:p>
      <w:pPr>
        <w:pStyle w:val="ListBullet"/>
      </w:pPr>
      <w:r>
        <w:t>Choose a live campaign and trade on CEX through Cede Hub interface.</w:t>
      </w:r>
    </w:p>
    <w:p>
      <w:pPr>
        <w:pStyle w:val="ListBullet"/>
      </w:pPr>
      <w:r>
        <w:t>Compete for the top spot by following the competition rules and earn rewards based on your leaderboard ranking.</w:t>
      </w:r>
    </w:p>
    <w:p>
      <w:pPr>
        <w:pStyle w:val="ListBullet"/>
      </w:pPr>
      <w:r>
        <w:t>Farm rewards by participating to all available daily campaigns. New campaigns are added everyday.</w:t>
      </w:r>
    </w:p>
    <w:p>
      <w:pPr>
        <w:pStyle w:val="ListBullet"/>
      </w:pPr>
      <w:r>
        <w:t>Cede Hub: Compete with other centralized exchange traders to rank up and earn part of the prizepool</w:t>
      </w:r>
    </w:p>
    <w:p>
      <w:pPr>
        <w:pStyle w:val="ListBullet"/>
      </w:pPr>
      <w:r>
        <w:t>Have a new way to distribute your token that will impact your CEX volume</w:t>
      </w:r>
    </w:p>
    <w:p>
      <w:pPr>
        <w:pStyle w:val="ListBullet"/>
      </w:pPr>
      <w:r>
        <w:t>Boost the Impact of CEX Listings, Product Launches, and KOL Campaigns</w:t>
      </w:r>
    </w:p>
    <w:p>
      <w:pPr>
        <w:pStyle w:val="ListBullet"/>
      </w:pPr>
      <w:r>
        <w:t>Allocate marketing budgets to maintain consistent CEX volume</w:t>
      </w:r>
    </w:p>
    <w:p>
      <w:pPr>
        <w:pStyle w:val="ListBullet"/>
      </w:pPr>
      <w:r>
        <w:t>Achieve volume targets for new CEX listings</w:t>
      </w:r>
    </w:p>
    <w:p>
      <w:pPr>
        <w:pStyle w:val="ListBullet"/>
      </w:pPr>
      <w:r>
        <w:t>Avoid potential delistings from cryptocurrency exchanges</w:t>
      </w:r>
    </w:p>
    <w:p>
      <w:pPr>
        <w:pStyle w:val="ListBullet"/>
      </w:pPr>
      <w:r>
        <w:t>Cede Hub is a platform that allows users to participate in trading campaigns for specific centralized exchange (CEX) trading pairs and compete to win rewards.</w:t>
      </w:r>
    </w:p>
    <w:p>
      <w:pPr>
        <w:pStyle w:val="ListBullet"/>
      </w:pPr>
      <w:r>
        <w:t>A Trading Campaign is a competition where users trade on their centralized exchange (CEX) accounts with a specific token pair to win rewards on their wallet. Each campaign is divided into 24-hour epochs. At the end of each epoch, a new leaderboard is created with new rewards.</w:t>
      </w:r>
    </w:p>
    <w:p>
      <w:pPr>
        <w:pStyle w:val="ListBullet"/>
      </w:pPr>
      <w:r>
        <w:t>Choose one of our campaigns listed on app.cedehub.io. Connect first your DeFi wallet (Metamask, Rabby, Phantom EVM), select an available exchange, and start trading the specified token.Only trades done on the Cede hub will be counted!</w:t>
      </w:r>
    </w:p>
    <w:p>
      <w:pPr>
        <w:pStyle w:val="ListBullet"/>
      </w:pPr>
      <w:r>
        <w:t>Rewards areautomaticallysent to your DeFi address onArbitrum One network,within 24 hours after the end of the epoch.</w:t>
      </w:r>
    </w:p>
    <w:p>
      <w:pPr>
        <w:pStyle w:val="ListBullet"/>
      </w:pPr>
      <w:r>
        <w:t>Our campaigns can happen on the following centralized exchanges:</w:t>
      </w:r>
    </w:p>
    <w:p>
      <w:pPr>
        <w:pStyle w:val="ListBullet"/>
      </w:pPr>
      <w:r>
        <w:t>Cede Hub: Compete with other centralized exchange traders to rank up and earn part of the prizepool</w:t>
      </w:r>
    </w:p>
    <w:p>
      <w:pPr>
        <w:pStyle w:val="Heading2"/>
      </w:pPr>
      <w:r>
        <w:t>Buttons / CTAs</w:t>
      </w:r>
    </w:p>
    <w:p>
      <w:pPr>
        <w:pStyle w:val="ListBullet"/>
      </w:pPr>
      <w:r>
        <w:t>Self-setup</w:t>
      </w:r>
    </w:p>
    <w:p>
      <w:pPr>
        <w:pStyle w:val="ListBullet"/>
      </w:pPr>
      <w:r>
        <w:t>About</w:t>
      </w:r>
    </w:p>
    <w:p>
      <w:pPr>
        <w:pStyle w:val="ListBullet"/>
      </w:pPr>
      <w:r>
        <w:t>How it works?</w:t>
      </w:r>
    </w:p>
    <w:p>
      <w:pPr>
        <w:pStyle w:val="ListBullet"/>
      </w:pPr>
      <w:r>
        <w:t>They trust us</w:t>
      </w:r>
    </w:p>
    <w:p>
      <w:pPr>
        <w:pStyle w:val="ListBullet"/>
      </w:pPr>
      <w:r>
        <w:t>For partners</w:t>
      </w:r>
    </w:p>
    <w:p>
      <w:pPr>
        <w:pStyle w:val="ListBullet"/>
      </w:pPr>
      <w:r>
        <w:t>FAQ</w:t>
      </w:r>
    </w:p>
    <w:p>
      <w:pPr>
        <w:pStyle w:val="ListBullet"/>
      </w:pPr>
      <w:r>
        <w:t>Careers</w:t>
      </w:r>
    </w:p>
    <w:p>
      <w:pPr>
        <w:pStyle w:val="ListBullet"/>
      </w:pPr>
      <w:r>
        <w:t>Become a partner</w:t>
      </w:r>
    </w:p>
    <w:p>
      <w:pPr>
        <w:pStyle w:val="ListBullet"/>
      </w:pPr>
      <w:r>
        <w:t>Start now</w:t>
      </w:r>
    </w:p>
    <w:p>
      <w:pPr>
        <w:pStyle w:val="ListBullet"/>
      </w:pPr>
      <w:r>
        <w:t>Join now</w:t>
      </w:r>
    </w:p>
    <w:p>
      <w:pPr>
        <w:pStyle w:val="ListBullet"/>
      </w:pPr>
      <w:r>
        <w:t>Let's chat</w:t>
      </w:r>
    </w:p>
    <w:p>
      <w:pPr>
        <w:pStyle w:val="ListBullet"/>
      </w:pPr>
      <w:r>
        <w:t>Start now</w:t>
      </w:r>
    </w:p>
    <w:p>
      <w:pPr>
        <w:pStyle w:val="ListBullet"/>
      </w:pPr>
      <w:r>
        <w:t>Join us</w:t>
      </w:r>
    </w:p>
    <w:p>
      <w:pPr>
        <w:pStyle w:val="Heading1"/>
      </w:pPr>
      <w:r>
        <w:t>Color Palette</w:t>
      </w:r>
    </w:p>
    <w:p>
      <w:pPr>
        <w:pStyle w:val="ListBullet"/>
      </w:pPr>
      <w:r>
        <w:t>#000</w:t>
      </w:r>
    </w:p>
    <w:p>
      <w:pPr>
        <w:pStyle w:val="ListBullet"/>
      </w:pPr>
      <w:r>
        <w:t>#0082f3</w:t>
      </w:r>
    </w:p>
    <w:p>
      <w:pPr>
        <w:pStyle w:val="ListBullet"/>
      </w:pPr>
      <w:r>
        <w:t>#05489a</w:t>
      </w:r>
    </w:p>
    <w:p>
      <w:pPr>
        <w:pStyle w:val="ListBullet"/>
      </w:pPr>
      <w:r>
        <w:t>#0b0b0b</w:t>
      </w:r>
    </w:p>
    <w:p>
      <w:pPr>
        <w:pStyle w:val="ListBullet"/>
      </w:pPr>
      <w:r>
        <w:t>#101010</w:t>
      </w:r>
    </w:p>
    <w:p>
      <w:pPr>
        <w:pStyle w:val="ListBullet"/>
      </w:pPr>
      <w:r>
        <w:t>#121212</w:t>
      </w:r>
    </w:p>
    <w:p>
      <w:pPr>
        <w:pStyle w:val="ListBullet"/>
      </w:pPr>
      <w:r>
        <w:t>#1a1a1a</w:t>
      </w:r>
    </w:p>
    <w:p>
      <w:pPr>
        <w:pStyle w:val="ListBullet"/>
      </w:pPr>
      <w:r>
        <w:t>#1a1c22</w:t>
      </w:r>
    </w:p>
    <w:p>
      <w:pPr>
        <w:pStyle w:val="ListBullet"/>
      </w:pPr>
      <w:r>
        <w:t>#1e1e1e</w:t>
      </w:r>
    </w:p>
    <w:p>
      <w:pPr>
        <w:pStyle w:val="ListBullet"/>
      </w:pPr>
      <w:r>
        <w:t>#202020</w:t>
      </w:r>
    </w:p>
    <w:p>
      <w:pPr>
        <w:pStyle w:val="ListBullet"/>
      </w:pPr>
      <w:r>
        <w:t>#222</w:t>
      </w:r>
    </w:p>
    <w:p>
      <w:pPr>
        <w:pStyle w:val="ListBullet"/>
      </w:pPr>
      <w:r>
        <w:t>#222222</w:t>
      </w:r>
    </w:p>
    <w:p>
      <w:pPr>
        <w:pStyle w:val="ListBullet"/>
      </w:pPr>
      <w:r>
        <w:t>#232323</w:t>
      </w:r>
    </w:p>
    <w:p>
      <w:pPr>
        <w:pStyle w:val="ListBullet"/>
      </w:pPr>
      <w:r>
        <w:t>#266dc5</w:t>
      </w:r>
    </w:p>
    <w:p>
      <w:pPr>
        <w:pStyle w:val="ListBullet"/>
      </w:pPr>
      <w:r>
        <w:t>#2895f7</w:t>
      </w:r>
    </w:p>
    <w:p>
      <w:pPr>
        <w:pStyle w:val="ListBullet"/>
      </w:pPr>
      <w:r>
        <w:t>#2b2b2a</w:t>
      </w:r>
    </w:p>
    <w:p>
      <w:pPr>
        <w:pStyle w:val="ListBullet"/>
      </w:pPr>
      <w:r>
        <w:t>#333</w:t>
      </w:r>
    </w:p>
    <w:p>
      <w:pPr>
        <w:pStyle w:val="ListBullet"/>
      </w:pPr>
      <w:r>
        <w:t>#333333</w:t>
      </w:r>
    </w:p>
    <w:p>
      <w:pPr>
        <w:pStyle w:val="ListBullet"/>
      </w:pPr>
      <w:r>
        <w:t>#337bd4</w:t>
      </w:r>
    </w:p>
    <w:p>
      <w:pPr>
        <w:pStyle w:val="ListBullet"/>
      </w:pPr>
      <w:r>
        <w:t>#353233</w:t>
      </w:r>
    </w:p>
    <w:p>
      <w:pPr>
        <w:pStyle w:val="ListBullet"/>
      </w:pPr>
      <w:r>
        <w:t>#353535</w:t>
      </w:r>
    </w:p>
    <w:p>
      <w:pPr>
        <w:pStyle w:val="ListBullet"/>
      </w:pPr>
      <w:r>
        <w:t>#3898EC</w:t>
      </w:r>
    </w:p>
    <w:p>
      <w:pPr>
        <w:pStyle w:val="ListBullet"/>
      </w:pPr>
      <w:r>
        <w:t>#3898ec</w:t>
      </w:r>
    </w:p>
    <w:p>
      <w:pPr>
        <w:pStyle w:val="ListBullet"/>
      </w:pPr>
      <w:r>
        <w:t>#3b3b3b</w:t>
      </w:r>
    </w:p>
    <w:p>
      <w:pPr>
        <w:pStyle w:val="ListBullet"/>
      </w:pPr>
      <w:r>
        <w:t>#4c98fa</w:t>
      </w:r>
    </w:p>
    <w:p>
      <w:pPr>
        <w:pStyle w:val="ListBullet"/>
      </w:pPr>
      <w:r>
        <w:t>#5d6c7b</w:t>
      </w:r>
    </w:p>
    <w:p>
      <w:pPr>
        <w:pStyle w:val="ListBullet"/>
      </w:pPr>
      <w:r>
        <w:t>#5ea6ff</w:t>
      </w:r>
    </w:p>
    <w:p>
      <w:pPr>
        <w:pStyle w:val="ListBullet"/>
      </w:pPr>
      <w:r>
        <w:t>#6396d4</w:t>
      </w:r>
    </w:p>
    <w:p>
      <w:pPr>
        <w:pStyle w:val="ListBullet"/>
      </w:pPr>
      <w:r>
        <w:t>#6caeff</w:t>
      </w:r>
    </w:p>
    <w:p>
      <w:pPr>
        <w:pStyle w:val="ListBullet"/>
      </w:pPr>
      <w:r>
        <w:t>#6f6f6f</w:t>
      </w:r>
    </w:p>
    <w:p>
      <w:pPr>
        <w:pStyle w:val="ListBullet"/>
      </w:pPr>
      <w:r>
        <w:t>#758696</w:t>
      </w:r>
    </w:p>
    <w:p>
      <w:pPr>
        <w:pStyle w:val="ListBullet"/>
      </w:pPr>
      <w:r>
        <w:t>#8a8a8a</w:t>
      </w:r>
    </w:p>
    <w:p>
      <w:pPr>
        <w:pStyle w:val="ListBullet"/>
      </w:pPr>
      <w:r>
        <w:t>#929292</w:t>
      </w:r>
    </w:p>
    <w:p>
      <w:pPr>
        <w:pStyle w:val="ListBullet"/>
      </w:pPr>
      <w:r>
        <w:t>#999</w:t>
      </w:r>
    </w:p>
    <w:p>
      <w:pPr>
        <w:pStyle w:val="ListBullet"/>
      </w:pPr>
      <w:r>
        <w:t>#9b9b9b</w:t>
      </w:r>
    </w:p>
    <w:p>
      <w:pPr>
        <w:pStyle w:val="ListBullet"/>
      </w:pPr>
      <w:r>
        <w:t>#9cc8ff</w:t>
      </w:r>
    </w:p>
    <w:p>
      <w:pPr>
        <w:pStyle w:val="ListBullet"/>
      </w:pPr>
      <w:r>
        <w:t>#9ec9ff</w:t>
      </w:r>
    </w:p>
    <w:p>
      <w:pPr>
        <w:pStyle w:val="ListBullet"/>
      </w:pPr>
      <w:r>
        <w:t>#C8C8C8</w:t>
      </w:r>
    </w:p>
    <w:p>
      <w:pPr>
        <w:pStyle w:val="ListBullet"/>
      </w:pPr>
      <w:r>
        <w:t>#E2E2E2</w:t>
      </w:r>
    </w:p>
    <w:p>
      <w:pPr>
        <w:pStyle w:val="ListBullet"/>
      </w:pPr>
      <w:r>
        <w:t>#a2cbff</w:t>
      </w:r>
    </w:p>
    <w:p>
      <w:pPr>
        <w:pStyle w:val="ListBullet"/>
      </w:pPr>
      <w:r>
        <w:t>#a3ccff</w:t>
      </w:r>
    </w:p>
    <w:p>
      <w:pPr>
        <w:pStyle w:val="ListBullet"/>
      </w:pPr>
      <w:r>
        <w:t>#aaadb0</w:t>
      </w:r>
    </w:p>
    <w:p>
      <w:pPr>
        <w:pStyle w:val="ListBullet"/>
      </w:pPr>
      <w:r>
        <w:t>#bdbdbd</w:t>
      </w:r>
    </w:p>
    <w:p>
      <w:pPr>
        <w:pStyle w:val="ListBullet"/>
      </w:pPr>
      <w:r>
        <w:t>#c0c0c0</w:t>
      </w:r>
    </w:p>
    <w:p>
      <w:pPr>
        <w:pStyle w:val="ListBullet"/>
      </w:pPr>
      <w:r>
        <w:t>#c5e3ff</w:t>
      </w:r>
    </w:p>
    <w:p>
      <w:pPr>
        <w:pStyle w:val="ListBullet"/>
      </w:pPr>
      <w:r>
        <w:t>#c6fb50</w:t>
      </w:r>
    </w:p>
    <w:p>
      <w:pPr>
        <w:pStyle w:val="ListBullet"/>
      </w:pPr>
      <w:r>
        <w:t>#ccc</w:t>
      </w:r>
    </w:p>
    <w:p>
      <w:pPr>
        <w:pStyle w:val="ListBullet"/>
      </w:pPr>
      <w:r>
        <w:t>#cccccc</w:t>
      </w:r>
    </w:p>
    <w:p>
      <w:pPr>
        <w:pStyle w:val="ListBullet"/>
      </w:pPr>
      <w:r>
        <w:t>#cfe5ff</w:t>
      </w:r>
    </w:p>
    <w:p>
      <w:pPr>
        <w:pStyle w:val="ListBullet"/>
      </w:pPr>
      <w:r>
        <w:t>#dddddd</w:t>
      </w:r>
    </w:p>
    <w:p>
      <w:pPr>
        <w:pStyle w:val="ListBullet"/>
      </w:pPr>
      <w:r>
        <w:t>#dfedff</w:t>
      </w:r>
    </w:p>
    <w:p>
      <w:pPr>
        <w:pStyle w:val="ListBullet"/>
      </w:pPr>
      <w:r>
        <w:t>#ea384c</w:t>
      </w:r>
    </w:p>
    <w:p>
      <w:pPr>
        <w:pStyle w:val="ListBullet"/>
      </w:pPr>
      <w:r>
        <w:t>#ececec</w:t>
      </w:r>
    </w:p>
    <w:p>
      <w:pPr>
        <w:pStyle w:val="ListBullet"/>
      </w:pPr>
      <w:r>
        <w:t>#eeeeee</w:t>
      </w:r>
    </w:p>
    <w:p>
      <w:pPr>
        <w:pStyle w:val="ListBullet"/>
      </w:pPr>
      <w:r>
        <w:t>#f3f3f3</w:t>
      </w:r>
    </w:p>
    <w:p>
      <w:pPr>
        <w:pStyle w:val="ListBullet"/>
      </w:pPr>
      <w:r>
        <w:t>#f57c00</w:t>
      </w:r>
    </w:p>
    <w:p>
      <w:pPr>
        <w:pStyle w:val="ListBullet"/>
      </w:pPr>
      <w:r>
        <w:t>#fafafa</w:t>
      </w:r>
    </w:p>
    <w:p>
      <w:pPr>
        <w:pStyle w:val="ListBullet"/>
      </w:pPr>
      <w:r>
        <w:t>#ff0</w:t>
      </w:r>
    </w:p>
    <w:p>
      <w:pPr>
        <w:pStyle w:val="ListBullet"/>
      </w:pPr>
      <w:r>
        <w:t>#ffa242</w:t>
      </w:r>
    </w:p>
    <w:p>
      <w:pPr>
        <w:pStyle w:val="ListBullet"/>
      </w:pPr>
      <w:r>
        <w:t>#ffdede</w:t>
      </w:r>
    </w:p>
    <w:p>
      <w:pPr>
        <w:pStyle w:val="ListBullet"/>
      </w:pPr>
      <w:r>
        <w:t>#fff</w:t>
      </w:r>
    </w:p>
    <w:p>
      <w:pPr>
        <w:pStyle w:val="ListBullet"/>
      </w:pPr>
      <w:r>
        <w:t>#ffffff</w:t>
      </w:r>
    </w:p>
    <w:p>
      <w:pPr>
        <w:pStyle w:val="ListBullet"/>
      </w:pPr>
      <w:r>
        <w:t>rgba(0, 0, 0, 0)</w:t>
      </w:r>
    </w:p>
    <w:p>
      <w:pPr>
        <w:pStyle w:val="ListBullet"/>
      </w:pPr>
      <w:r>
        <w:t>rgba(0, 0, 0, 0.1)</w:t>
      </w:r>
    </w:p>
    <w:p>
      <w:pPr>
        <w:pStyle w:val="ListBullet"/>
      </w:pPr>
      <w:r>
        <w:t>rgba(0, 0, 0, 0.4)</w:t>
      </w:r>
    </w:p>
    <w:p>
      <w:pPr>
        <w:pStyle w:val="ListBullet"/>
      </w:pPr>
      <w:r>
        <w:t>rgba(0, 0, 0, 0.9)</w:t>
      </w:r>
    </w:p>
    <w:p>
      <w:pPr>
        <w:pStyle w:val="ListBullet"/>
      </w:pPr>
      <w:r>
        <w:t>rgba(117, 134, 150, 0)</w:t>
      </w:r>
    </w:p>
    <w:p>
      <w:pPr>
        <w:pStyle w:val="ListBullet"/>
      </w:pPr>
      <w:r>
        <w:t>rgba(255, 255, 255, 0)</w:t>
      </w:r>
    </w:p>
    <w:p>
      <w:pPr>
        <w:pStyle w:val="ListBullet"/>
      </w:pPr>
      <w:r>
        <w:t>rgba(255, 255, 255, 0.4)</w:t>
      </w:r>
    </w:p>
    <w:p>
      <w:pPr>
        <w:pStyle w:val="ListBullet"/>
      </w:pPr>
      <w:r>
        <w:t>rgba(34, 34, 34, 0.4)</w:t>
      </w:r>
    </w:p>
    <w:p>
      <w:pPr>
        <w:pStyle w:val="ListBullet"/>
      </w:pPr>
      <w:r>
        <w:t>rgba(51, 51, 51, 0.4)</w:t>
      </w:r>
    </w:p>
    <w:p>
      <w:pPr>
        <w:pStyle w:val="Heading1"/>
      </w:pPr>
      <w:r>
        <w:t>Typography / Fonts</w:t>
      </w:r>
    </w:p>
    <w:p>
      <w:pPr>
        <w:pStyle w:val="ListBullet"/>
      </w:pPr>
      <w:r>
        <w:t>serif</w:t>
      </w:r>
    </w:p>
    <w:p>
      <w:pPr>
        <w:pStyle w:val="ListBullet"/>
      </w:pPr>
      <w:r>
        <w:t>unset</w:t>
      </w:r>
    </w:p>
    <w:p>
      <w:pPr>
        <w:pStyle w:val="ListBullet"/>
      </w:pPr>
      <w:r>
        <w:t>'webflow-icons'</w:t>
      </w:r>
    </w:p>
    <w:p>
      <w:pPr>
        <w:pStyle w:val="ListBullet"/>
      </w:pPr>
      <w:r>
        <w:t>monospace, monospace</w:t>
      </w:r>
    </w:p>
    <w:p>
      <w:pPr>
        <w:pStyle w:val="ListBullet"/>
      </w:pPr>
      <w:r>
        <w:t>"Helvetica Neue", Helvetica, Ubuntu, "Segoe UI", Verdana, sans-serif</w:t>
      </w:r>
    </w:p>
    <w:p>
      <w:pPr>
        <w:pStyle w:val="ListBullet"/>
      </w:pPr>
      <w:r>
        <w:t>sans-serif</w:t>
      </w:r>
    </w:p>
    <w:p>
      <w:pPr>
        <w:pStyle w:val="ListBullet"/>
      </w:pPr>
      <w:r>
        <w:t>Inter Display</w:t>
      </w:r>
    </w:p>
    <w:p>
      <w:pPr>
        <w:pStyle w:val="ListBullet"/>
      </w:pPr>
      <w:r>
        <w:t>var(--_text-style---font-family)</w:t>
      </w:r>
    </w:p>
    <w:p>
      <w:pPr>
        <w:pStyle w:val="ListBullet"/>
      </w:pPr>
      <w:r>
        <w:t>'Inter Display'</w:t>
      </w:r>
    </w:p>
    <w:p>
      <w:pPr>
        <w:pStyle w:val="ListBullet"/>
      </w:pPr>
      <w:r>
        <w:t>var(--_typography---font--primary-family)</w:t>
      </w:r>
    </w:p>
    <w:p>
      <w:pPr>
        <w:pStyle w:val="ListBullet"/>
      </w:pPr>
      <w:r>
        <w:t>Arial, sans-serif</w:t>
      </w:r>
    </w:p>
    <w:p>
      <w:pPr>
        <w:pStyle w:val="ListBullet"/>
      </w:pPr>
      <w:r>
        <w:t>'webflow-icons' !important</w:t>
      </w:r>
    </w:p>
    <w:p>
      <w:pPr>
        <w:pStyle w:val="Heading1"/>
      </w:pPr>
      <w:r>
        <w:t>Design Tokens</w:t>
      </w:r>
    </w:p>
    <w:p>
      <w:pPr>
        <w:pStyle w:val="ListBullet"/>
      </w:pPr>
      <w:r>
        <w:t>--_text-style---font-family: var(--_typography---font--primary-family)</w:t>
      </w:r>
    </w:p>
    <w:p>
      <w:pPr>
        <w:pStyle w:val="ListBullet"/>
      </w:pPr>
      <w:r>
        <w:t>--_theme---text: var(--swatch--light)</w:t>
      </w:r>
    </w:p>
    <w:p>
      <w:pPr>
        <w:pStyle w:val="ListBullet"/>
      </w:pPr>
      <w:r>
        <w:t>--_text-style---font-size: var(--_typography---font-size--h1)</w:t>
      </w:r>
    </w:p>
    <w:p>
      <w:pPr>
        <w:pStyle w:val="ListBullet"/>
      </w:pPr>
      <w:r>
        <w:t>--_text-style---line-height: var(--_typography---line-height--1)</w:t>
      </w:r>
    </w:p>
    <w:p>
      <w:pPr>
        <w:pStyle w:val="ListBullet"/>
      </w:pPr>
      <w:r>
        <w:t>--_text-style---font-weight: var(--_typography---font--primary-bold)</w:t>
      </w:r>
    </w:p>
    <w:p>
      <w:pPr>
        <w:pStyle w:val="ListBullet"/>
      </w:pPr>
      <w:r>
        <w:t>--_text-style---letter-spacing: var(--_typography---letter-spacing--0-03em)</w:t>
      </w:r>
    </w:p>
    <w:p>
      <w:pPr>
        <w:pStyle w:val="ListBullet"/>
      </w:pPr>
      <w:r>
        <w:t>--_text-style---margin-top: var(--_spacing---space--7)</w:t>
      </w:r>
    </w:p>
    <w:p>
      <w:pPr>
        <w:pStyle w:val="ListBullet"/>
      </w:pPr>
      <w:r>
        <w:t>--_text-style---margin-bottom: var(--_spacing---space--5)</w:t>
      </w:r>
    </w:p>
    <w:p>
      <w:pPr>
        <w:pStyle w:val="ListBullet"/>
      </w:pPr>
      <w:r>
        <w:t>--_spacing---space--6: var(--size--2rem)</w:t>
      </w:r>
    </w:p>
    <w:p>
      <w:pPr>
        <w:pStyle w:val="ListBullet"/>
      </w:pPr>
      <w:r>
        <w:t>--_spacing---space--2: var(--size--0-5rem)</w:t>
      </w:r>
    </w:p>
    <w:p>
      <w:pPr>
        <w:pStyle w:val="ListBullet"/>
      </w:pPr>
      <w:r>
        <w:t>--_spacing---space--1: var(--size--0-25rem)</w:t>
      </w:r>
    </w:p>
    <w:p>
      <w:pPr>
        <w:pStyle w:val="ListBullet"/>
      </w:pPr>
      <w:r>
        <w:t>--_spacing---space--4: var(--size--1rem)</w:t>
      </w:r>
    </w:p>
    <w:p>
      <w:pPr>
        <w:pStyle w:val="ListBullet"/>
      </w:pPr>
      <w:r>
        <w:t>--_spacing---space--7: var(--size--3rem)</w:t>
      </w:r>
    </w:p>
    <w:p>
      <w:pPr>
        <w:pStyle w:val="ListBullet"/>
      </w:pPr>
      <w:r>
        <w:t>--_spacing---content-space--button-margin: var(--_spacing---space--6)</w:t>
      </w:r>
    </w:p>
    <w:p>
      <w:pPr>
        <w:pStyle w:val="ListBullet"/>
      </w:pPr>
      <w:r>
        <w:t>--_spacing---content-space--button-group-gap: var(--_spacing---space--2)</w:t>
      </w:r>
    </w:p>
    <w:p>
      <w:pPr>
        <w:pStyle w:val="ListBullet"/>
      </w:pPr>
      <w:r>
        <w:t>--_spacing---space--3: var(--size--0-75rem)</w:t>
      </w:r>
    </w:p>
    <w:p>
      <w:pPr>
        <w:pStyle w:val="ListBullet"/>
      </w:pPr>
      <w:r>
        <w:t>--_spacing---space--5: var(--size--1-5rem)</w:t>
      </w:r>
    </w:p>
    <w:p>
      <w:pPr>
        <w:pStyle w:val="ListBullet"/>
      </w:pPr>
      <w:r>
        <w:t>--_spacing---space--8: var(--size--4rem)</w:t>
      </w:r>
    </w:p>
    <w:p>
      <w:pPr>
        <w:pStyle w:val="ListBullet"/>
      </w:pPr>
      <w:r>
        <w:t>--_typography---font--primary-family: "Inter Display", Tahoma, sans-serif</w:t>
      </w:r>
    </w:p>
    <w:p>
      <w:pPr>
        <w:pStyle w:val="ListBullet"/>
      </w:pPr>
      <w:r>
        <w:t>--_typography---font--primary-regular: 400</w:t>
      </w:r>
    </w:p>
    <w:p>
      <w:pPr>
        <w:pStyle w:val="ListBullet"/>
      </w:pPr>
      <w:r>
        <w:t>--_typography---font--primary-medium: 500</w:t>
      </w:r>
    </w:p>
    <w:p>
      <w:pPr>
        <w:pStyle w:val="ListBullet"/>
      </w:pPr>
      <w:r>
        <w:t>--_typography---font--primary-bold: 700</w:t>
      </w:r>
    </w:p>
    <w:p>
      <w:pPr>
        <w:pStyle w:val="ListBullet"/>
      </w:pPr>
      <w:r>
        <w:t>--radius--small: .5rem</w:t>
      </w:r>
    </w:p>
    <w:p>
      <w:pPr>
        <w:pStyle w:val="ListBullet"/>
      </w:pPr>
      <w:r>
        <w:t>--radius--main: .813rem</w:t>
      </w:r>
    </w:p>
    <w:p>
      <w:pPr>
        <w:pStyle w:val="ListBullet"/>
      </w:pPr>
      <w:r>
        <w:t>--radius--round: 100vw</w:t>
      </w:r>
    </w:p>
    <w:p>
      <w:pPr>
        <w:pStyle w:val="ListBullet"/>
      </w:pPr>
      <w:r>
        <w:t>--border-width--main: 1px</w:t>
      </w:r>
    </w:p>
    <w:p>
      <w:pPr>
        <w:pStyle w:val="ListBullet"/>
      </w:pPr>
      <w:r>
        <w:t>--_theme---border: var(--swatch--light-faded)</w:t>
      </w:r>
    </w:p>
    <w:p>
      <w:pPr>
        <w:pStyle w:val="ListBullet"/>
      </w:pPr>
      <w:r>
        <w:t>--_button-style---border: var(--_theme---button-secondary--border)</w:t>
      </w:r>
    </w:p>
    <w:p>
      <w:pPr>
        <w:pStyle w:val="ListBullet"/>
      </w:pPr>
      <w:r>
        <w:t>--_button-style---text: var(--_theme---button-secondary--text)</w:t>
      </w:r>
    </w:p>
    <w:p>
      <w:pPr>
        <w:pStyle w:val="ListBullet"/>
      </w:pPr>
      <w:r>
        <w:t>--_button-style---border-hover: var(--_theme---button-secondary--border-hover)</w:t>
      </w:r>
    </w:p>
    <w:p>
      <w:pPr>
        <w:pStyle w:val="ListBullet"/>
      </w:pPr>
      <w:r>
        <w:t>--_button-style---text-hover: var(--_theme---button-primary--text-hover)</w:t>
      </w:r>
    </w:p>
    <w:p>
      <w:pPr>
        <w:pStyle w:val="ListBullet"/>
      </w:pPr>
      <w:r>
        <w:t>--_spacing---section-space--small: var(--size--5rem)</w:t>
      </w:r>
    </w:p>
    <w:p>
      <w:pPr>
        <w:pStyle w:val="ListBullet"/>
      </w:pPr>
      <w:r>
        <w:t>--_spacing---content-space--eyebrow-margin: var(--_spacing---space--5)</w:t>
      </w:r>
    </w:p>
    <w:p>
      <w:pPr>
        <w:pStyle w:val="ListBullet"/>
      </w:pPr>
      <w:r>
        <w:t>--_spacing---section-space--none: var(--size--0rem)</w:t>
      </w:r>
    </w:p>
    <w:p>
      <w:pPr>
        <w:pStyle w:val="ListBullet"/>
      </w:pPr>
      <w:r>
        <w:t>--_spacing---section-space--main: var(--size--7rem)</w:t>
      </w:r>
    </w:p>
    <w:p>
      <w:pPr>
        <w:pStyle w:val="ListBullet"/>
      </w:pPr>
      <w:r>
        <w:t>--_spacing---section-space--large: var(--size--10rem)</w:t>
      </w:r>
    </w:p>
    <w:p>
      <w:pPr>
        <w:pStyle w:val="ListBullet"/>
      </w:pPr>
      <w:r>
        <w:t>--_typography---font--primari-semi-bold: 600</w:t>
      </w:r>
    </w:p>
    <w:p>
      <w:pPr>
        <w:pStyle w:val="ListBullet"/>
      </w:pPr>
      <w:r>
        <w:t>--_typography---font-size--text-small: 1rem</w:t>
      </w:r>
    </w:p>
    <w:p>
      <w:pPr>
        <w:pStyle w:val="ListBullet"/>
      </w:pPr>
      <w:r>
        <w:t>--swatch--brand-text: var(--swatch--grey-1)</w:t>
      </w:r>
    </w:p>
    <w:p>
      <w:pPr>
        <w:pStyle w:val="ListBullet"/>
      </w:pPr>
      <w:r>
        <w:t>--_typography---font-size--text-large: 1.25rem</w:t>
      </w:r>
    </w:p>
    <w:p>
      <w:pPr>
        <w:pStyle w:val="ListBullet"/>
      </w:pPr>
      <w:r>
        <w:t>--_text-style---text-transform: var(--_typography---text-transform--none)</w:t>
      </w:r>
    </w:p>
    <w:p>
      <w:pPr>
        <w:pStyle w:val="ListBullet"/>
      </w:pPr>
      <w:r>
        <w:t>--_text-style---trim-top: var(--_typography---font--primary-trim-top)</w:t>
      </w:r>
    </w:p>
    <w:p>
      <w:pPr>
        <w:pStyle w:val="ListBullet"/>
      </w:pPr>
      <w:r>
        <w:t>--_text-style---trim-bottom: var(--_typography---font--primary-trim-bottom)</w:t>
      </w:r>
    </w:p>
    <w:p>
      <w:pPr>
        <w:pStyle w:val="ListBullet"/>
      </w:pPr>
      <w:r>
        <w:t>--_alignment---text: var(--align--text-left)</w:t>
      </w:r>
    </w:p>
    <w:p>
      <w:pPr>
        <w:pStyle w:val="ListBullet"/>
      </w:pPr>
      <w:r>
        <w:t>--_theme---button-primary--border: var(--swatch--light)</w:t>
      </w:r>
    </w:p>
    <w:p>
      <w:pPr>
        <w:pStyle w:val="ListBullet"/>
      </w:pPr>
      <w:r>
        <w:t>--_theme---button-primary--text: var(--swatch--dark)</w:t>
      </w:r>
    </w:p>
    <w:p>
      <w:pPr>
        <w:pStyle w:val="ListBullet"/>
      </w:pPr>
      <w:r>
        <w:t>--_theme---button-primary--border-hover: var(--swatch--grey-1)</w:t>
      </w:r>
    </w:p>
    <w:p>
      <w:pPr>
        <w:pStyle w:val="ListBullet"/>
      </w:pPr>
      <w:r>
        <w:t>--_theme---button-primary--text-hover: var(--swatch--dark)</w:t>
      </w:r>
    </w:p>
    <w:p>
      <w:pPr>
        <w:pStyle w:val="ListBullet"/>
      </w:pPr>
      <w:r>
        <w:t>--_theme---button-secondary--border: var(--swatch--light)</w:t>
      </w:r>
    </w:p>
    <w:p>
      <w:pPr>
        <w:pStyle w:val="ListBullet"/>
      </w:pPr>
      <w:r>
        <w:t>--_theme---button-secondary--text: var(--swatch--dark)</w:t>
      </w:r>
    </w:p>
    <w:p>
      <w:pPr>
        <w:pStyle w:val="ListBullet"/>
      </w:pPr>
      <w:r>
        <w:t>--_theme---button-secondary--border-hover: var(--swatch--grey-1)</w:t>
      </w:r>
    </w:p>
    <w:p>
      <w:pPr>
        <w:pStyle w:val="ListBullet"/>
      </w:pPr>
      <w:r>
        <w:t>--_theme---button-secondary--text-hover: var(--swatch--dark)</w:t>
      </w:r>
    </w:p>
    <w:p>
      <w:pPr>
        <w:pStyle w:val="ListBullet"/>
      </w:pPr>
      <w:r>
        <w:t>--_typography---font--primary-trim-top: .38em</w:t>
      </w:r>
    </w:p>
    <w:p>
      <w:pPr>
        <w:pStyle w:val="ListBullet"/>
      </w:pPr>
      <w:r>
        <w:t>--_typography---font--primary-trim-bottom: .365em</w:t>
      </w:r>
    </w:p>
    <w:p>
      <w:pPr>
        <w:pStyle w:val="ListBullet"/>
      </w:pPr>
      <w:r>
        <w:t>--_typography---letter-spacing--0-03em: -.03em</w:t>
      </w:r>
    </w:p>
    <w:p>
      <w:pPr>
        <w:pStyle w:val="ListBullet"/>
      </w:pPr>
      <w:r>
        <w:t>--_typography---letter-spacing--0em: 0em</w:t>
      </w:r>
    </w:p>
    <w:p>
      <w:pPr>
        <w:pStyle w:val="ListBullet"/>
      </w:pPr>
      <w:r>
        <w:t>--_typography---font-size--text-main: 1rem</w:t>
      </w:r>
    </w:p>
    <w:p>
      <w:pPr>
        <w:pStyle w:val="ListBullet"/>
      </w:pPr>
      <w:r>
        <w:t>--_typography---font-size--h6: .875rem</w:t>
      </w:r>
    </w:p>
    <w:p>
      <w:pPr>
        <w:pStyle w:val="ListBullet"/>
      </w:pPr>
      <w:r>
        <w:t>--_typography---font-size--h5: 1.125rem</w:t>
      </w:r>
    </w:p>
    <w:p>
      <w:pPr>
        <w:pStyle w:val="ListBullet"/>
      </w:pPr>
      <w:r>
        <w:t>--_typography---font-size--h4: 1.5rem</w:t>
      </w:r>
    </w:p>
    <w:p>
      <w:pPr>
        <w:pStyle w:val="ListBullet"/>
      </w:pPr>
      <w:r>
        <w:t>--_typography---font-size--h3: 2rem</w:t>
      </w:r>
    </w:p>
    <w:p>
      <w:pPr>
        <w:pStyle w:val="ListBullet"/>
      </w:pPr>
      <w:r>
        <w:t>--_typography---font-size--h2: 2.5rem</w:t>
      </w:r>
    </w:p>
    <w:p>
      <w:pPr>
        <w:pStyle w:val="ListBullet"/>
      </w:pPr>
      <w:r>
        <w:t>--_typography---font-size--h1: 3rem</w:t>
      </w:r>
    </w:p>
    <w:p>
      <w:pPr>
        <w:pStyle w:val="ListBullet"/>
      </w:pPr>
      <w:r>
        <w:t>--_typography---font-size--display: var(--size--6rem)</w:t>
      </w:r>
    </w:p>
    <w:p>
      <w:pPr>
        <w:pStyle w:val="ListBullet"/>
      </w:pPr>
      <w:r>
        <w:t>--align--text-left: 0px</w:t>
      </w:r>
    </w:p>
    <w:p>
      <w:pPr>
        <w:pStyle w:val="ListBullet"/>
      </w:pPr>
      <w:r>
        <w:t>--align--text-center: 0px</w:t>
      </w:r>
    </w:p>
    <w:p>
      <w:pPr>
        <w:pStyle w:val="ListBullet"/>
      </w:pPr>
      <w:r>
        <w:t>--align--text-right: 0px</w:t>
      </w:r>
    </w:p>
    <w:p>
      <w:pPr>
        <w:pStyle w:val="ListBullet"/>
      </w:pPr>
      <w:r>
        <w:t>--_typography---text-transform--none: 0px</w:t>
      </w:r>
    </w:p>
    <w:p>
      <w:pPr>
        <w:pStyle w:val="ListBullet"/>
      </w:pPr>
      <w:r>
        <w:t>--_typography---text-transform--uppercase: 0px</w:t>
      </w:r>
    </w:p>
    <w:p>
      <w:pPr>
        <w:pStyle w:val="ListBullet"/>
      </w:pPr>
      <w:r>
        <w:t>--_typography---text-transform--capitalize: 0px</w:t>
      </w:r>
    </w:p>
    <w:p>
      <w:pPr>
        <w:pStyle w:val="ListBullet"/>
      </w:pPr>
      <w:r>
        <w:t>--_typography---text-transform--lowercase: 0px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