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E1308" w14:textId="3E6895BF" w:rsidR="00D73418" w:rsidRPr="00D25592" w:rsidRDefault="00052E7B" w:rsidP="00D7341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0" w:name="OLE_LINK22"/>
      <w:bookmarkStart w:id="1" w:name="OLE_LINK23"/>
      <w:bookmarkStart w:id="2" w:name="OLE_LINK24"/>
      <w:r w:rsidRPr="00D25592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PROGRAMMING ASSIGNMENT</w:t>
      </w:r>
      <w:r w:rsidR="00EC19F4" w:rsidRPr="00D25592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1: </w:t>
      </w:r>
      <w:r w:rsidR="00DF4A68" w:rsidRPr="00D25592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r w:rsidRPr="00D25592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WORD SIMILARITY</w:t>
      </w:r>
    </w:p>
    <w:p w14:paraId="34DCF8D7" w14:textId="31FBE431" w:rsidR="00DF4A68" w:rsidRDefault="00052E7B" w:rsidP="00D7341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 w:rsidRPr="00D25592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AND SEMANTIC RELATION CLASSIFICATION</w:t>
      </w:r>
    </w:p>
    <w:p w14:paraId="276E008C" w14:textId="77777777" w:rsidR="00D25592" w:rsidRPr="00D25592" w:rsidRDefault="00D25592" w:rsidP="00D7341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1C432F44" w14:textId="1DF4A52E" w:rsidR="00DF4A68" w:rsidRDefault="00052E7B" w:rsidP="00D73418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Problem</w:t>
      </w:r>
    </w:p>
    <w:p w14:paraId="52C8760D" w14:textId="77777777" w:rsidR="009E319C" w:rsidRPr="009E319C" w:rsidRDefault="00052E7B" w:rsidP="009E319C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</w:pPr>
      <w:r w:rsidRPr="00052E7B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Cosine similarity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: Given</w:t>
      </w:r>
      <w:r w:rsidR="00F3035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DF4A68" w:rsidRPr="00DF4A68">
        <w:rPr>
          <w:rFonts w:ascii="Times New Roman" w:eastAsia="Times New Roman" w:hAnsi="Times New Roman" w:cs="Times New Roman"/>
          <w:color w:val="24292E"/>
          <w:sz w:val="28"/>
          <w:szCs w:val="28"/>
        </w:rPr>
        <w:t>pre-trained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DF4A68" w:rsidRPr="00DF4A68">
        <w:rPr>
          <w:rFonts w:ascii="Times New Roman" w:eastAsia="Times New Roman" w:hAnsi="Times New Roman" w:cs="Times New Roman"/>
          <w:color w:val="24292E"/>
          <w:sz w:val="28"/>
          <w:szCs w:val="28"/>
        </w:rPr>
        <w:t>embeddings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of Vietnamese words, implement</w:t>
      </w:r>
      <w:r w:rsidR="0067550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 function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for calculating</w:t>
      </w:r>
      <w:r w:rsidR="0067550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cosine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similarity between word pairs</w:t>
      </w:r>
      <w:r w:rsidR="00CE189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. </w:t>
      </w:r>
      <w:r w:rsidR="0085017D">
        <w:rPr>
          <w:rFonts w:ascii="Times New Roman" w:eastAsia="Times New Roman" w:hAnsi="Times New Roman" w:cs="Times New Roman"/>
          <w:color w:val="24292E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your </w:t>
      </w:r>
      <w:r w:rsidR="0085017D">
        <w:rPr>
          <w:rFonts w:ascii="Times New Roman" w:eastAsia="Times New Roman" w:hAnsi="Times New Roman" w:cs="Times New Roman"/>
          <w:color w:val="24292E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85017D">
        <w:rPr>
          <w:rFonts w:ascii="Times New Roman" w:eastAsia="Times New Roman" w:hAnsi="Times New Roman" w:cs="Times New Roman"/>
          <w:color w:val="24292E"/>
          <w:sz w:val="28"/>
          <w:szCs w:val="28"/>
        </w:rPr>
        <w:t>using word pairs in</w:t>
      </w:r>
      <w:r w:rsidR="0075165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745073">
        <w:rPr>
          <w:rFonts w:ascii="Times New Roman" w:eastAsia="Times New Roman" w:hAnsi="Times New Roman" w:cs="Times New Roman"/>
          <w:color w:val="24292E"/>
          <w:sz w:val="28"/>
          <w:szCs w:val="28"/>
        </w:rPr>
        <w:t>ViSim-400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dataset</w:t>
      </w:r>
      <w:r w:rsidR="0074507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in directory</w:t>
      </w:r>
      <w:r w:rsidR="00745073" w:rsidRPr="00DF4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Datasets/Vi</w:t>
      </w:r>
      <w:r w:rsidR="00745073">
        <w:rPr>
          <w:rFonts w:ascii="Times New Roman" w:eastAsia="Times New Roman" w:hAnsi="Times New Roman" w:cs="Times New Roman"/>
          <w:color w:val="24292E"/>
          <w:sz w:val="28"/>
          <w:szCs w:val="28"/>
        </w:rPr>
        <w:t>Sim</w:t>
      </w:r>
      <w:r w:rsidR="00745073" w:rsidRPr="00DF4A68">
        <w:rPr>
          <w:rFonts w:ascii="Times New Roman" w:eastAsia="Times New Roman" w:hAnsi="Times New Roman" w:cs="Times New Roman"/>
          <w:color w:val="24292E"/>
          <w:sz w:val="28"/>
          <w:szCs w:val="28"/>
        </w:rPr>
        <w:t>-400)</w:t>
      </w:r>
      <w:r w:rsidR="006811F3">
        <w:rPr>
          <w:rFonts w:ascii="Times New Roman" w:eastAsia="Times New Roman" w:hAnsi="Times New Roman" w:cs="Times New Roman"/>
          <w:color w:val="24292E"/>
          <w:sz w:val="28"/>
          <w:szCs w:val="28"/>
        </w:rPr>
        <w:t>. U</w:t>
      </w:r>
      <w:r w:rsidR="006811F3" w:rsidRPr="006811F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sing </w:t>
      </w:r>
      <w:bookmarkStart w:id="3" w:name="OLE_LINK13"/>
      <w:bookmarkStart w:id="4" w:name="OLE_LINK14"/>
      <w:bookmarkStart w:id="5" w:name="OLE_LINK16"/>
      <w:bookmarkStart w:id="6" w:name="OLE_LINK17"/>
      <w:bookmarkStart w:id="7" w:name="OLE_LINK18"/>
      <w:bookmarkStart w:id="8" w:name="OLE_LINK19"/>
      <w:r w:rsidR="006811F3" w:rsidRPr="006811F3">
        <w:rPr>
          <w:rFonts w:ascii="Times New Roman" w:eastAsia="Times New Roman" w:hAnsi="Times New Roman" w:cs="Times New Roman"/>
          <w:color w:val="24292E"/>
          <w:sz w:val="28"/>
          <w:szCs w:val="28"/>
        </w:rPr>
        <w:t>Pearson</w:t>
      </w:r>
      <w:bookmarkEnd w:id="3"/>
      <w:bookmarkEnd w:id="4"/>
      <w:r w:rsidR="006811F3" w:rsidRPr="006811F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bookmarkEnd w:id="5"/>
      <w:bookmarkEnd w:id="6"/>
      <w:r w:rsidR="006811F3" w:rsidRPr="006811F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correlation coefficient </w:t>
      </w:r>
      <w:bookmarkEnd w:id="7"/>
      <w:bookmarkEnd w:id="8"/>
      <w:r w:rsidR="006811F3" w:rsidRPr="006811F3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r w:rsidR="006811F3" w:rsidRPr="007602E0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https://en.wikipedia.org/wiki/Pearson_correlation_coefficient</w:t>
      </w:r>
      <w:r w:rsidR="006811F3" w:rsidRPr="006811F3">
        <w:rPr>
          <w:rFonts w:ascii="Times New Roman" w:eastAsia="Times New Roman" w:hAnsi="Times New Roman" w:cs="Times New Roman"/>
          <w:color w:val="24292E"/>
          <w:sz w:val="28"/>
          <w:szCs w:val="28"/>
        </w:rPr>
        <w:t>), Spearman's rank correlation coefficient (</w:t>
      </w:r>
      <w:r w:rsidR="006811F3" w:rsidRPr="007602E0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https://en.wikipedia.org/wiki/</w:t>
      </w:r>
      <w:bookmarkStart w:id="9" w:name="OLE_LINK20"/>
      <w:bookmarkStart w:id="10" w:name="OLE_LINK21"/>
      <w:r w:rsidR="006811F3" w:rsidRPr="007602E0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Spearman%27s_rank_correlation_coefficient</w:t>
      </w:r>
      <w:bookmarkEnd w:id="9"/>
      <w:bookmarkEnd w:id="10"/>
      <w:r w:rsidR="006811F3" w:rsidRPr="006811F3">
        <w:rPr>
          <w:rFonts w:ascii="Times New Roman" w:eastAsia="Times New Roman" w:hAnsi="Times New Roman" w:cs="Times New Roman"/>
          <w:color w:val="24292E"/>
          <w:sz w:val="28"/>
          <w:szCs w:val="28"/>
        </w:rPr>
        <w:t>) to evaluate the correlation between your results and similarity scores in the dataset</w:t>
      </w:r>
      <w:r w:rsidR="009E319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</w:t>
      </w:r>
      <w:r w:rsidR="009E319C" w:rsidRPr="009E319C">
        <w:rPr>
          <w:rFonts w:ascii="Times New Roman" w:eastAsia="Times New Roman" w:hAnsi="Times New Roman" w:cs="Times New Roman"/>
          <w:color w:val="24292E"/>
          <w:sz w:val="28"/>
          <w:szCs w:val="28"/>
        </w:rPr>
        <w:t>See more example code in directory</w:t>
      </w:r>
      <w:r w:rsidR="009E319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</w:t>
      </w:r>
      <w:r w:rsidR="009E319C" w:rsidRPr="009E319C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Word-Similarity</w:t>
      </w:r>
    </w:p>
    <w:p w14:paraId="379D841F" w14:textId="6F65C0AA" w:rsidR="00377D45" w:rsidRDefault="009E319C" w:rsidP="009E319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E319C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\Code Sample Python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)</w:t>
      </w:r>
      <w:r w:rsidR="006811F3" w:rsidRPr="006811F3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30E25BB9" w14:textId="2A4823C2" w:rsidR="00DF4A68" w:rsidRPr="00DF4A68" w:rsidRDefault="00052E7B" w:rsidP="009025B1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52E7B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K-nearest words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Given a word w, find k </w:t>
      </w:r>
      <w:r w:rsidR="00530F71">
        <w:rPr>
          <w:rFonts w:ascii="Times New Roman" w:eastAsia="Times New Roman" w:hAnsi="Times New Roman" w:cs="Times New Roman"/>
          <w:color w:val="24292E"/>
          <w:sz w:val="28"/>
          <w:szCs w:val="28"/>
        </w:rPr>
        <w:t>most-similar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words of w</w:t>
      </w:r>
      <w:r w:rsidR="00530F71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using the function implemented in question 1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. </w:t>
      </w:r>
    </w:p>
    <w:p w14:paraId="76E5A677" w14:textId="53768169" w:rsidR="00DF4A68" w:rsidRDefault="00530F71" w:rsidP="008B484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30F71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Synonym-antonym classification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</w:t>
      </w:r>
      <w:r w:rsidR="00D25592">
        <w:rPr>
          <w:rFonts w:ascii="Times New Roman" w:eastAsia="Times New Roman" w:hAnsi="Times New Roman" w:cs="Times New Roman"/>
          <w:color w:val="24292E"/>
          <w:sz w:val="28"/>
          <w:szCs w:val="28"/>
        </w:rPr>
        <w:t>Implement a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CF4119">
        <w:rPr>
          <w:rFonts w:ascii="Times New Roman" w:eastAsia="Times New Roman" w:hAnsi="Times New Roman" w:cs="Times New Roman"/>
          <w:color w:val="24292E"/>
          <w:sz w:val="28"/>
          <w:szCs w:val="28"/>
        </w:rPr>
        <w:t>Logistic Regression</w:t>
      </w:r>
      <w:r w:rsidR="00D2559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classifier</w:t>
      </w:r>
      <w:r w:rsidR="00CF4119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D25592">
        <w:rPr>
          <w:rFonts w:ascii="Times New Roman" w:eastAsia="Times New Roman" w:hAnsi="Times New Roman" w:cs="Times New Roman"/>
          <w:color w:val="24292E"/>
          <w:sz w:val="28"/>
          <w:szCs w:val="28"/>
        </w:rPr>
        <w:t>or a</w:t>
      </w:r>
      <w:r w:rsidR="00CF4119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bookmarkStart w:id="11" w:name="OLE_LINK3"/>
      <w:bookmarkStart w:id="12" w:name="OLE_LINK4"/>
      <w:r w:rsidR="00CF4119">
        <w:rPr>
          <w:rFonts w:ascii="Times New Roman" w:eastAsia="Times New Roman" w:hAnsi="Times New Roman" w:cs="Times New Roman"/>
          <w:color w:val="24292E"/>
          <w:sz w:val="28"/>
          <w:szCs w:val="28"/>
        </w:rPr>
        <w:t>Multi-layer P</w:t>
      </w:r>
      <w:r w:rsidR="00DF4A68" w:rsidRPr="00DF4A68">
        <w:rPr>
          <w:rFonts w:ascii="Times New Roman" w:eastAsia="Times New Roman" w:hAnsi="Times New Roman" w:cs="Times New Roman"/>
          <w:color w:val="24292E"/>
          <w:sz w:val="28"/>
          <w:szCs w:val="28"/>
        </w:rPr>
        <w:t>erceptron</w:t>
      </w:r>
      <w:bookmarkEnd w:id="11"/>
      <w:bookmarkEnd w:id="12"/>
      <w:r w:rsidR="00D2559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classifier for distinguishing synonyms and</w:t>
      </w:r>
      <w:r w:rsidR="00CF4119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DF4A68" w:rsidRPr="00DF4A68">
        <w:rPr>
          <w:rFonts w:ascii="Times New Roman" w:eastAsia="Times New Roman" w:hAnsi="Times New Roman" w:cs="Times New Roman"/>
          <w:color w:val="24292E"/>
          <w:sz w:val="28"/>
          <w:szCs w:val="28"/>
        </w:rPr>
        <w:t>antonym</w:t>
      </w:r>
      <w:r w:rsidR="00D25592">
        <w:rPr>
          <w:rFonts w:ascii="Times New Roman" w:eastAsia="Times New Roman" w:hAnsi="Times New Roman" w:cs="Times New Roman"/>
          <w:color w:val="24292E"/>
          <w:sz w:val="28"/>
          <w:szCs w:val="28"/>
        </w:rPr>
        <w:t>s. For training, you are given a data set in</w:t>
      </w:r>
      <w:r w:rsidR="00262E1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directory</w:t>
      </w:r>
      <w:r w:rsidR="006618D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262E1F" w:rsidRPr="0068459D">
        <w:rPr>
          <w:rFonts w:ascii="Times New Roman" w:eastAsia="Times New Roman" w:hAnsi="Times New Roman" w:cs="Times New Roman"/>
          <w:color w:val="24292E"/>
          <w:sz w:val="28"/>
          <w:szCs w:val="28"/>
        </w:rPr>
        <w:t>antonym-synonym set</w:t>
      </w:r>
      <w:r w:rsidR="006E1ED9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 (</w:t>
      </w:r>
      <w:bookmarkStart w:id="13" w:name="OLE_LINK11"/>
      <w:bookmarkStart w:id="14" w:name="OLE_LINK12"/>
      <w:r w:rsidR="006E1ED9" w:rsidRPr="0068459D">
        <w:rPr>
          <w:rFonts w:ascii="Times New Roman" w:eastAsia="Times New Roman" w:hAnsi="Times New Roman" w:cs="Times New Roman"/>
          <w:i/>
          <w:color w:val="24292E"/>
          <w:sz w:val="26"/>
          <w:szCs w:val="28"/>
        </w:rPr>
        <w:t>https://github.com/NLP-Projects/Word-Similarity/tree/master/antonym-synonym%20set</w:t>
      </w:r>
      <w:bookmarkEnd w:id="13"/>
      <w:bookmarkEnd w:id="14"/>
      <w:r w:rsidR="006E1ED9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 xml:space="preserve">). </w:t>
      </w:r>
      <w:r w:rsidR="00D25592">
        <w:rPr>
          <w:rFonts w:ascii="Times New Roman" w:eastAsia="Times New Roman" w:hAnsi="Times New Roman" w:cs="Times New Roman"/>
          <w:color w:val="24292E"/>
          <w:sz w:val="28"/>
          <w:szCs w:val="28"/>
        </w:rPr>
        <w:t>For testing, you use</w:t>
      </w:r>
      <w:r w:rsidR="00DF4A68" w:rsidRPr="00DF4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ViCon-400</w:t>
      </w:r>
      <w:r w:rsidR="00D2559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DF4A68" w:rsidRPr="00DF4A68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r w:rsidR="00D25592">
        <w:rPr>
          <w:rFonts w:ascii="Times New Roman" w:eastAsia="Times New Roman" w:hAnsi="Times New Roman" w:cs="Times New Roman"/>
          <w:color w:val="24292E"/>
          <w:sz w:val="28"/>
          <w:szCs w:val="28"/>
        </w:rPr>
        <w:t>in directory</w:t>
      </w:r>
      <w:r w:rsidR="00DF4A68" w:rsidRPr="00DF4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Datasets/ViCon-400).</w:t>
      </w:r>
      <w:r w:rsidR="00854A65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8B4843" w:rsidRPr="008B484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Experimental </w:t>
      </w:r>
      <w:r w:rsidR="003337C1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results are evaluated by </w:t>
      </w:r>
      <w:bookmarkStart w:id="15" w:name="OLE_LINK15"/>
      <w:r w:rsidR="008B4843" w:rsidRPr="008B4843">
        <w:rPr>
          <w:rFonts w:ascii="Times New Roman" w:eastAsia="Times New Roman" w:hAnsi="Times New Roman" w:cs="Times New Roman"/>
          <w:color w:val="24292E"/>
          <w:sz w:val="28"/>
          <w:szCs w:val="28"/>
        </w:rPr>
        <w:t>precision</w:t>
      </w:r>
      <w:r w:rsidR="003337C1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scores</w:t>
      </w:r>
      <w:r w:rsidR="008B4843" w:rsidRPr="008B4843">
        <w:rPr>
          <w:rFonts w:ascii="Times New Roman" w:eastAsia="Times New Roman" w:hAnsi="Times New Roman" w:cs="Times New Roman"/>
          <w:color w:val="24292E"/>
          <w:sz w:val="28"/>
          <w:szCs w:val="28"/>
        </w:rPr>
        <w:t>, recall</w:t>
      </w:r>
      <w:r w:rsidR="003337C1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bookmarkEnd w:id="15"/>
      <w:r w:rsidR="003337C1">
        <w:rPr>
          <w:rFonts w:ascii="Times New Roman" w:eastAsia="Times New Roman" w:hAnsi="Times New Roman" w:cs="Times New Roman"/>
          <w:color w:val="24292E"/>
          <w:sz w:val="28"/>
          <w:szCs w:val="28"/>
        </w:rPr>
        <w:t>scores</w:t>
      </w:r>
      <w:r w:rsidR="008B4843" w:rsidRPr="008B4843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and F-measure</w:t>
      </w:r>
      <w:r w:rsidR="00C84769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(F1)</w:t>
      </w:r>
      <w:r w:rsidR="008B4843" w:rsidRPr="008B4843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625E04AD" w14:textId="608514B9" w:rsidR="00635420" w:rsidRPr="00635420" w:rsidRDefault="00216E06" w:rsidP="0063542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24292E"/>
              <w:sz w:val="28"/>
              <w:szCs w:val="28"/>
            </w:rPr>
            <m:t>Precision</m:t>
          </m:r>
          <m:r>
            <w:rPr>
              <w:rFonts w:ascii="Cambria Math" w:eastAsia="Times New Roman" w:hAnsi="Cambria Math" w:cs="Times New Roman"/>
              <w:color w:val="24292E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4292E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4292E"/>
                  <w:sz w:val="28"/>
                  <w:szCs w:val="28"/>
                </w:rPr>
                <m:t>True positive</m:t>
              </m:r>
            </m:num>
            <m:den>
              <m:r>
                <w:rPr>
                  <w:rFonts w:ascii="Cambria Math" w:eastAsia="Times New Roman" w:hAnsi="Cambria Math" w:cs="Times New Roman"/>
                  <w:color w:val="24292E"/>
                  <w:sz w:val="28"/>
                  <w:szCs w:val="28"/>
                </w:rPr>
                <m:t>True positive+False positive</m:t>
              </m:r>
            </m:den>
          </m:f>
        </m:oMath>
      </m:oMathPara>
    </w:p>
    <w:p w14:paraId="721C2335" w14:textId="72C1FA52" w:rsidR="00635420" w:rsidRPr="00635420" w:rsidRDefault="00216E06" w:rsidP="0063542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24292E"/>
              <w:sz w:val="28"/>
              <w:szCs w:val="28"/>
            </w:rPr>
            <m:t>Recall</m:t>
          </m:r>
          <m:r>
            <w:rPr>
              <w:rFonts w:ascii="Cambria Math" w:eastAsia="Times New Roman" w:hAnsi="Cambria Math" w:cs="Times New Roman"/>
              <w:color w:val="24292E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4292E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4292E"/>
                  <w:sz w:val="28"/>
                  <w:szCs w:val="28"/>
                </w:rPr>
                <m:t>True positive</m:t>
              </m:r>
            </m:num>
            <m:den>
              <m:r>
                <w:rPr>
                  <w:rFonts w:ascii="Cambria Math" w:eastAsia="Times New Roman" w:hAnsi="Cambria Math" w:cs="Times New Roman"/>
                  <w:color w:val="24292E"/>
                  <w:sz w:val="28"/>
                  <w:szCs w:val="28"/>
                </w:rPr>
                <m:t>True positive+False negative</m:t>
              </m:r>
            </m:den>
          </m:f>
          <m:r>
            <w:rPr>
              <w:rFonts w:ascii="Cambria Math" w:eastAsia="Times New Roman" w:hAnsi="Cambria Math" w:cs="Times New Roman"/>
              <w:color w:val="24292E"/>
              <w:sz w:val="28"/>
              <w:szCs w:val="28"/>
            </w:rPr>
            <m:t xml:space="preserve">      </m:t>
          </m:r>
        </m:oMath>
      </m:oMathPara>
    </w:p>
    <w:p w14:paraId="5C696943" w14:textId="5797A7F0" w:rsidR="00635420" w:rsidRPr="00635420" w:rsidRDefault="00216E06" w:rsidP="0063542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24292E"/>
              <w:sz w:val="28"/>
              <w:szCs w:val="28"/>
            </w:rPr>
            <m:t>F1</m:t>
          </m:r>
          <m:r>
            <w:rPr>
              <w:rFonts w:ascii="Cambria Math" w:eastAsia="Times New Roman" w:hAnsi="Cambria Math" w:cs="Times New Roman"/>
              <w:color w:val="24292E"/>
              <w:sz w:val="28"/>
              <w:szCs w:val="28"/>
            </w:rPr>
            <m:t>=2×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4292E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4292E"/>
                  <w:sz w:val="28"/>
                  <w:szCs w:val="28"/>
                </w:rPr>
                <m:t>Precision×Recall</m:t>
              </m:r>
            </m:num>
            <m:den>
              <m:r>
                <w:rPr>
                  <w:rFonts w:ascii="Cambria Math" w:eastAsia="Times New Roman" w:hAnsi="Cambria Math" w:cs="Times New Roman"/>
                  <w:color w:val="24292E"/>
                  <w:sz w:val="28"/>
                  <w:szCs w:val="28"/>
                </w:rPr>
                <m:t>Precision+Recall</m:t>
              </m:r>
            </m:den>
          </m:f>
          <m:r>
            <w:rPr>
              <w:rFonts w:ascii="Cambria Math" w:eastAsia="Times New Roman" w:hAnsi="Cambria Math" w:cs="Times New Roman"/>
              <w:color w:val="24292E"/>
              <w:sz w:val="28"/>
              <w:szCs w:val="28"/>
            </w:rPr>
            <m:t xml:space="preserve">                                </m:t>
          </m:r>
        </m:oMath>
      </m:oMathPara>
    </w:p>
    <w:p w14:paraId="63301066" w14:textId="07FB0781" w:rsidR="00854A65" w:rsidRPr="00CB461E" w:rsidRDefault="00D25592" w:rsidP="00EB114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16" w:name="_GoBack"/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Programming language and tool</w:t>
      </w:r>
    </w:p>
    <w:p w14:paraId="45F20BEB" w14:textId="3BFE8065" w:rsidR="00EB114D" w:rsidRDefault="00D25592" w:rsidP="00EB114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bookmarkStart w:id="17" w:name="OLE_LINK7"/>
      <w:bookmarkStart w:id="18" w:name="OLE_LINK8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Programming language:</w:t>
      </w:r>
      <w:r w:rsidR="00EB11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P</w:t>
      </w:r>
      <w:r w:rsidR="00EB114D">
        <w:rPr>
          <w:rFonts w:ascii="Times New Roman" w:eastAsia="Times New Roman" w:hAnsi="Times New Roman" w:cs="Times New Roman"/>
          <w:color w:val="24292E"/>
          <w:sz w:val="28"/>
          <w:szCs w:val="28"/>
        </w:rPr>
        <w:t>ython</w:t>
      </w:r>
      <w:r w:rsidR="001823CE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71C021AA" w14:textId="3996BAAB" w:rsidR="00EB114D" w:rsidRPr="00EB114D" w:rsidRDefault="00D25592" w:rsidP="00EB114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Machine learning library: </w:t>
      </w:r>
      <w:bookmarkStart w:id="19" w:name="OLE_LINK9"/>
      <w:bookmarkStart w:id="20" w:name="OLE_LINK10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</w:t>
      </w:r>
      <w:r w:rsidR="00CB461E" w:rsidRPr="00EB114D">
        <w:rPr>
          <w:rFonts w:ascii="Times New Roman" w:eastAsia="Times New Roman" w:hAnsi="Times New Roman" w:cs="Times New Roman"/>
          <w:color w:val="24292E"/>
          <w:sz w:val="28"/>
          <w:szCs w:val="28"/>
        </w:rPr>
        <w:t>cikit-learn</w:t>
      </w:r>
      <w:r w:rsidR="00EB114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bookmarkEnd w:id="19"/>
      <w:bookmarkEnd w:id="20"/>
      <w:r w:rsidR="00EB114D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bookmarkStart w:id="21" w:name="OLE_LINK1"/>
      <w:bookmarkStart w:id="22" w:name="OLE_LINK2"/>
      <w:r w:rsidR="00EB114D" w:rsidRPr="00EB114D">
        <w:rPr>
          <w:rFonts w:ascii="Times New Roman" w:eastAsia="Times New Roman" w:hAnsi="Times New Roman" w:cs="Times New Roman"/>
          <w:color w:val="24292E"/>
          <w:sz w:val="28"/>
          <w:szCs w:val="28"/>
        </w:rPr>
        <w:t>https://scikit-learn.org/</w:t>
      </w:r>
      <w:bookmarkEnd w:id="21"/>
      <w:bookmarkEnd w:id="22"/>
      <w:r w:rsidR="00EB114D">
        <w:rPr>
          <w:rFonts w:ascii="Times New Roman" w:eastAsia="Times New Roman" w:hAnsi="Times New Roman" w:cs="Times New Roman"/>
          <w:color w:val="24292E"/>
          <w:sz w:val="28"/>
          <w:szCs w:val="28"/>
        </w:rPr>
        <w:t>)</w:t>
      </w:r>
      <w:r w:rsidR="001823CE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bookmarkEnd w:id="17"/>
    <w:bookmarkEnd w:id="18"/>
    <w:p w14:paraId="72D87B27" w14:textId="62A2B2A9" w:rsidR="00580E35" w:rsidRPr="000E5732" w:rsidRDefault="00D25592" w:rsidP="00D73418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Data sets</w:t>
      </w:r>
      <w:r w:rsidR="00677461" w:rsidRPr="000E5732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r w:rsidR="007E37FD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</w:p>
    <w:p w14:paraId="00919BD9" w14:textId="30771898" w:rsidR="0073218D" w:rsidRPr="00206ECF" w:rsidRDefault="00D25592" w:rsidP="009025B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at</w:t>
      </w:r>
      <w:r w:rsidR="00206E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OLE_LINK5"/>
      <w:bookmarkStart w:id="24" w:name="OLE_LINK6"/>
      <w:r w:rsidR="004A68F5">
        <w:fldChar w:fldCharType="begin"/>
      </w:r>
      <w:r w:rsidR="004A68F5">
        <w:instrText xml:space="preserve"> HYPERLINK "https://github.com/NLP-Projects/Word-Similarity" </w:instrText>
      </w:r>
      <w:r w:rsidR="004A68F5">
        <w:fldChar w:fldCharType="separate"/>
      </w:r>
      <w:r w:rsidR="0073218D" w:rsidRPr="00206ECF">
        <w:rPr>
          <w:rFonts w:ascii="Times New Roman" w:hAnsi="Times New Roman" w:cs="Times New Roman"/>
          <w:b/>
          <w:i/>
          <w:sz w:val="28"/>
          <w:szCs w:val="28"/>
        </w:rPr>
        <w:t>https://github.com/NLP-Projects/Word-Similarity</w:t>
      </w:r>
      <w:r w:rsidR="004A68F5">
        <w:rPr>
          <w:rFonts w:ascii="Times New Roman" w:hAnsi="Times New Roman" w:cs="Times New Roman"/>
          <w:b/>
          <w:i/>
          <w:sz w:val="28"/>
          <w:szCs w:val="28"/>
        </w:rPr>
        <w:fldChar w:fldCharType="end"/>
      </w:r>
    </w:p>
    <w:bookmarkEnd w:id="23"/>
    <w:bookmarkEnd w:id="24"/>
    <w:p w14:paraId="6D149398" w14:textId="089C3960" w:rsidR="00206ECF" w:rsidRDefault="00D25592" w:rsidP="009025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P</w:t>
      </w:r>
      <w:r w:rsidR="00AE0DC7" w:rsidRPr="00B376B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re-trained Word2Vec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in directory</w:t>
      </w:r>
      <w:r w:rsidR="00206ECF" w:rsidRPr="00B376B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B376B2" w:rsidRPr="00B376B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W</w:t>
      </w:r>
      <w:r w:rsidR="00206ECF" w:rsidRPr="00B376B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ord2vec</w:t>
      </w:r>
      <w:r w:rsidR="00AE0DC7" w:rsidRPr="00B376B2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  <w:r w:rsidR="00677461" w:rsidRPr="00B376B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14:paraId="496F1E2A" w14:textId="504324B7" w:rsidR="00313470" w:rsidRPr="00313470" w:rsidRDefault="00D25592" w:rsidP="009025B1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For example</w:t>
      </w:r>
      <w:r w:rsidR="00313470"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the word</w:t>
      </w:r>
      <w:r w:rsidR="00313470"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“</w:t>
      </w:r>
      <w:r w:rsidR="00313470" w:rsidRPr="00313470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sinh_viên</w:t>
      </w:r>
      <w:r w:rsidR="00313470"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is represented by a</w:t>
      </w:r>
      <w:r w:rsidR="00313470"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150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-dimension</w:t>
      </w:r>
      <w:r w:rsidR="00313470"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vector as follows</w:t>
      </w:r>
      <w:r w:rsidR="00313470"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</w:p>
    <w:p w14:paraId="46E4FE82" w14:textId="77777777" w:rsidR="00313470" w:rsidRPr="00313470" w:rsidRDefault="00313470" w:rsidP="00313470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16"/>
          <w:szCs w:val="16"/>
        </w:rPr>
      </w:pPr>
      <w:r w:rsidRPr="00313470">
        <w:rPr>
          <w:rFonts w:ascii="Times New Roman" w:eastAsia="Times New Roman" w:hAnsi="Times New Roman" w:cs="Times New Roman"/>
          <w:color w:val="24292E"/>
          <w:sz w:val="16"/>
          <w:szCs w:val="16"/>
        </w:rPr>
        <w:t>sinh_viên -0.16830535 -0.46649584 -0.09095726 0.26220384 -0.06665505 0.031103149 -0.09404702 0.04053062 0.11192394 -0.5279207 0.14246537 0.001038614 -0.35036477 -0.13038214 -0.09090571 0.16573012 -0.36303198 0.09883489 0.18725859 0.13902836 0.06649695 -0.084366314 -0.0027223954 -0.19726162 0.2759428 0.19625933 -0.05050645 -0.2912832 0.3332136 -0.05097548 -0.033659954 0.08438698 0.08262109 0.17202266 0.028343566 -0.2239018 -0.12655334 -0.007960333 -0.11457155 0.05343645 0.04817521 -0.07958502 0.14042595 -0.03268163 0.15085939 -0.019562919 -0.3306483 -0.12484468 0.28407142 0.412389 -0.20573528 0.1886385 -0.32018003 -0.28494123 0.30086038 -0.16913833 -0.15604256 0.014038047 0.0027964886 -0.042381432 0.10412829 -0.25038096 -0.1707933 0.28154066 -0.18622164 -0.12197793 -0.3312451 -0.51899064 -0.30050278 -0.25337204 0.0281554 0.05594583 0.2137868 -0.063191235 -0.25344792 -0.041951556 -0.24166772 -0.06607595 -0.0058164373 0.20314898 0.22446826 -0.27940097 -0.20987804 0.393391 0.19083196 0.1140723 -0.0413766 0.2983006 0.09309805 -0.014998496 0.56122595 -0.21278302 -0.29513258 -0.5796372 -0.104330115 -0.049805988 -0.20145701 0.07974479 -0.08291912 0.20195685 0.5489658 0.27150062 0.28475645 0.047555167 -0.05718565 -0.25075287 0.16845582 -0.26866978 0.24444789 -0.1013144 0.34333876 0.44675854 0.2024813 -0.18543775 -0.428579 0.00044292794 -0.06001611 0.1679784 -0.18539493 0.5264743 0.032929808 -0.11656791 0.11542175 0.345688 -0.16840588 -0.10268665 0.16477033 -0.2467253 0.1251898 0.0076962546 -0.27712318 0.33789232 -0.1583204 0.19434617 -0.23928708 0.177563 0.11510917 0.2388904 -0.50243086 -0.53305346 0.01388552 0.18508705 0.28942367 0.10520081 -0.060460173 0.16218448 0.13140707 -0.16748051 -0.10331021 -0.17137058</w:t>
      </w:r>
    </w:p>
    <w:p w14:paraId="5A04A57B" w14:textId="71324E89" w:rsidR="00677461" w:rsidRDefault="00AE0DC7" w:rsidP="009025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VSim-400 </w:t>
      </w:r>
      <w:r w:rsidR="00D25592">
        <w:rPr>
          <w:rFonts w:ascii="Times New Roman" w:eastAsia="Times New Roman" w:hAnsi="Times New Roman" w:cs="Times New Roman"/>
          <w:color w:val="24292E"/>
          <w:sz w:val="28"/>
          <w:szCs w:val="28"/>
        </w:rPr>
        <w:t>dataset in directory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B376B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Datasets/ViSim-400</w:t>
      </w:r>
      <w:r w:rsidR="00677461" w:rsidRPr="00DF4A68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74955C36" w14:textId="24A100EE" w:rsidR="00253637" w:rsidRDefault="00253637" w:rsidP="009025B1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Line format and examples (Sim1 represents human rating of similarity in the interval [0,4], Sim2 represents human rating of similarity in the interval [0,6]):</w:t>
      </w:r>
    </w:p>
    <w:p w14:paraId="50D85906" w14:textId="77777777" w:rsidR="00313470" w:rsidRPr="00313470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Word1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Word2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POS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Sim1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Sim2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STD</w:t>
      </w:r>
    </w:p>
    <w:p w14:paraId="16DC171F" w14:textId="77777777" w:rsidR="00313470" w:rsidRPr="00313470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biến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ngập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V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3.13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5.22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0.72</w:t>
      </w:r>
    </w:p>
    <w:p w14:paraId="146FAEDF" w14:textId="77777777" w:rsidR="00313470" w:rsidRPr="00313470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động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tĩnh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V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0.6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1.0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0.95</w:t>
      </w:r>
    </w:p>
    <w:p w14:paraId="1B9453BE" w14:textId="77777777" w:rsidR="00313470" w:rsidRPr="00313470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khuyết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ưu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N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0.2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0.33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0.4</w:t>
      </w:r>
    </w:p>
    <w:p w14:paraId="245D5261" w14:textId="77777777" w:rsidR="00313470" w:rsidRPr="00313470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cõi_tục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cõi_âm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N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0.6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1.0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0.95</w:t>
      </w:r>
    </w:p>
    <w:p w14:paraId="2B2E091D" w14:textId="77777777" w:rsidR="00313470" w:rsidRPr="00313470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kết_duyên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thành_hôn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V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5.27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8.78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1.06</w:t>
      </w:r>
    </w:p>
    <w:p w14:paraId="20206804" w14:textId="77777777" w:rsidR="00313470" w:rsidRPr="00313470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cấp_tiến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bảo_thủ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A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0.87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1.45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1.15</w:t>
      </w:r>
    </w:p>
    <w:p w14:paraId="16432A10" w14:textId="77777777" w:rsidR="00313470" w:rsidRPr="00313470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nước_lớn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nguy_hiểm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N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1.07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1.78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1.12</w:t>
      </w:r>
    </w:p>
    <w:p w14:paraId="29B15BAA" w14:textId="77777777" w:rsidR="00313470" w:rsidRPr="00313470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bất_lợi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thuận_lợi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N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0.33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0.55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0.79</w:t>
      </w:r>
    </w:p>
    <w:p w14:paraId="141656E9" w14:textId="77777777" w:rsidR="00313470" w:rsidRPr="00313470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phân_ly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sum_họp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V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0.47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0.78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1.09</w:t>
      </w:r>
    </w:p>
    <w:p w14:paraId="3810ED6E" w14:textId="77777777" w:rsidR="00313470" w:rsidRPr="006813B8" w:rsidRDefault="00313470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>diễu_hành</w:t>
      </w:r>
      <w:r w:rsidR="00BE0A22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tuần_hành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V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4.53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7.55</w:t>
      </w:r>
      <w:r w:rsidRPr="00313470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1.15</w:t>
      </w:r>
    </w:p>
    <w:p w14:paraId="7C71650E" w14:textId="5125DCD4" w:rsidR="00AE0DC7" w:rsidRDefault="00AE0DC7" w:rsidP="009025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813B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Vcon-400 </w:t>
      </w:r>
      <w:r w:rsidR="00253637">
        <w:rPr>
          <w:rFonts w:ascii="Times New Roman" w:eastAsia="Times New Roman" w:hAnsi="Times New Roman" w:cs="Times New Roman"/>
          <w:color w:val="24292E"/>
          <w:sz w:val="28"/>
          <w:szCs w:val="28"/>
        </w:rPr>
        <w:t>dataset in directory</w:t>
      </w:r>
      <w:r w:rsidRPr="006813B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F4A68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Datasets/ViCon-400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253ED0F5" w14:textId="3AB8CFB8" w:rsidR="009A2F6F" w:rsidRDefault="00253637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Line format and examples</w:t>
      </w:r>
      <w:r w:rsidR="00E6781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</w:t>
      </w:r>
      <w:r w:rsidR="00C400B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14:paraId="75E31F0B" w14:textId="77777777" w:rsidR="009A2F6F" w:rsidRPr="009A2F6F" w:rsidRDefault="009A2F6F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Word1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Word2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Relation</w:t>
      </w:r>
    </w:p>
    <w:p w14:paraId="252AD33F" w14:textId="77777777" w:rsidR="009A2F6F" w:rsidRPr="009A2F6F" w:rsidRDefault="009A2F6F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hời_hợt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nông_cạn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SYN</w:t>
      </w:r>
    </w:p>
    <w:p w14:paraId="76F6E13D" w14:textId="77777777" w:rsidR="009A2F6F" w:rsidRPr="009A2F6F" w:rsidRDefault="009A2F6F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thảnh_thơi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ưu_tư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ANT</w:t>
      </w:r>
    </w:p>
    <w:p w14:paraId="782BDAB1" w14:textId="77777777" w:rsidR="009A2F6F" w:rsidRPr="009A2F6F" w:rsidRDefault="009A2F6F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vô_lý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có_lí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ANT</w:t>
      </w:r>
    </w:p>
    <w:p w14:paraId="4571AA1E" w14:textId="77777777" w:rsidR="009A2F6F" w:rsidRPr="009A2F6F" w:rsidRDefault="009A2F6F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cuồng_nộ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phẫn_nộ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SYN</w:t>
      </w:r>
    </w:p>
    <w:p w14:paraId="34981771" w14:textId="77777777" w:rsidR="009A2F6F" w:rsidRPr="009A2F6F" w:rsidRDefault="009A2F6F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đần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thông_minh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ANT</w:t>
      </w:r>
    </w:p>
    <w:p w14:paraId="49C81C06" w14:textId="77777777" w:rsidR="009A2F6F" w:rsidRPr="009A2F6F" w:rsidRDefault="009A2F6F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có_lí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vô_lí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ANT</w:t>
      </w:r>
    </w:p>
    <w:p w14:paraId="1CE7E115" w14:textId="77777777" w:rsidR="009A2F6F" w:rsidRPr="009A2F6F" w:rsidRDefault="009A2F6F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ấm_no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no_ấm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SYN</w:t>
      </w:r>
    </w:p>
    <w:p w14:paraId="06B2A060" w14:textId="77777777" w:rsidR="009A2F6F" w:rsidRDefault="009A2F6F" w:rsidP="009025B1">
      <w:pPr>
        <w:pStyle w:val="ListParagraph"/>
        <w:shd w:val="clear" w:color="auto" w:fill="FFFFFF"/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lí_thú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lý_thú</w:t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9A2F6F">
        <w:rPr>
          <w:rFonts w:ascii="Times New Roman" w:eastAsia="Times New Roman" w:hAnsi="Times New Roman" w:cs="Times New Roman"/>
          <w:color w:val="24292E"/>
          <w:sz w:val="28"/>
          <w:szCs w:val="28"/>
        </w:rPr>
        <w:t>SYN</w:t>
      </w:r>
    </w:p>
    <w:p w14:paraId="0DBF29C4" w14:textId="78C7C91C" w:rsidR="007C6A91" w:rsidRDefault="00253637" w:rsidP="009025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Reference documents in directory</w:t>
      </w:r>
      <w:r w:rsidR="007C6A91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="007C6A91" w:rsidRPr="00B376B2">
        <w:rPr>
          <w:rFonts w:ascii="Times New Roman" w:eastAsia="Times New Roman" w:hAnsi="Times New Roman" w:cs="Times New Roman"/>
          <w:i/>
          <w:color w:val="24292E"/>
          <w:sz w:val="28"/>
          <w:szCs w:val="28"/>
        </w:rPr>
        <w:t>Reference</w:t>
      </w:r>
      <w:r w:rsidR="007C6A91" w:rsidRPr="00B376B2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  <w:bookmarkEnd w:id="0"/>
      <w:bookmarkEnd w:id="1"/>
      <w:bookmarkEnd w:id="2"/>
      <w:bookmarkEnd w:id="16"/>
    </w:p>
    <w:sectPr w:rsidR="007C6A91" w:rsidSect="00F55850">
      <w:pgSz w:w="12240" w:h="15840"/>
      <w:pgMar w:top="567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6ADA4" w14:textId="77777777" w:rsidR="003C5A71" w:rsidRDefault="003C5A71" w:rsidP="00DF4A68">
      <w:pPr>
        <w:spacing w:after="0" w:line="240" w:lineRule="auto"/>
      </w:pPr>
      <w:r>
        <w:separator/>
      </w:r>
    </w:p>
  </w:endnote>
  <w:endnote w:type="continuationSeparator" w:id="0">
    <w:p w14:paraId="0D5D943E" w14:textId="77777777" w:rsidR="003C5A71" w:rsidRDefault="003C5A71" w:rsidP="00DF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31FC4" w14:textId="77777777" w:rsidR="003C5A71" w:rsidRDefault="003C5A71" w:rsidP="00DF4A68">
      <w:pPr>
        <w:spacing w:after="0" w:line="240" w:lineRule="auto"/>
      </w:pPr>
      <w:r>
        <w:separator/>
      </w:r>
    </w:p>
  </w:footnote>
  <w:footnote w:type="continuationSeparator" w:id="0">
    <w:p w14:paraId="7EBD68F9" w14:textId="77777777" w:rsidR="003C5A71" w:rsidRDefault="003C5A71" w:rsidP="00DF4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305C4"/>
    <w:multiLevelType w:val="multilevel"/>
    <w:tmpl w:val="DBF6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A2BA8"/>
    <w:multiLevelType w:val="hybridMultilevel"/>
    <w:tmpl w:val="4B4E72E4"/>
    <w:lvl w:ilvl="0" w:tplc="EDFC70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8D16035"/>
    <w:multiLevelType w:val="hybridMultilevel"/>
    <w:tmpl w:val="79704944"/>
    <w:lvl w:ilvl="0" w:tplc="09B84946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4B357598"/>
    <w:multiLevelType w:val="hybridMultilevel"/>
    <w:tmpl w:val="406A6C4C"/>
    <w:lvl w:ilvl="0" w:tplc="0F629B6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5FAA39D6"/>
    <w:multiLevelType w:val="hybridMultilevel"/>
    <w:tmpl w:val="F93291C6"/>
    <w:lvl w:ilvl="0" w:tplc="37B45EB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68"/>
    <w:rsid w:val="00024475"/>
    <w:rsid w:val="00052E7B"/>
    <w:rsid w:val="000E5732"/>
    <w:rsid w:val="0017057C"/>
    <w:rsid w:val="001823CE"/>
    <w:rsid w:val="00186A15"/>
    <w:rsid w:val="001D6E21"/>
    <w:rsid w:val="00206ECF"/>
    <w:rsid w:val="00215225"/>
    <w:rsid w:val="00216E06"/>
    <w:rsid w:val="00253637"/>
    <w:rsid w:val="00262E1F"/>
    <w:rsid w:val="00295412"/>
    <w:rsid w:val="002E578F"/>
    <w:rsid w:val="00313470"/>
    <w:rsid w:val="003337C1"/>
    <w:rsid w:val="003455E8"/>
    <w:rsid w:val="003614B0"/>
    <w:rsid w:val="003627D2"/>
    <w:rsid w:val="00377D45"/>
    <w:rsid w:val="003C5A71"/>
    <w:rsid w:val="003E3F59"/>
    <w:rsid w:val="004018CE"/>
    <w:rsid w:val="004162F5"/>
    <w:rsid w:val="0045436A"/>
    <w:rsid w:val="00481E61"/>
    <w:rsid w:val="004A68F5"/>
    <w:rsid w:val="004D3180"/>
    <w:rsid w:val="00507BD3"/>
    <w:rsid w:val="00530F71"/>
    <w:rsid w:val="00580E35"/>
    <w:rsid w:val="00597BD3"/>
    <w:rsid w:val="005A3F29"/>
    <w:rsid w:val="0062776E"/>
    <w:rsid w:val="00635420"/>
    <w:rsid w:val="006618D3"/>
    <w:rsid w:val="00675508"/>
    <w:rsid w:val="00677461"/>
    <w:rsid w:val="006811F3"/>
    <w:rsid w:val="006813B8"/>
    <w:rsid w:val="0068459D"/>
    <w:rsid w:val="006A0765"/>
    <w:rsid w:val="006C69DA"/>
    <w:rsid w:val="006D0B86"/>
    <w:rsid w:val="006D2618"/>
    <w:rsid w:val="006E1ED9"/>
    <w:rsid w:val="007009DB"/>
    <w:rsid w:val="00721185"/>
    <w:rsid w:val="0073218D"/>
    <w:rsid w:val="00745073"/>
    <w:rsid w:val="0075165D"/>
    <w:rsid w:val="0075551F"/>
    <w:rsid w:val="007574F8"/>
    <w:rsid w:val="007602E0"/>
    <w:rsid w:val="00770008"/>
    <w:rsid w:val="00790EE2"/>
    <w:rsid w:val="007C6A91"/>
    <w:rsid w:val="007E37FD"/>
    <w:rsid w:val="0085017D"/>
    <w:rsid w:val="00854A65"/>
    <w:rsid w:val="008A057D"/>
    <w:rsid w:val="008A1593"/>
    <w:rsid w:val="008A3792"/>
    <w:rsid w:val="008B1B31"/>
    <w:rsid w:val="008B4843"/>
    <w:rsid w:val="008C43E7"/>
    <w:rsid w:val="009025B1"/>
    <w:rsid w:val="00927108"/>
    <w:rsid w:val="00987A33"/>
    <w:rsid w:val="009A2F6F"/>
    <w:rsid w:val="009E319C"/>
    <w:rsid w:val="00A5309C"/>
    <w:rsid w:val="00A6655B"/>
    <w:rsid w:val="00AE0DC7"/>
    <w:rsid w:val="00B376B2"/>
    <w:rsid w:val="00B40437"/>
    <w:rsid w:val="00B62ADE"/>
    <w:rsid w:val="00BB41AD"/>
    <w:rsid w:val="00BC4BAF"/>
    <w:rsid w:val="00BE0A22"/>
    <w:rsid w:val="00BE66E2"/>
    <w:rsid w:val="00BF7365"/>
    <w:rsid w:val="00C06FFF"/>
    <w:rsid w:val="00C400BC"/>
    <w:rsid w:val="00C45967"/>
    <w:rsid w:val="00C84769"/>
    <w:rsid w:val="00CB461E"/>
    <w:rsid w:val="00CE1892"/>
    <w:rsid w:val="00CF4119"/>
    <w:rsid w:val="00D25592"/>
    <w:rsid w:val="00D34BD3"/>
    <w:rsid w:val="00D45AA3"/>
    <w:rsid w:val="00D73418"/>
    <w:rsid w:val="00D947D8"/>
    <w:rsid w:val="00DF4A68"/>
    <w:rsid w:val="00E6781C"/>
    <w:rsid w:val="00E74FBA"/>
    <w:rsid w:val="00EB114D"/>
    <w:rsid w:val="00EC19F4"/>
    <w:rsid w:val="00EC46E3"/>
    <w:rsid w:val="00F149BE"/>
    <w:rsid w:val="00F30355"/>
    <w:rsid w:val="00F54150"/>
    <w:rsid w:val="00F55850"/>
    <w:rsid w:val="00FD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24BB"/>
  <w15:docId w15:val="{87E2E1F6-0521-4003-BE4F-568A205C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A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A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68"/>
  </w:style>
  <w:style w:type="paragraph" w:styleId="Footer">
    <w:name w:val="footer"/>
    <w:basedOn w:val="Normal"/>
    <w:link w:val="FooterChar"/>
    <w:uiPriority w:val="99"/>
    <w:unhideWhenUsed/>
    <w:rsid w:val="00DF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68"/>
  </w:style>
  <w:style w:type="paragraph" w:styleId="ListParagraph">
    <w:name w:val="List Paragraph"/>
    <w:basedOn w:val="Normal"/>
    <w:uiPriority w:val="34"/>
    <w:qFormat/>
    <w:rsid w:val="00677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1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4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6A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1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354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126</cp:revision>
  <dcterms:created xsi:type="dcterms:W3CDTF">2019-05-10T09:48:00Z</dcterms:created>
  <dcterms:modified xsi:type="dcterms:W3CDTF">2019-10-25T13:45:00Z</dcterms:modified>
</cp:coreProperties>
</file>