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CAA" w:rsidRPr="00176952" w:rsidRDefault="00413CAA" w:rsidP="000F757C">
      <w:pPr>
        <w:pStyle w:val="NormalWeb"/>
        <w:spacing w:before="0" w:beforeAutospacing="0" w:after="0" w:afterAutospacing="0" w:line="360" w:lineRule="auto"/>
        <w:jc w:val="center"/>
        <w:rPr>
          <w:rFonts w:asciiTheme="majorHAnsi" w:hAnsiTheme="majorHAnsi" w:cstheme="majorHAnsi"/>
          <w:color w:val="000000"/>
          <w:sz w:val="26"/>
          <w:szCs w:val="26"/>
        </w:rPr>
      </w:pPr>
      <w:r w:rsidRPr="00176952">
        <w:rPr>
          <w:rStyle w:val="Strong"/>
          <w:rFonts w:asciiTheme="majorHAnsi" w:hAnsiTheme="majorHAnsi" w:cstheme="majorHAnsi"/>
          <w:color w:val="000000"/>
          <w:sz w:val="26"/>
          <w:szCs w:val="26"/>
        </w:rPr>
        <w:t>ĐẠI HỌC QUỐC GIA THÀNH PHỐ HỒ CHÍ MINH</w:t>
      </w:r>
    </w:p>
    <w:p w:rsidR="00413CAA" w:rsidRPr="00176952" w:rsidRDefault="00413CAA" w:rsidP="000F757C">
      <w:pPr>
        <w:pStyle w:val="NormalWeb"/>
        <w:spacing w:before="0" w:beforeAutospacing="0" w:after="0" w:afterAutospacing="0" w:line="360" w:lineRule="auto"/>
        <w:jc w:val="center"/>
        <w:rPr>
          <w:rFonts w:asciiTheme="majorHAnsi" w:hAnsiTheme="majorHAnsi" w:cstheme="majorHAnsi"/>
          <w:color w:val="000000"/>
          <w:sz w:val="26"/>
          <w:szCs w:val="26"/>
        </w:rPr>
      </w:pPr>
      <w:r w:rsidRPr="00176952">
        <w:rPr>
          <w:rStyle w:val="Strong"/>
          <w:rFonts w:asciiTheme="majorHAnsi" w:hAnsiTheme="majorHAnsi" w:cstheme="majorHAnsi"/>
          <w:color w:val="000000"/>
          <w:sz w:val="26"/>
          <w:szCs w:val="26"/>
        </w:rPr>
        <w:t>TRƯỜNG ĐẠI HỌC BÁCH KHOA</w:t>
      </w:r>
    </w:p>
    <w:p w:rsidR="00413CAA" w:rsidRPr="00176952" w:rsidRDefault="00176952" w:rsidP="000F757C">
      <w:pPr>
        <w:pStyle w:val="NormalWeb"/>
        <w:spacing w:before="0" w:beforeAutospacing="0" w:after="0" w:afterAutospacing="0" w:line="360" w:lineRule="auto"/>
        <w:jc w:val="center"/>
        <w:rPr>
          <w:rFonts w:asciiTheme="majorHAnsi" w:hAnsiTheme="majorHAnsi" w:cstheme="majorHAnsi"/>
          <w:color w:val="000000"/>
          <w:sz w:val="26"/>
          <w:szCs w:val="26"/>
          <w:lang w:val="en-US"/>
        </w:rPr>
      </w:pPr>
      <w:r>
        <w:rPr>
          <w:rStyle w:val="Strong"/>
          <w:rFonts w:asciiTheme="majorHAnsi" w:hAnsiTheme="majorHAnsi" w:cstheme="majorHAnsi"/>
          <w:color w:val="000000"/>
          <w:sz w:val="26"/>
          <w:szCs w:val="26"/>
        </w:rPr>
        <w:t>KHOA ĐIỆN – ĐIỆ</w:t>
      </w:r>
      <w:r>
        <w:rPr>
          <w:rStyle w:val="Strong"/>
          <w:rFonts w:asciiTheme="majorHAnsi" w:hAnsiTheme="majorHAnsi" w:cstheme="majorHAnsi"/>
          <w:color w:val="000000"/>
          <w:sz w:val="26"/>
          <w:szCs w:val="26"/>
          <w:lang w:val="en-US"/>
        </w:rPr>
        <w:t>N TỬ</w:t>
      </w:r>
    </w:p>
    <w:p w:rsidR="00413CAA" w:rsidRPr="00176952" w:rsidRDefault="00413CAA" w:rsidP="000F757C">
      <w:pPr>
        <w:pStyle w:val="NormalWeb"/>
        <w:spacing w:before="0" w:beforeAutospacing="0" w:after="0" w:afterAutospacing="0" w:line="360" w:lineRule="auto"/>
        <w:jc w:val="center"/>
        <w:rPr>
          <w:rFonts w:asciiTheme="majorHAnsi" w:hAnsiTheme="majorHAnsi" w:cstheme="majorHAnsi"/>
          <w:color w:val="000000"/>
          <w:sz w:val="26"/>
          <w:szCs w:val="26"/>
        </w:rPr>
      </w:pPr>
      <w:r w:rsidRPr="00176952">
        <w:rPr>
          <w:rStyle w:val="Strong"/>
          <w:rFonts w:asciiTheme="majorHAnsi" w:hAnsiTheme="majorHAnsi" w:cstheme="majorHAnsi"/>
          <w:color w:val="000000"/>
          <w:sz w:val="26"/>
          <w:szCs w:val="26"/>
        </w:rPr>
        <w:t>BÁO CÁO</w:t>
      </w:r>
    </w:p>
    <w:p w:rsidR="00413CAA" w:rsidRPr="00176952" w:rsidRDefault="00413CAA" w:rsidP="000F757C">
      <w:pPr>
        <w:pStyle w:val="NormalWeb"/>
        <w:spacing w:before="0" w:beforeAutospacing="0" w:after="0" w:afterAutospacing="0" w:line="360" w:lineRule="auto"/>
        <w:jc w:val="center"/>
        <w:rPr>
          <w:rFonts w:asciiTheme="majorHAnsi" w:hAnsiTheme="majorHAnsi" w:cstheme="majorHAnsi"/>
          <w:color w:val="000000"/>
          <w:sz w:val="26"/>
          <w:szCs w:val="26"/>
        </w:rPr>
      </w:pPr>
      <w:r w:rsidRPr="00176952">
        <w:rPr>
          <w:rStyle w:val="Strong"/>
          <w:rFonts w:asciiTheme="majorHAnsi" w:hAnsiTheme="majorHAnsi" w:cstheme="majorHAnsi"/>
          <w:color w:val="000000"/>
          <w:sz w:val="26"/>
          <w:szCs w:val="26"/>
        </w:rPr>
        <w:t>THỰC TẬP TỐT NGHIỆP</w:t>
      </w:r>
    </w:p>
    <w:p w:rsidR="00413CAA" w:rsidRPr="00176952" w:rsidRDefault="00413CAA" w:rsidP="000F757C">
      <w:pPr>
        <w:pStyle w:val="NormalWeb"/>
        <w:spacing w:before="0" w:beforeAutospacing="0" w:after="0" w:afterAutospacing="0" w:line="360" w:lineRule="auto"/>
        <w:ind w:left="-480"/>
        <w:jc w:val="center"/>
        <w:rPr>
          <w:rFonts w:asciiTheme="majorHAnsi" w:hAnsiTheme="majorHAnsi" w:cstheme="majorHAnsi"/>
          <w:color w:val="000000"/>
          <w:sz w:val="26"/>
          <w:szCs w:val="26"/>
        </w:rPr>
      </w:pPr>
      <w:r w:rsidRPr="00176952">
        <w:rPr>
          <w:rStyle w:val="Emphasis"/>
          <w:rFonts w:asciiTheme="majorHAnsi" w:hAnsiTheme="majorHAnsi" w:cstheme="majorHAnsi"/>
          <w:color w:val="000000"/>
          <w:sz w:val="26"/>
          <w:szCs w:val="26"/>
          <w:u w:val="single"/>
        </w:rPr>
        <w:t>Địa điểm thực tập:</w:t>
      </w:r>
      <w:r w:rsidR="00176952">
        <w:rPr>
          <w:rStyle w:val="apple-converted-space"/>
          <w:rFonts w:asciiTheme="majorHAnsi" w:hAnsiTheme="majorHAnsi" w:cstheme="majorHAnsi"/>
          <w:color w:val="000000"/>
          <w:sz w:val="26"/>
          <w:szCs w:val="26"/>
        </w:rPr>
        <w:t xml:space="preserve"> Công ty TNHH dịch vụ Tường Minh</w:t>
      </w:r>
    </w:p>
    <w:p w:rsidR="00413CAA" w:rsidRDefault="00413CAA"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176952" w:rsidRDefault="00E9513D" w:rsidP="000F757C">
      <w:pPr>
        <w:pStyle w:val="NormalWeb"/>
        <w:spacing w:before="0" w:beforeAutospacing="0" w:after="0" w:afterAutospacing="0" w:line="360" w:lineRule="auto"/>
        <w:rPr>
          <w:rFonts w:asciiTheme="majorHAnsi" w:hAnsiTheme="majorHAnsi" w:cstheme="majorHAnsi"/>
          <w:color w:val="000000"/>
          <w:sz w:val="26"/>
          <w:szCs w:val="26"/>
        </w:rPr>
      </w:pPr>
    </w:p>
    <w:p w:rsidR="00413CAA" w:rsidRDefault="00413CAA" w:rsidP="000F757C">
      <w:pPr>
        <w:pStyle w:val="NormalWeb"/>
        <w:spacing w:before="0" w:beforeAutospacing="0" w:after="0" w:afterAutospacing="0" w:line="360" w:lineRule="auto"/>
        <w:jc w:val="center"/>
        <w:rPr>
          <w:rStyle w:val="Strong"/>
          <w:rFonts w:asciiTheme="majorHAnsi" w:hAnsiTheme="majorHAnsi" w:cstheme="majorHAnsi"/>
          <w:color w:val="000000"/>
          <w:sz w:val="26"/>
          <w:szCs w:val="26"/>
        </w:rPr>
      </w:pPr>
      <w:r w:rsidRPr="00176952">
        <w:rPr>
          <w:rStyle w:val="Strong"/>
          <w:rFonts w:asciiTheme="majorHAnsi" w:hAnsiTheme="majorHAnsi" w:cstheme="majorHAnsi"/>
          <w:color w:val="000000"/>
          <w:sz w:val="26"/>
          <w:szCs w:val="26"/>
        </w:rPr>
        <w:lastRenderedPageBreak/>
        <w:t>LỜI CẢM ƠN</w:t>
      </w:r>
    </w:p>
    <w:p w:rsidR="00D2149B" w:rsidRPr="00176952" w:rsidRDefault="00D2149B" w:rsidP="000F757C">
      <w:pPr>
        <w:pStyle w:val="NormalWeb"/>
        <w:spacing w:before="0" w:beforeAutospacing="0" w:after="0" w:afterAutospacing="0" w:line="360" w:lineRule="auto"/>
        <w:jc w:val="center"/>
        <w:rPr>
          <w:rFonts w:asciiTheme="majorHAnsi" w:hAnsiTheme="majorHAnsi" w:cstheme="majorHAnsi"/>
          <w:color w:val="000000"/>
          <w:sz w:val="26"/>
          <w:szCs w:val="26"/>
        </w:rPr>
      </w:pPr>
    </w:p>
    <w:p w:rsidR="00413CAA" w:rsidRPr="00176952" w:rsidRDefault="00413CAA"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176952">
        <w:rPr>
          <w:rFonts w:asciiTheme="majorHAnsi" w:hAnsiTheme="majorHAnsi" w:cstheme="majorHAnsi"/>
          <w:color w:val="000000"/>
          <w:sz w:val="26"/>
          <w:szCs w:val="26"/>
        </w:rPr>
        <w:t xml:space="preserve">            Thực tập tốt nghiệp là giai đoạn quan trọng cho sinh viên hiểu biết thêm về </w:t>
      </w:r>
      <w:r w:rsidR="00501510">
        <w:rPr>
          <w:rFonts w:asciiTheme="majorHAnsi" w:hAnsiTheme="majorHAnsi" w:cstheme="majorHAnsi"/>
          <w:color w:val="000000"/>
          <w:sz w:val="26"/>
          <w:szCs w:val="26"/>
        </w:rPr>
        <w:t>công ty</w:t>
      </w:r>
      <w:r w:rsidR="00E9513D">
        <w:rPr>
          <w:rFonts w:asciiTheme="majorHAnsi" w:hAnsiTheme="majorHAnsi" w:cstheme="majorHAnsi"/>
          <w:color w:val="000000"/>
          <w:sz w:val="26"/>
          <w:szCs w:val="26"/>
        </w:rPr>
        <w:t>, gắn kết</w:t>
      </w:r>
      <w:r w:rsidRPr="00176952">
        <w:rPr>
          <w:rFonts w:asciiTheme="majorHAnsi" w:hAnsiTheme="majorHAnsi" w:cstheme="majorHAnsi"/>
          <w:color w:val="000000"/>
          <w:sz w:val="26"/>
          <w:szCs w:val="26"/>
        </w:rPr>
        <w:t xml:space="preserve"> lý thuyết chuyên ngành</w:t>
      </w:r>
      <w:r w:rsidR="00E9513D">
        <w:rPr>
          <w:rFonts w:asciiTheme="majorHAnsi" w:hAnsiTheme="majorHAnsi" w:cstheme="majorHAnsi"/>
          <w:color w:val="000000"/>
          <w:sz w:val="26"/>
          <w:szCs w:val="26"/>
        </w:rPr>
        <w:t xml:space="preserve"> với công việc </w:t>
      </w:r>
      <w:r w:rsidR="00E9513D" w:rsidRPr="00E9513D">
        <w:rPr>
          <w:rFonts w:asciiTheme="majorHAnsi" w:hAnsiTheme="majorHAnsi" w:cstheme="majorHAnsi"/>
          <w:color w:val="000000"/>
          <w:sz w:val="26"/>
          <w:szCs w:val="26"/>
        </w:rPr>
        <w:t>cụ thể trong môi trường làm việc. Trải qua thời gian 2 tháng thực tập tại công ty TNHH dịc</w:t>
      </w:r>
      <w:r w:rsidR="00501510" w:rsidRPr="00501510">
        <w:rPr>
          <w:rFonts w:asciiTheme="majorHAnsi" w:hAnsiTheme="majorHAnsi" w:cstheme="majorHAnsi"/>
          <w:color w:val="000000"/>
          <w:sz w:val="26"/>
          <w:szCs w:val="26"/>
        </w:rPr>
        <w:t>h</w:t>
      </w:r>
      <w:r w:rsidR="00E9513D" w:rsidRPr="00E9513D">
        <w:rPr>
          <w:rFonts w:asciiTheme="majorHAnsi" w:hAnsiTheme="majorHAnsi" w:cstheme="majorHAnsi"/>
          <w:color w:val="000000"/>
          <w:sz w:val="26"/>
          <w:szCs w:val="26"/>
        </w:rPr>
        <w:t xml:space="preserve"> vụ Tường Minh</w:t>
      </w:r>
      <w:r w:rsidR="00501510" w:rsidRPr="00501510">
        <w:rPr>
          <w:rFonts w:asciiTheme="majorHAnsi" w:hAnsiTheme="majorHAnsi" w:cstheme="majorHAnsi"/>
          <w:color w:val="000000"/>
          <w:sz w:val="26"/>
          <w:szCs w:val="26"/>
        </w:rPr>
        <w:t>, em đã được học tập trang bị nhiều kiến thức thực tế,</w:t>
      </w:r>
      <w:r w:rsidR="00D2149B" w:rsidRPr="00D2149B">
        <w:rPr>
          <w:rFonts w:asciiTheme="majorHAnsi" w:hAnsiTheme="majorHAnsi" w:cstheme="majorHAnsi"/>
          <w:color w:val="000000"/>
          <w:sz w:val="26"/>
          <w:szCs w:val="26"/>
        </w:rPr>
        <w:t xml:space="preserve"> </w:t>
      </w:r>
      <w:r w:rsidR="00501510" w:rsidRPr="00501510">
        <w:rPr>
          <w:rFonts w:asciiTheme="majorHAnsi" w:hAnsiTheme="majorHAnsi" w:cstheme="majorHAnsi"/>
          <w:color w:val="000000"/>
          <w:sz w:val="26"/>
          <w:szCs w:val="26"/>
        </w:rPr>
        <w:t>tạo tiền đề tốt cho công việc trong tương lai</w:t>
      </w:r>
      <w:r w:rsidRPr="00176952">
        <w:rPr>
          <w:rFonts w:asciiTheme="majorHAnsi" w:hAnsiTheme="majorHAnsi" w:cstheme="majorHAnsi"/>
          <w:color w:val="000000"/>
          <w:sz w:val="26"/>
          <w:szCs w:val="26"/>
        </w:rPr>
        <w:t>.</w:t>
      </w:r>
    </w:p>
    <w:p w:rsidR="00413CAA" w:rsidRDefault="00413CAA"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176952">
        <w:rPr>
          <w:rFonts w:asciiTheme="majorHAnsi" w:hAnsiTheme="majorHAnsi" w:cstheme="majorHAnsi"/>
          <w:color w:val="000000"/>
          <w:sz w:val="26"/>
          <w:szCs w:val="26"/>
        </w:rPr>
        <w:t xml:space="preserve">            </w:t>
      </w:r>
      <w:r w:rsidR="00501510" w:rsidRPr="00501510">
        <w:rPr>
          <w:rFonts w:asciiTheme="majorHAnsi" w:hAnsiTheme="majorHAnsi" w:cstheme="majorHAnsi"/>
          <w:color w:val="000000"/>
          <w:sz w:val="26"/>
          <w:szCs w:val="26"/>
        </w:rPr>
        <w:t>Trong quá trình thực tập,em đã nhận được sự giúp đỡ chỉ dạy nhiệt tình từ phía ban lãnh đạo và nhân viên trong công ty. Em xin gửi lời cảm ơn tới chị Bùi Bích Thị Qu</w:t>
      </w:r>
      <w:r w:rsidR="00D2149B">
        <w:rPr>
          <w:rFonts w:asciiTheme="majorHAnsi" w:hAnsiTheme="majorHAnsi" w:cstheme="majorHAnsi"/>
          <w:color w:val="000000"/>
          <w:sz w:val="26"/>
          <w:szCs w:val="26"/>
        </w:rPr>
        <w:t>ỳnh Trang,</w:t>
      </w:r>
      <w:r w:rsidR="00D2149B" w:rsidRPr="00D2149B">
        <w:rPr>
          <w:rFonts w:asciiTheme="majorHAnsi" w:hAnsiTheme="majorHAnsi" w:cstheme="majorHAnsi"/>
          <w:color w:val="000000"/>
          <w:sz w:val="26"/>
          <w:szCs w:val="26"/>
        </w:rPr>
        <w:t xml:space="preserve"> </w:t>
      </w:r>
      <w:r w:rsidR="00D2149B">
        <w:rPr>
          <w:rFonts w:asciiTheme="majorHAnsi" w:hAnsiTheme="majorHAnsi" w:cstheme="majorHAnsi"/>
          <w:color w:val="000000"/>
          <w:sz w:val="26"/>
          <w:szCs w:val="26"/>
        </w:rPr>
        <w:t>anh Lê Tuấn và các giảng viê</w:t>
      </w:r>
      <w:r w:rsidR="00501510" w:rsidRPr="00501510">
        <w:rPr>
          <w:rFonts w:asciiTheme="majorHAnsi" w:hAnsiTheme="majorHAnsi" w:cstheme="majorHAnsi"/>
          <w:color w:val="000000"/>
          <w:sz w:val="26"/>
          <w:szCs w:val="26"/>
        </w:rPr>
        <w:t xml:space="preserve">n trong nhóm TFT </w:t>
      </w:r>
      <w:r w:rsidR="00D2149B" w:rsidRPr="00D2149B">
        <w:rPr>
          <w:rFonts w:asciiTheme="majorHAnsi" w:hAnsiTheme="majorHAnsi" w:cstheme="majorHAnsi"/>
          <w:color w:val="000000"/>
          <w:sz w:val="26"/>
          <w:szCs w:val="26"/>
        </w:rPr>
        <w:t xml:space="preserve">đã có chia sẻ , truyền đạt kiến thức </w:t>
      </w:r>
      <w:r w:rsidR="00D2149B">
        <w:rPr>
          <w:rFonts w:asciiTheme="majorHAnsi" w:hAnsiTheme="majorHAnsi" w:cstheme="majorHAnsi"/>
          <w:color w:val="000000"/>
          <w:sz w:val="26"/>
          <w:szCs w:val="26"/>
        </w:rPr>
        <w:t>và</w:t>
      </w:r>
      <w:r w:rsidR="00D2149B" w:rsidRPr="00D2149B">
        <w:rPr>
          <w:rFonts w:asciiTheme="majorHAnsi" w:hAnsiTheme="majorHAnsi" w:cstheme="majorHAnsi"/>
          <w:color w:val="000000"/>
          <w:sz w:val="26"/>
          <w:szCs w:val="26"/>
        </w:rPr>
        <w:t xml:space="preserve"> hỗ trợ em từ những ng</w:t>
      </w:r>
      <w:r w:rsidR="00D2149B">
        <w:rPr>
          <w:rFonts w:asciiTheme="majorHAnsi" w:hAnsiTheme="majorHAnsi" w:cstheme="majorHAnsi"/>
          <w:color w:val="000000"/>
          <w:sz w:val="26"/>
          <w:szCs w:val="26"/>
        </w:rPr>
        <w:t xml:space="preserve">ày đầu trong quá trình thực tập. Em cũng </w:t>
      </w:r>
      <w:r w:rsidR="00D2149B" w:rsidRPr="00D2149B">
        <w:rPr>
          <w:rFonts w:asciiTheme="majorHAnsi" w:hAnsiTheme="majorHAnsi" w:cstheme="majorHAnsi"/>
          <w:color w:val="000000"/>
          <w:sz w:val="26"/>
          <w:szCs w:val="26"/>
        </w:rPr>
        <w:t xml:space="preserve">xin </w:t>
      </w:r>
      <w:r w:rsidR="00D2149B">
        <w:rPr>
          <w:rFonts w:asciiTheme="majorHAnsi" w:hAnsiTheme="majorHAnsi" w:cstheme="majorHAnsi"/>
          <w:color w:val="000000"/>
          <w:sz w:val="26"/>
          <w:szCs w:val="26"/>
        </w:rPr>
        <w:t>gửi lời cảm ơn tới anh Nguyễn Thế Vũ cùng các thành viên trong nhóm IoT R&amp;D</w:t>
      </w:r>
      <w:r w:rsidR="00D2149B" w:rsidRPr="00D2149B">
        <w:rPr>
          <w:rFonts w:asciiTheme="majorHAnsi" w:hAnsiTheme="majorHAnsi" w:cstheme="majorHAnsi"/>
          <w:color w:val="000000"/>
          <w:sz w:val="26"/>
          <w:szCs w:val="26"/>
        </w:rPr>
        <w:t xml:space="preserve"> đã nhiệt tình hướng dẫn chỉ dạy em khi e</w:t>
      </w:r>
      <w:r w:rsidR="00D2149B">
        <w:rPr>
          <w:rFonts w:asciiTheme="majorHAnsi" w:hAnsiTheme="majorHAnsi" w:cstheme="majorHAnsi"/>
          <w:color w:val="000000"/>
          <w:sz w:val="26"/>
          <w:szCs w:val="26"/>
        </w:rPr>
        <w:t>m tham gia thực tập trong nhóm.</w:t>
      </w:r>
      <w:r w:rsidR="00D2149B" w:rsidRPr="00D2149B">
        <w:rPr>
          <w:rFonts w:asciiTheme="majorHAnsi" w:hAnsiTheme="majorHAnsi" w:cstheme="majorHAnsi"/>
          <w:color w:val="000000"/>
          <w:sz w:val="26"/>
          <w:szCs w:val="26"/>
        </w:rPr>
        <w:t xml:space="preserve"> </w:t>
      </w:r>
    </w:p>
    <w:p w:rsidR="00D2149B" w:rsidRPr="00D2149B" w:rsidRDefault="00D2149B"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D2149B">
        <w:rPr>
          <w:rFonts w:asciiTheme="majorHAnsi" w:hAnsiTheme="majorHAnsi" w:cstheme="majorHAnsi"/>
          <w:color w:val="000000"/>
          <w:sz w:val="26"/>
          <w:szCs w:val="26"/>
        </w:rPr>
        <w:t xml:space="preserve">            Về phía trường Đại Học Bách Khoa</w:t>
      </w:r>
      <w:r w:rsidR="000F757C">
        <w:rPr>
          <w:rFonts w:asciiTheme="majorHAnsi" w:hAnsiTheme="majorHAnsi" w:cstheme="majorHAnsi"/>
          <w:color w:val="000000"/>
          <w:sz w:val="26"/>
          <w:szCs w:val="26"/>
        </w:rPr>
        <w:t xml:space="preserve"> TP Hồ</w:t>
      </w:r>
      <w:r w:rsidR="000F757C" w:rsidRPr="000F757C">
        <w:rPr>
          <w:rFonts w:asciiTheme="majorHAnsi" w:hAnsiTheme="majorHAnsi" w:cstheme="majorHAnsi"/>
          <w:color w:val="000000"/>
          <w:sz w:val="26"/>
          <w:szCs w:val="26"/>
        </w:rPr>
        <w:t xml:space="preserve"> Chí Minh</w:t>
      </w:r>
      <w:r w:rsidRPr="00D2149B">
        <w:rPr>
          <w:rFonts w:asciiTheme="majorHAnsi" w:hAnsiTheme="majorHAnsi" w:cstheme="majorHAnsi"/>
          <w:color w:val="000000"/>
          <w:sz w:val="26"/>
          <w:szCs w:val="26"/>
        </w:rPr>
        <w:t>, em xin gửi lời tri ân sâu sắc tới thầy Lưu Phú</w:t>
      </w:r>
      <w:r>
        <w:rPr>
          <w:rFonts w:asciiTheme="majorHAnsi" w:hAnsiTheme="majorHAnsi" w:cstheme="majorHAnsi"/>
          <w:color w:val="000000"/>
          <w:sz w:val="26"/>
          <w:szCs w:val="26"/>
        </w:rPr>
        <w:t xml:space="preserve"> và các thầy cô trong Bộ môn Điện tử đã </w:t>
      </w:r>
      <w:r w:rsidR="000F757C">
        <w:rPr>
          <w:rFonts w:asciiTheme="majorHAnsi" w:hAnsiTheme="majorHAnsi" w:cstheme="majorHAnsi"/>
          <w:color w:val="000000"/>
          <w:sz w:val="26"/>
          <w:szCs w:val="26"/>
        </w:rPr>
        <w:t>cho em nhữ</w:t>
      </w:r>
      <w:r w:rsidRPr="00D2149B">
        <w:rPr>
          <w:rFonts w:asciiTheme="majorHAnsi" w:hAnsiTheme="majorHAnsi" w:cstheme="majorHAnsi"/>
          <w:color w:val="000000"/>
          <w:sz w:val="26"/>
          <w:szCs w:val="26"/>
        </w:rPr>
        <w:t xml:space="preserve">ng </w:t>
      </w:r>
      <w:r w:rsidR="000F757C">
        <w:rPr>
          <w:rFonts w:asciiTheme="majorHAnsi" w:hAnsiTheme="majorHAnsi" w:cstheme="majorHAnsi"/>
          <w:color w:val="000000"/>
          <w:sz w:val="26"/>
          <w:szCs w:val="26"/>
        </w:rPr>
        <w:t>hướng dẫn quan trọ</w:t>
      </w:r>
      <w:r w:rsidRPr="00D2149B">
        <w:rPr>
          <w:rFonts w:asciiTheme="majorHAnsi" w:hAnsiTheme="majorHAnsi" w:cstheme="majorHAnsi"/>
          <w:color w:val="000000"/>
          <w:sz w:val="26"/>
          <w:szCs w:val="26"/>
        </w:rPr>
        <w:t xml:space="preserve">ng để </w:t>
      </w:r>
      <w:r w:rsidR="000F757C" w:rsidRPr="000F757C">
        <w:rPr>
          <w:rFonts w:asciiTheme="majorHAnsi" w:hAnsiTheme="majorHAnsi" w:cstheme="majorHAnsi"/>
          <w:color w:val="000000"/>
          <w:sz w:val="26"/>
          <w:szCs w:val="26"/>
        </w:rPr>
        <w:t xml:space="preserve">giúp em có thể </w:t>
      </w:r>
      <w:r w:rsidRPr="00D2149B">
        <w:rPr>
          <w:rFonts w:asciiTheme="majorHAnsi" w:hAnsiTheme="majorHAnsi" w:cstheme="majorHAnsi"/>
          <w:color w:val="000000"/>
          <w:sz w:val="26"/>
          <w:szCs w:val="26"/>
        </w:rPr>
        <w:t>hoàn thành báo cáo thực tập này.</w:t>
      </w:r>
    </w:p>
    <w:p w:rsidR="00D2149B" w:rsidRDefault="00D2149B"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0F757C">
        <w:rPr>
          <w:rFonts w:asciiTheme="majorHAnsi" w:hAnsiTheme="majorHAnsi" w:cstheme="majorHAnsi"/>
          <w:color w:val="000000"/>
          <w:sz w:val="26"/>
          <w:szCs w:val="26"/>
        </w:rPr>
        <w:t xml:space="preserve">            </w:t>
      </w:r>
      <w:r w:rsidR="000F757C" w:rsidRPr="000F757C">
        <w:rPr>
          <w:rFonts w:asciiTheme="majorHAnsi" w:hAnsiTheme="majorHAnsi" w:cstheme="majorHAnsi"/>
          <w:color w:val="000000"/>
          <w:sz w:val="26"/>
          <w:szCs w:val="26"/>
        </w:rPr>
        <w:t xml:space="preserve">Cuối cùng, em xin gửi lời chúc sức khỏe tới quí thầy cô trường Đại học Bách Khoa TP Hồ Chí Minh, các anh chị làm việc tại nhóm TFT và nhóm </w:t>
      </w:r>
      <w:r w:rsidR="000F757C">
        <w:rPr>
          <w:rFonts w:asciiTheme="majorHAnsi" w:hAnsiTheme="majorHAnsi" w:cstheme="majorHAnsi"/>
          <w:color w:val="000000"/>
          <w:sz w:val="26"/>
          <w:szCs w:val="26"/>
        </w:rPr>
        <w:t>IoT R&amp;D của công ty Tường Minh. C</w:t>
      </w:r>
      <w:r w:rsidR="000F757C" w:rsidRPr="000F757C">
        <w:rPr>
          <w:rFonts w:asciiTheme="majorHAnsi" w:hAnsiTheme="majorHAnsi" w:cstheme="majorHAnsi"/>
          <w:color w:val="000000"/>
          <w:sz w:val="26"/>
          <w:szCs w:val="26"/>
        </w:rPr>
        <w:t>húc quý công ty đạt được nhiều thành công đột phá trong tương lai.</w:t>
      </w:r>
    </w:p>
    <w:p w:rsidR="000F757C" w:rsidRDefault="000F757C" w:rsidP="000F757C">
      <w:pPr>
        <w:pStyle w:val="NormalWeb"/>
        <w:spacing w:before="0" w:beforeAutospacing="0" w:after="0" w:afterAutospacing="0" w:line="360" w:lineRule="auto"/>
        <w:rPr>
          <w:rFonts w:asciiTheme="majorHAnsi" w:hAnsiTheme="majorHAnsi" w:cstheme="majorHAnsi"/>
          <w:color w:val="000000"/>
          <w:sz w:val="26"/>
          <w:szCs w:val="26"/>
        </w:rPr>
      </w:pPr>
    </w:p>
    <w:p w:rsidR="000F757C" w:rsidRPr="000F757C" w:rsidRDefault="000F757C" w:rsidP="000F757C">
      <w:pPr>
        <w:pStyle w:val="NormalWeb"/>
        <w:spacing w:before="0" w:beforeAutospacing="0" w:after="0" w:afterAutospacing="0" w:line="360" w:lineRule="auto"/>
        <w:rPr>
          <w:rFonts w:asciiTheme="majorHAnsi" w:hAnsiTheme="majorHAnsi" w:cstheme="majorHAnsi"/>
          <w:color w:val="000000"/>
          <w:sz w:val="26"/>
          <w:szCs w:val="26"/>
        </w:rPr>
      </w:pPr>
    </w:p>
    <w:p w:rsidR="00413CAA" w:rsidRPr="00176952" w:rsidRDefault="00413CAA" w:rsidP="000F757C">
      <w:pPr>
        <w:pStyle w:val="NormalWeb"/>
        <w:spacing w:before="0" w:beforeAutospacing="0" w:after="0" w:afterAutospacing="0" w:line="360" w:lineRule="auto"/>
        <w:jc w:val="center"/>
        <w:rPr>
          <w:rFonts w:asciiTheme="majorHAnsi" w:hAnsiTheme="majorHAnsi" w:cstheme="majorHAnsi"/>
          <w:color w:val="000000"/>
          <w:sz w:val="26"/>
          <w:szCs w:val="26"/>
        </w:rPr>
      </w:pPr>
      <w:r w:rsidRPr="00176952">
        <w:rPr>
          <w:rStyle w:val="Strong"/>
          <w:rFonts w:asciiTheme="majorHAnsi" w:hAnsiTheme="majorHAnsi" w:cstheme="majorHAnsi"/>
          <w:color w:val="000000"/>
          <w:sz w:val="26"/>
          <w:szCs w:val="26"/>
        </w:rPr>
        <w:t>                                  </w:t>
      </w:r>
      <w:r w:rsidR="000F757C">
        <w:rPr>
          <w:rStyle w:val="Strong"/>
          <w:rFonts w:asciiTheme="majorHAnsi" w:hAnsiTheme="majorHAnsi" w:cstheme="majorHAnsi"/>
          <w:color w:val="000000"/>
          <w:sz w:val="26"/>
          <w:szCs w:val="26"/>
        </w:rPr>
        <w:t>                          S</w:t>
      </w:r>
      <w:r w:rsidRPr="00176952">
        <w:rPr>
          <w:rStyle w:val="Strong"/>
          <w:rFonts w:asciiTheme="majorHAnsi" w:hAnsiTheme="majorHAnsi" w:cstheme="majorHAnsi"/>
          <w:color w:val="000000"/>
          <w:sz w:val="26"/>
          <w:szCs w:val="26"/>
        </w:rPr>
        <w:t>inh viên thực tập</w:t>
      </w:r>
    </w:p>
    <w:p w:rsidR="00B83B76" w:rsidRPr="000F757C" w:rsidRDefault="000F757C" w:rsidP="000F757C">
      <w:pPr>
        <w:spacing w:line="360" w:lineRule="auto"/>
        <w:rPr>
          <w:rFonts w:asciiTheme="majorHAnsi" w:hAnsiTheme="majorHAnsi" w:cstheme="majorHAnsi"/>
          <w:sz w:val="26"/>
          <w:szCs w:val="26"/>
        </w:rPr>
      </w:pPr>
      <w:r w:rsidRPr="000F757C">
        <w:rPr>
          <w:rFonts w:asciiTheme="majorHAnsi" w:hAnsiTheme="majorHAnsi" w:cstheme="majorHAnsi"/>
          <w:sz w:val="26"/>
          <w:szCs w:val="26"/>
        </w:rPr>
        <w:t xml:space="preserve">                                                       </w:t>
      </w:r>
    </w:p>
    <w:p w:rsidR="000F757C" w:rsidRDefault="000F757C" w:rsidP="000F757C">
      <w:pPr>
        <w:spacing w:line="360" w:lineRule="auto"/>
        <w:rPr>
          <w:rFonts w:asciiTheme="majorHAnsi" w:hAnsiTheme="majorHAnsi" w:cstheme="majorHAnsi"/>
          <w:sz w:val="26"/>
          <w:szCs w:val="26"/>
        </w:rPr>
      </w:pPr>
      <w:r w:rsidRPr="000F757C">
        <w:rPr>
          <w:rFonts w:asciiTheme="majorHAnsi" w:hAnsiTheme="majorHAnsi" w:cstheme="majorHAnsi"/>
          <w:sz w:val="26"/>
          <w:szCs w:val="26"/>
        </w:rPr>
        <w:t xml:space="preserve">                                                                               </w:t>
      </w:r>
      <w:r>
        <w:rPr>
          <w:rFonts w:asciiTheme="majorHAnsi" w:hAnsiTheme="majorHAnsi" w:cstheme="majorHAnsi"/>
          <w:sz w:val="26"/>
          <w:szCs w:val="26"/>
          <w:lang w:val="en-US"/>
        </w:rPr>
        <w:t xml:space="preserve">    </w:t>
      </w:r>
      <w:r w:rsidRPr="000F757C">
        <w:rPr>
          <w:rFonts w:asciiTheme="majorHAnsi" w:hAnsiTheme="majorHAnsi" w:cstheme="majorHAnsi"/>
          <w:sz w:val="26"/>
          <w:szCs w:val="26"/>
        </w:rPr>
        <w:t>Nguyễn Huy Hoàng</w:t>
      </w:r>
    </w:p>
    <w:p w:rsidR="000F757C" w:rsidRDefault="000F757C" w:rsidP="000F757C">
      <w:pPr>
        <w:spacing w:line="360" w:lineRule="auto"/>
        <w:rPr>
          <w:rFonts w:asciiTheme="majorHAnsi" w:hAnsiTheme="majorHAnsi" w:cstheme="majorHAnsi"/>
          <w:sz w:val="26"/>
          <w:szCs w:val="26"/>
        </w:rPr>
      </w:pPr>
    </w:p>
    <w:p w:rsidR="000F757C" w:rsidRDefault="000F757C" w:rsidP="000F757C">
      <w:pPr>
        <w:spacing w:line="360" w:lineRule="auto"/>
        <w:rPr>
          <w:rFonts w:asciiTheme="majorHAnsi" w:hAnsiTheme="majorHAnsi" w:cstheme="majorHAnsi"/>
          <w:sz w:val="26"/>
          <w:szCs w:val="26"/>
        </w:rPr>
      </w:pPr>
    </w:p>
    <w:p w:rsidR="000F757C" w:rsidRDefault="000F757C" w:rsidP="000F757C">
      <w:pPr>
        <w:spacing w:line="360" w:lineRule="auto"/>
        <w:rPr>
          <w:rFonts w:asciiTheme="majorHAnsi" w:hAnsiTheme="majorHAnsi" w:cstheme="majorHAnsi"/>
          <w:sz w:val="26"/>
          <w:szCs w:val="26"/>
        </w:rPr>
      </w:pPr>
    </w:p>
    <w:p w:rsidR="000F757C" w:rsidRDefault="000F757C" w:rsidP="000F757C">
      <w:pPr>
        <w:spacing w:line="360" w:lineRule="auto"/>
        <w:rPr>
          <w:rFonts w:asciiTheme="majorHAnsi" w:hAnsiTheme="majorHAnsi" w:cstheme="majorHAnsi"/>
          <w:sz w:val="26"/>
          <w:szCs w:val="26"/>
        </w:rPr>
      </w:pPr>
    </w:p>
    <w:p w:rsidR="000F757C" w:rsidRDefault="000F757C" w:rsidP="000F757C">
      <w:pPr>
        <w:spacing w:line="360" w:lineRule="auto"/>
        <w:rPr>
          <w:rFonts w:asciiTheme="majorHAnsi" w:hAnsiTheme="majorHAnsi" w:cstheme="majorHAnsi"/>
          <w:sz w:val="26"/>
          <w:szCs w:val="26"/>
        </w:rPr>
      </w:pPr>
    </w:p>
    <w:p w:rsidR="000F757C" w:rsidRPr="000F757C" w:rsidRDefault="000F757C" w:rsidP="000F757C">
      <w:pPr>
        <w:spacing w:line="360" w:lineRule="auto"/>
        <w:rPr>
          <w:rFonts w:asciiTheme="majorHAnsi" w:hAnsiTheme="majorHAnsi" w:cstheme="majorHAnsi"/>
          <w:sz w:val="26"/>
          <w:szCs w:val="26"/>
        </w:rPr>
      </w:pPr>
      <w:r w:rsidRPr="000F757C">
        <w:rPr>
          <w:rFonts w:asciiTheme="majorHAnsi" w:hAnsiTheme="majorHAnsi" w:cstheme="majorHAnsi"/>
          <w:sz w:val="26"/>
          <w:szCs w:val="26"/>
        </w:rPr>
        <w:lastRenderedPageBreak/>
        <w:t>Nhận xét của đơn vị thực tập</w:t>
      </w:r>
    </w:p>
    <w:p w:rsidR="000F757C" w:rsidRDefault="000F757C" w:rsidP="000F757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w:t>
      </w:r>
    </w:p>
    <w:p w:rsidR="000F757C" w:rsidRDefault="000F757C" w:rsidP="000F757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đơn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tập</w:t>
      </w:r>
      <w:proofErr w:type="spellEnd"/>
    </w:p>
    <w:p w:rsidR="000F757C" w:rsidRDefault="000F757C" w:rsidP="000F757C">
      <w:pPr>
        <w:spacing w:line="360" w:lineRule="auto"/>
        <w:rPr>
          <w:rFonts w:asciiTheme="majorHAnsi" w:hAnsiTheme="majorHAnsi" w:cstheme="majorHAnsi"/>
          <w:sz w:val="26"/>
          <w:szCs w:val="26"/>
          <w:lang w:val="en-US"/>
        </w:rPr>
      </w:pPr>
    </w:p>
    <w:p w:rsidR="000F757C" w:rsidRDefault="000F757C" w:rsidP="000F757C">
      <w:pPr>
        <w:spacing w:line="360" w:lineRule="auto"/>
        <w:rPr>
          <w:rFonts w:asciiTheme="majorHAnsi" w:hAnsiTheme="majorHAnsi" w:cstheme="majorHAnsi"/>
          <w:sz w:val="26"/>
          <w:szCs w:val="26"/>
          <w:lang w:val="en-US"/>
        </w:rPr>
      </w:pPr>
    </w:p>
    <w:p w:rsidR="0005011E" w:rsidRDefault="000F757C" w:rsidP="000F757C">
      <w:pPr>
        <w:spacing w:line="360" w:lineRule="auto"/>
        <w:rPr>
          <w:rFonts w:asciiTheme="majorHAnsi" w:hAnsiTheme="majorHAnsi" w:cstheme="majorHAnsi"/>
          <w:sz w:val="26"/>
          <w:szCs w:val="26"/>
          <w:lang w:val="en-US"/>
        </w:rPr>
        <w:sectPr w:rsidR="0005011E">
          <w:pgSz w:w="11906" w:h="16838"/>
          <w:pgMar w:top="1440" w:right="1440" w:bottom="1440" w:left="1440" w:header="708" w:footer="708" w:gutter="0"/>
          <w:cols w:space="708"/>
          <w:docGrid w:linePitch="360"/>
        </w:sectPr>
      </w:pPr>
      <w:proofErr w:type="spellStart"/>
      <w:r>
        <w:rPr>
          <w:rFonts w:asciiTheme="majorHAnsi" w:hAnsiTheme="majorHAnsi" w:cstheme="majorHAnsi"/>
          <w:sz w:val="26"/>
          <w:szCs w:val="26"/>
          <w:lang w:val="en-US"/>
        </w:rPr>
        <w:lastRenderedPageBreak/>
        <w:t>Mục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lục</w:t>
      </w:r>
      <w:proofErr w:type="spellEnd"/>
    </w:p>
    <w:p w:rsidR="0005011E" w:rsidRDefault="0005011E" w:rsidP="0005011E">
      <w:pPr>
        <w:pStyle w:val="ListParagraph"/>
        <w:numPr>
          <w:ilvl w:val="0"/>
          <w:numId w:val="2"/>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lastRenderedPageBreak/>
        <w:t>Chương</w:t>
      </w:r>
      <w:proofErr w:type="spellEnd"/>
      <w:r>
        <w:rPr>
          <w:rFonts w:asciiTheme="majorHAnsi" w:hAnsiTheme="majorHAnsi" w:cstheme="majorHAnsi"/>
          <w:sz w:val="26"/>
          <w:szCs w:val="26"/>
          <w:lang w:val="en-US"/>
        </w:rPr>
        <w:t xml:space="preserve"> 1. </w:t>
      </w:r>
      <w:proofErr w:type="spellStart"/>
      <w:r>
        <w:rPr>
          <w:rFonts w:asciiTheme="majorHAnsi" w:hAnsiTheme="majorHAnsi" w:cstheme="majorHAnsi"/>
          <w:sz w:val="26"/>
          <w:szCs w:val="26"/>
          <w:lang w:val="en-US"/>
        </w:rPr>
        <w:t>Giới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 TNHH </w:t>
      </w:r>
      <w:proofErr w:type="spellStart"/>
      <w:r>
        <w:rPr>
          <w:rFonts w:asciiTheme="majorHAnsi" w:hAnsiTheme="majorHAnsi" w:cstheme="majorHAnsi"/>
          <w:sz w:val="26"/>
          <w:szCs w:val="26"/>
          <w:lang w:val="en-US"/>
        </w:rPr>
        <w:t>dịch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vụ</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Tường</w:t>
      </w:r>
      <w:proofErr w:type="spellEnd"/>
      <w:r>
        <w:rPr>
          <w:rFonts w:asciiTheme="majorHAnsi" w:hAnsiTheme="majorHAnsi" w:cstheme="majorHAnsi"/>
          <w:sz w:val="26"/>
          <w:szCs w:val="26"/>
          <w:lang w:val="en-US"/>
        </w:rPr>
        <w:t xml:space="preserve"> Minh</w:t>
      </w:r>
    </w:p>
    <w:p w:rsidR="00791160" w:rsidRDefault="0005011E" w:rsidP="00A83DC6">
      <w:pPr>
        <w:pStyle w:val="ListParagraph"/>
        <w:numPr>
          <w:ilvl w:val="0"/>
          <w:numId w:val="3"/>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Quá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hìn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triển</w:t>
      </w:r>
      <w:proofErr w:type="spellEnd"/>
    </w:p>
    <w:p w:rsidR="00A83DC6" w:rsidRDefault="00A83DC6" w:rsidP="00A83DC6">
      <w:pPr>
        <w:pStyle w:val="ListParagraph"/>
        <w:numPr>
          <w:ilvl w:val="0"/>
          <w:numId w:val="7"/>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 TNHH </w:t>
      </w:r>
      <w:proofErr w:type="spellStart"/>
      <w:r>
        <w:rPr>
          <w:rFonts w:asciiTheme="majorHAnsi" w:hAnsiTheme="majorHAnsi" w:cstheme="majorHAnsi"/>
          <w:sz w:val="26"/>
          <w:szCs w:val="26"/>
          <w:lang w:val="en-US"/>
        </w:rPr>
        <w:t>dịch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vụ</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Minh,tên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tiếng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Anh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TMA solutions,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tháng</w:t>
      </w:r>
      <w:proofErr w:type="spellEnd"/>
      <w:r>
        <w:rPr>
          <w:rFonts w:asciiTheme="majorHAnsi" w:hAnsiTheme="majorHAnsi" w:cstheme="majorHAnsi"/>
          <w:sz w:val="26"/>
          <w:szCs w:val="26"/>
          <w:lang w:val="en-US"/>
        </w:rPr>
        <w:t xml:space="preserve"> 10 </w:t>
      </w:r>
      <w:proofErr w:type="spellStart"/>
      <w:r>
        <w:rPr>
          <w:rFonts w:asciiTheme="majorHAnsi" w:hAnsiTheme="majorHAnsi" w:cstheme="majorHAnsi"/>
          <w:sz w:val="26"/>
          <w:szCs w:val="26"/>
          <w:lang w:val="en-US"/>
        </w:rPr>
        <w:t>năm</w:t>
      </w:r>
      <w:proofErr w:type="spellEnd"/>
      <w:r>
        <w:rPr>
          <w:rFonts w:asciiTheme="majorHAnsi" w:hAnsiTheme="majorHAnsi" w:cstheme="majorHAnsi"/>
          <w:sz w:val="26"/>
          <w:szCs w:val="26"/>
          <w:lang w:val="en-US"/>
        </w:rPr>
        <w:t xml:space="preserve"> 1997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sở</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đầu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tiên</w:t>
      </w:r>
      <w:proofErr w:type="spellEnd"/>
      <w:r>
        <w:rPr>
          <w:rFonts w:asciiTheme="majorHAnsi" w:hAnsiTheme="majorHAnsi" w:cstheme="majorHAnsi"/>
          <w:sz w:val="26"/>
          <w:szCs w:val="26"/>
          <w:lang w:val="en-US"/>
        </w:rPr>
        <w:t xml:space="preserve"> ở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nhà</w:t>
      </w:r>
      <w:proofErr w:type="spellEnd"/>
      <w:r>
        <w:rPr>
          <w:rFonts w:asciiTheme="majorHAnsi" w:hAnsiTheme="majorHAnsi" w:cstheme="majorHAnsi"/>
          <w:sz w:val="26"/>
          <w:szCs w:val="26"/>
          <w:lang w:val="en-US"/>
        </w:rPr>
        <w:t xml:space="preserve"> 111 </w:t>
      </w:r>
      <w:proofErr w:type="spellStart"/>
      <w:r>
        <w:rPr>
          <w:rFonts w:asciiTheme="majorHAnsi" w:hAnsiTheme="majorHAnsi" w:cstheme="majorHAnsi"/>
          <w:sz w:val="26"/>
          <w:szCs w:val="26"/>
          <w:lang w:val="en-US"/>
        </w:rPr>
        <w:t>đường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Chính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quận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Phú</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Nhuận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Chí</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qui </w:t>
      </w:r>
      <w:proofErr w:type="spellStart"/>
      <w:r>
        <w:rPr>
          <w:rFonts w:asciiTheme="majorHAnsi" w:hAnsiTheme="majorHAnsi" w:cstheme="majorHAnsi"/>
          <w:sz w:val="26"/>
          <w:szCs w:val="26"/>
          <w:lang w:val="en-US"/>
        </w:rPr>
        <w:t>mô</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nhân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sự</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gồm</w:t>
      </w:r>
      <w:proofErr w:type="spellEnd"/>
      <w:r>
        <w:rPr>
          <w:rFonts w:asciiTheme="majorHAnsi" w:hAnsiTheme="majorHAnsi" w:cstheme="majorHAnsi"/>
          <w:sz w:val="26"/>
          <w:szCs w:val="26"/>
          <w:lang w:val="en-US"/>
        </w:rPr>
        <w:t xml:space="preserve"> 6 </w:t>
      </w:r>
      <w:proofErr w:type="spellStart"/>
      <w:r>
        <w:rPr>
          <w:rFonts w:asciiTheme="majorHAnsi" w:hAnsiTheme="majorHAnsi" w:cstheme="majorHAnsi"/>
          <w:sz w:val="26"/>
          <w:szCs w:val="26"/>
          <w:lang w:val="en-US"/>
        </w:rPr>
        <w:t>ký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sư</w:t>
      </w:r>
      <w:proofErr w:type="spellEnd"/>
      <w:r>
        <w:rPr>
          <w:rFonts w:asciiTheme="majorHAnsi" w:hAnsiTheme="majorHAnsi" w:cstheme="majorHAnsi"/>
          <w:sz w:val="26"/>
          <w:szCs w:val="26"/>
          <w:lang w:val="en-US"/>
        </w:rPr>
        <w:t xml:space="preserve">. Cho </w:t>
      </w:r>
      <w:proofErr w:type="spellStart"/>
      <w:r>
        <w:rPr>
          <w:rFonts w:asciiTheme="majorHAnsi" w:hAnsiTheme="majorHAnsi" w:cstheme="majorHAnsi"/>
          <w:sz w:val="26"/>
          <w:szCs w:val="26"/>
          <w:lang w:val="en-US"/>
        </w:rPr>
        <w:t>tới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này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20 </w:t>
      </w:r>
      <w:proofErr w:type="spellStart"/>
      <w:r>
        <w:rPr>
          <w:rFonts w:asciiTheme="majorHAnsi" w:hAnsiTheme="majorHAnsi" w:cstheme="majorHAnsi"/>
          <w:sz w:val="26"/>
          <w:szCs w:val="26"/>
          <w:lang w:val="en-US"/>
        </w:rPr>
        <w:t>năm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triển</w:t>
      </w:r>
      <w:proofErr w:type="spellEnd"/>
      <w:r>
        <w:rPr>
          <w:rFonts w:asciiTheme="majorHAnsi" w:hAnsiTheme="majorHAnsi" w:cstheme="majorHAnsi"/>
          <w:sz w:val="26"/>
          <w:szCs w:val="26"/>
          <w:lang w:val="en-US"/>
        </w:rPr>
        <w:t xml:space="preserve">, qui </w:t>
      </w:r>
      <w:proofErr w:type="spellStart"/>
      <w:r>
        <w:rPr>
          <w:rFonts w:asciiTheme="majorHAnsi" w:hAnsiTheme="majorHAnsi" w:cstheme="majorHAnsi"/>
          <w:sz w:val="26"/>
          <w:szCs w:val="26"/>
          <w:lang w:val="en-US"/>
        </w:rPr>
        <w:t>mô</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 </w:t>
      </w:r>
      <w:proofErr w:type="spellStart"/>
      <w:r>
        <w:rPr>
          <w:rFonts w:asciiTheme="majorHAnsi" w:hAnsiTheme="majorHAnsi" w:cstheme="majorHAnsi"/>
          <w:sz w:val="26"/>
          <w:szCs w:val="26"/>
          <w:lang w:val="en-US"/>
        </w:rPr>
        <w:t>đã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hơn</w:t>
      </w:r>
      <w:proofErr w:type="spellEnd"/>
      <w:r>
        <w:rPr>
          <w:rFonts w:asciiTheme="majorHAnsi" w:hAnsiTheme="majorHAnsi" w:cstheme="majorHAnsi"/>
          <w:sz w:val="26"/>
          <w:szCs w:val="26"/>
          <w:lang w:val="en-US"/>
        </w:rPr>
        <w:t xml:space="preserve"> 1900 </w:t>
      </w:r>
      <w:proofErr w:type="spellStart"/>
      <w:r>
        <w:rPr>
          <w:rFonts w:asciiTheme="majorHAnsi" w:hAnsiTheme="majorHAnsi" w:cstheme="majorHAnsi"/>
          <w:sz w:val="26"/>
          <w:szCs w:val="26"/>
          <w:lang w:val="en-US"/>
        </w:rPr>
        <w:t>nhân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 </w:t>
      </w:r>
      <w:proofErr w:type="spellStart"/>
      <w:r>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mềm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lớn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Chí</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lớn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w:t>
      </w:r>
      <w:proofErr w:type="spellEnd"/>
      <w:r>
        <w:rPr>
          <w:rFonts w:asciiTheme="majorHAnsi" w:hAnsiTheme="majorHAnsi" w:cstheme="majorHAnsi"/>
          <w:sz w:val="26"/>
          <w:szCs w:val="26"/>
          <w:lang w:val="en-US"/>
        </w:rPr>
        <w:t xml:space="preserve"> 2 </w:t>
      </w:r>
      <w:r w:rsidR="004A38A1">
        <w:rPr>
          <w:rFonts w:asciiTheme="majorHAnsi" w:hAnsiTheme="majorHAnsi" w:cstheme="majorHAnsi"/>
          <w:sz w:val="26"/>
          <w:szCs w:val="26"/>
          <w:lang w:val="en-US"/>
        </w:rPr>
        <w:t>tại</w:t>
      </w:r>
      <w:bookmarkStart w:id="0" w:name="_GoBack"/>
      <w:bookmarkEnd w:id="0"/>
      <w:r w:rsidR="004A38A1">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Việt</w:t>
      </w:r>
      <w:proofErr w:type="spellEnd"/>
      <w:r>
        <w:rPr>
          <w:rFonts w:asciiTheme="majorHAnsi" w:hAnsiTheme="majorHAnsi" w:cstheme="majorHAnsi"/>
          <w:sz w:val="26"/>
          <w:szCs w:val="26"/>
          <w:lang w:val="en-US"/>
        </w:rPr>
        <w:t xml:space="preserve"> Nam</w:t>
      </w:r>
      <w:r w:rsidR="004A38A1">
        <w:rPr>
          <w:rFonts w:asciiTheme="majorHAnsi" w:hAnsiTheme="majorHAnsi" w:cstheme="majorHAnsi"/>
          <w:sz w:val="26"/>
          <w:szCs w:val="26"/>
          <w:lang w:val="en-US"/>
        </w:rPr>
        <w:t>.</w:t>
      </w:r>
    </w:p>
    <w:p w:rsidR="004A38A1" w:rsidRPr="00A83DC6" w:rsidRDefault="004A38A1" w:rsidP="00A83DC6">
      <w:pPr>
        <w:pStyle w:val="ListParagraph"/>
        <w:numPr>
          <w:ilvl w:val="0"/>
          <w:numId w:val="7"/>
        </w:numPr>
        <w:spacing w:line="360" w:lineRule="auto"/>
        <w:rPr>
          <w:rFonts w:asciiTheme="majorHAnsi" w:hAnsiTheme="majorHAnsi" w:cstheme="majorHAnsi"/>
          <w:sz w:val="26"/>
          <w:szCs w:val="26"/>
          <w:lang w:val="en-US"/>
        </w:rPr>
      </w:pPr>
    </w:p>
    <w:p w:rsidR="0005011E" w:rsidRDefault="0005011E" w:rsidP="0005011E">
      <w:pPr>
        <w:pStyle w:val="ListParagraph"/>
        <w:numPr>
          <w:ilvl w:val="0"/>
          <w:numId w:val="3"/>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cấu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tổ</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w:t>
      </w:r>
    </w:p>
    <w:p w:rsidR="0005011E" w:rsidRPr="0005011E" w:rsidRDefault="0005011E" w:rsidP="0005011E">
      <w:pPr>
        <w:pStyle w:val="ListParagraph"/>
        <w:numPr>
          <w:ilvl w:val="0"/>
          <w:numId w:val="3"/>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Chính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sách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môi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w:t>
      </w:r>
    </w:p>
    <w:p w:rsidR="0005011E" w:rsidRDefault="0005011E" w:rsidP="0005011E">
      <w:pPr>
        <w:pStyle w:val="ListParagraph"/>
        <w:numPr>
          <w:ilvl w:val="0"/>
          <w:numId w:val="2"/>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Chương</w:t>
      </w:r>
      <w:proofErr w:type="spellEnd"/>
      <w:r>
        <w:rPr>
          <w:rFonts w:asciiTheme="majorHAnsi" w:hAnsiTheme="majorHAnsi" w:cstheme="majorHAnsi"/>
          <w:sz w:val="26"/>
          <w:szCs w:val="26"/>
          <w:lang w:val="en-US"/>
        </w:rPr>
        <w:t xml:space="preserve"> 2.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hoạt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động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động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chuyên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ngành</w:t>
      </w:r>
      <w:proofErr w:type="spellEnd"/>
    </w:p>
    <w:p w:rsidR="0005011E" w:rsidRDefault="00B93F39" w:rsidP="0005011E">
      <w:pPr>
        <w:pStyle w:val="ListParagraph"/>
        <w:numPr>
          <w:ilvl w:val="0"/>
          <w:numId w:val="5"/>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Trang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kiến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sở</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nhóm</w:t>
      </w:r>
      <w:proofErr w:type="spellEnd"/>
      <w:r>
        <w:rPr>
          <w:rFonts w:asciiTheme="majorHAnsi" w:hAnsiTheme="majorHAnsi" w:cstheme="majorHAnsi"/>
          <w:sz w:val="26"/>
          <w:szCs w:val="26"/>
          <w:lang w:val="en-US"/>
        </w:rPr>
        <w:t xml:space="preserve"> TFT</w:t>
      </w:r>
    </w:p>
    <w:p w:rsidR="00B93F39" w:rsidRPr="0005011E" w:rsidRDefault="00B93F39" w:rsidP="0005011E">
      <w:pPr>
        <w:pStyle w:val="ListParagraph"/>
        <w:numPr>
          <w:ilvl w:val="0"/>
          <w:numId w:val="5"/>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chuyên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nhóm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IoT</w:t>
      </w:r>
      <w:proofErr w:type="spellEnd"/>
      <w:r>
        <w:rPr>
          <w:rFonts w:asciiTheme="majorHAnsi" w:hAnsiTheme="majorHAnsi" w:cstheme="majorHAnsi"/>
          <w:sz w:val="26"/>
          <w:szCs w:val="26"/>
          <w:lang w:val="en-US"/>
        </w:rPr>
        <w:t xml:space="preserve"> R&amp;D</w:t>
      </w:r>
    </w:p>
    <w:p w:rsidR="0005011E" w:rsidRDefault="0005011E" w:rsidP="0005011E">
      <w:pPr>
        <w:pStyle w:val="ListParagraph"/>
        <w:numPr>
          <w:ilvl w:val="0"/>
          <w:numId w:val="2"/>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Chương</w:t>
      </w:r>
      <w:proofErr w:type="spellEnd"/>
      <w:r>
        <w:rPr>
          <w:rFonts w:asciiTheme="majorHAnsi" w:hAnsiTheme="majorHAnsi" w:cstheme="majorHAnsi"/>
          <w:sz w:val="26"/>
          <w:szCs w:val="26"/>
          <w:lang w:val="en-US"/>
        </w:rPr>
        <w:t xml:space="preserve"> 3. </w:t>
      </w:r>
      <w:proofErr w:type="spellStart"/>
      <w:r>
        <w:rPr>
          <w:rFonts w:asciiTheme="majorHAnsi" w:hAnsiTheme="majorHAnsi" w:cstheme="majorHAnsi"/>
          <w:sz w:val="26"/>
          <w:szCs w:val="26"/>
          <w:lang w:val="en-US"/>
        </w:rPr>
        <w:t>Kết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dược</w:t>
      </w:r>
      <w:proofErr w:type="spellEnd"/>
    </w:p>
    <w:p w:rsidR="00B93F39" w:rsidRDefault="00B93F39" w:rsidP="00B93F39">
      <w:pPr>
        <w:pStyle w:val="ListParagraph"/>
        <w:numPr>
          <w:ilvl w:val="0"/>
          <w:numId w:val="6"/>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Kĩ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chuyên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ngành</w:t>
      </w:r>
      <w:proofErr w:type="spellEnd"/>
    </w:p>
    <w:p w:rsidR="00B93F39" w:rsidRDefault="00B93F39" w:rsidP="00B93F39">
      <w:pPr>
        <w:pStyle w:val="ListParagraph"/>
        <w:numPr>
          <w:ilvl w:val="0"/>
          <w:numId w:val="6"/>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Kĩ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mềm</w:t>
      </w:r>
      <w:proofErr w:type="spellEnd"/>
    </w:p>
    <w:p w:rsidR="0005011E" w:rsidRDefault="0005011E" w:rsidP="0005011E">
      <w:pPr>
        <w:pStyle w:val="ListParagraph"/>
        <w:numPr>
          <w:ilvl w:val="0"/>
          <w:numId w:val="2"/>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Kết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luận</w:t>
      </w:r>
      <w:proofErr w:type="spellEnd"/>
    </w:p>
    <w:p w:rsidR="0005011E" w:rsidRPr="0005011E" w:rsidRDefault="0005011E" w:rsidP="0005011E">
      <w:pPr>
        <w:pStyle w:val="ListParagraph"/>
        <w:numPr>
          <w:ilvl w:val="0"/>
          <w:numId w:val="2"/>
        </w:numPr>
        <w:spacing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Tài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tham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khảo</w:t>
      </w:r>
      <w:proofErr w:type="spellEnd"/>
    </w:p>
    <w:p w:rsidR="000F757C" w:rsidRPr="000F757C" w:rsidRDefault="000F757C" w:rsidP="000F757C">
      <w:pPr>
        <w:spacing w:line="360" w:lineRule="auto"/>
        <w:rPr>
          <w:rFonts w:asciiTheme="majorHAnsi" w:hAnsiTheme="majorHAnsi" w:cstheme="majorHAnsi"/>
          <w:sz w:val="26"/>
          <w:szCs w:val="26"/>
          <w:lang w:val="en-US"/>
        </w:rPr>
      </w:pPr>
    </w:p>
    <w:sectPr w:rsidR="000F757C" w:rsidRPr="000F7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601A"/>
    <w:multiLevelType w:val="hybridMultilevel"/>
    <w:tmpl w:val="087E1F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BD918EE"/>
    <w:multiLevelType w:val="hybridMultilevel"/>
    <w:tmpl w:val="49EC4A4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B964922"/>
    <w:multiLevelType w:val="hybridMultilevel"/>
    <w:tmpl w:val="BE66C5A8"/>
    <w:lvl w:ilvl="0" w:tplc="3A066ABA">
      <w:start w:val="1"/>
      <w:numFmt w:val="decimal"/>
      <w:lvlText w:val="%1."/>
      <w:lvlJc w:val="left"/>
      <w:pPr>
        <w:ind w:left="1335" w:hanging="360"/>
      </w:pPr>
      <w:rPr>
        <w:rFonts w:hint="default"/>
      </w:rPr>
    </w:lvl>
    <w:lvl w:ilvl="1" w:tplc="042A0019" w:tentative="1">
      <w:start w:val="1"/>
      <w:numFmt w:val="lowerLetter"/>
      <w:lvlText w:val="%2."/>
      <w:lvlJc w:val="left"/>
      <w:pPr>
        <w:ind w:left="2055" w:hanging="360"/>
      </w:pPr>
    </w:lvl>
    <w:lvl w:ilvl="2" w:tplc="042A001B" w:tentative="1">
      <w:start w:val="1"/>
      <w:numFmt w:val="lowerRoman"/>
      <w:lvlText w:val="%3."/>
      <w:lvlJc w:val="right"/>
      <w:pPr>
        <w:ind w:left="2775" w:hanging="180"/>
      </w:pPr>
    </w:lvl>
    <w:lvl w:ilvl="3" w:tplc="042A000F" w:tentative="1">
      <w:start w:val="1"/>
      <w:numFmt w:val="decimal"/>
      <w:lvlText w:val="%4."/>
      <w:lvlJc w:val="left"/>
      <w:pPr>
        <w:ind w:left="3495" w:hanging="360"/>
      </w:pPr>
    </w:lvl>
    <w:lvl w:ilvl="4" w:tplc="042A0019" w:tentative="1">
      <w:start w:val="1"/>
      <w:numFmt w:val="lowerLetter"/>
      <w:lvlText w:val="%5."/>
      <w:lvlJc w:val="left"/>
      <w:pPr>
        <w:ind w:left="4215" w:hanging="360"/>
      </w:pPr>
    </w:lvl>
    <w:lvl w:ilvl="5" w:tplc="042A001B" w:tentative="1">
      <w:start w:val="1"/>
      <w:numFmt w:val="lowerRoman"/>
      <w:lvlText w:val="%6."/>
      <w:lvlJc w:val="right"/>
      <w:pPr>
        <w:ind w:left="4935" w:hanging="180"/>
      </w:pPr>
    </w:lvl>
    <w:lvl w:ilvl="6" w:tplc="042A000F" w:tentative="1">
      <w:start w:val="1"/>
      <w:numFmt w:val="decimal"/>
      <w:lvlText w:val="%7."/>
      <w:lvlJc w:val="left"/>
      <w:pPr>
        <w:ind w:left="5655" w:hanging="360"/>
      </w:pPr>
    </w:lvl>
    <w:lvl w:ilvl="7" w:tplc="042A0019" w:tentative="1">
      <w:start w:val="1"/>
      <w:numFmt w:val="lowerLetter"/>
      <w:lvlText w:val="%8."/>
      <w:lvlJc w:val="left"/>
      <w:pPr>
        <w:ind w:left="6375" w:hanging="360"/>
      </w:pPr>
    </w:lvl>
    <w:lvl w:ilvl="8" w:tplc="042A001B" w:tentative="1">
      <w:start w:val="1"/>
      <w:numFmt w:val="lowerRoman"/>
      <w:lvlText w:val="%9."/>
      <w:lvlJc w:val="right"/>
      <w:pPr>
        <w:ind w:left="7095" w:hanging="180"/>
      </w:pPr>
    </w:lvl>
  </w:abstractNum>
  <w:abstractNum w:abstractNumId="3">
    <w:nsid w:val="3E05100E"/>
    <w:multiLevelType w:val="hybridMultilevel"/>
    <w:tmpl w:val="1C4E3C6A"/>
    <w:lvl w:ilvl="0" w:tplc="98C668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5CD3582E"/>
    <w:multiLevelType w:val="hybridMultilevel"/>
    <w:tmpl w:val="C9B2252E"/>
    <w:lvl w:ilvl="0" w:tplc="F31C0BEC">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701E781C"/>
    <w:multiLevelType w:val="hybridMultilevel"/>
    <w:tmpl w:val="1C040A4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7C07607D"/>
    <w:multiLevelType w:val="hybridMultilevel"/>
    <w:tmpl w:val="E43ED646"/>
    <w:lvl w:ilvl="0" w:tplc="042A000F">
      <w:start w:val="1"/>
      <w:numFmt w:val="decimal"/>
      <w:lvlText w:val="%1."/>
      <w:lvlJc w:val="left"/>
      <w:pPr>
        <w:ind w:left="1365" w:hanging="360"/>
      </w:pPr>
    </w:lvl>
    <w:lvl w:ilvl="1" w:tplc="042A0019" w:tentative="1">
      <w:start w:val="1"/>
      <w:numFmt w:val="lowerLetter"/>
      <w:lvlText w:val="%2."/>
      <w:lvlJc w:val="left"/>
      <w:pPr>
        <w:ind w:left="2085" w:hanging="360"/>
      </w:pPr>
    </w:lvl>
    <w:lvl w:ilvl="2" w:tplc="042A001B" w:tentative="1">
      <w:start w:val="1"/>
      <w:numFmt w:val="lowerRoman"/>
      <w:lvlText w:val="%3."/>
      <w:lvlJc w:val="right"/>
      <w:pPr>
        <w:ind w:left="2805" w:hanging="180"/>
      </w:pPr>
    </w:lvl>
    <w:lvl w:ilvl="3" w:tplc="042A000F" w:tentative="1">
      <w:start w:val="1"/>
      <w:numFmt w:val="decimal"/>
      <w:lvlText w:val="%4."/>
      <w:lvlJc w:val="left"/>
      <w:pPr>
        <w:ind w:left="3525" w:hanging="360"/>
      </w:pPr>
    </w:lvl>
    <w:lvl w:ilvl="4" w:tplc="042A0019" w:tentative="1">
      <w:start w:val="1"/>
      <w:numFmt w:val="lowerLetter"/>
      <w:lvlText w:val="%5."/>
      <w:lvlJc w:val="left"/>
      <w:pPr>
        <w:ind w:left="4245" w:hanging="360"/>
      </w:pPr>
    </w:lvl>
    <w:lvl w:ilvl="5" w:tplc="042A001B" w:tentative="1">
      <w:start w:val="1"/>
      <w:numFmt w:val="lowerRoman"/>
      <w:lvlText w:val="%6."/>
      <w:lvlJc w:val="right"/>
      <w:pPr>
        <w:ind w:left="4965" w:hanging="180"/>
      </w:pPr>
    </w:lvl>
    <w:lvl w:ilvl="6" w:tplc="042A000F" w:tentative="1">
      <w:start w:val="1"/>
      <w:numFmt w:val="decimal"/>
      <w:lvlText w:val="%7."/>
      <w:lvlJc w:val="left"/>
      <w:pPr>
        <w:ind w:left="5685" w:hanging="360"/>
      </w:pPr>
    </w:lvl>
    <w:lvl w:ilvl="7" w:tplc="042A0019" w:tentative="1">
      <w:start w:val="1"/>
      <w:numFmt w:val="lowerLetter"/>
      <w:lvlText w:val="%8."/>
      <w:lvlJc w:val="left"/>
      <w:pPr>
        <w:ind w:left="6405" w:hanging="360"/>
      </w:pPr>
    </w:lvl>
    <w:lvl w:ilvl="8" w:tplc="042A001B" w:tentative="1">
      <w:start w:val="1"/>
      <w:numFmt w:val="lowerRoman"/>
      <w:lvlText w:val="%9."/>
      <w:lvlJc w:val="right"/>
      <w:pPr>
        <w:ind w:left="7125" w:hanging="180"/>
      </w:p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AA"/>
    <w:rsid w:val="0005011E"/>
    <w:rsid w:val="000F757C"/>
    <w:rsid w:val="00176952"/>
    <w:rsid w:val="00413CAA"/>
    <w:rsid w:val="004A38A1"/>
    <w:rsid w:val="00501510"/>
    <w:rsid w:val="0054401C"/>
    <w:rsid w:val="007105C8"/>
    <w:rsid w:val="00791160"/>
    <w:rsid w:val="00A83DC6"/>
    <w:rsid w:val="00B93F39"/>
    <w:rsid w:val="00D2149B"/>
    <w:rsid w:val="00E951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AC9B4-4567-4E8F-B6EF-62BDE64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CA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13CAA"/>
    <w:rPr>
      <w:b/>
      <w:bCs/>
    </w:rPr>
  </w:style>
  <w:style w:type="character" w:styleId="Emphasis">
    <w:name w:val="Emphasis"/>
    <w:basedOn w:val="DefaultParagraphFont"/>
    <w:uiPriority w:val="20"/>
    <w:qFormat/>
    <w:rsid w:val="00413CAA"/>
    <w:rPr>
      <w:i/>
      <w:iCs/>
    </w:rPr>
  </w:style>
  <w:style w:type="character" w:customStyle="1" w:styleId="apple-converted-space">
    <w:name w:val="apple-converted-space"/>
    <w:basedOn w:val="DefaultParagraphFont"/>
    <w:rsid w:val="00413CAA"/>
  </w:style>
  <w:style w:type="paragraph" w:styleId="ListParagraph">
    <w:name w:val="List Paragraph"/>
    <w:basedOn w:val="Normal"/>
    <w:uiPriority w:val="34"/>
    <w:qFormat/>
    <w:rsid w:val="0005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1D7BE-E656-4B3C-ACEC-4B31633D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3</cp:revision>
  <dcterms:created xsi:type="dcterms:W3CDTF">2017-05-18T15:15:00Z</dcterms:created>
  <dcterms:modified xsi:type="dcterms:W3CDTF">2017-05-24T16:18:00Z</dcterms:modified>
</cp:coreProperties>
</file>