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7" w:type="dxa"/>
        <w:jc w:val="center"/>
        <w:tblLayout w:type="fixed"/>
        <w:tblCellMar>
          <w:left w:w="113" w:type="dxa"/>
          <w:right w:w="113" w:type="dxa"/>
        </w:tblCellMar>
        <w:tblLook w:val="04A0" w:firstRow="1" w:lastRow="0" w:firstColumn="1" w:lastColumn="0" w:noHBand="0" w:noVBand="1"/>
      </w:tblPr>
      <w:tblGrid>
        <w:gridCol w:w="8787"/>
      </w:tblGrid>
      <w:tr w:rsidR="0081427A" w14:paraId="6BCE6209" w14:textId="77777777">
        <w:trPr>
          <w:cantSplit/>
          <w:trHeight w:val="1600"/>
          <w:jc w:val="center"/>
        </w:trPr>
        <w:tc>
          <w:tcPr>
            <w:tcW w:w="8787" w:type="dxa"/>
            <w:tcBorders>
              <w:top w:val="single" w:sz="12" w:space="0" w:color="000000"/>
              <w:left w:val="single" w:sz="12" w:space="0" w:color="000000"/>
              <w:bottom w:val="nil"/>
              <w:right w:val="single" w:sz="12" w:space="0" w:color="000000"/>
            </w:tcBorders>
          </w:tcPr>
          <w:p w14:paraId="6BBA30B1" w14:textId="77777777" w:rsidR="0081427A" w:rsidRDefault="005F2234">
            <w:pPr>
              <w:pStyle w:val="PlainAID"/>
              <w:spacing w:line="300" w:lineRule="auto"/>
              <w:jc w:val="center"/>
            </w:pPr>
            <w:r>
              <w:rPr>
                <w:b/>
                <w:bCs/>
                <w:sz w:val="28"/>
                <w:szCs w:val="28"/>
              </w:rPr>
              <w:t>ĐẠI HỌC CÔNG NGHIỆP HÀ NỘI</w:t>
            </w:r>
          </w:p>
          <w:p w14:paraId="60EADE99" w14:textId="77777777" w:rsidR="0081427A" w:rsidRDefault="005F2234">
            <w:pPr>
              <w:pStyle w:val="PlainAID"/>
              <w:spacing w:after="0" w:line="300" w:lineRule="auto"/>
              <w:jc w:val="center"/>
            </w:pPr>
            <w:r>
              <w:rPr>
                <w:b/>
                <w:bCs/>
                <w:sz w:val="28"/>
                <w:szCs w:val="28"/>
              </w:rPr>
              <w:t>TRƯỜNG CÔNG NGHỆ THÔNG TIN VÀ TRUYỀN THÔNG</w:t>
            </w:r>
          </w:p>
          <w:p w14:paraId="2D6A8DCB" w14:textId="77777777" w:rsidR="0081427A" w:rsidRDefault="0081427A">
            <w:pPr>
              <w:pStyle w:val="PlainAID"/>
              <w:pBdr>
                <w:bottom w:val="single" w:sz="6" w:space="1" w:color="000000"/>
              </w:pBdr>
              <w:spacing w:after="0" w:line="300" w:lineRule="auto"/>
              <w:ind w:left="2835" w:right="2835"/>
              <w:jc w:val="center"/>
            </w:pPr>
          </w:p>
        </w:tc>
      </w:tr>
      <w:tr w:rsidR="0081427A" w14:paraId="1E842191" w14:textId="77777777">
        <w:trPr>
          <w:cantSplit/>
          <w:trHeight w:val="2700"/>
          <w:jc w:val="center"/>
        </w:trPr>
        <w:tc>
          <w:tcPr>
            <w:tcW w:w="8787" w:type="dxa"/>
            <w:tcBorders>
              <w:top w:val="nil"/>
              <w:left w:val="single" w:sz="12" w:space="0" w:color="000000"/>
              <w:bottom w:val="nil"/>
              <w:right w:val="single" w:sz="12" w:space="0" w:color="000000"/>
            </w:tcBorders>
          </w:tcPr>
          <w:p w14:paraId="6793E36F" w14:textId="77777777" w:rsidR="0081427A" w:rsidRDefault="0081427A">
            <w:pPr>
              <w:pStyle w:val="PlainAID"/>
              <w:spacing w:after="0" w:line="300" w:lineRule="auto"/>
              <w:jc w:val="center"/>
            </w:pPr>
          </w:p>
          <w:p w14:paraId="2F891662" w14:textId="77777777" w:rsidR="0081427A" w:rsidRDefault="0081427A">
            <w:pPr>
              <w:pStyle w:val="PlainAID"/>
              <w:spacing w:after="0" w:line="300" w:lineRule="auto"/>
              <w:jc w:val="center"/>
            </w:pPr>
          </w:p>
          <w:p w14:paraId="392C6726" w14:textId="77777777" w:rsidR="0081427A" w:rsidRDefault="0081427A">
            <w:pPr>
              <w:pStyle w:val="PlainAID"/>
              <w:spacing w:after="0" w:line="300" w:lineRule="auto"/>
              <w:jc w:val="center"/>
            </w:pPr>
          </w:p>
          <w:p w14:paraId="777DE376" w14:textId="77777777" w:rsidR="0081427A" w:rsidRDefault="005F2234">
            <w:pPr>
              <w:pStyle w:val="PlainAID"/>
              <w:spacing w:line="300" w:lineRule="auto"/>
              <w:jc w:val="center"/>
            </w:pPr>
            <w:r>
              <w:rPr>
                <w:b/>
                <w:bCs/>
                <w:sz w:val="28"/>
                <w:szCs w:val="28"/>
              </w:rPr>
              <w:t>TIỂU LUẬN PHÂN TÍCH THIẾT KẾ HỆ THỐNG NÂNG CAO</w:t>
            </w:r>
          </w:p>
          <w:p w14:paraId="338C0AB9" w14:textId="77777777" w:rsidR="0081427A" w:rsidRDefault="005F2234">
            <w:pPr>
              <w:pStyle w:val="PlainAID"/>
              <w:spacing w:after="0" w:line="300" w:lineRule="auto"/>
              <w:jc w:val="center"/>
            </w:pPr>
            <w:r>
              <w:rPr>
                <w:b/>
                <w:bCs/>
                <w:sz w:val="28"/>
                <w:szCs w:val="28"/>
              </w:rPr>
              <w:t>KẾT THÚC HỌC PHẦN</w:t>
            </w:r>
          </w:p>
        </w:tc>
      </w:tr>
      <w:tr w:rsidR="0081427A" w14:paraId="52C4DD89" w14:textId="77777777">
        <w:trPr>
          <w:cantSplit/>
          <w:trHeight w:val="3900"/>
          <w:jc w:val="center"/>
        </w:trPr>
        <w:tc>
          <w:tcPr>
            <w:tcW w:w="8787" w:type="dxa"/>
            <w:tcBorders>
              <w:top w:val="nil"/>
              <w:left w:val="single" w:sz="12" w:space="0" w:color="000000"/>
              <w:bottom w:val="nil"/>
              <w:right w:val="single" w:sz="12" w:space="0" w:color="000000"/>
            </w:tcBorders>
          </w:tcPr>
          <w:p w14:paraId="4E0880A8" w14:textId="77777777" w:rsidR="0081427A" w:rsidRDefault="0081427A">
            <w:pPr>
              <w:pStyle w:val="PlainAID"/>
              <w:spacing w:after="0" w:line="300" w:lineRule="auto"/>
              <w:jc w:val="center"/>
            </w:pPr>
          </w:p>
          <w:p w14:paraId="373C83B9" w14:textId="77777777" w:rsidR="0081427A" w:rsidRDefault="005F2234">
            <w:pPr>
              <w:pStyle w:val="PlainAID"/>
              <w:spacing w:after="120" w:line="300" w:lineRule="auto"/>
              <w:jc w:val="center"/>
            </w:pPr>
            <w:r>
              <w:rPr>
                <w:b/>
                <w:bCs/>
                <w:sz w:val="28"/>
                <w:szCs w:val="28"/>
              </w:rPr>
              <w:t>ĐỀ TÀI</w:t>
            </w:r>
          </w:p>
          <w:p w14:paraId="2796301E" w14:textId="77777777" w:rsidR="0081427A" w:rsidRDefault="005F2234">
            <w:pPr>
              <w:pStyle w:val="PlainAID"/>
              <w:spacing w:after="0" w:line="300" w:lineRule="auto"/>
              <w:jc w:val="center"/>
            </w:pPr>
            <w:r>
              <w:rPr>
                <w:b/>
                <w:bCs/>
                <w:sz w:val="32"/>
                <w:szCs w:val="32"/>
              </w:rPr>
              <w:t>HỆ THỐNG BƠM INSULIN TỰ ĐỘNG THEO DÕI</w:t>
            </w:r>
          </w:p>
          <w:p w14:paraId="47C0B58E" w14:textId="77777777" w:rsidR="0081427A" w:rsidRDefault="005F2234">
            <w:pPr>
              <w:pStyle w:val="PlainAID"/>
              <w:spacing w:after="120" w:line="300" w:lineRule="auto"/>
              <w:jc w:val="center"/>
            </w:pPr>
            <w:r>
              <w:rPr>
                <w:b/>
                <w:bCs/>
                <w:sz w:val="32"/>
                <w:szCs w:val="32"/>
              </w:rPr>
              <w:t>ĐƯỜNG HUYẾT LIÊN TỤC</w:t>
            </w:r>
          </w:p>
          <w:p w14:paraId="4701ED70" w14:textId="77777777" w:rsidR="0081427A" w:rsidRDefault="005F2234">
            <w:pPr>
              <w:pStyle w:val="PlainAID"/>
              <w:spacing w:after="0" w:line="300" w:lineRule="auto"/>
              <w:jc w:val="center"/>
            </w:pPr>
            <w:r>
              <w:rPr>
                <w:b/>
                <w:bCs/>
                <w:sz w:val="28"/>
                <w:szCs w:val="28"/>
              </w:rPr>
              <w:t>(AUTOMATED INSULIN DELIVERY – AID)</w:t>
            </w:r>
          </w:p>
          <w:p w14:paraId="2FFECE43" w14:textId="77777777" w:rsidR="0081427A" w:rsidRDefault="0081427A">
            <w:pPr>
              <w:pStyle w:val="PlainAID"/>
              <w:spacing w:after="0" w:line="300" w:lineRule="auto"/>
              <w:jc w:val="center"/>
            </w:pPr>
          </w:p>
          <w:p w14:paraId="5D3B9B62" w14:textId="77777777" w:rsidR="0081427A" w:rsidRDefault="0081427A">
            <w:pPr>
              <w:pStyle w:val="PlainAID"/>
              <w:spacing w:after="0" w:line="300" w:lineRule="auto"/>
              <w:jc w:val="center"/>
            </w:pPr>
          </w:p>
        </w:tc>
      </w:tr>
      <w:tr w:rsidR="0081427A" w14:paraId="612005C8" w14:textId="77777777">
        <w:trPr>
          <w:cantSplit/>
          <w:trHeight w:val="3000"/>
          <w:jc w:val="center"/>
        </w:trPr>
        <w:tc>
          <w:tcPr>
            <w:tcW w:w="8787" w:type="dxa"/>
            <w:tcBorders>
              <w:top w:val="nil"/>
              <w:left w:val="single" w:sz="12" w:space="0" w:color="000000"/>
              <w:bottom w:val="nil"/>
              <w:right w:val="single" w:sz="12" w:space="0" w:color="000000"/>
            </w:tcBorders>
          </w:tcPr>
          <w:p w14:paraId="6573AFED" w14:textId="77777777" w:rsidR="0081427A" w:rsidRDefault="005F2234">
            <w:pPr>
              <w:pStyle w:val="PlainAID"/>
              <w:spacing w:after="0" w:line="330" w:lineRule="auto"/>
              <w:ind w:left="1700"/>
            </w:pPr>
            <w:r>
              <w:rPr>
                <w:b/>
                <w:bCs/>
                <w:sz w:val="28"/>
                <w:szCs w:val="28"/>
              </w:rPr>
              <w:t>HỌC VIÊN:  NGUYỄN HUY HOÀNG – 2026700148</w:t>
            </w:r>
          </w:p>
          <w:p w14:paraId="22310B2A" w14:textId="77777777" w:rsidR="0081427A" w:rsidRDefault="005F2234">
            <w:pPr>
              <w:pStyle w:val="PlainAID"/>
              <w:spacing w:after="0" w:line="330" w:lineRule="auto"/>
              <w:ind w:left="1700"/>
            </w:pPr>
            <w:r>
              <w:rPr>
                <w:b/>
                <w:bCs/>
                <w:sz w:val="28"/>
                <w:szCs w:val="28"/>
              </w:rPr>
              <w:t xml:space="preserve">                   VŨ THÁI DƯƠNG – 2026700149</w:t>
            </w:r>
          </w:p>
          <w:p w14:paraId="4E860B98" w14:textId="77777777" w:rsidR="0081427A" w:rsidRDefault="005F2234">
            <w:pPr>
              <w:pStyle w:val="PlainAID"/>
              <w:spacing w:after="0" w:line="330" w:lineRule="auto"/>
              <w:ind w:left="1700"/>
            </w:pPr>
            <w:r>
              <w:rPr>
                <w:b/>
                <w:bCs/>
                <w:sz w:val="28"/>
                <w:szCs w:val="28"/>
                <w:highlight w:val="yellow"/>
              </w:rPr>
              <w:t>LỚP: …………………… - THẠC SĨ KHÓA 16 ĐỢT 2</w:t>
            </w:r>
          </w:p>
          <w:p w14:paraId="0777AF0C" w14:textId="77777777" w:rsidR="0081427A" w:rsidRDefault="005F2234">
            <w:pPr>
              <w:pStyle w:val="PlainAID"/>
              <w:spacing w:after="0" w:line="330" w:lineRule="auto"/>
              <w:ind w:left="1700"/>
            </w:pPr>
            <w:r>
              <w:rPr>
                <w:b/>
                <w:bCs/>
                <w:sz w:val="28"/>
                <w:szCs w:val="28"/>
              </w:rPr>
              <w:t>NGÀNH: HỆ THỐNG THÔNG TIN</w:t>
            </w:r>
          </w:p>
          <w:p w14:paraId="15831742" w14:textId="77777777" w:rsidR="0081427A" w:rsidRDefault="005F2234">
            <w:pPr>
              <w:pStyle w:val="PlainAID"/>
              <w:spacing w:after="0" w:line="330" w:lineRule="auto"/>
              <w:ind w:left="1700"/>
            </w:pPr>
            <w:r>
              <w:rPr>
                <w:b/>
                <w:bCs/>
                <w:sz w:val="28"/>
                <w:szCs w:val="28"/>
                <w:highlight w:val="yellow"/>
              </w:rPr>
              <w:t>GIẢNG VIÊN: ……………………………………</w:t>
            </w:r>
          </w:p>
        </w:tc>
      </w:tr>
      <w:tr w:rsidR="0081427A" w14:paraId="73E9C7FF" w14:textId="77777777">
        <w:trPr>
          <w:cantSplit/>
          <w:trHeight w:val="2300"/>
          <w:jc w:val="center"/>
        </w:trPr>
        <w:tc>
          <w:tcPr>
            <w:tcW w:w="8787" w:type="dxa"/>
            <w:tcBorders>
              <w:top w:val="nil"/>
              <w:left w:val="single" w:sz="12" w:space="0" w:color="000000"/>
              <w:bottom w:val="single" w:sz="12" w:space="0" w:color="000000"/>
              <w:right w:val="single" w:sz="12" w:space="0" w:color="000000"/>
            </w:tcBorders>
          </w:tcPr>
          <w:p w14:paraId="248ABC73" w14:textId="77777777" w:rsidR="0081427A" w:rsidRDefault="0081427A">
            <w:pPr>
              <w:pStyle w:val="PlainAID"/>
              <w:spacing w:after="0" w:line="300" w:lineRule="auto"/>
              <w:jc w:val="center"/>
            </w:pPr>
          </w:p>
          <w:p w14:paraId="796C45BD" w14:textId="77777777" w:rsidR="0081427A" w:rsidRDefault="0081427A">
            <w:pPr>
              <w:pStyle w:val="PlainAID"/>
              <w:spacing w:after="0" w:line="300" w:lineRule="auto"/>
              <w:jc w:val="center"/>
            </w:pPr>
          </w:p>
          <w:p w14:paraId="49BC6C2E" w14:textId="77777777" w:rsidR="0081427A" w:rsidRDefault="0081427A">
            <w:pPr>
              <w:pStyle w:val="PlainAID"/>
              <w:spacing w:after="0" w:line="300" w:lineRule="auto"/>
              <w:jc w:val="center"/>
            </w:pPr>
          </w:p>
          <w:p w14:paraId="5C8EF8C0" w14:textId="77777777" w:rsidR="0081427A" w:rsidRDefault="005F2234">
            <w:pPr>
              <w:pStyle w:val="PlainAID"/>
              <w:spacing w:after="0" w:line="300" w:lineRule="auto"/>
              <w:jc w:val="center"/>
            </w:pPr>
            <w:r>
              <w:rPr>
                <w:b/>
                <w:bCs/>
                <w:sz w:val="28"/>
                <w:szCs w:val="28"/>
              </w:rPr>
              <w:t>Hà Nội – Năm 2026</w:t>
            </w:r>
          </w:p>
        </w:tc>
      </w:tr>
    </w:tbl>
    <w:p w14:paraId="6AAA7134" w14:textId="77777777" w:rsidR="0081427A" w:rsidRDefault="0081427A">
      <w:pPr>
        <w:sectPr w:rsidR="0081427A">
          <w:headerReference w:type="default" r:id="rId7"/>
          <w:pgSz w:w="11906" w:h="16838" w:code="9"/>
          <w:pgMar w:top="1418" w:right="1134" w:bottom="1134" w:left="1985" w:header="709" w:footer="567" w:gutter="0"/>
          <w:cols w:space="720"/>
          <w:docGrid w:linePitch="360"/>
        </w:sectPr>
      </w:pPr>
    </w:p>
    <w:tbl>
      <w:tblPr>
        <w:tblW w:w="8787" w:type="dxa"/>
        <w:jc w:val="center"/>
        <w:tblLayout w:type="fixed"/>
        <w:tblCellMar>
          <w:left w:w="113" w:type="dxa"/>
          <w:right w:w="113" w:type="dxa"/>
        </w:tblCellMar>
        <w:tblLook w:val="04A0" w:firstRow="1" w:lastRow="0" w:firstColumn="1" w:lastColumn="0" w:noHBand="0" w:noVBand="1"/>
      </w:tblPr>
      <w:tblGrid>
        <w:gridCol w:w="8787"/>
      </w:tblGrid>
      <w:tr w:rsidR="0081427A" w14:paraId="61F75C82" w14:textId="77777777">
        <w:trPr>
          <w:cantSplit/>
          <w:trHeight w:val="1600"/>
          <w:jc w:val="center"/>
        </w:trPr>
        <w:tc>
          <w:tcPr>
            <w:tcW w:w="8787" w:type="dxa"/>
            <w:tcBorders>
              <w:top w:val="single" w:sz="12" w:space="0" w:color="000000"/>
              <w:left w:val="single" w:sz="12" w:space="0" w:color="000000"/>
              <w:bottom w:val="nil"/>
              <w:right w:val="single" w:sz="12" w:space="0" w:color="000000"/>
            </w:tcBorders>
          </w:tcPr>
          <w:p w14:paraId="27C5C390" w14:textId="77777777" w:rsidR="0081427A" w:rsidRDefault="005F2234">
            <w:pPr>
              <w:pStyle w:val="PlainAID"/>
              <w:spacing w:line="300" w:lineRule="auto"/>
              <w:jc w:val="center"/>
            </w:pPr>
            <w:r>
              <w:rPr>
                <w:b/>
                <w:bCs/>
                <w:sz w:val="28"/>
                <w:szCs w:val="28"/>
              </w:rPr>
              <w:lastRenderedPageBreak/>
              <w:t>ĐẠI HỌC CÔNG NGHIỆP HÀ NỘI</w:t>
            </w:r>
          </w:p>
          <w:p w14:paraId="68EC45D3" w14:textId="77777777" w:rsidR="0081427A" w:rsidRDefault="005F2234">
            <w:pPr>
              <w:pStyle w:val="PlainAID"/>
              <w:spacing w:after="0" w:line="300" w:lineRule="auto"/>
              <w:jc w:val="center"/>
            </w:pPr>
            <w:r>
              <w:rPr>
                <w:b/>
                <w:bCs/>
                <w:sz w:val="28"/>
                <w:szCs w:val="28"/>
              </w:rPr>
              <w:t>TRƯỜNG CÔNG NGHỆ THÔNG TIN VÀ TRUYỀN THÔNG</w:t>
            </w:r>
          </w:p>
          <w:p w14:paraId="4B3F99AD" w14:textId="77777777" w:rsidR="0081427A" w:rsidRDefault="0081427A">
            <w:pPr>
              <w:pStyle w:val="PlainAID"/>
              <w:pBdr>
                <w:bottom w:val="single" w:sz="6" w:space="1" w:color="000000"/>
              </w:pBdr>
              <w:spacing w:after="0" w:line="300" w:lineRule="auto"/>
              <w:ind w:left="2835" w:right="2835"/>
              <w:jc w:val="center"/>
            </w:pPr>
          </w:p>
        </w:tc>
      </w:tr>
      <w:tr w:rsidR="0081427A" w14:paraId="521787E5" w14:textId="77777777">
        <w:trPr>
          <w:cantSplit/>
          <w:trHeight w:val="2700"/>
          <w:jc w:val="center"/>
        </w:trPr>
        <w:tc>
          <w:tcPr>
            <w:tcW w:w="8787" w:type="dxa"/>
            <w:tcBorders>
              <w:top w:val="nil"/>
              <w:left w:val="single" w:sz="12" w:space="0" w:color="000000"/>
              <w:bottom w:val="nil"/>
              <w:right w:val="single" w:sz="12" w:space="0" w:color="000000"/>
            </w:tcBorders>
          </w:tcPr>
          <w:p w14:paraId="69A4DF2F" w14:textId="77777777" w:rsidR="0081427A" w:rsidRDefault="0081427A">
            <w:pPr>
              <w:pStyle w:val="PlainAID"/>
              <w:spacing w:after="0" w:line="300" w:lineRule="auto"/>
              <w:jc w:val="center"/>
            </w:pPr>
          </w:p>
          <w:p w14:paraId="751306DB" w14:textId="77777777" w:rsidR="0081427A" w:rsidRDefault="0081427A">
            <w:pPr>
              <w:pStyle w:val="PlainAID"/>
              <w:spacing w:after="0" w:line="300" w:lineRule="auto"/>
              <w:jc w:val="center"/>
            </w:pPr>
          </w:p>
          <w:p w14:paraId="75FAF844" w14:textId="77777777" w:rsidR="0081427A" w:rsidRDefault="0081427A">
            <w:pPr>
              <w:pStyle w:val="PlainAID"/>
              <w:spacing w:after="0" w:line="300" w:lineRule="auto"/>
              <w:jc w:val="center"/>
            </w:pPr>
          </w:p>
          <w:p w14:paraId="38133A85" w14:textId="77777777" w:rsidR="0081427A" w:rsidRDefault="005F2234">
            <w:pPr>
              <w:pStyle w:val="PlainAID"/>
              <w:spacing w:line="300" w:lineRule="auto"/>
              <w:jc w:val="center"/>
            </w:pPr>
            <w:r>
              <w:rPr>
                <w:b/>
                <w:bCs/>
                <w:sz w:val="28"/>
                <w:szCs w:val="28"/>
              </w:rPr>
              <w:t>TIỂU LUẬN PHÂN TÍCH THIẾT KẾ HỆ THỐNG NÂNG CAO</w:t>
            </w:r>
          </w:p>
          <w:p w14:paraId="54B8D6DC" w14:textId="77777777" w:rsidR="0081427A" w:rsidRDefault="005F2234">
            <w:pPr>
              <w:pStyle w:val="PlainAID"/>
              <w:spacing w:after="0" w:line="300" w:lineRule="auto"/>
              <w:jc w:val="center"/>
            </w:pPr>
            <w:r>
              <w:rPr>
                <w:b/>
                <w:bCs/>
                <w:sz w:val="28"/>
                <w:szCs w:val="28"/>
              </w:rPr>
              <w:t>KẾT THÚC HỌC PHẦN</w:t>
            </w:r>
          </w:p>
        </w:tc>
      </w:tr>
      <w:tr w:rsidR="0081427A" w14:paraId="09D9755E" w14:textId="77777777">
        <w:trPr>
          <w:cantSplit/>
          <w:trHeight w:val="3900"/>
          <w:jc w:val="center"/>
        </w:trPr>
        <w:tc>
          <w:tcPr>
            <w:tcW w:w="8787" w:type="dxa"/>
            <w:tcBorders>
              <w:top w:val="nil"/>
              <w:left w:val="single" w:sz="12" w:space="0" w:color="000000"/>
              <w:bottom w:val="nil"/>
              <w:right w:val="single" w:sz="12" w:space="0" w:color="000000"/>
            </w:tcBorders>
          </w:tcPr>
          <w:p w14:paraId="6BC52B17" w14:textId="77777777" w:rsidR="0081427A" w:rsidRDefault="0081427A">
            <w:pPr>
              <w:pStyle w:val="PlainAID"/>
              <w:spacing w:after="0" w:line="300" w:lineRule="auto"/>
              <w:jc w:val="center"/>
            </w:pPr>
          </w:p>
          <w:p w14:paraId="0612F577" w14:textId="77777777" w:rsidR="0081427A" w:rsidRDefault="005F2234">
            <w:pPr>
              <w:pStyle w:val="PlainAID"/>
              <w:spacing w:after="120" w:line="300" w:lineRule="auto"/>
              <w:jc w:val="center"/>
            </w:pPr>
            <w:r>
              <w:rPr>
                <w:b/>
                <w:bCs/>
                <w:sz w:val="28"/>
                <w:szCs w:val="28"/>
              </w:rPr>
              <w:t>ĐỀ TÀI</w:t>
            </w:r>
          </w:p>
          <w:p w14:paraId="205F7D1F" w14:textId="77777777" w:rsidR="0081427A" w:rsidRDefault="005F2234">
            <w:pPr>
              <w:pStyle w:val="PlainAID"/>
              <w:spacing w:after="0" w:line="300" w:lineRule="auto"/>
              <w:jc w:val="center"/>
            </w:pPr>
            <w:r>
              <w:rPr>
                <w:b/>
                <w:bCs/>
                <w:sz w:val="32"/>
                <w:szCs w:val="32"/>
              </w:rPr>
              <w:t>HỆ THỐNG BƠM INSULIN TỰ ĐỘNG THEO DÕI</w:t>
            </w:r>
          </w:p>
          <w:p w14:paraId="0A4FCC28" w14:textId="77777777" w:rsidR="0081427A" w:rsidRDefault="005F2234">
            <w:pPr>
              <w:pStyle w:val="PlainAID"/>
              <w:spacing w:after="120" w:line="300" w:lineRule="auto"/>
              <w:jc w:val="center"/>
            </w:pPr>
            <w:r>
              <w:rPr>
                <w:b/>
                <w:bCs/>
                <w:sz w:val="32"/>
                <w:szCs w:val="32"/>
              </w:rPr>
              <w:t>ĐƯỜNG HUYẾT LIÊN TỤC</w:t>
            </w:r>
          </w:p>
          <w:p w14:paraId="3257CF5B" w14:textId="77777777" w:rsidR="0081427A" w:rsidRDefault="005F2234">
            <w:pPr>
              <w:pStyle w:val="PlainAID"/>
              <w:spacing w:after="0" w:line="300" w:lineRule="auto"/>
              <w:jc w:val="center"/>
            </w:pPr>
            <w:r>
              <w:rPr>
                <w:b/>
                <w:bCs/>
                <w:sz w:val="28"/>
                <w:szCs w:val="28"/>
              </w:rPr>
              <w:t>(AUTOMATED INSULIN DELIVERY – AID)</w:t>
            </w:r>
          </w:p>
          <w:p w14:paraId="6DBAB211" w14:textId="77777777" w:rsidR="0081427A" w:rsidRDefault="0081427A">
            <w:pPr>
              <w:pStyle w:val="PlainAID"/>
              <w:spacing w:after="0" w:line="300" w:lineRule="auto"/>
              <w:jc w:val="center"/>
            </w:pPr>
          </w:p>
          <w:p w14:paraId="2E4E387A" w14:textId="77777777" w:rsidR="0081427A" w:rsidRDefault="0081427A">
            <w:pPr>
              <w:pStyle w:val="PlainAID"/>
              <w:spacing w:after="0" w:line="300" w:lineRule="auto"/>
              <w:jc w:val="center"/>
            </w:pPr>
          </w:p>
        </w:tc>
      </w:tr>
      <w:tr w:rsidR="0081427A" w14:paraId="387258C8" w14:textId="77777777">
        <w:trPr>
          <w:cantSplit/>
          <w:trHeight w:val="3000"/>
          <w:jc w:val="center"/>
        </w:trPr>
        <w:tc>
          <w:tcPr>
            <w:tcW w:w="8787" w:type="dxa"/>
            <w:tcBorders>
              <w:top w:val="nil"/>
              <w:left w:val="single" w:sz="12" w:space="0" w:color="000000"/>
              <w:bottom w:val="nil"/>
              <w:right w:val="single" w:sz="12" w:space="0" w:color="000000"/>
            </w:tcBorders>
          </w:tcPr>
          <w:p w14:paraId="767850D7" w14:textId="77777777" w:rsidR="0081427A" w:rsidRDefault="005F2234">
            <w:pPr>
              <w:pStyle w:val="PlainAID"/>
              <w:spacing w:after="0" w:line="330" w:lineRule="auto"/>
              <w:ind w:left="1700"/>
            </w:pPr>
            <w:r>
              <w:rPr>
                <w:b/>
                <w:bCs/>
                <w:sz w:val="28"/>
                <w:szCs w:val="28"/>
              </w:rPr>
              <w:t>HỌC VIÊN:  NGUYỄN HUY HOÀNG – 2026700148</w:t>
            </w:r>
          </w:p>
          <w:p w14:paraId="00C24311" w14:textId="77777777" w:rsidR="0081427A" w:rsidRDefault="005F2234">
            <w:pPr>
              <w:pStyle w:val="PlainAID"/>
              <w:spacing w:after="0" w:line="330" w:lineRule="auto"/>
              <w:ind w:left="1700"/>
            </w:pPr>
            <w:r>
              <w:rPr>
                <w:b/>
                <w:bCs/>
                <w:sz w:val="28"/>
                <w:szCs w:val="28"/>
              </w:rPr>
              <w:t xml:space="preserve">                   VŨ THÁI DƯƠNG – 2026700149</w:t>
            </w:r>
          </w:p>
          <w:p w14:paraId="37939980" w14:textId="77777777" w:rsidR="0081427A" w:rsidRDefault="005F2234">
            <w:pPr>
              <w:pStyle w:val="PlainAID"/>
              <w:spacing w:after="0" w:line="330" w:lineRule="auto"/>
              <w:ind w:left="1700"/>
            </w:pPr>
            <w:r>
              <w:rPr>
                <w:b/>
                <w:bCs/>
                <w:sz w:val="28"/>
                <w:szCs w:val="28"/>
                <w:highlight w:val="yellow"/>
              </w:rPr>
              <w:t>LỚP: …………………… - THẠC SĨ KHÓA 16 ĐỢT 2</w:t>
            </w:r>
          </w:p>
          <w:p w14:paraId="3474916D" w14:textId="77777777" w:rsidR="0081427A" w:rsidRDefault="005F2234">
            <w:pPr>
              <w:pStyle w:val="PlainAID"/>
              <w:spacing w:after="0" w:line="330" w:lineRule="auto"/>
              <w:ind w:left="1700"/>
            </w:pPr>
            <w:r>
              <w:rPr>
                <w:b/>
                <w:bCs/>
                <w:sz w:val="28"/>
                <w:szCs w:val="28"/>
              </w:rPr>
              <w:t>NGÀNH: HỆ THỐNG THÔNG TIN</w:t>
            </w:r>
          </w:p>
          <w:p w14:paraId="76FBE44D" w14:textId="77777777" w:rsidR="0081427A" w:rsidRDefault="005F2234">
            <w:pPr>
              <w:pStyle w:val="PlainAID"/>
              <w:spacing w:after="0" w:line="330" w:lineRule="auto"/>
              <w:ind w:left="1700"/>
            </w:pPr>
            <w:r>
              <w:rPr>
                <w:b/>
                <w:bCs/>
                <w:sz w:val="28"/>
                <w:szCs w:val="28"/>
                <w:highlight w:val="yellow"/>
              </w:rPr>
              <w:t>GIẢNG VIÊN: ……………………………………</w:t>
            </w:r>
          </w:p>
        </w:tc>
      </w:tr>
      <w:tr w:rsidR="0081427A" w14:paraId="35DA36C5" w14:textId="77777777">
        <w:trPr>
          <w:cantSplit/>
          <w:trHeight w:val="2300"/>
          <w:jc w:val="center"/>
        </w:trPr>
        <w:tc>
          <w:tcPr>
            <w:tcW w:w="8787" w:type="dxa"/>
            <w:tcBorders>
              <w:top w:val="nil"/>
              <w:left w:val="single" w:sz="12" w:space="0" w:color="000000"/>
              <w:bottom w:val="single" w:sz="12" w:space="0" w:color="000000"/>
              <w:right w:val="single" w:sz="12" w:space="0" w:color="000000"/>
            </w:tcBorders>
          </w:tcPr>
          <w:p w14:paraId="15C4BF69" w14:textId="77777777" w:rsidR="0081427A" w:rsidRDefault="0081427A">
            <w:pPr>
              <w:pStyle w:val="PlainAID"/>
              <w:spacing w:after="0" w:line="300" w:lineRule="auto"/>
              <w:jc w:val="center"/>
            </w:pPr>
          </w:p>
          <w:p w14:paraId="37EFCEF3" w14:textId="77777777" w:rsidR="0081427A" w:rsidRDefault="0081427A">
            <w:pPr>
              <w:pStyle w:val="PlainAID"/>
              <w:spacing w:after="0" w:line="300" w:lineRule="auto"/>
              <w:jc w:val="center"/>
            </w:pPr>
          </w:p>
          <w:p w14:paraId="05E315C6" w14:textId="77777777" w:rsidR="0081427A" w:rsidRDefault="0081427A">
            <w:pPr>
              <w:pStyle w:val="PlainAID"/>
              <w:spacing w:after="0" w:line="300" w:lineRule="auto"/>
              <w:jc w:val="center"/>
            </w:pPr>
          </w:p>
          <w:p w14:paraId="73C70A11" w14:textId="77777777" w:rsidR="0081427A" w:rsidRDefault="005F2234">
            <w:pPr>
              <w:pStyle w:val="PlainAID"/>
              <w:spacing w:after="0" w:line="300" w:lineRule="auto"/>
              <w:jc w:val="center"/>
            </w:pPr>
            <w:r>
              <w:rPr>
                <w:b/>
                <w:bCs/>
                <w:sz w:val="28"/>
                <w:szCs w:val="28"/>
              </w:rPr>
              <w:t>Hà Nội – Năm 2026</w:t>
            </w:r>
          </w:p>
        </w:tc>
      </w:tr>
    </w:tbl>
    <w:p w14:paraId="0F740281" w14:textId="77777777" w:rsidR="0081427A" w:rsidRDefault="0081427A">
      <w:pPr>
        <w:sectPr w:rsidR="0081427A">
          <w:headerReference w:type="default" r:id="rId8"/>
          <w:pgSz w:w="11906" w:h="16838" w:code="9"/>
          <w:pgMar w:top="1418" w:right="1134" w:bottom="1134" w:left="1985" w:header="709" w:footer="567" w:gutter="0"/>
          <w:cols w:space="720"/>
          <w:docGrid w:linePitch="360"/>
        </w:sectPr>
      </w:pPr>
    </w:p>
    <w:p w14:paraId="7090C7A8" w14:textId="77777777" w:rsidR="0081427A" w:rsidRDefault="005F2234">
      <w:pPr>
        <w:pStyle w:val="Heading1"/>
      </w:pPr>
      <w:bookmarkStart w:id="0" w:name="_Toc242716245"/>
      <w:r>
        <w:lastRenderedPageBreak/>
        <w:t>LỜI CẢM ƠN</w:t>
      </w:r>
      <w:bookmarkEnd w:id="0"/>
    </w:p>
    <w:p w14:paraId="7D486C17" w14:textId="77777777" w:rsidR="0081427A" w:rsidRDefault="005F2234">
      <w:pPr>
        <w:pStyle w:val="BodyTextAID"/>
      </w:pPr>
      <w:r>
        <w:t>Trước hết, nhóm học viên xin trân trọng cảm ơn giảng viên phụ trách học phần Phân tích thiết kế hệ thống nâng cao đã tận tình giảng dạy, định hướng phương pháp kỹ thuật hệ thống dựa trên mô hình (MBSE) và ngôn ngữ SysML, đồng thời góp ý để nhóm hoàn thiện đề tài tiểu luận này.</w:t>
      </w:r>
    </w:p>
    <w:p w14:paraId="5E67BC7E" w14:textId="77777777" w:rsidR="0081427A" w:rsidRDefault="005F2234">
      <w:pPr>
        <w:pStyle w:val="BodyTextAID"/>
      </w:pPr>
      <w:r>
        <w:t>Nhóm cũng xin cảm ơn Trường Công nghệ Thông tin và Truyền thông – Đại học Công nghiệp Hà Nội đã tạo điều kiện về chương trình đào tạo và học liệu; cảm ơn các anh chị, bạn bè trong lớp cao học đã trao đổi, chia sẻ kinh nghiệm trong quá trình thực hiện.</w:t>
      </w:r>
    </w:p>
    <w:p w14:paraId="4CB71DA4" w14:textId="77777777" w:rsidR="0081427A" w:rsidRDefault="005F2234">
      <w:pPr>
        <w:pStyle w:val="BodyTextAID"/>
      </w:pPr>
      <w:r>
        <w:t>Đề tài “Hệ thống Bơm Insulin Tự động Theo dõi Đường huyết Liên tục” thuộc lĩnh vực thiết bị y tế có yêu cầu an toàn rất nghiêm ngặt. Do thời gian và hiểu biết chuyên môn y khoa còn hạn chế, các thông số trong tiểu luận chỉ mang tính minh họa cho mục đích mô hình hóa và mô phỏng, không dùng cho điều trị thực tế. Nhóm rất mong nhận được ý kiến đóng góp của thầy cô để tiểu luận được hoàn thiện hơn.</w:t>
      </w:r>
    </w:p>
    <w:p w14:paraId="27F8FDB0" w14:textId="77777777" w:rsidR="0081427A" w:rsidRDefault="005F2234">
      <w:pPr>
        <w:pStyle w:val="BodyTextAID"/>
      </w:pPr>
      <w:r>
        <w:t>Xin trân trọng cảm ơn!</w:t>
      </w:r>
    </w:p>
    <w:p w14:paraId="16290C00" w14:textId="77777777" w:rsidR="0081427A" w:rsidRDefault="005F2234">
      <w:pPr>
        <w:pStyle w:val="PlainAID"/>
        <w:spacing w:before="240"/>
        <w:jc w:val="right"/>
      </w:pPr>
      <w:r>
        <w:rPr>
          <w:i/>
        </w:rPr>
        <w:t>Hà Nội, tháng 10 năm 2026</w:t>
      </w:r>
    </w:p>
    <w:p w14:paraId="3FBE2548" w14:textId="77777777" w:rsidR="0081427A" w:rsidRDefault="005F2234">
      <w:pPr>
        <w:pStyle w:val="PlainAID"/>
        <w:jc w:val="right"/>
      </w:pPr>
      <w:r>
        <w:rPr>
          <w:b/>
        </w:rPr>
        <w:t>Nhóm học viên thực hiện</w:t>
      </w:r>
    </w:p>
    <w:p w14:paraId="7CA9075B" w14:textId="77777777" w:rsidR="0081427A" w:rsidRDefault="005F2234">
      <w:pPr>
        <w:pStyle w:val="PlainAID"/>
        <w:jc w:val="right"/>
      </w:pPr>
      <w:r>
        <w:t>Nguyễn Huy Hoàng – Vũ Thái Dương</w:t>
      </w:r>
    </w:p>
    <w:p w14:paraId="7B8C23D8" w14:textId="77777777" w:rsidR="0081427A" w:rsidRDefault="005F2234">
      <w:pPr>
        <w:pStyle w:val="TitleNoTOC"/>
      </w:pPr>
      <w:r>
        <w:lastRenderedPageBreak/>
        <w:t>MỤC LỤC</w:t>
      </w:r>
    </w:p>
    <w:p w14:paraId="4A4803FD" w14:textId="77777777" w:rsidR="0081427A" w:rsidRDefault="005F2234">
      <w:pPr>
        <w:pStyle w:val="PlainAID"/>
        <w:jc w:val="right"/>
      </w:pPr>
      <w:r>
        <w:rPr>
          <w:b/>
        </w:rPr>
        <w:t>Trang</w:t>
      </w:r>
    </w:p>
    <w:p w14:paraId="2F58DE38" w14:textId="1248A2B9" w:rsidR="00A25ADF" w:rsidRDefault="005F2234">
      <w:pPr>
        <w:pStyle w:val="TOC1"/>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\o "1-3" \h \z \u </w:instrText>
      </w:r>
      <w:r>
        <w:fldChar w:fldCharType="separate"/>
      </w:r>
      <w:hyperlink w:anchor="_Toc242716245" w:history="1">
        <w:r w:rsidR="00A25ADF" w:rsidRPr="00E77B8F">
          <w:rPr>
            <w:rStyle w:val="Hyperlink"/>
          </w:rPr>
          <w:t>LỜI CẢM ƠN</w:t>
        </w:r>
        <w:r w:rsidR="00A25ADF">
          <w:rPr>
            <w:webHidden/>
          </w:rPr>
          <w:tab/>
        </w:r>
        <w:r w:rsidR="00A25ADF">
          <w:rPr>
            <w:webHidden/>
          </w:rPr>
          <w:fldChar w:fldCharType="begin"/>
        </w:r>
        <w:r w:rsidR="00A25ADF">
          <w:rPr>
            <w:webHidden/>
          </w:rPr>
          <w:instrText xml:space="preserve"> PAGEREF _Toc242716245 \h </w:instrText>
        </w:r>
        <w:r w:rsidR="00A25ADF">
          <w:rPr>
            <w:webHidden/>
          </w:rPr>
        </w:r>
        <w:r w:rsidR="00A25ADF">
          <w:rPr>
            <w:webHidden/>
          </w:rPr>
          <w:fldChar w:fldCharType="separate"/>
        </w:r>
        <w:r w:rsidR="00A25ADF">
          <w:rPr>
            <w:webHidden/>
          </w:rPr>
          <w:t>i</w:t>
        </w:r>
        <w:r w:rsidR="00A25ADF">
          <w:rPr>
            <w:webHidden/>
          </w:rPr>
          <w:fldChar w:fldCharType="end"/>
        </w:r>
      </w:hyperlink>
    </w:p>
    <w:p w14:paraId="7F51E946" w14:textId="517F793F"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46" w:history="1">
        <w:r w:rsidRPr="00E77B8F">
          <w:rPr>
            <w:rStyle w:val="Hyperlink"/>
          </w:rPr>
          <w:t>DANH MỤC CÁC THUẬT NGỮ, KÝ HIỆU VÀ CÁC CHỮ VIẾT TẮT</w:t>
        </w:r>
        <w:r>
          <w:rPr>
            <w:webHidden/>
          </w:rPr>
          <w:tab/>
        </w:r>
        <w:r>
          <w:rPr>
            <w:webHidden/>
          </w:rPr>
          <w:fldChar w:fldCharType="begin"/>
        </w:r>
        <w:r>
          <w:rPr>
            <w:webHidden/>
          </w:rPr>
          <w:instrText xml:space="preserve"> PAGEREF _Toc242716246 \h </w:instrText>
        </w:r>
        <w:r>
          <w:rPr>
            <w:webHidden/>
          </w:rPr>
        </w:r>
        <w:r>
          <w:rPr>
            <w:webHidden/>
          </w:rPr>
          <w:fldChar w:fldCharType="separate"/>
        </w:r>
        <w:r>
          <w:rPr>
            <w:webHidden/>
          </w:rPr>
          <w:t>v</w:t>
        </w:r>
        <w:r>
          <w:rPr>
            <w:webHidden/>
          </w:rPr>
          <w:fldChar w:fldCharType="end"/>
        </w:r>
      </w:hyperlink>
    </w:p>
    <w:p w14:paraId="046F27F5" w14:textId="21975505"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47" w:history="1">
        <w:r w:rsidRPr="00E77B8F">
          <w:rPr>
            <w:rStyle w:val="Hyperlink"/>
          </w:rPr>
          <w:t>DANH MỤC HÌNH VẼ</w:t>
        </w:r>
        <w:r>
          <w:rPr>
            <w:webHidden/>
          </w:rPr>
          <w:tab/>
        </w:r>
        <w:r>
          <w:rPr>
            <w:webHidden/>
          </w:rPr>
          <w:fldChar w:fldCharType="begin"/>
        </w:r>
        <w:r>
          <w:rPr>
            <w:webHidden/>
          </w:rPr>
          <w:instrText xml:space="preserve"> PAGEREF _Toc242716247 \h </w:instrText>
        </w:r>
        <w:r>
          <w:rPr>
            <w:webHidden/>
          </w:rPr>
        </w:r>
        <w:r>
          <w:rPr>
            <w:webHidden/>
          </w:rPr>
          <w:fldChar w:fldCharType="separate"/>
        </w:r>
        <w:r>
          <w:rPr>
            <w:webHidden/>
          </w:rPr>
          <w:t>vii</w:t>
        </w:r>
        <w:r>
          <w:rPr>
            <w:webHidden/>
          </w:rPr>
          <w:fldChar w:fldCharType="end"/>
        </w:r>
      </w:hyperlink>
    </w:p>
    <w:p w14:paraId="375C897E" w14:textId="7642E903"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48" w:history="1">
        <w:r w:rsidRPr="00E77B8F">
          <w:rPr>
            <w:rStyle w:val="Hyperlink"/>
          </w:rPr>
          <w:t>DANH MỤC BẢNG BIỂU</w:t>
        </w:r>
        <w:r>
          <w:rPr>
            <w:webHidden/>
          </w:rPr>
          <w:tab/>
        </w:r>
        <w:r>
          <w:rPr>
            <w:webHidden/>
          </w:rPr>
          <w:fldChar w:fldCharType="begin"/>
        </w:r>
        <w:r>
          <w:rPr>
            <w:webHidden/>
          </w:rPr>
          <w:instrText xml:space="preserve"> PAGEREF _Toc242716248 \h </w:instrText>
        </w:r>
        <w:r>
          <w:rPr>
            <w:webHidden/>
          </w:rPr>
        </w:r>
        <w:r>
          <w:rPr>
            <w:webHidden/>
          </w:rPr>
          <w:fldChar w:fldCharType="separate"/>
        </w:r>
        <w:r>
          <w:rPr>
            <w:webHidden/>
          </w:rPr>
          <w:t>viii</w:t>
        </w:r>
        <w:r>
          <w:rPr>
            <w:webHidden/>
          </w:rPr>
          <w:fldChar w:fldCharType="end"/>
        </w:r>
      </w:hyperlink>
    </w:p>
    <w:p w14:paraId="7413760B" w14:textId="06A8FAD7"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49" w:history="1">
        <w:r w:rsidRPr="00E77B8F">
          <w:rPr>
            <w:rStyle w:val="Hyperlink"/>
          </w:rPr>
          <w:t>MỞ ĐẦU</w:t>
        </w:r>
        <w:r>
          <w:rPr>
            <w:webHidden/>
          </w:rPr>
          <w:tab/>
        </w:r>
        <w:r>
          <w:rPr>
            <w:webHidden/>
          </w:rPr>
          <w:fldChar w:fldCharType="begin"/>
        </w:r>
        <w:r>
          <w:rPr>
            <w:webHidden/>
          </w:rPr>
          <w:instrText xml:space="preserve"> PAGEREF _Toc242716249 \h </w:instrText>
        </w:r>
        <w:r>
          <w:rPr>
            <w:webHidden/>
          </w:rPr>
        </w:r>
        <w:r>
          <w:rPr>
            <w:webHidden/>
          </w:rPr>
          <w:fldChar w:fldCharType="separate"/>
        </w:r>
        <w:r>
          <w:rPr>
            <w:webHidden/>
          </w:rPr>
          <w:t>1</w:t>
        </w:r>
        <w:r>
          <w:rPr>
            <w:webHidden/>
          </w:rPr>
          <w:fldChar w:fldCharType="end"/>
        </w:r>
      </w:hyperlink>
    </w:p>
    <w:p w14:paraId="29A48AF2" w14:textId="270209E3"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50" w:history="1">
        <w:r w:rsidRPr="00E77B8F">
          <w:rPr>
            <w:rStyle w:val="Hyperlink"/>
          </w:rPr>
          <w:t>CHƯƠNG 1. TỔNG QUAN VỀ MBSE, SYSML VÀ BÀI TOÁN HỆ THỐNG BƠM INSULIN TỰ ĐỘNG</w:t>
        </w:r>
        <w:r>
          <w:rPr>
            <w:webHidden/>
          </w:rPr>
          <w:tab/>
        </w:r>
        <w:r>
          <w:rPr>
            <w:webHidden/>
          </w:rPr>
          <w:fldChar w:fldCharType="begin"/>
        </w:r>
        <w:r>
          <w:rPr>
            <w:webHidden/>
          </w:rPr>
          <w:instrText xml:space="preserve"> PAGEREF _Toc242716250 \h </w:instrText>
        </w:r>
        <w:r>
          <w:rPr>
            <w:webHidden/>
          </w:rPr>
        </w:r>
        <w:r>
          <w:rPr>
            <w:webHidden/>
          </w:rPr>
          <w:fldChar w:fldCharType="separate"/>
        </w:r>
        <w:r>
          <w:rPr>
            <w:webHidden/>
          </w:rPr>
          <w:t>3</w:t>
        </w:r>
        <w:r>
          <w:rPr>
            <w:webHidden/>
          </w:rPr>
          <w:fldChar w:fldCharType="end"/>
        </w:r>
      </w:hyperlink>
    </w:p>
    <w:p w14:paraId="28731EA3" w14:textId="47C73F37"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51" w:history="1">
        <w:r w:rsidRPr="00E77B8F">
          <w:rPr>
            <w:rStyle w:val="Hyperlink"/>
          </w:rPr>
          <w:t>1.1. Kỹ thuật hệ thống dựa trên mô hình (MBSE)</w:t>
        </w:r>
        <w:r>
          <w:rPr>
            <w:webHidden/>
          </w:rPr>
          <w:tab/>
        </w:r>
        <w:r>
          <w:rPr>
            <w:webHidden/>
          </w:rPr>
          <w:fldChar w:fldCharType="begin"/>
        </w:r>
        <w:r>
          <w:rPr>
            <w:webHidden/>
          </w:rPr>
          <w:instrText xml:space="preserve"> PAGEREF _Toc242716251 \h </w:instrText>
        </w:r>
        <w:r>
          <w:rPr>
            <w:webHidden/>
          </w:rPr>
        </w:r>
        <w:r>
          <w:rPr>
            <w:webHidden/>
          </w:rPr>
          <w:fldChar w:fldCharType="separate"/>
        </w:r>
        <w:r>
          <w:rPr>
            <w:webHidden/>
          </w:rPr>
          <w:t>3</w:t>
        </w:r>
        <w:r>
          <w:rPr>
            <w:webHidden/>
          </w:rPr>
          <w:fldChar w:fldCharType="end"/>
        </w:r>
      </w:hyperlink>
    </w:p>
    <w:p w14:paraId="636B19F2" w14:textId="0A07D265"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52" w:history="1">
        <w:r w:rsidRPr="00E77B8F">
          <w:rPr>
            <w:rStyle w:val="Hyperlink"/>
          </w:rPr>
          <w:t>1.1.1. Khái niệm và đặc điểm</w:t>
        </w:r>
        <w:r>
          <w:rPr>
            <w:webHidden/>
          </w:rPr>
          <w:tab/>
        </w:r>
        <w:r>
          <w:rPr>
            <w:webHidden/>
          </w:rPr>
          <w:fldChar w:fldCharType="begin"/>
        </w:r>
        <w:r>
          <w:rPr>
            <w:webHidden/>
          </w:rPr>
          <w:instrText xml:space="preserve"> PAGEREF _Toc242716252 \h </w:instrText>
        </w:r>
        <w:r>
          <w:rPr>
            <w:webHidden/>
          </w:rPr>
        </w:r>
        <w:r>
          <w:rPr>
            <w:webHidden/>
          </w:rPr>
          <w:fldChar w:fldCharType="separate"/>
        </w:r>
        <w:r>
          <w:rPr>
            <w:webHidden/>
          </w:rPr>
          <w:t>3</w:t>
        </w:r>
        <w:r>
          <w:rPr>
            <w:webHidden/>
          </w:rPr>
          <w:fldChar w:fldCharType="end"/>
        </w:r>
      </w:hyperlink>
    </w:p>
    <w:p w14:paraId="1ECF44BD" w14:textId="6A5B60B4"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53" w:history="1">
        <w:r w:rsidRPr="00E77B8F">
          <w:rPr>
            <w:rStyle w:val="Hyperlink"/>
          </w:rPr>
          <w:t>1.1.2. Các phương pháp luận MBSE</w:t>
        </w:r>
        <w:r>
          <w:rPr>
            <w:webHidden/>
          </w:rPr>
          <w:tab/>
        </w:r>
        <w:r>
          <w:rPr>
            <w:webHidden/>
          </w:rPr>
          <w:fldChar w:fldCharType="begin"/>
        </w:r>
        <w:r>
          <w:rPr>
            <w:webHidden/>
          </w:rPr>
          <w:instrText xml:space="preserve"> PAGEREF _Toc242716253 \h </w:instrText>
        </w:r>
        <w:r>
          <w:rPr>
            <w:webHidden/>
          </w:rPr>
        </w:r>
        <w:r>
          <w:rPr>
            <w:webHidden/>
          </w:rPr>
          <w:fldChar w:fldCharType="separate"/>
        </w:r>
        <w:r>
          <w:rPr>
            <w:webHidden/>
          </w:rPr>
          <w:t>3</w:t>
        </w:r>
        <w:r>
          <w:rPr>
            <w:webHidden/>
          </w:rPr>
          <w:fldChar w:fldCharType="end"/>
        </w:r>
      </w:hyperlink>
    </w:p>
    <w:p w14:paraId="108CC8C0" w14:textId="7E51B87E"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54" w:history="1">
        <w:r w:rsidRPr="00E77B8F">
          <w:rPr>
            <w:rStyle w:val="Hyperlink"/>
          </w:rPr>
          <w:t>1.1.3. Quy trình thực hiện trong tiểu luận</w:t>
        </w:r>
        <w:r>
          <w:rPr>
            <w:webHidden/>
          </w:rPr>
          <w:tab/>
        </w:r>
        <w:r>
          <w:rPr>
            <w:webHidden/>
          </w:rPr>
          <w:fldChar w:fldCharType="begin"/>
        </w:r>
        <w:r>
          <w:rPr>
            <w:webHidden/>
          </w:rPr>
          <w:instrText xml:space="preserve"> PAGEREF _Toc242716254 \h </w:instrText>
        </w:r>
        <w:r>
          <w:rPr>
            <w:webHidden/>
          </w:rPr>
        </w:r>
        <w:r>
          <w:rPr>
            <w:webHidden/>
          </w:rPr>
          <w:fldChar w:fldCharType="separate"/>
        </w:r>
        <w:r>
          <w:rPr>
            <w:webHidden/>
          </w:rPr>
          <w:t>4</w:t>
        </w:r>
        <w:r>
          <w:rPr>
            <w:webHidden/>
          </w:rPr>
          <w:fldChar w:fldCharType="end"/>
        </w:r>
      </w:hyperlink>
    </w:p>
    <w:p w14:paraId="03FE292C" w14:textId="7B038B04"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55" w:history="1">
        <w:r w:rsidRPr="00E77B8F">
          <w:rPr>
            <w:rStyle w:val="Hyperlink"/>
          </w:rPr>
          <w:t>1.2. Ngôn ngữ mô hình hóa hệ thống SysML</w:t>
        </w:r>
        <w:r>
          <w:rPr>
            <w:webHidden/>
          </w:rPr>
          <w:tab/>
        </w:r>
        <w:r>
          <w:rPr>
            <w:webHidden/>
          </w:rPr>
          <w:fldChar w:fldCharType="begin"/>
        </w:r>
        <w:r>
          <w:rPr>
            <w:webHidden/>
          </w:rPr>
          <w:instrText xml:space="preserve"> PAGEREF _Toc242716255 \h </w:instrText>
        </w:r>
        <w:r>
          <w:rPr>
            <w:webHidden/>
          </w:rPr>
        </w:r>
        <w:r>
          <w:rPr>
            <w:webHidden/>
          </w:rPr>
          <w:fldChar w:fldCharType="separate"/>
        </w:r>
        <w:r>
          <w:rPr>
            <w:webHidden/>
          </w:rPr>
          <w:t>5</w:t>
        </w:r>
        <w:r>
          <w:rPr>
            <w:webHidden/>
          </w:rPr>
          <w:fldChar w:fldCharType="end"/>
        </w:r>
      </w:hyperlink>
    </w:p>
    <w:p w14:paraId="487E3209" w14:textId="586B026F"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56" w:history="1">
        <w:r w:rsidRPr="00E77B8F">
          <w:rPr>
            <w:rStyle w:val="Hyperlink"/>
          </w:rPr>
          <w:t>1.2.1. Chín loại biểu đồ SysML</w:t>
        </w:r>
        <w:r>
          <w:rPr>
            <w:webHidden/>
          </w:rPr>
          <w:tab/>
        </w:r>
        <w:r>
          <w:rPr>
            <w:webHidden/>
          </w:rPr>
          <w:fldChar w:fldCharType="begin"/>
        </w:r>
        <w:r>
          <w:rPr>
            <w:webHidden/>
          </w:rPr>
          <w:instrText xml:space="preserve"> PAGEREF _Toc242716256 \h </w:instrText>
        </w:r>
        <w:r>
          <w:rPr>
            <w:webHidden/>
          </w:rPr>
        </w:r>
        <w:r>
          <w:rPr>
            <w:webHidden/>
          </w:rPr>
          <w:fldChar w:fldCharType="separate"/>
        </w:r>
        <w:r>
          <w:rPr>
            <w:webHidden/>
          </w:rPr>
          <w:t>5</w:t>
        </w:r>
        <w:r>
          <w:rPr>
            <w:webHidden/>
          </w:rPr>
          <w:fldChar w:fldCharType="end"/>
        </w:r>
      </w:hyperlink>
    </w:p>
    <w:p w14:paraId="2C524DD3" w14:textId="42DD3655"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57" w:history="1">
        <w:r w:rsidRPr="00E77B8F">
          <w:rPr>
            <w:rStyle w:val="Hyperlink"/>
          </w:rPr>
          <w:t>1.2.2. Các quan hệ yêu cầu và truy xuất</w:t>
        </w:r>
        <w:r>
          <w:rPr>
            <w:webHidden/>
          </w:rPr>
          <w:tab/>
        </w:r>
        <w:r>
          <w:rPr>
            <w:webHidden/>
          </w:rPr>
          <w:fldChar w:fldCharType="begin"/>
        </w:r>
        <w:r>
          <w:rPr>
            <w:webHidden/>
          </w:rPr>
          <w:instrText xml:space="preserve"> PAGEREF _Toc242716257 \h </w:instrText>
        </w:r>
        <w:r>
          <w:rPr>
            <w:webHidden/>
          </w:rPr>
        </w:r>
        <w:r>
          <w:rPr>
            <w:webHidden/>
          </w:rPr>
          <w:fldChar w:fldCharType="separate"/>
        </w:r>
        <w:r>
          <w:rPr>
            <w:webHidden/>
          </w:rPr>
          <w:t>5</w:t>
        </w:r>
        <w:r>
          <w:rPr>
            <w:webHidden/>
          </w:rPr>
          <w:fldChar w:fldCharType="end"/>
        </w:r>
      </w:hyperlink>
    </w:p>
    <w:p w14:paraId="6C806739" w14:textId="57E6C3CD"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58" w:history="1">
        <w:r w:rsidRPr="00E77B8F">
          <w:rPr>
            <w:rStyle w:val="Hyperlink"/>
          </w:rPr>
          <w:t>1.3. Hệ thống bơm insulin tự động</w:t>
        </w:r>
        <w:r>
          <w:rPr>
            <w:webHidden/>
          </w:rPr>
          <w:tab/>
        </w:r>
        <w:r>
          <w:rPr>
            <w:webHidden/>
          </w:rPr>
          <w:fldChar w:fldCharType="begin"/>
        </w:r>
        <w:r>
          <w:rPr>
            <w:webHidden/>
          </w:rPr>
          <w:instrText xml:space="preserve"> PAGEREF _Toc242716258 \h </w:instrText>
        </w:r>
        <w:r>
          <w:rPr>
            <w:webHidden/>
          </w:rPr>
        </w:r>
        <w:r>
          <w:rPr>
            <w:webHidden/>
          </w:rPr>
          <w:fldChar w:fldCharType="separate"/>
        </w:r>
        <w:r>
          <w:rPr>
            <w:webHidden/>
          </w:rPr>
          <w:t>6</w:t>
        </w:r>
        <w:r>
          <w:rPr>
            <w:webHidden/>
          </w:rPr>
          <w:fldChar w:fldCharType="end"/>
        </w:r>
      </w:hyperlink>
    </w:p>
    <w:p w14:paraId="1504F22A" w14:textId="5481E869"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59" w:history="1">
        <w:r w:rsidRPr="00E77B8F">
          <w:rPr>
            <w:rStyle w:val="Hyperlink"/>
          </w:rPr>
          <w:t>1.3.1. Bệnh đái tháo đường và nhu cầu điều trị insulin</w:t>
        </w:r>
        <w:r>
          <w:rPr>
            <w:webHidden/>
          </w:rPr>
          <w:tab/>
        </w:r>
        <w:r>
          <w:rPr>
            <w:webHidden/>
          </w:rPr>
          <w:fldChar w:fldCharType="begin"/>
        </w:r>
        <w:r>
          <w:rPr>
            <w:webHidden/>
          </w:rPr>
          <w:instrText xml:space="preserve"> PAGEREF _Toc242716259 \h </w:instrText>
        </w:r>
        <w:r>
          <w:rPr>
            <w:webHidden/>
          </w:rPr>
        </w:r>
        <w:r>
          <w:rPr>
            <w:webHidden/>
          </w:rPr>
          <w:fldChar w:fldCharType="separate"/>
        </w:r>
        <w:r>
          <w:rPr>
            <w:webHidden/>
          </w:rPr>
          <w:t>6</w:t>
        </w:r>
        <w:r>
          <w:rPr>
            <w:webHidden/>
          </w:rPr>
          <w:fldChar w:fldCharType="end"/>
        </w:r>
      </w:hyperlink>
    </w:p>
    <w:p w14:paraId="79CB03DB" w14:textId="0CFCBE18"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0" w:history="1">
        <w:r w:rsidRPr="00E77B8F">
          <w:rPr>
            <w:rStyle w:val="Hyperlink"/>
          </w:rPr>
          <w:t>1.3.2. Thành phần và nguyên lý hoạt động của hệ AID</w:t>
        </w:r>
        <w:r>
          <w:rPr>
            <w:webHidden/>
          </w:rPr>
          <w:tab/>
        </w:r>
        <w:r>
          <w:rPr>
            <w:webHidden/>
          </w:rPr>
          <w:fldChar w:fldCharType="begin"/>
        </w:r>
        <w:r>
          <w:rPr>
            <w:webHidden/>
          </w:rPr>
          <w:instrText xml:space="preserve"> PAGEREF _Toc242716260 \h </w:instrText>
        </w:r>
        <w:r>
          <w:rPr>
            <w:webHidden/>
          </w:rPr>
        </w:r>
        <w:r>
          <w:rPr>
            <w:webHidden/>
          </w:rPr>
          <w:fldChar w:fldCharType="separate"/>
        </w:r>
        <w:r>
          <w:rPr>
            <w:webHidden/>
          </w:rPr>
          <w:t>6</w:t>
        </w:r>
        <w:r>
          <w:rPr>
            <w:webHidden/>
          </w:rPr>
          <w:fldChar w:fldCharType="end"/>
        </w:r>
      </w:hyperlink>
    </w:p>
    <w:p w14:paraId="7C5FD726" w14:textId="674FC1B9"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1" w:history="1">
        <w:r w:rsidRPr="00E77B8F">
          <w:rPr>
            <w:rStyle w:val="Hyperlink"/>
          </w:rPr>
          <w:t>1.3.3. Các hệ thống AID hiện có</w:t>
        </w:r>
        <w:r>
          <w:rPr>
            <w:webHidden/>
          </w:rPr>
          <w:tab/>
        </w:r>
        <w:r>
          <w:rPr>
            <w:webHidden/>
          </w:rPr>
          <w:fldChar w:fldCharType="begin"/>
        </w:r>
        <w:r>
          <w:rPr>
            <w:webHidden/>
          </w:rPr>
          <w:instrText xml:space="preserve"> PAGEREF _Toc242716261 \h </w:instrText>
        </w:r>
        <w:r>
          <w:rPr>
            <w:webHidden/>
          </w:rPr>
        </w:r>
        <w:r>
          <w:rPr>
            <w:webHidden/>
          </w:rPr>
          <w:fldChar w:fldCharType="separate"/>
        </w:r>
        <w:r>
          <w:rPr>
            <w:webHidden/>
          </w:rPr>
          <w:t>6</w:t>
        </w:r>
        <w:r>
          <w:rPr>
            <w:webHidden/>
          </w:rPr>
          <w:fldChar w:fldCharType="end"/>
        </w:r>
      </w:hyperlink>
    </w:p>
    <w:p w14:paraId="03CDD0E8" w14:textId="7FD5CA34"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62" w:history="1">
        <w:r w:rsidRPr="00E77B8F">
          <w:rPr>
            <w:rStyle w:val="Hyperlink"/>
          </w:rPr>
          <w:t>1.4. Phát biểu bài toán dưới dạng hệ thống CPS</w:t>
        </w:r>
        <w:r>
          <w:rPr>
            <w:webHidden/>
          </w:rPr>
          <w:tab/>
        </w:r>
        <w:r>
          <w:rPr>
            <w:webHidden/>
          </w:rPr>
          <w:fldChar w:fldCharType="begin"/>
        </w:r>
        <w:r>
          <w:rPr>
            <w:webHidden/>
          </w:rPr>
          <w:instrText xml:space="preserve"> PAGEREF _Toc242716262 \h </w:instrText>
        </w:r>
        <w:r>
          <w:rPr>
            <w:webHidden/>
          </w:rPr>
        </w:r>
        <w:r>
          <w:rPr>
            <w:webHidden/>
          </w:rPr>
          <w:fldChar w:fldCharType="separate"/>
        </w:r>
        <w:r>
          <w:rPr>
            <w:webHidden/>
          </w:rPr>
          <w:t>7</w:t>
        </w:r>
        <w:r>
          <w:rPr>
            <w:webHidden/>
          </w:rPr>
          <w:fldChar w:fldCharType="end"/>
        </w:r>
      </w:hyperlink>
    </w:p>
    <w:p w14:paraId="09D410C1" w14:textId="7416B3F2"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3" w:history="1">
        <w:r w:rsidRPr="00E77B8F">
          <w:rPr>
            <w:rStyle w:val="Hyperlink"/>
          </w:rPr>
          <w:t>1.4.1. Ánh xạ các thành phần CPS</w:t>
        </w:r>
        <w:r>
          <w:rPr>
            <w:webHidden/>
          </w:rPr>
          <w:tab/>
        </w:r>
        <w:r>
          <w:rPr>
            <w:webHidden/>
          </w:rPr>
          <w:fldChar w:fldCharType="begin"/>
        </w:r>
        <w:r>
          <w:rPr>
            <w:webHidden/>
          </w:rPr>
          <w:instrText xml:space="preserve"> PAGEREF _Toc242716263 \h </w:instrText>
        </w:r>
        <w:r>
          <w:rPr>
            <w:webHidden/>
          </w:rPr>
        </w:r>
        <w:r>
          <w:rPr>
            <w:webHidden/>
          </w:rPr>
          <w:fldChar w:fldCharType="separate"/>
        </w:r>
        <w:r>
          <w:rPr>
            <w:webHidden/>
          </w:rPr>
          <w:t>7</w:t>
        </w:r>
        <w:r>
          <w:rPr>
            <w:webHidden/>
          </w:rPr>
          <w:fldChar w:fldCharType="end"/>
        </w:r>
      </w:hyperlink>
    </w:p>
    <w:p w14:paraId="27935FA2" w14:textId="3CE3DF71"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4" w:history="1">
        <w:r w:rsidRPr="00E77B8F">
          <w:rPr>
            <w:rStyle w:val="Hyperlink"/>
          </w:rPr>
          <w:t>1.4.2. Ba vòng phản hồi lồng nhau</w:t>
        </w:r>
        <w:r>
          <w:rPr>
            <w:webHidden/>
          </w:rPr>
          <w:tab/>
        </w:r>
        <w:r>
          <w:rPr>
            <w:webHidden/>
          </w:rPr>
          <w:fldChar w:fldCharType="begin"/>
        </w:r>
        <w:r>
          <w:rPr>
            <w:webHidden/>
          </w:rPr>
          <w:instrText xml:space="preserve"> PAGEREF _Toc242716264 \h </w:instrText>
        </w:r>
        <w:r>
          <w:rPr>
            <w:webHidden/>
          </w:rPr>
        </w:r>
        <w:r>
          <w:rPr>
            <w:webHidden/>
          </w:rPr>
          <w:fldChar w:fldCharType="separate"/>
        </w:r>
        <w:r>
          <w:rPr>
            <w:webHidden/>
          </w:rPr>
          <w:t>8</w:t>
        </w:r>
        <w:r>
          <w:rPr>
            <w:webHidden/>
          </w:rPr>
          <w:fldChar w:fldCharType="end"/>
        </w:r>
      </w:hyperlink>
    </w:p>
    <w:p w14:paraId="5BC88113" w14:textId="4C2F5C25"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5" w:history="1">
        <w:r w:rsidRPr="00E77B8F">
          <w:rPr>
            <w:rStyle w:val="Hyperlink"/>
          </w:rPr>
          <w:t>1.4.3. Mô hình quá trình vật lý</w:t>
        </w:r>
        <w:r>
          <w:rPr>
            <w:webHidden/>
          </w:rPr>
          <w:tab/>
        </w:r>
        <w:r>
          <w:rPr>
            <w:webHidden/>
          </w:rPr>
          <w:fldChar w:fldCharType="begin"/>
        </w:r>
        <w:r>
          <w:rPr>
            <w:webHidden/>
          </w:rPr>
          <w:instrText xml:space="preserve"> PAGEREF _Toc242716265 \h </w:instrText>
        </w:r>
        <w:r>
          <w:rPr>
            <w:webHidden/>
          </w:rPr>
        </w:r>
        <w:r>
          <w:rPr>
            <w:webHidden/>
          </w:rPr>
          <w:fldChar w:fldCharType="separate"/>
        </w:r>
        <w:r>
          <w:rPr>
            <w:webHidden/>
          </w:rPr>
          <w:t>9</w:t>
        </w:r>
        <w:r>
          <w:rPr>
            <w:webHidden/>
          </w:rPr>
          <w:fldChar w:fldCharType="end"/>
        </w:r>
      </w:hyperlink>
    </w:p>
    <w:p w14:paraId="360C8AB9" w14:textId="1AE4C60B"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6" w:history="1">
        <w:r w:rsidRPr="00E77B8F">
          <w:rPr>
            <w:rStyle w:val="Hyperlink"/>
          </w:rPr>
          <w:t>1.4.4. Phát biểu hình thức</w:t>
        </w:r>
        <w:r>
          <w:rPr>
            <w:webHidden/>
          </w:rPr>
          <w:tab/>
        </w:r>
        <w:r>
          <w:rPr>
            <w:webHidden/>
          </w:rPr>
          <w:fldChar w:fldCharType="begin"/>
        </w:r>
        <w:r>
          <w:rPr>
            <w:webHidden/>
          </w:rPr>
          <w:instrText xml:space="preserve"> PAGEREF _Toc242716266 \h </w:instrText>
        </w:r>
        <w:r>
          <w:rPr>
            <w:webHidden/>
          </w:rPr>
        </w:r>
        <w:r>
          <w:rPr>
            <w:webHidden/>
          </w:rPr>
          <w:fldChar w:fldCharType="separate"/>
        </w:r>
        <w:r>
          <w:rPr>
            <w:webHidden/>
          </w:rPr>
          <w:t>9</w:t>
        </w:r>
        <w:r>
          <w:rPr>
            <w:webHidden/>
          </w:rPr>
          <w:fldChar w:fldCharType="end"/>
        </w:r>
      </w:hyperlink>
    </w:p>
    <w:p w14:paraId="1A32A65D" w14:textId="4EDFD88D"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67" w:history="1">
        <w:r w:rsidRPr="00E77B8F">
          <w:rPr>
            <w:rStyle w:val="Hyperlink"/>
          </w:rPr>
          <w:t>1.4.5. Đặc trưng CPS và thách thức kỹ thuật</w:t>
        </w:r>
        <w:r>
          <w:rPr>
            <w:webHidden/>
          </w:rPr>
          <w:tab/>
        </w:r>
        <w:r>
          <w:rPr>
            <w:webHidden/>
          </w:rPr>
          <w:fldChar w:fldCharType="begin"/>
        </w:r>
        <w:r>
          <w:rPr>
            <w:webHidden/>
          </w:rPr>
          <w:instrText xml:space="preserve"> PAGEREF _Toc242716267 \h </w:instrText>
        </w:r>
        <w:r>
          <w:rPr>
            <w:webHidden/>
          </w:rPr>
        </w:r>
        <w:r>
          <w:rPr>
            <w:webHidden/>
          </w:rPr>
          <w:fldChar w:fldCharType="separate"/>
        </w:r>
        <w:r>
          <w:rPr>
            <w:webHidden/>
          </w:rPr>
          <w:t>10</w:t>
        </w:r>
        <w:r>
          <w:rPr>
            <w:webHidden/>
          </w:rPr>
          <w:fldChar w:fldCharType="end"/>
        </w:r>
      </w:hyperlink>
    </w:p>
    <w:p w14:paraId="2424F862" w14:textId="5988E27E"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68" w:history="1">
        <w:r w:rsidRPr="00E77B8F">
          <w:rPr>
            <w:rStyle w:val="Hyperlink"/>
          </w:rPr>
          <w:t>1.5. Công cụ thực hiện</w:t>
        </w:r>
        <w:r>
          <w:rPr>
            <w:webHidden/>
          </w:rPr>
          <w:tab/>
        </w:r>
        <w:r>
          <w:rPr>
            <w:webHidden/>
          </w:rPr>
          <w:fldChar w:fldCharType="begin"/>
        </w:r>
        <w:r>
          <w:rPr>
            <w:webHidden/>
          </w:rPr>
          <w:instrText xml:space="preserve"> PAGEREF _Toc242716268 \h </w:instrText>
        </w:r>
        <w:r>
          <w:rPr>
            <w:webHidden/>
          </w:rPr>
        </w:r>
        <w:r>
          <w:rPr>
            <w:webHidden/>
          </w:rPr>
          <w:fldChar w:fldCharType="separate"/>
        </w:r>
        <w:r>
          <w:rPr>
            <w:webHidden/>
          </w:rPr>
          <w:t>11</w:t>
        </w:r>
        <w:r>
          <w:rPr>
            <w:webHidden/>
          </w:rPr>
          <w:fldChar w:fldCharType="end"/>
        </w:r>
      </w:hyperlink>
    </w:p>
    <w:p w14:paraId="39597CBA" w14:textId="26982480"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69" w:history="1">
        <w:r w:rsidRPr="00E77B8F">
          <w:rPr>
            <w:rStyle w:val="Hyperlink"/>
          </w:rPr>
          <w:t>CHƯƠNG 2. PHÂN TÍCH YÊU CẦU HỆ THỐNG</w:t>
        </w:r>
        <w:r>
          <w:rPr>
            <w:webHidden/>
          </w:rPr>
          <w:tab/>
        </w:r>
        <w:r>
          <w:rPr>
            <w:webHidden/>
          </w:rPr>
          <w:fldChar w:fldCharType="begin"/>
        </w:r>
        <w:r>
          <w:rPr>
            <w:webHidden/>
          </w:rPr>
          <w:instrText xml:space="preserve"> PAGEREF _Toc242716269 \h </w:instrText>
        </w:r>
        <w:r>
          <w:rPr>
            <w:webHidden/>
          </w:rPr>
        </w:r>
        <w:r>
          <w:rPr>
            <w:webHidden/>
          </w:rPr>
          <w:fldChar w:fldCharType="separate"/>
        </w:r>
        <w:r>
          <w:rPr>
            <w:webHidden/>
          </w:rPr>
          <w:t>12</w:t>
        </w:r>
        <w:r>
          <w:rPr>
            <w:webHidden/>
          </w:rPr>
          <w:fldChar w:fldCharType="end"/>
        </w:r>
      </w:hyperlink>
    </w:p>
    <w:p w14:paraId="3912BD18" w14:textId="2F5D30AA"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70" w:history="1">
        <w:r w:rsidRPr="00E77B8F">
          <w:rPr>
            <w:rStyle w:val="Hyperlink"/>
          </w:rPr>
          <w:t>2.1. Biên hệ thống và các tác nhân</w:t>
        </w:r>
        <w:r>
          <w:rPr>
            <w:webHidden/>
          </w:rPr>
          <w:tab/>
        </w:r>
        <w:r>
          <w:rPr>
            <w:webHidden/>
          </w:rPr>
          <w:fldChar w:fldCharType="begin"/>
        </w:r>
        <w:r>
          <w:rPr>
            <w:webHidden/>
          </w:rPr>
          <w:instrText xml:space="preserve"> PAGEREF _Toc242716270 \h </w:instrText>
        </w:r>
        <w:r>
          <w:rPr>
            <w:webHidden/>
          </w:rPr>
        </w:r>
        <w:r>
          <w:rPr>
            <w:webHidden/>
          </w:rPr>
          <w:fldChar w:fldCharType="separate"/>
        </w:r>
        <w:r>
          <w:rPr>
            <w:webHidden/>
          </w:rPr>
          <w:t>12</w:t>
        </w:r>
        <w:r>
          <w:rPr>
            <w:webHidden/>
          </w:rPr>
          <w:fldChar w:fldCharType="end"/>
        </w:r>
      </w:hyperlink>
    </w:p>
    <w:p w14:paraId="1EED0D2D" w14:textId="71538069"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71" w:history="1">
        <w:r w:rsidRPr="00E77B8F">
          <w:rPr>
            <w:rStyle w:val="Hyperlink"/>
          </w:rPr>
          <w:t>2.2. Bên liên quan và nhu cầu</w:t>
        </w:r>
        <w:r>
          <w:rPr>
            <w:webHidden/>
          </w:rPr>
          <w:tab/>
        </w:r>
        <w:r>
          <w:rPr>
            <w:webHidden/>
          </w:rPr>
          <w:fldChar w:fldCharType="begin"/>
        </w:r>
        <w:r>
          <w:rPr>
            <w:webHidden/>
          </w:rPr>
          <w:instrText xml:space="preserve"> PAGEREF _Toc242716271 \h </w:instrText>
        </w:r>
        <w:r>
          <w:rPr>
            <w:webHidden/>
          </w:rPr>
        </w:r>
        <w:r>
          <w:rPr>
            <w:webHidden/>
          </w:rPr>
          <w:fldChar w:fldCharType="separate"/>
        </w:r>
        <w:r>
          <w:rPr>
            <w:webHidden/>
          </w:rPr>
          <w:t>13</w:t>
        </w:r>
        <w:r>
          <w:rPr>
            <w:webHidden/>
          </w:rPr>
          <w:fldChar w:fldCharType="end"/>
        </w:r>
      </w:hyperlink>
    </w:p>
    <w:p w14:paraId="071F2775" w14:textId="588D738F"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72" w:history="1">
        <w:r w:rsidRPr="00E77B8F">
          <w:rPr>
            <w:rStyle w:val="Hyperlink"/>
          </w:rPr>
          <w:t>2.3. Phân tích mối nguy theo ISO 14971</w:t>
        </w:r>
        <w:r>
          <w:rPr>
            <w:webHidden/>
          </w:rPr>
          <w:tab/>
        </w:r>
        <w:r>
          <w:rPr>
            <w:webHidden/>
          </w:rPr>
          <w:fldChar w:fldCharType="begin"/>
        </w:r>
        <w:r>
          <w:rPr>
            <w:webHidden/>
          </w:rPr>
          <w:instrText xml:space="preserve"> PAGEREF _Toc242716272 \h </w:instrText>
        </w:r>
        <w:r>
          <w:rPr>
            <w:webHidden/>
          </w:rPr>
        </w:r>
        <w:r>
          <w:rPr>
            <w:webHidden/>
          </w:rPr>
          <w:fldChar w:fldCharType="separate"/>
        </w:r>
        <w:r>
          <w:rPr>
            <w:webHidden/>
          </w:rPr>
          <w:t>14</w:t>
        </w:r>
        <w:r>
          <w:rPr>
            <w:webHidden/>
          </w:rPr>
          <w:fldChar w:fldCharType="end"/>
        </w:r>
      </w:hyperlink>
    </w:p>
    <w:p w14:paraId="51395825" w14:textId="53609C0A"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73" w:history="1">
        <w:r w:rsidRPr="00E77B8F">
          <w:rPr>
            <w:rStyle w:val="Hyperlink"/>
          </w:rPr>
          <w:t>2.4. Yêu cầu hệ thống</w:t>
        </w:r>
        <w:r>
          <w:rPr>
            <w:webHidden/>
          </w:rPr>
          <w:tab/>
        </w:r>
        <w:r>
          <w:rPr>
            <w:webHidden/>
          </w:rPr>
          <w:fldChar w:fldCharType="begin"/>
        </w:r>
        <w:r>
          <w:rPr>
            <w:webHidden/>
          </w:rPr>
          <w:instrText xml:space="preserve"> PAGEREF _Toc242716273 \h </w:instrText>
        </w:r>
        <w:r>
          <w:rPr>
            <w:webHidden/>
          </w:rPr>
        </w:r>
        <w:r>
          <w:rPr>
            <w:webHidden/>
          </w:rPr>
          <w:fldChar w:fldCharType="separate"/>
        </w:r>
        <w:r>
          <w:rPr>
            <w:webHidden/>
          </w:rPr>
          <w:t>15</w:t>
        </w:r>
        <w:r>
          <w:rPr>
            <w:webHidden/>
          </w:rPr>
          <w:fldChar w:fldCharType="end"/>
        </w:r>
      </w:hyperlink>
    </w:p>
    <w:p w14:paraId="1FF75677" w14:textId="40271265"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74" w:history="1">
        <w:r w:rsidRPr="00E77B8F">
          <w:rPr>
            <w:rStyle w:val="Hyperlink"/>
          </w:rPr>
          <w:t>2.4.1. Yêu cầu chức năng</w:t>
        </w:r>
        <w:r>
          <w:rPr>
            <w:webHidden/>
          </w:rPr>
          <w:tab/>
        </w:r>
        <w:r>
          <w:rPr>
            <w:webHidden/>
          </w:rPr>
          <w:fldChar w:fldCharType="begin"/>
        </w:r>
        <w:r>
          <w:rPr>
            <w:webHidden/>
          </w:rPr>
          <w:instrText xml:space="preserve"> PAGEREF _Toc242716274 \h </w:instrText>
        </w:r>
        <w:r>
          <w:rPr>
            <w:webHidden/>
          </w:rPr>
        </w:r>
        <w:r>
          <w:rPr>
            <w:webHidden/>
          </w:rPr>
          <w:fldChar w:fldCharType="separate"/>
        </w:r>
        <w:r>
          <w:rPr>
            <w:webHidden/>
          </w:rPr>
          <w:t>15</w:t>
        </w:r>
        <w:r>
          <w:rPr>
            <w:webHidden/>
          </w:rPr>
          <w:fldChar w:fldCharType="end"/>
        </w:r>
      </w:hyperlink>
    </w:p>
    <w:p w14:paraId="6EBCD098" w14:textId="3FC20B8E"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75" w:history="1">
        <w:r w:rsidRPr="00E77B8F">
          <w:rPr>
            <w:rStyle w:val="Hyperlink"/>
          </w:rPr>
          <w:t>2.4.2. Yêu cầu an toàn và độ tin cậy</w:t>
        </w:r>
        <w:r>
          <w:rPr>
            <w:webHidden/>
          </w:rPr>
          <w:tab/>
        </w:r>
        <w:r>
          <w:rPr>
            <w:webHidden/>
          </w:rPr>
          <w:fldChar w:fldCharType="begin"/>
        </w:r>
        <w:r>
          <w:rPr>
            <w:webHidden/>
          </w:rPr>
          <w:instrText xml:space="preserve"> PAGEREF _Toc242716275 \h </w:instrText>
        </w:r>
        <w:r>
          <w:rPr>
            <w:webHidden/>
          </w:rPr>
        </w:r>
        <w:r>
          <w:rPr>
            <w:webHidden/>
          </w:rPr>
          <w:fldChar w:fldCharType="separate"/>
        </w:r>
        <w:r>
          <w:rPr>
            <w:webHidden/>
          </w:rPr>
          <w:t>15</w:t>
        </w:r>
        <w:r>
          <w:rPr>
            <w:webHidden/>
          </w:rPr>
          <w:fldChar w:fldCharType="end"/>
        </w:r>
      </w:hyperlink>
    </w:p>
    <w:p w14:paraId="5C9B4E5A" w14:textId="0C19BBD6"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76" w:history="1">
        <w:r w:rsidRPr="00E77B8F">
          <w:rPr>
            <w:rStyle w:val="Hyperlink"/>
          </w:rPr>
          <w:t>2.4.3. Chỉ số đánh giá hiệu quả</w:t>
        </w:r>
        <w:r>
          <w:rPr>
            <w:webHidden/>
          </w:rPr>
          <w:tab/>
        </w:r>
        <w:r>
          <w:rPr>
            <w:webHidden/>
          </w:rPr>
          <w:fldChar w:fldCharType="begin"/>
        </w:r>
        <w:r>
          <w:rPr>
            <w:webHidden/>
          </w:rPr>
          <w:instrText xml:space="preserve"> PAGEREF _Toc242716276 \h </w:instrText>
        </w:r>
        <w:r>
          <w:rPr>
            <w:webHidden/>
          </w:rPr>
        </w:r>
        <w:r>
          <w:rPr>
            <w:webHidden/>
          </w:rPr>
          <w:fldChar w:fldCharType="separate"/>
        </w:r>
        <w:r>
          <w:rPr>
            <w:webHidden/>
          </w:rPr>
          <w:t>16</w:t>
        </w:r>
        <w:r>
          <w:rPr>
            <w:webHidden/>
          </w:rPr>
          <w:fldChar w:fldCharType="end"/>
        </w:r>
      </w:hyperlink>
    </w:p>
    <w:p w14:paraId="4D19CBB4" w14:textId="243E357E"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77" w:history="1">
        <w:r w:rsidRPr="00E77B8F">
          <w:rPr>
            <w:rStyle w:val="Hyperlink"/>
          </w:rPr>
          <w:t>2.5. Biểu đồ yêu cầu quản lý các chuẩn an toàn y tế</w:t>
        </w:r>
        <w:r>
          <w:rPr>
            <w:webHidden/>
          </w:rPr>
          <w:tab/>
        </w:r>
        <w:r>
          <w:rPr>
            <w:webHidden/>
          </w:rPr>
          <w:fldChar w:fldCharType="begin"/>
        </w:r>
        <w:r>
          <w:rPr>
            <w:webHidden/>
          </w:rPr>
          <w:instrText xml:space="preserve"> PAGEREF _Toc242716277 \h </w:instrText>
        </w:r>
        <w:r>
          <w:rPr>
            <w:webHidden/>
          </w:rPr>
        </w:r>
        <w:r>
          <w:rPr>
            <w:webHidden/>
          </w:rPr>
          <w:fldChar w:fldCharType="separate"/>
        </w:r>
        <w:r>
          <w:rPr>
            <w:webHidden/>
          </w:rPr>
          <w:t>16</w:t>
        </w:r>
        <w:r>
          <w:rPr>
            <w:webHidden/>
          </w:rPr>
          <w:fldChar w:fldCharType="end"/>
        </w:r>
      </w:hyperlink>
    </w:p>
    <w:p w14:paraId="71A89FA4" w14:textId="13F677CB"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78" w:history="1">
        <w:r w:rsidRPr="00E77B8F">
          <w:rPr>
            <w:rStyle w:val="Hyperlink"/>
          </w:rPr>
          <w:t>2.5.1. Tổ chức biểu đồ yêu cầu ba tầng</w:t>
        </w:r>
        <w:r>
          <w:rPr>
            <w:webHidden/>
          </w:rPr>
          <w:tab/>
        </w:r>
        <w:r>
          <w:rPr>
            <w:webHidden/>
          </w:rPr>
          <w:fldChar w:fldCharType="begin"/>
        </w:r>
        <w:r>
          <w:rPr>
            <w:webHidden/>
          </w:rPr>
          <w:instrText xml:space="preserve"> PAGEREF _Toc242716278 \h </w:instrText>
        </w:r>
        <w:r>
          <w:rPr>
            <w:webHidden/>
          </w:rPr>
        </w:r>
        <w:r>
          <w:rPr>
            <w:webHidden/>
          </w:rPr>
          <w:fldChar w:fldCharType="separate"/>
        </w:r>
        <w:r>
          <w:rPr>
            <w:webHidden/>
          </w:rPr>
          <w:t>16</w:t>
        </w:r>
        <w:r>
          <w:rPr>
            <w:webHidden/>
          </w:rPr>
          <w:fldChar w:fldCharType="end"/>
        </w:r>
      </w:hyperlink>
    </w:p>
    <w:p w14:paraId="6D013BF4" w14:textId="4E221E13"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79" w:history="1">
        <w:r w:rsidRPr="00E77B8F">
          <w:rPr>
            <w:rStyle w:val="Hyperlink"/>
          </w:rPr>
          <w:t>2.5.2. Các yêu cầu an toàn được dẫn xuất</w:t>
        </w:r>
        <w:r>
          <w:rPr>
            <w:webHidden/>
          </w:rPr>
          <w:tab/>
        </w:r>
        <w:r>
          <w:rPr>
            <w:webHidden/>
          </w:rPr>
          <w:fldChar w:fldCharType="begin"/>
        </w:r>
        <w:r>
          <w:rPr>
            <w:webHidden/>
          </w:rPr>
          <w:instrText xml:space="preserve"> PAGEREF _Toc242716279 \h </w:instrText>
        </w:r>
        <w:r>
          <w:rPr>
            <w:webHidden/>
          </w:rPr>
        </w:r>
        <w:r>
          <w:rPr>
            <w:webHidden/>
          </w:rPr>
          <w:fldChar w:fldCharType="separate"/>
        </w:r>
        <w:r>
          <w:rPr>
            <w:webHidden/>
          </w:rPr>
          <w:t>17</w:t>
        </w:r>
        <w:r>
          <w:rPr>
            <w:webHidden/>
          </w:rPr>
          <w:fldChar w:fldCharType="end"/>
        </w:r>
      </w:hyperlink>
    </w:p>
    <w:p w14:paraId="6365F6B3" w14:textId="30D0B055"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80" w:history="1">
        <w:r w:rsidRPr="00E77B8F">
          <w:rPr>
            <w:rStyle w:val="Hyperlink"/>
          </w:rPr>
          <w:t>2.5.3. Truy xuất mối nguy – yêu cầu – thiết kế – kiểm chứng</w:t>
        </w:r>
        <w:r>
          <w:rPr>
            <w:webHidden/>
          </w:rPr>
          <w:tab/>
        </w:r>
        <w:r>
          <w:rPr>
            <w:webHidden/>
          </w:rPr>
          <w:fldChar w:fldCharType="begin"/>
        </w:r>
        <w:r>
          <w:rPr>
            <w:webHidden/>
          </w:rPr>
          <w:instrText xml:space="preserve"> PAGEREF _Toc242716280 \h </w:instrText>
        </w:r>
        <w:r>
          <w:rPr>
            <w:webHidden/>
          </w:rPr>
        </w:r>
        <w:r>
          <w:rPr>
            <w:webHidden/>
          </w:rPr>
          <w:fldChar w:fldCharType="separate"/>
        </w:r>
        <w:r>
          <w:rPr>
            <w:webHidden/>
          </w:rPr>
          <w:t>19</w:t>
        </w:r>
        <w:r>
          <w:rPr>
            <w:webHidden/>
          </w:rPr>
          <w:fldChar w:fldCharType="end"/>
        </w:r>
      </w:hyperlink>
    </w:p>
    <w:p w14:paraId="59B622FE" w14:textId="73FB241A"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81" w:history="1">
        <w:r w:rsidRPr="00E77B8F">
          <w:rPr>
            <w:rStyle w:val="Hyperlink"/>
          </w:rPr>
          <w:t>2.6. Biểu đồ ca sử dụng</w:t>
        </w:r>
        <w:r>
          <w:rPr>
            <w:webHidden/>
          </w:rPr>
          <w:tab/>
        </w:r>
        <w:r>
          <w:rPr>
            <w:webHidden/>
          </w:rPr>
          <w:fldChar w:fldCharType="begin"/>
        </w:r>
        <w:r>
          <w:rPr>
            <w:webHidden/>
          </w:rPr>
          <w:instrText xml:space="preserve"> PAGEREF _Toc242716281 \h </w:instrText>
        </w:r>
        <w:r>
          <w:rPr>
            <w:webHidden/>
          </w:rPr>
        </w:r>
        <w:r>
          <w:rPr>
            <w:webHidden/>
          </w:rPr>
          <w:fldChar w:fldCharType="separate"/>
        </w:r>
        <w:r>
          <w:rPr>
            <w:webHidden/>
          </w:rPr>
          <w:t>20</w:t>
        </w:r>
        <w:r>
          <w:rPr>
            <w:webHidden/>
          </w:rPr>
          <w:fldChar w:fldCharType="end"/>
        </w:r>
      </w:hyperlink>
    </w:p>
    <w:p w14:paraId="3B694EAE" w14:textId="45BA01B1"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82" w:history="1">
        <w:r w:rsidRPr="00E77B8F">
          <w:rPr>
            <w:rStyle w:val="Hyperlink"/>
          </w:rPr>
          <w:t>CHƯƠNG 3. MÔ HÌNH HÓA HÀNH VI HỆ THỐNG</w:t>
        </w:r>
        <w:r>
          <w:rPr>
            <w:webHidden/>
          </w:rPr>
          <w:tab/>
        </w:r>
        <w:r>
          <w:rPr>
            <w:webHidden/>
          </w:rPr>
          <w:fldChar w:fldCharType="begin"/>
        </w:r>
        <w:r>
          <w:rPr>
            <w:webHidden/>
          </w:rPr>
          <w:instrText xml:space="preserve"> PAGEREF _Toc242716282 \h </w:instrText>
        </w:r>
        <w:r>
          <w:rPr>
            <w:webHidden/>
          </w:rPr>
        </w:r>
        <w:r>
          <w:rPr>
            <w:webHidden/>
          </w:rPr>
          <w:fldChar w:fldCharType="separate"/>
        </w:r>
        <w:r>
          <w:rPr>
            <w:webHidden/>
          </w:rPr>
          <w:t>23</w:t>
        </w:r>
        <w:r>
          <w:rPr>
            <w:webHidden/>
          </w:rPr>
          <w:fldChar w:fldCharType="end"/>
        </w:r>
      </w:hyperlink>
    </w:p>
    <w:p w14:paraId="51FC2BF9" w14:textId="231FABF7"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83" w:history="1">
        <w:r w:rsidRPr="00E77B8F">
          <w:rPr>
            <w:rStyle w:val="Hyperlink"/>
          </w:rPr>
          <w:t>3.1. Biểu đồ hoạt động luồng tính liều insulin</w:t>
        </w:r>
        <w:r>
          <w:rPr>
            <w:webHidden/>
          </w:rPr>
          <w:tab/>
        </w:r>
        <w:r>
          <w:rPr>
            <w:webHidden/>
          </w:rPr>
          <w:fldChar w:fldCharType="begin"/>
        </w:r>
        <w:r>
          <w:rPr>
            <w:webHidden/>
          </w:rPr>
          <w:instrText xml:space="preserve"> PAGEREF _Toc242716283 \h </w:instrText>
        </w:r>
        <w:r>
          <w:rPr>
            <w:webHidden/>
          </w:rPr>
        </w:r>
        <w:r>
          <w:rPr>
            <w:webHidden/>
          </w:rPr>
          <w:fldChar w:fldCharType="separate"/>
        </w:r>
        <w:r>
          <w:rPr>
            <w:webHidden/>
          </w:rPr>
          <w:t>23</w:t>
        </w:r>
        <w:r>
          <w:rPr>
            <w:webHidden/>
          </w:rPr>
          <w:fldChar w:fldCharType="end"/>
        </w:r>
      </w:hyperlink>
    </w:p>
    <w:p w14:paraId="522FC33A" w14:textId="6A97FC53"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84" w:history="1">
        <w:r w:rsidRPr="00E77B8F">
          <w:rPr>
            <w:rStyle w:val="Hyperlink"/>
          </w:rPr>
          <w:t>3.1.1. Phạm vi và các phần tử SysML sử dụng</w:t>
        </w:r>
        <w:r>
          <w:rPr>
            <w:webHidden/>
          </w:rPr>
          <w:tab/>
        </w:r>
        <w:r>
          <w:rPr>
            <w:webHidden/>
          </w:rPr>
          <w:fldChar w:fldCharType="begin"/>
        </w:r>
        <w:r>
          <w:rPr>
            <w:webHidden/>
          </w:rPr>
          <w:instrText xml:space="preserve"> PAGEREF _Toc242716284 \h </w:instrText>
        </w:r>
        <w:r>
          <w:rPr>
            <w:webHidden/>
          </w:rPr>
        </w:r>
        <w:r>
          <w:rPr>
            <w:webHidden/>
          </w:rPr>
          <w:fldChar w:fldCharType="separate"/>
        </w:r>
        <w:r>
          <w:rPr>
            <w:webHidden/>
          </w:rPr>
          <w:t>23</w:t>
        </w:r>
        <w:r>
          <w:rPr>
            <w:webHidden/>
          </w:rPr>
          <w:fldChar w:fldCharType="end"/>
        </w:r>
      </w:hyperlink>
    </w:p>
    <w:p w14:paraId="0D6164C3" w14:textId="21FA7C05"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85" w:history="1">
        <w:r w:rsidRPr="00E77B8F">
          <w:rPr>
            <w:rStyle w:val="Hyperlink"/>
          </w:rPr>
          <w:t>3.1.2. Phần A – Thu nhận, kiểm tra hợp lệ và dự báo</w:t>
        </w:r>
        <w:r>
          <w:rPr>
            <w:webHidden/>
          </w:rPr>
          <w:tab/>
        </w:r>
        <w:r>
          <w:rPr>
            <w:webHidden/>
          </w:rPr>
          <w:fldChar w:fldCharType="begin"/>
        </w:r>
        <w:r>
          <w:rPr>
            <w:webHidden/>
          </w:rPr>
          <w:instrText xml:space="preserve"> PAGEREF _Toc242716285 \h </w:instrText>
        </w:r>
        <w:r>
          <w:rPr>
            <w:webHidden/>
          </w:rPr>
        </w:r>
        <w:r>
          <w:rPr>
            <w:webHidden/>
          </w:rPr>
          <w:fldChar w:fldCharType="separate"/>
        </w:r>
        <w:r>
          <w:rPr>
            <w:webHidden/>
          </w:rPr>
          <w:t>23</w:t>
        </w:r>
        <w:r>
          <w:rPr>
            <w:webHidden/>
          </w:rPr>
          <w:fldChar w:fldCharType="end"/>
        </w:r>
      </w:hyperlink>
    </w:p>
    <w:p w14:paraId="6C633466" w14:textId="11072699"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86" w:history="1">
        <w:r w:rsidRPr="00E77B8F">
          <w:rPr>
            <w:rStyle w:val="Hyperlink"/>
          </w:rPr>
          <w:t>3.1.3. Phần B – Tính liều, giám sát an toàn và chấp hành</w:t>
        </w:r>
        <w:r>
          <w:rPr>
            <w:webHidden/>
          </w:rPr>
          <w:tab/>
        </w:r>
        <w:r>
          <w:rPr>
            <w:webHidden/>
          </w:rPr>
          <w:fldChar w:fldCharType="begin"/>
        </w:r>
        <w:r>
          <w:rPr>
            <w:webHidden/>
          </w:rPr>
          <w:instrText xml:space="preserve"> PAGEREF _Toc242716286 \h </w:instrText>
        </w:r>
        <w:r>
          <w:rPr>
            <w:webHidden/>
          </w:rPr>
        </w:r>
        <w:r>
          <w:rPr>
            <w:webHidden/>
          </w:rPr>
          <w:fldChar w:fldCharType="separate"/>
        </w:r>
        <w:r>
          <w:rPr>
            <w:webHidden/>
          </w:rPr>
          <w:t>24</w:t>
        </w:r>
        <w:r>
          <w:rPr>
            <w:webHidden/>
          </w:rPr>
          <w:fldChar w:fldCharType="end"/>
        </w:r>
      </w:hyperlink>
    </w:p>
    <w:p w14:paraId="34DE29A9" w14:textId="409443FE"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87" w:history="1">
        <w:r w:rsidRPr="00E77B8F">
          <w:rPr>
            <w:rStyle w:val="Hyperlink"/>
          </w:rPr>
          <w:t>3.1.4. Luồng bolus bữa ăn</w:t>
        </w:r>
        <w:r>
          <w:rPr>
            <w:webHidden/>
          </w:rPr>
          <w:tab/>
        </w:r>
        <w:r>
          <w:rPr>
            <w:webHidden/>
          </w:rPr>
          <w:fldChar w:fldCharType="begin"/>
        </w:r>
        <w:r>
          <w:rPr>
            <w:webHidden/>
          </w:rPr>
          <w:instrText xml:space="preserve"> PAGEREF _Toc242716287 \h </w:instrText>
        </w:r>
        <w:r>
          <w:rPr>
            <w:webHidden/>
          </w:rPr>
        </w:r>
        <w:r>
          <w:rPr>
            <w:webHidden/>
          </w:rPr>
          <w:fldChar w:fldCharType="separate"/>
        </w:r>
        <w:r>
          <w:rPr>
            <w:webHidden/>
          </w:rPr>
          <w:t>25</w:t>
        </w:r>
        <w:r>
          <w:rPr>
            <w:webHidden/>
          </w:rPr>
          <w:fldChar w:fldCharType="end"/>
        </w:r>
      </w:hyperlink>
    </w:p>
    <w:p w14:paraId="49F114EE" w14:textId="317C6F19"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88" w:history="1">
        <w:r w:rsidRPr="00E77B8F">
          <w:rPr>
            <w:rStyle w:val="Hyperlink"/>
          </w:rPr>
          <w:t>3.1.5. Kiểm tra tính đúng đắn của biểu đồ hoạt động</w:t>
        </w:r>
        <w:r>
          <w:rPr>
            <w:webHidden/>
          </w:rPr>
          <w:tab/>
        </w:r>
        <w:r>
          <w:rPr>
            <w:webHidden/>
          </w:rPr>
          <w:fldChar w:fldCharType="begin"/>
        </w:r>
        <w:r>
          <w:rPr>
            <w:webHidden/>
          </w:rPr>
          <w:instrText xml:space="preserve"> PAGEREF _Toc242716288 \h </w:instrText>
        </w:r>
        <w:r>
          <w:rPr>
            <w:webHidden/>
          </w:rPr>
        </w:r>
        <w:r>
          <w:rPr>
            <w:webHidden/>
          </w:rPr>
          <w:fldChar w:fldCharType="separate"/>
        </w:r>
        <w:r>
          <w:rPr>
            <w:webHidden/>
          </w:rPr>
          <w:t>26</w:t>
        </w:r>
        <w:r>
          <w:rPr>
            <w:webHidden/>
          </w:rPr>
          <w:fldChar w:fldCharType="end"/>
        </w:r>
      </w:hyperlink>
    </w:p>
    <w:p w14:paraId="40BCD4D0" w14:textId="6DCA0CCC"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89" w:history="1">
        <w:r w:rsidRPr="00E77B8F">
          <w:rPr>
            <w:rStyle w:val="Hyperlink"/>
          </w:rPr>
          <w:t>3.2. Biểu đồ tuần tự</w:t>
        </w:r>
        <w:r>
          <w:rPr>
            <w:webHidden/>
          </w:rPr>
          <w:tab/>
        </w:r>
        <w:r>
          <w:rPr>
            <w:webHidden/>
          </w:rPr>
          <w:fldChar w:fldCharType="begin"/>
        </w:r>
        <w:r>
          <w:rPr>
            <w:webHidden/>
          </w:rPr>
          <w:instrText xml:space="preserve"> PAGEREF _Toc242716289 \h </w:instrText>
        </w:r>
        <w:r>
          <w:rPr>
            <w:webHidden/>
          </w:rPr>
        </w:r>
        <w:r>
          <w:rPr>
            <w:webHidden/>
          </w:rPr>
          <w:fldChar w:fldCharType="separate"/>
        </w:r>
        <w:r>
          <w:rPr>
            <w:webHidden/>
          </w:rPr>
          <w:t>27</w:t>
        </w:r>
        <w:r>
          <w:rPr>
            <w:webHidden/>
          </w:rPr>
          <w:fldChar w:fldCharType="end"/>
        </w:r>
      </w:hyperlink>
    </w:p>
    <w:p w14:paraId="273D0E0D" w14:textId="3FAE97B6"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90" w:history="1">
        <w:r w:rsidRPr="00E77B8F">
          <w:rPr>
            <w:rStyle w:val="Hyperlink"/>
          </w:rPr>
          <w:t>3.2.1. Tương tác trong một chu kỳ vòng kín</w:t>
        </w:r>
        <w:r>
          <w:rPr>
            <w:webHidden/>
          </w:rPr>
          <w:tab/>
        </w:r>
        <w:r>
          <w:rPr>
            <w:webHidden/>
          </w:rPr>
          <w:fldChar w:fldCharType="begin"/>
        </w:r>
        <w:r>
          <w:rPr>
            <w:webHidden/>
          </w:rPr>
          <w:instrText xml:space="preserve"> PAGEREF _Toc242716290 \h </w:instrText>
        </w:r>
        <w:r>
          <w:rPr>
            <w:webHidden/>
          </w:rPr>
        </w:r>
        <w:r>
          <w:rPr>
            <w:webHidden/>
          </w:rPr>
          <w:fldChar w:fldCharType="separate"/>
        </w:r>
        <w:r>
          <w:rPr>
            <w:webHidden/>
          </w:rPr>
          <w:t>27</w:t>
        </w:r>
        <w:r>
          <w:rPr>
            <w:webHidden/>
          </w:rPr>
          <w:fldChar w:fldCharType="end"/>
        </w:r>
      </w:hyperlink>
    </w:p>
    <w:p w14:paraId="6C50BE12" w14:textId="7975F720"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91" w:history="1">
        <w:r w:rsidRPr="00E77B8F">
          <w:rPr>
            <w:rStyle w:val="Hyperlink"/>
          </w:rPr>
          <w:t>3.2.2. Lệnh bolus từ điện thoại</w:t>
        </w:r>
        <w:r>
          <w:rPr>
            <w:webHidden/>
          </w:rPr>
          <w:tab/>
        </w:r>
        <w:r>
          <w:rPr>
            <w:webHidden/>
          </w:rPr>
          <w:fldChar w:fldCharType="begin"/>
        </w:r>
        <w:r>
          <w:rPr>
            <w:webHidden/>
          </w:rPr>
          <w:instrText xml:space="preserve"> PAGEREF _Toc242716291 \h </w:instrText>
        </w:r>
        <w:r>
          <w:rPr>
            <w:webHidden/>
          </w:rPr>
        </w:r>
        <w:r>
          <w:rPr>
            <w:webHidden/>
          </w:rPr>
          <w:fldChar w:fldCharType="separate"/>
        </w:r>
        <w:r>
          <w:rPr>
            <w:webHidden/>
          </w:rPr>
          <w:t>27</w:t>
        </w:r>
        <w:r>
          <w:rPr>
            <w:webHidden/>
          </w:rPr>
          <w:fldChar w:fldCharType="end"/>
        </w:r>
      </w:hyperlink>
    </w:p>
    <w:p w14:paraId="70989EF7" w14:textId="50919DDA"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92" w:history="1">
        <w:r w:rsidRPr="00E77B8F">
          <w:rPr>
            <w:rStyle w:val="Hyperlink"/>
          </w:rPr>
          <w:t>3.2.3. Báo động hạ đường huyết khẩn cấp và leo thang</w:t>
        </w:r>
        <w:r>
          <w:rPr>
            <w:webHidden/>
          </w:rPr>
          <w:tab/>
        </w:r>
        <w:r>
          <w:rPr>
            <w:webHidden/>
          </w:rPr>
          <w:fldChar w:fldCharType="begin"/>
        </w:r>
        <w:r>
          <w:rPr>
            <w:webHidden/>
          </w:rPr>
          <w:instrText xml:space="preserve"> PAGEREF _Toc242716292 \h </w:instrText>
        </w:r>
        <w:r>
          <w:rPr>
            <w:webHidden/>
          </w:rPr>
        </w:r>
        <w:r>
          <w:rPr>
            <w:webHidden/>
          </w:rPr>
          <w:fldChar w:fldCharType="separate"/>
        </w:r>
        <w:r>
          <w:rPr>
            <w:webHidden/>
          </w:rPr>
          <w:t>28</w:t>
        </w:r>
        <w:r>
          <w:rPr>
            <w:webHidden/>
          </w:rPr>
          <w:fldChar w:fldCharType="end"/>
        </w:r>
      </w:hyperlink>
    </w:p>
    <w:p w14:paraId="2A174F43" w14:textId="22A1204C"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93" w:history="1">
        <w:r w:rsidRPr="00E77B8F">
          <w:rPr>
            <w:rStyle w:val="Hyperlink"/>
          </w:rPr>
          <w:t>3.3. Biểu đồ máy trạng thái</w:t>
        </w:r>
        <w:r>
          <w:rPr>
            <w:webHidden/>
          </w:rPr>
          <w:tab/>
        </w:r>
        <w:r>
          <w:rPr>
            <w:webHidden/>
          </w:rPr>
          <w:fldChar w:fldCharType="begin"/>
        </w:r>
        <w:r>
          <w:rPr>
            <w:webHidden/>
          </w:rPr>
          <w:instrText xml:space="preserve"> PAGEREF _Toc242716293 \h </w:instrText>
        </w:r>
        <w:r>
          <w:rPr>
            <w:webHidden/>
          </w:rPr>
        </w:r>
        <w:r>
          <w:rPr>
            <w:webHidden/>
          </w:rPr>
          <w:fldChar w:fldCharType="separate"/>
        </w:r>
        <w:r>
          <w:rPr>
            <w:webHidden/>
          </w:rPr>
          <w:t>29</w:t>
        </w:r>
        <w:r>
          <w:rPr>
            <w:webHidden/>
          </w:rPr>
          <w:fldChar w:fldCharType="end"/>
        </w:r>
      </w:hyperlink>
    </w:p>
    <w:p w14:paraId="5B48759C" w14:textId="0DF77AAA"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94" w:history="1">
        <w:r w:rsidRPr="00E77B8F">
          <w:rPr>
            <w:rStyle w:val="Hyperlink"/>
          </w:rPr>
          <w:t>3.3.1. Các chế độ hoạt động của bộ điều khiển</w:t>
        </w:r>
        <w:r>
          <w:rPr>
            <w:webHidden/>
          </w:rPr>
          <w:tab/>
        </w:r>
        <w:r>
          <w:rPr>
            <w:webHidden/>
          </w:rPr>
          <w:fldChar w:fldCharType="begin"/>
        </w:r>
        <w:r>
          <w:rPr>
            <w:webHidden/>
          </w:rPr>
          <w:instrText xml:space="preserve"> PAGEREF _Toc242716294 \h </w:instrText>
        </w:r>
        <w:r>
          <w:rPr>
            <w:webHidden/>
          </w:rPr>
        </w:r>
        <w:r>
          <w:rPr>
            <w:webHidden/>
          </w:rPr>
          <w:fldChar w:fldCharType="separate"/>
        </w:r>
        <w:r>
          <w:rPr>
            <w:webHidden/>
          </w:rPr>
          <w:t>29</w:t>
        </w:r>
        <w:r>
          <w:rPr>
            <w:webHidden/>
          </w:rPr>
          <w:fldChar w:fldCharType="end"/>
        </w:r>
      </w:hyperlink>
    </w:p>
    <w:p w14:paraId="05D4CB53" w14:textId="5564AE12"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295" w:history="1">
        <w:r w:rsidRPr="00E77B8F">
          <w:rPr>
            <w:rStyle w:val="Hyperlink"/>
          </w:rPr>
          <w:t>3.3.2. Trạng thái dữ liệu CGM</w:t>
        </w:r>
        <w:r>
          <w:rPr>
            <w:webHidden/>
          </w:rPr>
          <w:tab/>
        </w:r>
        <w:r>
          <w:rPr>
            <w:webHidden/>
          </w:rPr>
          <w:fldChar w:fldCharType="begin"/>
        </w:r>
        <w:r>
          <w:rPr>
            <w:webHidden/>
          </w:rPr>
          <w:instrText xml:space="preserve"> PAGEREF _Toc242716295 \h </w:instrText>
        </w:r>
        <w:r>
          <w:rPr>
            <w:webHidden/>
          </w:rPr>
        </w:r>
        <w:r>
          <w:rPr>
            <w:webHidden/>
          </w:rPr>
          <w:fldChar w:fldCharType="separate"/>
        </w:r>
        <w:r>
          <w:rPr>
            <w:webHidden/>
          </w:rPr>
          <w:t>30</w:t>
        </w:r>
        <w:r>
          <w:rPr>
            <w:webHidden/>
          </w:rPr>
          <w:fldChar w:fldCharType="end"/>
        </w:r>
      </w:hyperlink>
    </w:p>
    <w:p w14:paraId="4F88E6F9" w14:textId="72FA3EAA"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296" w:history="1">
        <w:r w:rsidRPr="00E77B8F">
          <w:rPr>
            <w:rStyle w:val="Hyperlink"/>
          </w:rPr>
          <w:t>CHƯƠNG 4. MÔ HÌNH HÓA CẤU TRÚC, THAM SỐ VÀ TRUY XUẤT</w:t>
        </w:r>
        <w:r>
          <w:rPr>
            <w:webHidden/>
          </w:rPr>
          <w:tab/>
        </w:r>
        <w:r>
          <w:rPr>
            <w:webHidden/>
          </w:rPr>
          <w:fldChar w:fldCharType="begin"/>
        </w:r>
        <w:r>
          <w:rPr>
            <w:webHidden/>
          </w:rPr>
          <w:instrText xml:space="preserve"> PAGEREF _Toc242716296 \h </w:instrText>
        </w:r>
        <w:r>
          <w:rPr>
            <w:webHidden/>
          </w:rPr>
        </w:r>
        <w:r>
          <w:rPr>
            <w:webHidden/>
          </w:rPr>
          <w:fldChar w:fldCharType="separate"/>
        </w:r>
        <w:r>
          <w:rPr>
            <w:webHidden/>
          </w:rPr>
          <w:t>31</w:t>
        </w:r>
        <w:r>
          <w:rPr>
            <w:webHidden/>
          </w:rPr>
          <w:fldChar w:fldCharType="end"/>
        </w:r>
      </w:hyperlink>
    </w:p>
    <w:p w14:paraId="5211C4A9" w14:textId="7393B271"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97" w:history="1">
        <w:r w:rsidRPr="00E77B8F">
          <w:rPr>
            <w:rStyle w:val="Hyperlink"/>
          </w:rPr>
          <w:t>4.1. Biểu đồ định nghĩa khối phân rã hệ thống</w:t>
        </w:r>
        <w:r>
          <w:rPr>
            <w:webHidden/>
          </w:rPr>
          <w:tab/>
        </w:r>
        <w:r>
          <w:rPr>
            <w:webHidden/>
          </w:rPr>
          <w:fldChar w:fldCharType="begin"/>
        </w:r>
        <w:r>
          <w:rPr>
            <w:webHidden/>
          </w:rPr>
          <w:instrText xml:space="preserve"> PAGEREF _Toc242716297 \h </w:instrText>
        </w:r>
        <w:r>
          <w:rPr>
            <w:webHidden/>
          </w:rPr>
        </w:r>
        <w:r>
          <w:rPr>
            <w:webHidden/>
          </w:rPr>
          <w:fldChar w:fldCharType="separate"/>
        </w:r>
        <w:r>
          <w:rPr>
            <w:webHidden/>
          </w:rPr>
          <w:t>31</w:t>
        </w:r>
        <w:r>
          <w:rPr>
            <w:webHidden/>
          </w:rPr>
          <w:fldChar w:fldCharType="end"/>
        </w:r>
      </w:hyperlink>
    </w:p>
    <w:p w14:paraId="0EB257F2" w14:textId="7DF6829A"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98" w:history="1">
        <w:r w:rsidRPr="00E77B8F">
          <w:rPr>
            <w:rStyle w:val="Hyperlink"/>
          </w:rPr>
          <w:t>4.2. Định nghĩa kiểu dữ liệu cho luồng đối tượng</w:t>
        </w:r>
        <w:r>
          <w:rPr>
            <w:webHidden/>
          </w:rPr>
          <w:tab/>
        </w:r>
        <w:r>
          <w:rPr>
            <w:webHidden/>
          </w:rPr>
          <w:fldChar w:fldCharType="begin"/>
        </w:r>
        <w:r>
          <w:rPr>
            <w:webHidden/>
          </w:rPr>
          <w:instrText xml:space="preserve"> PAGEREF _Toc242716298 \h </w:instrText>
        </w:r>
        <w:r>
          <w:rPr>
            <w:webHidden/>
          </w:rPr>
        </w:r>
        <w:r>
          <w:rPr>
            <w:webHidden/>
          </w:rPr>
          <w:fldChar w:fldCharType="separate"/>
        </w:r>
        <w:r>
          <w:rPr>
            <w:webHidden/>
          </w:rPr>
          <w:t>32</w:t>
        </w:r>
        <w:r>
          <w:rPr>
            <w:webHidden/>
          </w:rPr>
          <w:fldChar w:fldCharType="end"/>
        </w:r>
      </w:hyperlink>
    </w:p>
    <w:p w14:paraId="6AE49C81" w14:textId="325314A8"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299" w:history="1">
        <w:r w:rsidRPr="00E77B8F">
          <w:rPr>
            <w:rStyle w:val="Hyperlink"/>
          </w:rPr>
          <w:t>4.3. Biểu đồ khối nội bộ</w:t>
        </w:r>
        <w:r>
          <w:rPr>
            <w:webHidden/>
          </w:rPr>
          <w:tab/>
        </w:r>
        <w:r>
          <w:rPr>
            <w:webHidden/>
          </w:rPr>
          <w:fldChar w:fldCharType="begin"/>
        </w:r>
        <w:r>
          <w:rPr>
            <w:webHidden/>
          </w:rPr>
          <w:instrText xml:space="preserve"> PAGEREF _Toc242716299 \h </w:instrText>
        </w:r>
        <w:r>
          <w:rPr>
            <w:webHidden/>
          </w:rPr>
        </w:r>
        <w:r>
          <w:rPr>
            <w:webHidden/>
          </w:rPr>
          <w:fldChar w:fldCharType="separate"/>
        </w:r>
        <w:r>
          <w:rPr>
            <w:webHidden/>
          </w:rPr>
          <w:t>33</w:t>
        </w:r>
        <w:r>
          <w:rPr>
            <w:webHidden/>
          </w:rPr>
          <w:fldChar w:fldCharType="end"/>
        </w:r>
      </w:hyperlink>
    </w:p>
    <w:p w14:paraId="5F54E68A" w14:textId="60C1AB9D"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00" w:history="1">
        <w:r w:rsidRPr="00E77B8F">
          <w:rPr>
            <w:rStyle w:val="Hyperlink"/>
          </w:rPr>
          <w:t>4.4. Mô hình tham số</w:t>
        </w:r>
        <w:r>
          <w:rPr>
            <w:webHidden/>
          </w:rPr>
          <w:tab/>
        </w:r>
        <w:r>
          <w:rPr>
            <w:webHidden/>
          </w:rPr>
          <w:fldChar w:fldCharType="begin"/>
        </w:r>
        <w:r>
          <w:rPr>
            <w:webHidden/>
          </w:rPr>
          <w:instrText xml:space="preserve"> PAGEREF _Toc242716300 \h </w:instrText>
        </w:r>
        <w:r>
          <w:rPr>
            <w:webHidden/>
          </w:rPr>
        </w:r>
        <w:r>
          <w:rPr>
            <w:webHidden/>
          </w:rPr>
          <w:fldChar w:fldCharType="separate"/>
        </w:r>
        <w:r>
          <w:rPr>
            <w:webHidden/>
          </w:rPr>
          <w:t>34</w:t>
        </w:r>
        <w:r>
          <w:rPr>
            <w:webHidden/>
          </w:rPr>
          <w:fldChar w:fldCharType="end"/>
        </w:r>
      </w:hyperlink>
    </w:p>
    <w:p w14:paraId="571D28B4" w14:textId="6A2695AD"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01" w:history="1">
        <w:r w:rsidRPr="00E77B8F">
          <w:rPr>
            <w:rStyle w:val="Hyperlink"/>
          </w:rPr>
          <w:t>4.4.1. Các khối ràng buộc</w:t>
        </w:r>
        <w:r>
          <w:rPr>
            <w:webHidden/>
          </w:rPr>
          <w:tab/>
        </w:r>
        <w:r>
          <w:rPr>
            <w:webHidden/>
          </w:rPr>
          <w:fldChar w:fldCharType="begin"/>
        </w:r>
        <w:r>
          <w:rPr>
            <w:webHidden/>
          </w:rPr>
          <w:instrText xml:space="preserve"> PAGEREF _Toc242716301 \h </w:instrText>
        </w:r>
        <w:r>
          <w:rPr>
            <w:webHidden/>
          </w:rPr>
        </w:r>
        <w:r>
          <w:rPr>
            <w:webHidden/>
          </w:rPr>
          <w:fldChar w:fldCharType="separate"/>
        </w:r>
        <w:r>
          <w:rPr>
            <w:webHidden/>
          </w:rPr>
          <w:t>34</w:t>
        </w:r>
        <w:r>
          <w:rPr>
            <w:webHidden/>
          </w:rPr>
          <w:fldChar w:fldCharType="end"/>
        </w:r>
      </w:hyperlink>
    </w:p>
    <w:p w14:paraId="14AF62CD" w14:textId="3D98F246"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02" w:history="1">
        <w:r w:rsidRPr="00E77B8F">
          <w:rPr>
            <w:rStyle w:val="Hyperlink"/>
          </w:rPr>
          <w:t>4.4.2. Biểu đồ tham số tính liều</w:t>
        </w:r>
        <w:r>
          <w:rPr>
            <w:webHidden/>
          </w:rPr>
          <w:tab/>
        </w:r>
        <w:r>
          <w:rPr>
            <w:webHidden/>
          </w:rPr>
          <w:fldChar w:fldCharType="begin"/>
        </w:r>
        <w:r>
          <w:rPr>
            <w:webHidden/>
          </w:rPr>
          <w:instrText xml:space="preserve"> PAGEREF _Toc242716302 \h </w:instrText>
        </w:r>
        <w:r>
          <w:rPr>
            <w:webHidden/>
          </w:rPr>
        </w:r>
        <w:r>
          <w:rPr>
            <w:webHidden/>
          </w:rPr>
          <w:fldChar w:fldCharType="separate"/>
        </w:r>
        <w:r>
          <w:rPr>
            <w:webHidden/>
          </w:rPr>
          <w:t>35</w:t>
        </w:r>
        <w:r>
          <w:rPr>
            <w:webHidden/>
          </w:rPr>
          <w:fldChar w:fldCharType="end"/>
        </w:r>
      </w:hyperlink>
    </w:p>
    <w:p w14:paraId="276E0B0C" w14:textId="3FC2DFA9"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03" w:history="1">
        <w:r w:rsidRPr="00E77B8F">
          <w:rPr>
            <w:rStyle w:val="Hyperlink"/>
          </w:rPr>
          <w:t>4.4.3. Phân tích ngân sách năng lượng và độ trễ báo động</w:t>
        </w:r>
        <w:r>
          <w:rPr>
            <w:webHidden/>
          </w:rPr>
          <w:tab/>
        </w:r>
        <w:r>
          <w:rPr>
            <w:webHidden/>
          </w:rPr>
          <w:fldChar w:fldCharType="begin"/>
        </w:r>
        <w:r>
          <w:rPr>
            <w:webHidden/>
          </w:rPr>
          <w:instrText xml:space="preserve"> PAGEREF _Toc242716303 \h </w:instrText>
        </w:r>
        <w:r>
          <w:rPr>
            <w:webHidden/>
          </w:rPr>
        </w:r>
        <w:r>
          <w:rPr>
            <w:webHidden/>
          </w:rPr>
          <w:fldChar w:fldCharType="separate"/>
        </w:r>
        <w:r>
          <w:rPr>
            <w:webHidden/>
          </w:rPr>
          <w:t>35</w:t>
        </w:r>
        <w:r>
          <w:rPr>
            <w:webHidden/>
          </w:rPr>
          <w:fldChar w:fldCharType="end"/>
        </w:r>
      </w:hyperlink>
    </w:p>
    <w:p w14:paraId="43AA8428" w14:textId="71ED237A"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04" w:history="1">
        <w:r w:rsidRPr="00E77B8F">
          <w:rPr>
            <w:rStyle w:val="Hyperlink"/>
          </w:rPr>
          <w:t>4.5. Ma trận truy xuất yêu cầu</w:t>
        </w:r>
        <w:r>
          <w:rPr>
            <w:webHidden/>
          </w:rPr>
          <w:tab/>
        </w:r>
        <w:r>
          <w:rPr>
            <w:webHidden/>
          </w:rPr>
          <w:fldChar w:fldCharType="begin"/>
        </w:r>
        <w:r>
          <w:rPr>
            <w:webHidden/>
          </w:rPr>
          <w:instrText xml:space="preserve"> PAGEREF _Toc242716304 \h </w:instrText>
        </w:r>
        <w:r>
          <w:rPr>
            <w:webHidden/>
          </w:rPr>
        </w:r>
        <w:r>
          <w:rPr>
            <w:webHidden/>
          </w:rPr>
          <w:fldChar w:fldCharType="separate"/>
        </w:r>
        <w:r>
          <w:rPr>
            <w:webHidden/>
          </w:rPr>
          <w:t>36</w:t>
        </w:r>
        <w:r>
          <w:rPr>
            <w:webHidden/>
          </w:rPr>
          <w:fldChar w:fldCharType="end"/>
        </w:r>
      </w:hyperlink>
    </w:p>
    <w:p w14:paraId="7F9CC03A" w14:textId="394A56A3"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05" w:history="1">
        <w:r w:rsidRPr="00E77B8F">
          <w:rPr>
            <w:rStyle w:val="Hyperlink"/>
          </w:rPr>
          <w:t>4.6. Ma trận cấp phát hành vi – cấu trúc</w:t>
        </w:r>
        <w:r>
          <w:rPr>
            <w:webHidden/>
          </w:rPr>
          <w:tab/>
        </w:r>
        <w:r>
          <w:rPr>
            <w:webHidden/>
          </w:rPr>
          <w:fldChar w:fldCharType="begin"/>
        </w:r>
        <w:r>
          <w:rPr>
            <w:webHidden/>
          </w:rPr>
          <w:instrText xml:space="preserve"> PAGEREF _Toc242716305 \h </w:instrText>
        </w:r>
        <w:r>
          <w:rPr>
            <w:webHidden/>
          </w:rPr>
        </w:r>
        <w:r>
          <w:rPr>
            <w:webHidden/>
          </w:rPr>
          <w:fldChar w:fldCharType="separate"/>
        </w:r>
        <w:r>
          <w:rPr>
            <w:webHidden/>
          </w:rPr>
          <w:t>37</w:t>
        </w:r>
        <w:r>
          <w:rPr>
            <w:webHidden/>
          </w:rPr>
          <w:fldChar w:fldCharType="end"/>
        </w:r>
      </w:hyperlink>
    </w:p>
    <w:p w14:paraId="3B877F23" w14:textId="0616663D"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306" w:history="1">
        <w:r w:rsidRPr="00E77B8F">
          <w:rPr>
            <w:rStyle w:val="Hyperlink"/>
          </w:rPr>
          <w:t>CHƯƠNG 5. MÔ PHỎNG VÀ KIỂM CHỨNG MÔ HÌNH</w:t>
        </w:r>
        <w:r>
          <w:rPr>
            <w:webHidden/>
          </w:rPr>
          <w:tab/>
        </w:r>
        <w:r>
          <w:rPr>
            <w:webHidden/>
          </w:rPr>
          <w:fldChar w:fldCharType="begin"/>
        </w:r>
        <w:r>
          <w:rPr>
            <w:webHidden/>
          </w:rPr>
          <w:instrText xml:space="preserve"> PAGEREF _Toc242716306 \h </w:instrText>
        </w:r>
        <w:r>
          <w:rPr>
            <w:webHidden/>
          </w:rPr>
        </w:r>
        <w:r>
          <w:rPr>
            <w:webHidden/>
          </w:rPr>
          <w:fldChar w:fldCharType="separate"/>
        </w:r>
        <w:r>
          <w:rPr>
            <w:webHidden/>
          </w:rPr>
          <w:t>39</w:t>
        </w:r>
        <w:r>
          <w:rPr>
            <w:webHidden/>
          </w:rPr>
          <w:fldChar w:fldCharType="end"/>
        </w:r>
      </w:hyperlink>
    </w:p>
    <w:p w14:paraId="5825242D" w14:textId="191C4453"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07" w:history="1">
        <w:r w:rsidRPr="00E77B8F">
          <w:rPr>
            <w:rStyle w:val="Hyperlink"/>
          </w:rPr>
          <w:t>5.1. Mục tiêu và phương pháp kiểm chứng</w:t>
        </w:r>
        <w:r>
          <w:rPr>
            <w:webHidden/>
          </w:rPr>
          <w:tab/>
        </w:r>
        <w:r>
          <w:rPr>
            <w:webHidden/>
          </w:rPr>
          <w:fldChar w:fldCharType="begin"/>
        </w:r>
        <w:r>
          <w:rPr>
            <w:webHidden/>
          </w:rPr>
          <w:instrText xml:space="preserve"> PAGEREF _Toc242716307 \h </w:instrText>
        </w:r>
        <w:r>
          <w:rPr>
            <w:webHidden/>
          </w:rPr>
        </w:r>
        <w:r>
          <w:rPr>
            <w:webHidden/>
          </w:rPr>
          <w:fldChar w:fldCharType="separate"/>
        </w:r>
        <w:r>
          <w:rPr>
            <w:webHidden/>
          </w:rPr>
          <w:t>39</w:t>
        </w:r>
        <w:r>
          <w:rPr>
            <w:webHidden/>
          </w:rPr>
          <w:fldChar w:fldCharType="end"/>
        </w:r>
      </w:hyperlink>
    </w:p>
    <w:p w14:paraId="23E9B09C" w14:textId="7FA48FBE"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08" w:history="1">
        <w:r w:rsidRPr="00E77B8F">
          <w:rPr>
            <w:rStyle w:val="Hyperlink"/>
          </w:rPr>
          <w:t>5.2. Hiện thực mô phỏng bằng Python</w:t>
        </w:r>
        <w:r>
          <w:rPr>
            <w:webHidden/>
          </w:rPr>
          <w:tab/>
        </w:r>
        <w:r>
          <w:rPr>
            <w:webHidden/>
          </w:rPr>
          <w:fldChar w:fldCharType="begin"/>
        </w:r>
        <w:r>
          <w:rPr>
            <w:webHidden/>
          </w:rPr>
          <w:instrText xml:space="preserve"> PAGEREF _Toc242716308 \h </w:instrText>
        </w:r>
        <w:r>
          <w:rPr>
            <w:webHidden/>
          </w:rPr>
        </w:r>
        <w:r>
          <w:rPr>
            <w:webHidden/>
          </w:rPr>
          <w:fldChar w:fldCharType="separate"/>
        </w:r>
        <w:r>
          <w:rPr>
            <w:webHidden/>
          </w:rPr>
          <w:t>39</w:t>
        </w:r>
        <w:r>
          <w:rPr>
            <w:webHidden/>
          </w:rPr>
          <w:fldChar w:fldCharType="end"/>
        </w:r>
      </w:hyperlink>
    </w:p>
    <w:p w14:paraId="5729177A" w14:textId="08B2B582"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09" w:history="1">
        <w:r w:rsidRPr="00E77B8F">
          <w:rPr>
            <w:rStyle w:val="Hyperlink"/>
          </w:rPr>
          <w:t>5.2.1. Ánh xạ mô hình SysML sang mã nguồn</w:t>
        </w:r>
        <w:r>
          <w:rPr>
            <w:webHidden/>
          </w:rPr>
          <w:tab/>
        </w:r>
        <w:r>
          <w:rPr>
            <w:webHidden/>
          </w:rPr>
          <w:fldChar w:fldCharType="begin"/>
        </w:r>
        <w:r>
          <w:rPr>
            <w:webHidden/>
          </w:rPr>
          <w:instrText xml:space="preserve"> PAGEREF _Toc242716309 \h </w:instrText>
        </w:r>
        <w:r>
          <w:rPr>
            <w:webHidden/>
          </w:rPr>
        </w:r>
        <w:r>
          <w:rPr>
            <w:webHidden/>
          </w:rPr>
          <w:fldChar w:fldCharType="separate"/>
        </w:r>
        <w:r>
          <w:rPr>
            <w:webHidden/>
          </w:rPr>
          <w:t>39</w:t>
        </w:r>
        <w:r>
          <w:rPr>
            <w:webHidden/>
          </w:rPr>
          <w:fldChar w:fldCharType="end"/>
        </w:r>
      </w:hyperlink>
    </w:p>
    <w:p w14:paraId="5E76961C" w14:textId="0E1EA13A"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0" w:history="1">
        <w:r w:rsidRPr="00E77B8F">
          <w:rPr>
            <w:rStyle w:val="Hyperlink"/>
          </w:rPr>
          <w:t>5.2.2. Luật điều khiển và tham số mô phỏng</w:t>
        </w:r>
        <w:r>
          <w:rPr>
            <w:webHidden/>
          </w:rPr>
          <w:tab/>
        </w:r>
        <w:r>
          <w:rPr>
            <w:webHidden/>
          </w:rPr>
          <w:fldChar w:fldCharType="begin"/>
        </w:r>
        <w:r>
          <w:rPr>
            <w:webHidden/>
          </w:rPr>
          <w:instrText xml:space="preserve"> PAGEREF _Toc242716310 \h </w:instrText>
        </w:r>
        <w:r>
          <w:rPr>
            <w:webHidden/>
          </w:rPr>
        </w:r>
        <w:r>
          <w:rPr>
            <w:webHidden/>
          </w:rPr>
          <w:fldChar w:fldCharType="separate"/>
        </w:r>
        <w:r>
          <w:rPr>
            <w:webHidden/>
          </w:rPr>
          <w:t>40</w:t>
        </w:r>
        <w:r>
          <w:rPr>
            <w:webHidden/>
          </w:rPr>
          <w:fldChar w:fldCharType="end"/>
        </w:r>
      </w:hyperlink>
    </w:p>
    <w:p w14:paraId="06699481" w14:textId="70D96754"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1" w:history="1">
        <w:r w:rsidRPr="00E77B8F">
          <w:rPr>
            <w:rStyle w:val="Hyperlink"/>
          </w:rPr>
          <w:t>5.2.3. Các ca kiểm thử</w:t>
        </w:r>
        <w:r>
          <w:rPr>
            <w:webHidden/>
          </w:rPr>
          <w:tab/>
        </w:r>
        <w:r>
          <w:rPr>
            <w:webHidden/>
          </w:rPr>
          <w:fldChar w:fldCharType="begin"/>
        </w:r>
        <w:r>
          <w:rPr>
            <w:webHidden/>
          </w:rPr>
          <w:instrText xml:space="preserve"> PAGEREF _Toc242716311 \h </w:instrText>
        </w:r>
        <w:r>
          <w:rPr>
            <w:webHidden/>
          </w:rPr>
        </w:r>
        <w:r>
          <w:rPr>
            <w:webHidden/>
          </w:rPr>
          <w:fldChar w:fldCharType="separate"/>
        </w:r>
        <w:r>
          <w:rPr>
            <w:webHidden/>
          </w:rPr>
          <w:t>41</w:t>
        </w:r>
        <w:r>
          <w:rPr>
            <w:webHidden/>
          </w:rPr>
          <w:fldChar w:fldCharType="end"/>
        </w:r>
      </w:hyperlink>
    </w:p>
    <w:p w14:paraId="1B72D4A9" w14:textId="356356EF"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12" w:history="1">
        <w:r w:rsidRPr="00E77B8F">
          <w:rPr>
            <w:rStyle w:val="Hyperlink"/>
          </w:rPr>
          <w:t>5.3. Kết quả mô phỏng</w:t>
        </w:r>
        <w:r>
          <w:rPr>
            <w:webHidden/>
          </w:rPr>
          <w:tab/>
        </w:r>
        <w:r>
          <w:rPr>
            <w:webHidden/>
          </w:rPr>
          <w:fldChar w:fldCharType="begin"/>
        </w:r>
        <w:r>
          <w:rPr>
            <w:webHidden/>
          </w:rPr>
          <w:instrText xml:space="preserve"> PAGEREF _Toc242716312 \h </w:instrText>
        </w:r>
        <w:r>
          <w:rPr>
            <w:webHidden/>
          </w:rPr>
        </w:r>
        <w:r>
          <w:rPr>
            <w:webHidden/>
          </w:rPr>
          <w:fldChar w:fldCharType="separate"/>
        </w:r>
        <w:r>
          <w:rPr>
            <w:webHidden/>
          </w:rPr>
          <w:t>41</w:t>
        </w:r>
        <w:r>
          <w:rPr>
            <w:webHidden/>
          </w:rPr>
          <w:fldChar w:fldCharType="end"/>
        </w:r>
      </w:hyperlink>
    </w:p>
    <w:p w14:paraId="1F5508ED" w14:textId="1D4DD8CF"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3" w:history="1">
        <w:r w:rsidRPr="00E77B8F">
          <w:rPr>
            <w:rStyle w:val="Hyperlink"/>
          </w:rPr>
          <w:t>5.3.1. Hiệu quả kiểm soát đường huyết trên quần thể ảo (TC-SIM-00)</w:t>
        </w:r>
        <w:r>
          <w:rPr>
            <w:webHidden/>
          </w:rPr>
          <w:tab/>
        </w:r>
        <w:r>
          <w:rPr>
            <w:webHidden/>
          </w:rPr>
          <w:fldChar w:fldCharType="begin"/>
        </w:r>
        <w:r>
          <w:rPr>
            <w:webHidden/>
          </w:rPr>
          <w:instrText xml:space="preserve"> PAGEREF _Toc242716313 \h </w:instrText>
        </w:r>
        <w:r>
          <w:rPr>
            <w:webHidden/>
          </w:rPr>
        </w:r>
        <w:r>
          <w:rPr>
            <w:webHidden/>
          </w:rPr>
          <w:fldChar w:fldCharType="separate"/>
        </w:r>
        <w:r>
          <w:rPr>
            <w:webHidden/>
          </w:rPr>
          <w:t>41</w:t>
        </w:r>
        <w:r>
          <w:rPr>
            <w:webHidden/>
          </w:rPr>
          <w:fldChar w:fldCharType="end"/>
        </w:r>
      </w:hyperlink>
    </w:p>
    <w:p w14:paraId="1C44220C" w14:textId="1A200C53"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4" w:history="1">
        <w:r w:rsidRPr="00E77B8F">
          <w:rPr>
            <w:rStyle w:val="Hyperlink"/>
          </w:rPr>
          <w:t>5.3.2. Lỗi khai báo bữa ăn quá lớn (TC-SIM-01)</w:t>
        </w:r>
        <w:r>
          <w:rPr>
            <w:webHidden/>
          </w:rPr>
          <w:tab/>
        </w:r>
        <w:r>
          <w:rPr>
            <w:webHidden/>
          </w:rPr>
          <w:fldChar w:fldCharType="begin"/>
        </w:r>
        <w:r>
          <w:rPr>
            <w:webHidden/>
          </w:rPr>
          <w:instrText xml:space="preserve"> PAGEREF _Toc242716314 \h </w:instrText>
        </w:r>
        <w:r>
          <w:rPr>
            <w:webHidden/>
          </w:rPr>
        </w:r>
        <w:r>
          <w:rPr>
            <w:webHidden/>
          </w:rPr>
          <w:fldChar w:fldCharType="separate"/>
        </w:r>
        <w:r>
          <w:rPr>
            <w:webHidden/>
          </w:rPr>
          <w:t>44</w:t>
        </w:r>
        <w:r>
          <w:rPr>
            <w:webHidden/>
          </w:rPr>
          <w:fldChar w:fldCharType="end"/>
        </w:r>
      </w:hyperlink>
    </w:p>
    <w:p w14:paraId="7CDAF7CE" w14:textId="4F6CAA6D"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5" w:history="1">
        <w:r w:rsidRPr="00E77B8F">
          <w:rPr>
            <w:rStyle w:val="Hyperlink"/>
          </w:rPr>
          <w:t>5.3.3. Mất tín hiệu CGM (TC-SIM-02)</w:t>
        </w:r>
        <w:r>
          <w:rPr>
            <w:webHidden/>
          </w:rPr>
          <w:tab/>
        </w:r>
        <w:r>
          <w:rPr>
            <w:webHidden/>
          </w:rPr>
          <w:fldChar w:fldCharType="begin"/>
        </w:r>
        <w:r>
          <w:rPr>
            <w:webHidden/>
          </w:rPr>
          <w:instrText xml:space="preserve"> PAGEREF _Toc242716315 \h </w:instrText>
        </w:r>
        <w:r>
          <w:rPr>
            <w:webHidden/>
          </w:rPr>
        </w:r>
        <w:r>
          <w:rPr>
            <w:webHidden/>
          </w:rPr>
          <w:fldChar w:fldCharType="separate"/>
        </w:r>
        <w:r>
          <w:rPr>
            <w:webHidden/>
          </w:rPr>
          <w:t>44</w:t>
        </w:r>
        <w:r>
          <w:rPr>
            <w:webHidden/>
          </w:rPr>
          <w:fldChar w:fldCharType="end"/>
        </w:r>
      </w:hyperlink>
    </w:p>
    <w:p w14:paraId="776184AE" w14:textId="35EF8293"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6" w:history="1">
        <w:r w:rsidRPr="00E77B8F">
          <w:rPr>
            <w:rStyle w:val="Hyperlink"/>
          </w:rPr>
          <w:t>5.3.4. Tiêm lỗi lệnh liều vào bộ giám sát an toàn (TC-FI-01)</w:t>
        </w:r>
        <w:r>
          <w:rPr>
            <w:webHidden/>
          </w:rPr>
          <w:tab/>
        </w:r>
        <w:r>
          <w:rPr>
            <w:webHidden/>
          </w:rPr>
          <w:fldChar w:fldCharType="begin"/>
        </w:r>
        <w:r>
          <w:rPr>
            <w:webHidden/>
          </w:rPr>
          <w:instrText xml:space="preserve"> PAGEREF _Toc242716316 \h </w:instrText>
        </w:r>
        <w:r>
          <w:rPr>
            <w:webHidden/>
          </w:rPr>
        </w:r>
        <w:r>
          <w:rPr>
            <w:webHidden/>
          </w:rPr>
          <w:fldChar w:fldCharType="separate"/>
        </w:r>
        <w:r>
          <w:rPr>
            <w:webHidden/>
          </w:rPr>
          <w:t>45</w:t>
        </w:r>
        <w:r>
          <w:rPr>
            <w:webHidden/>
          </w:rPr>
          <w:fldChar w:fldCharType="end"/>
        </w:r>
      </w:hyperlink>
    </w:p>
    <w:p w14:paraId="732C084F" w14:textId="4E430A4A"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7" w:history="1">
        <w:r w:rsidRPr="00E77B8F">
          <w:rPr>
            <w:rStyle w:val="Hyperlink"/>
          </w:rPr>
          <w:t>5.3.5. Báo động, tắc nghẽn và độ chính xác bơm</w:t>
        </w:r>
        <w:r>
          <w:rPr>
            <w:webHidden/>
          </w:rPr>
          <w:tab/>
        </w:r>
        <w:r>
          <w:rPr>
            <w:webHidden/>
          </w:rPr>
          <w:fldChar w:fldCharType="begin"/>
        </w:r>
        <w:r>
          <w:rPr>
            <w:webHidden/>
          </w:rPr>
          <w:instrText xml:space="preserve"> PAGEREF _Toc242716317 \h </w:instrText>
        </w:r>
        <w:r>
          <w:rPr>
            <w:webHidden/>
          </w:rPr>
        </w:r>
        <w:r>
          <w:rPr>
            <w:webHidden/>
          </w:rPr>
          <w:fldChar w:fldCharType="separate"/>
        </w:r>
        <w:r>
          <w:rPr>
            <w:webHidden/>
          </w:rPr>
          <w:t>45</w:t>
        </w:r>
        <w:r>
          <w:rPr>
            <w:webHidden/>
          </w:rPr>
          <w:fldChar w:fldCharType="end"/>
        </w:r>
      </w:hyperlink>
    </w:p>
    <w:p w14:paraId="7B47BDB3" w14:textId="68DB653A" w:rsidR="00A25ADF" w:rsidRDefault="00A25ADF">
      <w:pPr>
        <w:pStyle w:val="TOC3"/>
        <w:rPr>
          <w:rFonts w:asciiTheme="minorHAnsi" w:eastAsiaTheme="minorEastAsia" w:hAnsiTheme="minorHAnsi" w:cstheme="minorBidi"/>
          <w:i w:val="0"/>
          <w:kern w:val="2"/>
          <w:sz w:val="24"/>
          <w:szCs w:val="24"/>
          <w:lang w:val="en-US"/>
          <w14:ligatures w14:val="standardContextual"/>
        </w:rPr>
      </w:pPr>
      <w:hyperlink w:anchor="_Toc242716318" w:history="1">
        <w:r w:rsidRPr="00E77B8F">
          <w:rPr>
            <w:rStyle w:val="Hyperlink"/>
          </w:rPr>
          <w:t>5.3.6. Lỗi thiết kế được phát hiện nhờ mô phỏng</w:t>
        </w:r>
        <w:r>
          <w:rPr>
            <w:webHidden/>
          </w:rPr>
          <w:tab/>
        </w:r>
        <w:r>
          <w:rPr>
            <w:webHidden/>
          </w:rPr>
          <w:fldChar w:fldCharType="begin"/>
        </w:r>
        <w:r>
          <w:rPr>
            <w:webHidden/>
          </w:rPr>
          <w:instrText xml:space="preserve"> PAGEREF _Toc242716318 \h </w:instrText>
        </w:r>
        <w:r>
          <w:rPr>
            <w:webHidden/>
          </w:rPr>
        </w:r>
        <w:r>
          <w:rPr>
            <w:webHidden/>
          </w:rPr>
          <w:fldChar w:fldCharType="separate"/>
        </w:r>
        <w:r>
          <w:rPr>
            <w:webHidden/>
          </w:rPr>
          <w:t>46</w:t>
        </w:r>
        <w:r>
          <w:rPr>
            <w:webHidden/>
          </w:rPr>
          <w:fldChar w:fldCharType="end"/>
        </w:r>
      </w:hyperlink>
    </w:p>
    <w:p w14:paraId="0A4577BD" w14:textId="5306699E"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19" w:history="1">
        <w:r w:rsidRPr="00E77B8F">
          <w:rPr>
            <w:rStyle w:val="Hyperlink"/>
          </w:rPr>
          <w:t>5.4. Tổng hợp kết quả kiểm chứng yêu cầu</w:t>
        </w:r>
        <w:r>
          <w:rPr>
            <w:webHidden/>
          </w:rPr>
          <w:tab/>
        </w:r>
        <w:r>
          <w:rPr>
            <w:webHidden/>
          </w:rPr>
          <w:fldChar w:fldCharType="begin"/>
        </w:r>
        <w:r>
          <w:rPr>
            <w:webHidden/>
          </w:rPr>
          <w:instrText xml:space="preserve"> PAGEREF _Toc242716319 \h </w:instrText>
        </w:r>
        <w:r>
          <w:rPr>
            <w:webHidden/>
          </w:rPr>
        </w:r>
        <w:r>
          <w:rPr>
            <w:webHidden/>
          </w:rPr>
          <w:fldChar w:fldCharType="separate"/>
        </w:r>
        <w:r>
          <w:rPr>
            <w:webHidden/>
          </w:rPr>
          <w:t>47</w:t>
        </w:r>
        <w:r>
          <w:rPr>
            <w:webHidden/>
          </w:rPr>
          <w:fldChar w:fldCharType="end"/>
        </w:r>
      </w:hyperlink>
    </w:p>
    <w:p w14:paraId="260F3CF1" w14:textId="28599628" w:rsidR="00A25ADF" w:rsidRDefault="00A25ADF">
      <w:pPr>
        <w:pStyle w:val="TOC2"/>
        <w:rPr>
          <w:rFonts w:asciiTheme="minorHAnsi" w:eastAsiaTheme="minorEastAsia" w:hAnsiTheme="minorHAnsi" w:cstheme="minorBidi"/>
          <w:kern w:val="2"/>
          <w:sz w:val="24"/>
          <w:szCs w:val="24"/>
          <w:lang w:val="en-US"/>
          <w14:ligatures w14:val="standardContextual"/>
        </w:rPr>
      </w:pPr>
      <w:hyperlink w:anchor="_Toc242716320" w:history="1">
        <w:r w:rsidRPr="00E77B8F">
          <w:rPr>
            <w:rStyle w:val="Hyperlink"/>
          </w:rPr>
          <w:t>5.5. Hạn chế của mô phỏng</w:t>
        </w:r>
        <w:r>
          <w:rPr>
            <w:webHidden/>
          </w:rPr>
          <w:tab/>
        </w:r>
        <w:r>
          <w:rPr>
            <w:webHidden/>
          </w:rPr>
          <w:fldChar w:fldCharType="begin"/>
        </w:r>
        <w:r>
          <w:rPr>
            <w:webHidden/>
          </w:rPr>
          <w:instrText xml:space="preserve"> PAGEREF _Toc242716320 \h </w:instrText>
        </w:r>
        <w:r>
          <w:rPr>
            <w:webHidden/>
          </w:rPr>
        </w:r>
        <w:r>
          <w:rPr>
            <w:webHidden/>
          </w:rPr>
          <w:fldChar w:fldCharType="separate"/>
        </w:r>
        <w:r>
          <w:rPr>
            <w:webHidden/>
          </w:rPr>
          <w:t>47</w:t>
        </w:r>
        <w:r>
          <w:rPr>
            <w:webHidden/>
          </w:rPr>
          <w:fldChar w:fldCharType="end"/>
        </w:r>
      </w:hyperlink>
    </w:p>
    <w:p w14:paraId="31A1B4A1" w14:textId="79184C2E"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321" w:history="1">
        <w:r w:rsidRPr="00E77B8F">
          <w:rPr>
            <w:rStyle w:val="Hyperlink"/>
          </w:rPr>
          <w:t>KẾT LUẬN VÀ KIẾN NGHỊ</w:t>
        </w:r>
        <w:r>
          <w:rPr>
            <w:webHidden/>
          </w:rPr>
          <w:tab/>
        </w:r>
        <w:r>
          <w:rPr>
            <w:webHidden/>
          </w:rPr>
          <w:fldChar w:fldCharType="begin"/>
        </w:r>
        <w:r>
          <w:rPr>
            <w:webHidden/>
          </w:rPr>
          <w:instrText xml:space="preserve"> PAGEREF _Toc242716321 \h </w:instrText>
        </w:r>
        <w:r>
          <w:rPr>
            <w:webHidden/>
          </w:rPr>
        </w:r>
        <w:r>
          <w:rPr>
            <w:webHidden/>
          </w:rPr>
          <w:fldChar w:fldCharType="separate"/>
        </w:r>
        <w:r>
          <w:rPr>
            <w:webHidden/>
          </w:rPr>
          <w:t>49</w:t>
        </w:r>
        <w:r>
          <w:rPr>
            <w:webHidden/>
          </w:rPr>
          <w:fldChar w:fldCharType="end"/>
        </w:r>
      </w:hyperlink>
    </w:p>
    <w:p w14:paraId="239B5E7B" w14:textId="1D602388"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322" w:history="1">
        <w:r w:rsidRPr="00E77B8F">
          <w:rPr>
            <w:rStyle w:val="Hyperlink"/>
          </w:rPr>
          <w:t>TÀI LIỆU THAM KHẢO</w:t>
        </w:r>
        <w:r>
          <w:rPr>
            <w:webHidden/>
          </w:rPr>
          <w:tab/>
        </w:r>
        <w:r>
          <w:rPr>
            <w:webHidden/>
          </w:rPr>
          <w:fldChar w:fldCharType="begin"/>
        </w:r>
        <w:r>
          <w:rPr>
            <w:webHidden/>
          </w:rPr>
          <w:instrText xml:space="preserve"> PAGEREF _Toc242716322 \h </w:instrText>
        </w:r>
        <w:r>
          <w:rPr>
            <w:webHidden/>
          </w:rPr>
        </w:r>
        <w:r>
          <w:rPr>
            <w:webHidden/>
          </w:rPr>
          <w:fldChar w:fldCharType="separate"/>
        </w:r>
        <w:r>
          <w:rPr>
            <w:webHidden/>
          </w:rPr>
          <w:t>51</w:t>
        </w:r>
        <w:r>
          <w:rPr>
            <w:webHidden/>
          </w:rPr>
          <w:fldChar w:fldCharType="end"/>
        </w:r>
      </w:hyperlink>
    </w:p>
    <w:p w14:paraId="1A844DEE" w14:textId="0B2C18D9" w:rsidR="00A25ADF" w:rsidRDefault="00A25ADF">
      <w:pPr>
        <w:pStyle w:val="TOC1"/>
        <w:rPr>
          <w:rFonts w:asciiTheme="minorHAnsi" w:eastAsiaTheme="minorEastAsia" w:hAnsiTheme="minorHAnsi" w:cstheme="minorBidi"/>
          <w:b w:val="0"/>
          <w:kern w:val="2"/>
          <w:sz w:val="24"/>
          <w:szCs w:val="24"/>
          <w:lang w:val="en-US"/>
          <w14:ligatures w14:val="standardContextual"/>
        </w:rPr>
      </w:pPr>
      <w:hyperlink w:anchor="_Toc242716323" w:history="1">
        <w:r w:rsidRPr="00E77B8F">
          <w:rPr>
            <w:rStyle w:val="Hyperlink"/>
          </w:rPr>
          <w:t>PHỤ LỤC</w:t>
        </w:r>
        <w:r>
          <w:rPr>
            <w:webHidden/>
          </w:rPr>
          <w:tab/>
        </w:r>
        <w:r>
          <w:rPr>
            <w:webHidden/>
          </w:rPr>
          <w:fldChar w:fldCharType="begin"/>
        </w:r>
        <w:r>
          <w:rPr>
            <w:webHidden/>
          </w:rPr>
          <w:instrText xml:space="preserve"> PAGEREF _Toc242716323 \h </w:instrText>
        </w:r>
        <w:r>
          <w:rPr>
            <w:webHidden/>
          </w:rPr>
        </w:r>
        <w:r>
          <w:rPr>
            <w:webHidden/>
          </w:rPr>
          <w:fldChar w:fldCharType="separate"/>
        </w:r>
        <w:r>
          <w:rPr>
            <w:webHidden/>
          </w:rPr>
          <w:t>53</w:t>
        </w:r>
        <w:r>
          <w:rPr>
            <w:webHidden/>
          </w:rPr>
          <w:fldChar w:fldCharType="end"/>
        </w:r>
      </w:hyperlink>
    </w:p>
    <w:p w14:paraId="5E971B71" w14:textId="60AE749B" w:rsidR="0081427A" w:rsidRDefault="005F2234">
      <w:pPr>
        <w:pStyle w:val="PlainAID"/>
      </w:pPr>
      <w:r>
        <w:fldChar w:fldCharType="end"/>
      </w:r>
    </w:p>
    <w:p w14:paraId="6604AB12" w14:textId="77777777" w:rsidR="0081427A" w:rsidRDefault="005F2234">
      <w:pPr>
        <w:pStyle w:val="Heading1"/>
      </w:pPr>
      <w:bookmarkStart w:id="1" w:name="_Toc242716246"/>
      <w:r>
        <w:lastRenderedPageBreak/>
        <w:t>DANH MỤC CÁC THUẬT NGỮ, KÝ HIỆU VÀ CÁC CHỮ VIẾT TẮT</w:t>
      </w:r>
      <w:bookmarkEnd w:id="1"/>
    </w:p>
    <w:p w14:paraId="5C23B664" w14:textId="77777777" w:rsidR="0081427A" w:rsidRDefault="005F2234">
      <w:pPr>
        <w:pStyle w:val="BodyTextAID"/>
      </w:pPr>
      <w:r>
        <w:t>Đơn vị glucose sử dụng trong tiểu luận là mg/dL (1 mmol/L ≈ 18 mg/dL). Các ngưỡng chính: 54 mg/dL = 3,0 mmol/L; 70 mg/dL = 3,9 mmol/L; 180 mg/dL = 10,0 mmol/L; 250 mg/dL = 13,9 mmol/L.</w:t>
      </w:r>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2381"/>
        <w:gridCol w:w="6407"/>
      </w:tblGrid>
      <w:tr w:rsidR="0081427A" w14:paraId="32886A4D" w14:textId="77777777">
        <w:trPr>
          <w:tblHeader/>
          <w:jc w:val="center"/>
        </w:trPr>
        <w:tc>
          <w:tcPr>
            <w:tcW w:w="2381" w:type="dxa"/>
            <w:shd w:val="clear" w:color="auto" w:fill="E7E6E6"/>
          </w:tcPr>
          <w:p w14:paraId="611906E6" w14:textId="77777777" w:rsidR="0081427A" w:rsidRDefault="005F2234">
            <w:pPr>
              <w:pStyle w:val="TableTextAID"/>
              <w:jc w:val="center"/>
            </w:pPr>
            <w:r>
              <w:rPr>
                <w:b/>
                <w:sz w:val="24"/>
                <w:szCs w:val="24"/>
              </w:rPr>
              <w:t>Viết tắt / ký hiệu</w:t>
            </w:r>
          </w:p>
        </w:tc>
        <w:tc>
          <w:tcPr>
            <w:tcW w:w="6407" w:type="dxa"/>
            <w:shd w:val="clear" w:color="auto" w:fill="E7E6E6"/>
          </w:tcPr>
          <w:p w14:paraId="182A86F7" w14:textId="77777777" w:rsidR="0081427A" w:rsidRDefault="005F2234">
            <w:pPr>
              <w:pStyle w:val="TableTextAID"/>
              <w:jc w:val="center"/>
            </w:pPr>
            <w:r>
              <w:rPr>
                <w:b/>
                <w:sz w:val="24"/>
                <w:szCs w:val="24"/>
              </w:rPr>
              <w:t>Ý nghĩa</w:t>
            </w:r>
          </w:p>
        </w:tc>
      </w:tr>
      <w:tr w:rsidR="0081427A" w14:paraId="28DCEB6D" w14:textId="77777777">
        <w:trPr>
          <w:cantSplit/>
          <w:jc w:val="center"/>
        </w:trPr>
        <w:tc>
          <w:tcPr>
            <w:tcW w:w="2381" w:type="dxa"/>
          </w:tcPr>
          <w:p w14:paraId="3662EB22" w14:textId="77777777" w:rsidR="0081427A" w:rsidRDefault="005F2234">
            <w:pPr>
              <w:pStyle w:val="TableTextAID"/>
            </w:pPr>
            <w:r>
              <w:rPr>
                <w:b/>
                <w:sz w:val="24"/>
                <w:szCs w:val="24"/>
              </w:rPr>
              <w:t>act, req, uc, sd, stm, bdd, ibd, par</w:t>
            </w:r>
          </w:p>
        </w:tc>
        <w:tc>
          <w:tcPr>
            <w:tcW w:w="6407" w:type="dxa"/>
          </w:tcPr>
          <w:p w14:paraId="0BE3450E" w14:textId="77777777" w:rsidR="0081427A" w:rsidRDefault="005F2234">
            <w:pPr>
              <w:pStyle w:val="TableTextAID"/>
            </w:pPr>
            <w:r>
              <w:rPr>
                <w:sz w:val="24"/>
                <w:szCs w:val="24"/>
              </w:rPr>
              <w:t>Tiền tố khung biểu đồ SysML: hoạt động, yêu cầu, ca sử dụng, tuần tự, máy trạng thái, định nghĩa khối, khối nội bộ, tham số</w:t>
            </w:r>
          </w:p>
        </w:tc>
      </w:tr>
      <w:tr w:rsidR="0081427A" w14:paraId="6F6C04EC" w14:textId="77777777">
        <w:trPr>
          <w:cantSplit/>
          <w:jc w:val="center"/>
        </w:trPr>
        <w:tc>
          <w:tcPr>
            <w:tcW w:w="2381" w:type="dxa"/>
          </w:tcPr>
          <w:p w14:paraId="3E40770F" w14:textId="77777777" w:rsidR="0081427A" w:rsidRDefault="005F2234">
            <w:pPr>
              <w:pStyle w:val="TableTextAID"/>
            </w:pPr>
            <w:r>
              <w:rPr>
                <w:b/>
                <w:sz w:val="24"/>
                <w:szCs w:val="24"/>
              </w:rPr>
              <w:t>AGP</w:t>
            </w:r>
          </w:p>
        </w:tc>
        <w:tc>
          <w:tcPr>
            <w:tcW w:w="6407" w:type="dxa"/>
          </w:tcPr>
          <w:p w14:paraId="4A2458B5" w14:textId="77777777" w:rsidR="0081427A" w:rsidRDefault="005F2234">
            <w:pPr>
              <w:pStyle w:val="TableTextAID"/>
            </w:pPr>
            <w:r>
              <w:rPr>
                <w:sz w:val="24"/>
                <w:szCs w:val="24"/>
              </w:rPr>
              <w:t>Ambulatory Glucose Profile – hồ sơ glucose lưu động</w:t>
            </w:r>
          </w:p>
        </w:tc>
      </w:tr>
      <w:tr w:rsidR="0081427A" w14:paraId="6B3887E1" w14:textId="77777777">
        <w:trPr>
          <w:cantSplit/>
          <w:jc w:val="center"/>
        </w:trPr>
        <w:tc>
          <w:tcPr>
            <w:tcW w:w="2381" w:type="dxa"/>
          </w:tcPr>
          <w:p w14:paraId="1E05C487" w14:textId="77777777" w:rsidR="0081427A" w:rsidRDefault="005F2234">
            <w:pPr>
              <w:pStyle w:val="TableTextAID"/>
            </w:pPr>
            <w:r>
              <w:rPr>
                <w:b/>
                <w:sz w:val="24"/>
                <w:szCs w:val="24"/>
              </w:rPr>
              <w:t>AID</w:t>
            </w:r>
          </w:p>
        </w:tc>
        <w:tc>
          <w:tcPr>
            <w:tcW w:w="6407" w:type="dxa"/>
          </w:tcPr>
          <w:p w14:paraId="5E512D02" w14:textId="77777777" w:rsidR="0081427A" w:rsidRDefault="005F2234">
            <w:pPr>
              <w:pStyle w:val="TableTextAID"/>
            </w:pPr>
            <w:r>
              <w:rPr>
                <w:sz w:val="24"/>
                <w:szCs w:val="24"/>
              </w:rPr>
              <w:t>Automated Insulin Delivery – hệ thống phân phối (bơm) insulin tự động, “tụy nhân tạo”</w:t>
            </w:r>
          </w:p>
        </w:tc>
      </w:tr>
      <w:tr w:rsidR="0081427A" w14:paraId="708DA7E2" w14:textId="77777777">
        <w:trPr>
          <w:cantSplit/>
          <w:jc w:val="center"/>
        </w:trPr>
        <w:tc>
          <w:tcPr>
            <w:tcW w:w="2381" w:type="dxa"/>
          </w:tcPr>
          <w:p w14:paraId="72C1C0FD" w14:textId="77777777" w:rsidR="0081427A" w:rsidRDefault="005F2234">
            <w:pPr>
              <w:pStyle w:val="TableTextAID"/>
            </w:pPr>
            <w:r>
              <w:rPr>
                <w:b/>
                <w:sz w:val="24"/>
                <w:szCs w:val="24"/>
              </w:rPr>
              <w:t>BDD</w:t>
            </w:r>
          </w:p>
        </w:tc>
        <w:tc>
          <w:tcPr>
            <w:tcW w:w="6407" w:type="dxa"/>
          </w:tcPr>
          <w:p w14:paraId="0E15ACAA" w14:textId="77777777" w:rsidR="0081427A" w:rsidRDefault="005F2234">
            <w:pPr>
              <w:pStyle w:val="TableTextAID"/>
            </w:pPr>
            <w:r>
              <w:rPr>
                <w:sz w:val="24"/>
                <w:szCs w:val="24"/>
              </w:rPr>
              <w:t>Block Definition Diagram – biểu đồ định nghĩa khối</w:t>
            </w:r>
          </w:p>
        </w:tc>
      </w:tr>
      <w:tr w:rsidR="0081427A" w14:paraId="463EC61F" w14:textId="77777777">
        <w:trPr>
          <w:cantSplit/>
          <w:jc w:val="center"/>
        </w:trPr>
        <w:tc>
          <w:tcPr>
            <w:tcW w:w="2381" w:type="dxa"/>
          </w:tcPr>
          <w:p w14:paraId="056E76CD" w14:textId="77777777" w:rsidR="0081427A" w:rsidRDefault="005F2234">
            <w:pPr>
              <w:pStyle w:val="TableTextAID"/>
            </w:pPr>
            <w:r>
              <w:rPr>
                <w:b/>
                <w:sz w:val="24"/>
                <w:szCs w:val="24"/>
              </w:rPr>
              <w:t>BGM</w:t>
            </w:r>
          </w:p>
        </w:tc>
        <w:tc>
          <w:tcPr>
            <w:tcW w:w="6407" w:type="dxa"/>
          </w:tcPr>
          <w:p w14:paraId="79D046F3" w14:textId="77777777" w:rsidR="0081427A" w:rsidRDefault="005F2234">
            <w:pPr>
              <w:pStyle w:val="TableTextAID"/>
            </w:pPr>
            <w:r>
              <w:rPr>
                <w:sz w:val="24"/>
                <w:szCs w:val="24"/>
              </w:rPr>
              <w:t>Blood Glucose Meter – máy đo đường huyết mao mạch</w:t>
            </w:r>
          </w:p>
        </w:tc>
      </w:tr>
      <w:tr w:rsidR="0081427A" w14:paraId="346CA042" w14:textId="77777777">
        <w:trPr>
          <w:cantSplit/>
          <w:jc w:val="center"/>
        </w:trPr>
        <w:tc>
          <w:tcPr>
            <w:tcW w:w="2381" w:type="dxa"/>
          </w:tcPr>
          <w:p w14:paraId="71437830" w14:textId="77777777" w:rsidR="0081427A" w:rsidRDefault="005F2234">
            <w:pPr>
              <w:pStyle w:val="TableTextAID"/>
            </w:pPr>
            <w:r>
              <w:rPr>
                <w:b/>
                <w:sz w:val="24"/>
                <w:szCs w:val="24"/>
              </w:rPr>
              <w:t>BLE</w:t>
            </w:r>
          </w:p>
        </w:tc>
        <w:tc>
          <w:tcPr>
            <w:tcW w:w="6407" w:type="dxa"/>
          </w:tcPr>
          <w:p w14:paraId="4466BCFA" w14:textId="77777777" w:rsidR="0081427A" w:rsidRDefault="005F2234">
            <w:pPr>
              <w:pStyle w:val="TableTextAID"/>
            </w:pPr>
            <w:r>
              <w:rPr>
                <w:sz w:val="24"/>
                <w:szCs w:val="24"/>
              </w:rPr>
              <w:t>Bluetooth Low Energy – Bluetooth năng lượng thấp</w:t>
            </w:r>
          </w:p>
        </w:tc>
      </w:tr>
      <w:tr w:rsidR="0081427A" w14:paraId="604A5CA2" w14:textId="77777777">
        <w:trPr>
          <w:cantSplit/>
          <w:jc w:val="center"/>
        </w:trPr>
        <w:tc>
          <w:tcPr>
            <w:tcW w:w="2381" w:type="dxa"/>
          </w:tcPr>
          <w:p w14:paraId="464CCADC" w14:textId="77777777" w:rsidR="0081427A" w:rsidRDefault="005F2234">
            <w:pPr>
              <w:pStyle w:val="TableTextAID"/>
            </w:pPr>
            <w:r>
              <w:rPr>
                <w:b/>
                <w:sz w:val="24"/>
                <w:szCs w:val="24"/>
              </w:rPr>
              <w:t>Bmax, bmax</w:t>
            </w:r>
          </w:p>
        </w:tc>
        <w:tc>
          <w:tcPr>
            <w:tcW w:w="6407" w:type="dxa"/>
          </w:tcPr>
          <w:p w14:paraId="0B0F2D52" w14:textId="77777777" w:rsidR="0081427A" w:rsidRDefault="005F2234">
            <w:pPr>
              <w:pStyle w:val="TableTextAID"/>
            </w:pPr>
            <w:r>
              <w:rPr>
                <w:sz w:val="24"/>
                <w:szCs w:val="24"/>
              </w:rPr>
              <w:t>Liều bolus đơn lẻ tối đa (U); tốc độ basal tối đa (U/h)</w:t>
            </w:r>
          </w:p>
        </w:tc>
      </w:tr>
      <w:tr w:rsidR="0081427A" w14:paraId="2D68AC2A" w14:textId="77777777">
        <w:trPr>
          <w:cantSplit/>
          <w:jc w:val="center"/>
        </w:trPr>
        <w:tc>
          <w:tcPr>
            <w:tcW w:w="2381" w:type="dxa"/>
          </w:tcPr>
          <w:p w14:paraId="1FD09562" w14:textId="77777777" w:rsidR="0081427A" w:rsidRDefault="005F2234">
            <w:pPr>
              <w:pStyle w:val="TableTextAID"/>
            </w:pPr>
            <w:r>
              <w:rPr>
                <w:b/>
                <w:sz w:val="24"/>
                <w:szCs w:val="24"/>
              </w:rPr>
              <w:t>CGM</w:t>
            </w:r>
          </w:p>
        </w:tc>
        <w:tc>
          <w:tcPr>
            <w:tcW w:w="6407" w:type="dxa"/>
          </w:tcPr>
          <w:p w14:paraId="1FFFA4F9" w14:textId="77777777" w:rsidR="0081427A" w:rsidRDefault="005F2234">
            <w:pPr>
              <w:pStyle w:val="TableTextAID"/>
            </w:pPr>
            <w:r>
              <w:rPr>
                <w:sz w:val="24"/>
                <w:szCs w:val="24"/>
              </w:rPr>
              <w:t>Continuous Glucose Monitoring – theo dõi glucose liên tục</w:t>
            </w:r>
          </w:p>
        </w:tc>
      </w:tr>
      <w:tr w:rsidR="0081427A" w14:paraId="58648204" w14:textId="77777777">
        <w:trPr>
          <w:cantSplit/>
          <w:jc w:val="center"/>
        </w:trPr>
        <w:tc>
          <w:tcPr>
            <w:tcW w:w="2381" w:type="dxa"/>
          </w:tcPr>
          <w:p w14:paraId="23A19A95" w14:textId="77777777" w:rsidR="0081427A" w:rsidRDefault="005F2234">
            <w:pPr>
              <w:pStyle w:val="TableTextAID"/>
            </w:pPr>
            <w:r>
              <w:rPr>
                <w:b/>
                <w:sz w:val="24"/>
                <w:szCs w:val="24"/>
              </w:rPr>
              <w:t>CHO</w:t>
            </w:r>
          </w:p>
        </w:tc>
        <w:tc>
          <w:tcPr>
            <w:tcW w:w="6407" w:type="dxa"/>
          </w:tcPr>
          <w:p w14:paraId="09B3F902" w14:textId="77777777" w:rsidR="0081427A" w:rsidRDefault="005F2234">
            <w:pPr>
              <w:pStyle w:val="TableTextAID"/>
            </w:pPr>
            <w:r>
              <w:rPr>
                <w:sz w:val="24"/>
                <w:szCs w:val="24"/>
              </w:rPr>
              <w:t>Carbohydrate (bột đường) trong bữa ăn, tính bằng gam</w:t>
            </w:r>
          </w:p>
        </w:tc>
      </w:tr>
      <w:tr w:rsidR="0081427A" w14:paraId="4989B84A" w14:textId="77777777">
        <w:trPr>
          <w:cantSplit/>
          <w:jc w:val="center"/>
        </w:trPr>
        <w:tc>
          <w:tcPr>
            <w:tcW w:w="2381" w:type="dxa"/>
          </w:tcPr>
          <w:p w14:paraId="22DCA773" w14:textId="77777777" w:rsidR="0081427A" w:rsidRDefault="005F2234">
            <w:pPr>
              <w:pStyle w:val="TableTextAID"/>
            </w:pPr>
            <w:r>
              <w:rPr>
                <w:b/>
                <w:sz w:val="24"/>
                <w:szCs w:val="24"/>
              </w:rPr>
              <w:t>COB</w:t>
            </w:r>
          </w:p>
        </w:tc>
        <w:tc>
          <w:tcPr>
            <w:tcW w:w="6407" w:type="dxa"/>
          </w:tcPr>
          <w:p w14:paraId="0610B202" w14:textId="77777777" w:rsidR="0081427A" w:rsidRDefault="005F2234">
            <w:pPr>
              <w:pStyle w:val="TableTextAID"/>
            </w:pPr>
            <w:r>
              <w:rPr>
                <w:sz w:val="24"/>
                <w:szCs w:val="24"/>
              </w:rPr>
              <w:t>Carbohydrate on Board – lượng carbohydrate chưa hấp thu</w:t>
            </w:r>
          </w:p>
        </w:tc>
      </w:tr>
      <w:tr w:rsidR="0081427A" w14:paraId="77BD14BC" w14:textId="77777777">
        <w:trPr>
          <w:cantSplit/>
          <w:jc w:val="center"/>
        </w:trPr>
        <w:tc>
          <w:tcPr>
            <w:tcW w:w="2381" w:type="dxa"/>
          </w:tcPr>
          <w:p w14:paraId="436FC640" w14:textId="77777777" w:rsidR="0081427A" w:rsidRDefault="005F2234">
            <w:pPr>
              <w:pStyle w:val="TableTextAID"/>
            </w:pPr>
            <w:r>
              <w:rPr>
                <w:b/>
                <w:sz w:val="24"/>
                <w:szCs w:val="24"/>
              </w:rPr>
              <w:t>CPS</w:t>
            </w:r>
          </w:p>
        </w:tc>
        <w:tc>
          <w:tcPr>
            <w:tcW w:w="6407" w:type="dxa"/>
          </w:tcPr>
          <w:p w14:paraId="32155726" w14:textId="77777777" w:rsidR="0081427A" w:rsidRDefault="005F2234">
            <w:pPr>
              <w:pStyle w:val="TableTextAID"/>
            </w:pPr>
            <w:r>
              <w:rPr>
                <w:sz w:val="24"/>
                <w:szCs w:val="24"/>
              </w:rPr>
              <w:t>Cyber-Physical System – hệ thống vật lý – không gian mạng</w:t>
            </w:r>
          </w:p>
        </w:tc>
      </w:tr>
      <w:tr w:rsidR="0081427A" w14:paraId="74D2E43B" w14:textId="77777777">
        <w:trPr>
          <w:cantSplit/>
          <w:jc w:val="center"/>
        </w:trPr>
        <w:tc>
          <w:tcPr>
            <w:tcW w:w="2381" w:type="dxa"/>
          </w:tcPr>
          <w:p w14:paraId="2BD15886" w14:textId="77777777" w:rsidR="0081427A" w:rsidRDefault="005F2234">
            <w:pPr>
              <w:pStyle w:val="TableTextAID"/>
            </w:pPr>
            <w:r>
              <w:rPr>
                <w:b/>
                <w:sz w:val="24"/>
                <w:szCs w:val="24"/>
              </w:rPr>
              <w:t>CV</w:t>
            </w:r>
          </w:p>
        </w:tc>
        <w:tc>
          <w:tcPr>
            <w:tcW w:w="6407" w:type="dxa"/>
          </w:tcPr>
          <w:p w14:paraId="193DD9A2" w14:textId="77777777" w:rsidR="0081427A" w:rsidRDefault="005F2234">
            <w:pPr>
              <w:pStyle w:val="TableTextAID"/>
            </w:pPr>
            <w:r>
              <w:rPr>
                <w:sz w:val="24"/>
                <w:szCs w:val="24"/>
              </w:rPr>
              <w:t>Coefficient of Variation – hệ số biến thiên glucose</w:t>
            </w:r>
          </w:p>
        </w:tc>
      </w:tr>
      <w:tr w:rsidR="0081427A" w14:paraId="3AAF30AF" w14:textId="77777777">
        <w:trPr>
          <w:cantSplit/>
          <w:jc w:val="center"/>
        </w:trPr>
        <w:tc>
          <w:tcPr>
            <w:tcW w:w="2381" w:type="dxa"/>
          </w:tcPr>
          <w:p w14:paraId="598A971B" w14:textId="77777777" w:rsidR="0081427A" w:rsidRDefault="005F2234">
            <w:pPr>
              <w:pStyle w:val="TableTextAID"/>
            </w:pPr>
            <w:r>
              <w:rPr>
                <w:b/>
                <w:sz w:val="24"/>
                <w:szCs w:val="24"/>
              </w:rPr>
              <w:t>DIA</w:t>
            </w:r>
          </w:p>
        </w:tc>
        <w:tc>
          <w:tcPr>
            <w:tcW w:w="6407" w:type="dxa"/>
          </w:tcPr>
          <w:p w14:paraId="34D3C166" w14:textId="77777777" w:rsidR="0081427A" w:rsidRDefault="005F2234">
            <w:pPr>
              <w:pStyle w:val="TableTextAID"/>
            </w:pPr>
            <w:r>
              <w:rPr>
                <w:sz w:val="24"/>
                <w:szCs w:val="24"/>
              </w:rPr>
              <w:t>Duration of Insulin Action – thời gian tác dụng của insulin</w:t>
            </w:r>
          </w:p>
        </w:tc>
      </w:tr>
      <w:tr w:rsidR="0081427A" w14:paraId="2DBFCA10" w14:textId="77777777">
        <w:trPr>
          <w:cantSplit/>
          <w:jc w:val="center"/>
        </w:trPr>
        <w:tc>
          <w:tcPr>
            <w:tcW w:w="2381" w:type="dxa"/>
          </w:tcPr>
          <w:p w14:paraId="6DEB801D" w14:textId="77777777" w:rsidR="0081427A" w:rsidRDefault="005F2234">
            <w:pPr>
              <w:pStyle w:val="TableTextAID"/>
            </w:pPr>
            <w:r>
              <w:rPr>
                <w:b/>
                <w:sz w:val="24"/>
                <w:szCs w:val="24"/>
              </w:rPr>
              <w:t>DKA</w:t>
            </w:r>
          </w:p>
        </w:tc>
        <w:tc>
          <w:tcPr>
            <w:tcW w:w="6407" w:type="dxa"/>
          </w:tcPr>
          <w:p w14:paraId="7E9ED0DE" w14:textId="77777777" w:rsidR="0081427A" w:rsidRDefault="005F2234">
            <w:pPr>
              <w:pStyle w:val="TableTextAID"/>
            </w:pPr>
            <w:r>
              <w:rPr>
                <w:sz w:val="24"/>
                <w:szCs w:val="24"/>
              </w:rPr>
              <w:t>Diabetic Ketoacidosis – nhiễm toan ceton do đái tháo đường</w:t>
            </w:r>
          </w:p>
        </w:tc>
      </w:tr>
      <w:tr w:rsidR="0081427A" w14:paraId="543E008D" w14:textId="77777777">
        <w:trPr>
          <w:cantSplit/>
          <w:jc w:val="center"/>
        </w:trPr>
        <w:tc>
          <w:tcPr>
            <w:tcW w:w="2381" w:type="dxa"/>
          </w:tcPr>
          <w:p w14:paraId="31B79391" w14:textId="77777777" w:rsidR="0081427A" w:rsidRDefault="005F2234">
            <w:pPr>
              <w:pStyle w:val="TableTextAID"/>
            </w:pPr>
            <w:r>
              <w:rPr>
                <w:b/>
                <w:sz w:val="24"/>
                <w:szCs w:val="24"/>
              </w:rPr>
              <w:t>ĐTĐ</w:t>
            </w:r>
          </w:p>
        </w:tc>
        <w:tc>
          <w:tcPr>
            <w:tcW w:w="6407" w:type="dxa"/>
          </w:tcPr>
          <w:p w14:paraId="6AA4EDA7" w14:textId="77777777" w:rsidR="0081427A" w:rsidRDefault="005F2234">
            <w:pPr>
              <w:pStyle w:val="TableTextAID"/>
            </w:pPr>
            <w:r>
              <w:rPr>
                <w:sz w:val="24"/>
                <w:szCs w:val="24"/>
              </w:rPr>
              <w:t>Đái tháo đường</w:t>
            </w:r>
          </w:p>
        </w:tc>
      </w:tr>
      <w:tr w:rsidR="0081427A" w14:paraId="5A7C1E33" w14:textId="77777777">
        <w:trPr>
          <w:cantSplit/>
          <w:jc w:val="center"/>
        </w:trPr>
        <w:tc>
          <w:tcPr>
            <w:tcW w:w="2381" w:type="dxa"/>
          </w:tcPr>
          <w:p w14:paraId="69A7F5BD" w14:textId="77777777" w:rsidR="0081427A" w:rsidRDefault="005F2234">
            <w:pPr>
              <w:pStyle w:val="TableTextAID"/>
            </w:pPr>
            <w:r>
              <w:rPr>
                <w:b/>
                <w:sz w:val="24"/>
                <w:szCs w:val="24"/>
              </w:rPr>
              <w:t>IBD</w:t>
            </w:r>
          </w:p>
        </w:tc>
        <w:tc>
          <w:tcPr>
            <w:tcW w:w="6407" w:type="dxa"/>
          </w:tcPr>
          <w:p w14:paraId="6B8B4FAA" w14:textId="77777777" w:rsidR="0081427A" w:rsidRDefault="005F2234">
            <w:pPr>
              <w:pStyle w:val="TableTextAID"/>
            </w:pPr>
            <w:r>
              <w:rPr>
                <w:sz w:val="24"/>
                <w:szCs w:val="24"/>
              </w:rPr>
              <w:t>Internal Block Diagram – biểu đồ khối nội bộ</w:t>
            </w:r>
          </w:p>
        </w:tc>
      </w:tr>
      <w:tr w:rsidR="0081427A" w14:paraId="074F683F" w14:textId="77777777">
        <w:trPr>
          <w:cantSplit/>
          <w:jc w:val="center"/>
        </w:trPr>
        <w:tc>
          <w:tcPr>
            <w:tcW w:w="2381" w:type="dxa"/>
          </w:tcPr>
          <w:p w14:paraId="669F64AA" w14:textId="77777777" w:rsidR="0081427A" w:rsidRDefault="005F2234">
            <w:pPr>
              <w:pStyle w:val="TableTextAID"/>
            </w:pPr>
            <w:r>
              <w:rPr>
                <w:b/>
                <w:sz w:val="24"/>
                <w:szCs w:val="24"/>
              </w:rPr>
              <w:t>ICR</w:t>
            </w:r>
          </w:p>
        </w:tc>
        <w:tc>
          <w:tcPr>
            <w:tcW w:w="6407" w:type="dxa"/>
          </w:tcPr>
          <w:p w14:paraId="0BE5BB4E" w14:textId="77777777" w:rsidR="0081427A" w:rsidRDefault="005F2234">
            <w:pPr>
              <w:pStyle w:val="TableTextAID"/>
            </w:pPr>
            <w:r>
              <w:rPr>
                <w:sz w:val="24"/>
                <w:szCs w:val="24"/>
              </w:rPr>
              <w:t>Insulin-to-Carb Ratio – số gam carbohydrate ứng với 1 U insulin</w:t>
            </w:r>
          </w:p>
        </w:tc>
      </w:tr>
      <w:tr w:rsidR="0081427A" w14:paraId="241DF3A8" w14:textId="77777777">
        <w:trPr>
          <w:cantSplit/>
          <w:jc w:val="center"/>
        </w:trPr>
        <w:tc>
          <w:tcPr>
            <w:tcW w:w="2381" w:type="dxa"/>
          </w:tcPr>
          <w:p w14:paraId="0C5EE240" w14:textId="77777777" w:rsidR="0081427A" w:rsidRDefault="005F2234">
            <w:pPr>
              <w:pStyle w:val="TableTextAID"/>
            </w:pPr>
            <w:r>
              <w:rPr>
                <w:b/>
                <w:sz w:val="24"/>
                <w:szCs w:val="24"/>
              </w:rPr>
              <w:t>IOB, IOBmax</w:t>
            </w:r>
          </w:p>
        </w:tc>
        <w:tc>
          <w:tcPr>
            <w:tcW w:w="6407" w:type="dxa"/>
          </w:tcPr>
          <w:p w14:paraId="2F1A6EEB" w14:textId="77777777" w:rsidR="0081427A" w:rsidRDefault="005F2234">
            <w:pPr>
              <w:pStyle w:val="TableTextAID"/>
            </w:pPr>
            <w:r>
              <w:rPr>
                <w:sz w:val="24"/>
                <w:szCs w:val="24"/>
              </w:rPr>
              <w:t>Insulin on Board – insulin còn hoạt tính; giới hạn IOB tối đa</w:t>
            </w:r>
          </w:p>
        </w:tc>
      </w:tr>
      <w:tr w:rsidR="0081427A" w14:paraId="1D19CABC" w14:textId="77777777">
        <w:trPr>
          <w:cantSplit/>
          <w:jc w:val="center"/>
        </w:trPr>
        <w:tc>
          <w:tcPr>
            <w:tcW w:w="2381" w:type="dxa"/>
          </w:tcPr>
          <w:p w14:paraId="2C19360B" w14:textId="77777777" w:rsidR="0081427A" w:rsidRDefault="005F2234">
            <w:pPr>
              <w:pStyle w:val="TableTextAID"/>
            </w:pPr>
            <w:r>
              <w:rPr>
                <w:b/>
                <w:sz w:val="24"/>
                <w:szCs w:val="24"/>
              </w:rPr>
              <w:t>ISF</w:t>
            </w:r>
          </w:p>
        </w:tc>
        <w:tc>
          <w:tcPr>
            <w:tcW w:w="6407" w:type="dxa"/>
          </w:tcPr>
          <w:p w14:paraId="5E3B1ECF" w14:textId="77777777" w:rsidR="0081427A" w:rsidRDefault="005F2234">
            <w:pPr>
              <w:pStyle w:val="TableTextAID"/>
            </w:pPr>
            <w:r>
              <w:rPr>
                <w:sz w:val="24"/>
                <w:szCs w:val="24"/>
              </w:rPr>
              <w:t>Insulin Sensitivity Factor – mức giảm glucose (mg/dL) do 1 U insulin</w:t>
            </w:r>
          </w:p>
        </w:tc>
      </w:tr>
      <w:tr w:rsidR="0081427A" w14:paraId="6383B434" w14:textId="77777777">
        <w:trPr>
          <w:cantSplit/>
          <w:jc w:val="center"/>
        </w:trPr>
        <w:tc>
          <w:tcPr>
            <w:tcW w:w="2381" w:type="dxa"/>
          </w:tcPr>
          <w:p w14:paraId="0183587B" w14:textId="77777777" w:rsidR="0081427A" w:rsidRDefault="005F2234">
            <w:pPr>
              <w:pStyle w:val="TableTextAID"/>
            </w:pPr>
            <w:r>
              <w:rPr>
                <w:b/>
                <w:sz w:val="24"/>
                <w:szCs w:val="24"/>
              </w:rPr>
              <w:t>MARD</w:t>
            </w:r>
          </w:p>
        </w:tc>
        <w:tc>
          <w:tcPr>
            <w:tcW w:w="6407" w:type="dxa"/>
          </w:tcPr>
          <w:p w14:paraId="26E6136B" w14:textId="77777777" w:rsidR="0081427A" w:rsidRDefault="005F2234">
            <w:pPr>
              <w:pStyle w:val="TableTextAID"/>
            </w:pPr>
            <w:r>
              <w:rPr>
                <w:sz w:val="24"/>
                <w:szCs w:val="24"/>
              </w:rPr>
              <w:t>Mean Absolute Relative Difference – sai số tương đối tuyệt đối trung bình của CGM</w:t>
            </w:r>
          </w:p>
        </w:tc>
      </w:tr>
      <w:tr w:rsidR="0081427A" w14:paraId="7304601C" w14:textId="77777777">
        <w:trPr>
          <w:cantSplit/>
          <w:jc w:val="center"/>
        </w:trPr>
        <w:tc>
          <w:tcPr>
            <w:tcW w:w="2381" w:type="dxa"/>
          </w:tcPr>
          <w:p w14:paraId="4EA52D68" w14:textId="77777777" w:rsidR="0081427A" w:rsidRDefault="005F2234">
            <w:pPr>
              <w:pStyle w:val="TableTextAID"/>
            </w:pPr>
            <w:r>
              <w:rPr>
                <w:b/>
                <w:sz w:val="24"/>
                <w:szCs w:val="24"/>
              </w:rPr>
              <w:t>MBSE</w:t>
            </w:r>
          </w:p>
        </w:tc>
        <w:tc>
          <w:tcPr>
            <w:tcW w:w="6407" w:type="dxa"/>
          </w:tcPr>
          <w:p w14:paraId="31CBD057" w14:textId="77777777" w:rsidR="0081427A" w:rsidRDefault="005F2234">
            <w:pPr>
              <w:pStyle w:val="TableTextAID"/>
            </w:pPr>
            <w:r>
              <w:rPr>
                <w:sz w:val="24"/>
                <w:szCs w:val="24"/>
              </w:rPr>
              <w:t>Model-Based Systems Engineering – kỹ thuật hệ thống dựa trên mô hình</w:t>
            </w:r>
          </w:p>
        </w:tc>
      </w:tr>
      <w:tr w:rsidR="0081427A" w14:paraId="3B81B883" w14:textId="77777777">
        <w:trPr>
          <w:cantSplit/>
          <w:jc w:val="center"/>
        </w:trPr>
        <w:tc>
          <w:tcPr>
            <w:tcW w:w="2381" w:type="dxa"/>
          </w:tcPr>
          <w:p w14:paraId="09E80F75" w14:textId="77777777" w:rsidR="0081427A" w:rsidRDefault="005F2234">
            <w:pPr>
              <w:pStyle w:val="TableTextAID"/>
            </w:pPr>
            <w:r>
              <w:rPr>
                <w:b/>
                <w:sz w:val="24"/>
                <w:szCs w:val="24"/>
              </w:rPr>
              <w:t>MOE</w:t>
            </w:r>
          </w:p>
        </w:tc>
        <w:tc>
          <w:tcPr>
            <w:tcW w:w="6407" w:type="dxa"/>
          </w:tcPr>
          <w:p w14:paraId="26A5A398" w14:textId="77777777" w:rsidR="0081427A" w:rsidRDefault="005F2234">
            <w:pPr>
              <w:pStyle w:val="TableTextAID"/>
            </w:pPr>
            <w:r>
              <w:rPr>
                <w:sz w:val="24"/>
                <w:szCs w:val="24"/>
              </w:rPr>
              <w:t>Measure of Effectiveness – chỉ số đánh giá hiệu quả</w:t>
            </w:r>
          </w:p>
        </w:tc>
      </w:tr>
      <w:tr w:rsidR="0081427A" w14:paraId="4C5F4687" w14:textId="77777777">
        <w:trPr>
          <w:cantSplit/>
          <w:jc w:val="center"/>
        </w:trPr>
        <w:tc>
          <w:tcPr>
            <w:tcW w:w="2381" w:type="dxa"/>
          </w:tcPr>
          <w:p w14:paraId="7A905F90" w14:textId="77777777" w:rsidR="0081427A" w:rsidRDefault="005F2234">
            <w:pPr>
              <w:pStyle w:val="TableTextAID"/>
            </w:pPr>
            <w:r>
              <w:rPr>
                <w:b/>
                <w:sz w:val="24"/>
                <w:szCs w:val="24"/>
              </w:rPr>
              <w:t>MPC, PID</w:t>
            </w:r>
          </w:p>
        </w:tc>
        <w:tc>
          <w:tcPr>
            <w:tcW w:w="6407" w:type="dxa"/>
          </w:tcPr>
          <w:p w14:paraId="0FAF1FAF" w14:textId="77777777" w:rsidR="0081427A" w:rsidRDefault="005F2234">
            <w:pPr>
              <w:pStyle w:val="TableTextAID"/>
            </w:pPr>
            <w:r>
              <w:rPr>
                <w:sz w:val="24"/>
                <w:szCs w:val="24"/>
              </w:rPr>
              <w:t>Model Predictive Control – điều khiển dự báo theo mô hình; bộ điều khiển tỉ lệ – tích phân – vi phân</w:t>
            </w:r>
          </w:p>
        </w:tc>
      </w:tr>
      <w:tr w:rsidR="0081427A" w14:paraId="45B850C2" w14:textId="77777777">
        <w:trPr>
          <w:cantSplit/>
          <w:jc w:val="center"/>
        </w:trPr>
        <w:tc>
          <w:tcPr>
            <w:tcW w:w="2381" w:type="dxa"/>
          </w:tcPr>
          <w:p w14:paraId="7E218D98" w14:textId="77777777" w:rsidR="0081427A" w:rsidRDefault="005F2234">
            <w:pPr>
              <w:pStyle w:val="TableTextAID"/>
            </w:pPr>
            <w:r>
              <w:rPr>
                <w:b/>
                <w:sz w:val="24"/>
                <w:szCs w:val="24"/>
              </w:rPr>
              <w:t>PLGS</w:t>
            </w:r>
          </w:p>
        </w:tc>
        <w:tc>
          <w:tcPr>
            <w:tcW w:w="6407" w:type="dxa"/>
          </w:tcPr>
          <w:p w14:paraId="6841F747" w14:textId="77777777" w:rsidR="0081427A" w:rsidRDefault="005F2234">
            <w:pPr>
              <w:pStyle w:val="TableTextAID"/>
            </w:pPr>
            <w:r>
              <w:rPr>
                <w:sz w:val="24"/>
                <w:szCs w:val="24"/>
              </w:rPr>
              <w:t>Predictive Low Glucose Suspend – tạm ngưng bơm khi dự báo hạ đường huyết</w:t>
            </w:r>
          </w:p>
        </w:tc>
      </w:tr>
      <w:tr w:rsidR="0081427A" w14:paraId="0A87C80F" w14:textId="77777777">
        <w:trPr>
          <w:cantSplit/>
          <w:jc w:val="center"/>
        </w:trPr>
        <w:tc>
          <w:tcPr>
            <w:tcW w:w="2381" w:type="dxa"/>
          </w:tcPr>
          <w:p w14:paraId="4AFF06E1" w14:textId="77777777" w:rsidR="0081427A" w:rsidRDefault="005F2234">
            <w:pPr>
              <w:pStyle w:val="TableTextAID"/>
            </w:pPr>
            <w:r>
              <w:rPr>
                <w:b/>
                <w:sz w:val="24"/>
                <w:szCs w:val="24"/>
              </w:rPr>
              <w:t>RTM</w:t>
            </w:r>
          </w:p>
        </w:tc>
        <w:tc>
          <w:tcPr>
            <w:tcW w:w="6407" w:type="dxa"/>
          </w:tcPr>
          <w:p w14:paraId="34B7CEDD" w14:textId="77777777" w:rsidR="0081427A" w:rsidRDefault="005F2234">
            <w:pPr>
              <w:pStyle w:val="TableTextAID"/>
            </w:pPr>
            <w:r>
              <w:rPr>
                <w:sz w:val="24"/>
                <w:szCs w:val="24"/>
              </w:rPr>
              <w:t>Requirements Traceability Matrix – ma trận truy xuất yêu cầu</w:t>
            </w:r>
          </w:p>
        </w:tc>
      </w:tr>
      <w:tr w:rsidR="0081427A" w14:paraId="7D17E1CC" w14:textId="77777777">
        <w:trPr>
          <w:cantSplit/>
          <w:jc w:val="center"/>
        </w:trPr>
        <w:tc>
          <w:tcPr>
            <w:tcW w:w="2381" w:type="dxa"/>
          </w:tcPr>
          <w:p w14:paraId="16129DC6" w14:textId="77777777" w:rsidR="0081427A" w:rsidRDefault="005F2234">
            <w:pPr>
              <w:pStyle w:val="TableTextAID"/>
            </w:pPr>
            <w:r>
              <w:rPr>
                <w:b/>
                <w:sz w:val="24"/>
                <w:szCs w:val="24"/>
              </w:rPr>
              <w:t>SAP</w:t>
            </w:r>
          </w:p>
        </w:tc>
        <w:tc>
          <w:tcPr>
            <w:tcW w:w="6407" w:type="dxa"/>
          </w:tcPr>
          <w:p w14:paraId="633B82DA" w14:textId="77777777" w:rsidR="0081427A" w:rsidRDefault="005F2234">
            <w:pPr>
              <w:pStyle w:val="TableTextAID"/>
            </w:pPr>
            <w:r>
              <w:rPr>
                <w:sz w:val="24"/>
                <w:szCs w:val="24"/>
              </w:rPr>
              <w:t>Sensor-Augmented Pump – bơm có cảm biến hỗ trợ (basal cố định, không tự điều chỉnh)</w:t>
            </w:r>
          </w:p>
        </w:tc>
      </w:tr>
      <w:tr w:rsidR="0081427A" w14:paraId="2FA51C9A" w14:textId="77777777">
        <w:trPr>
          <w:cantSplit/>
          <w:jc w:val="center"/>
        </w:trPr>
        <w:tc>
          <w:tcPr>
            <w:tcW w:w="2381" w:type="dxa"/>
          </w:tcPr>
          <w:p w14:paraId="183E51F0" w14:textId="77777777" w:rsidR="0081427A" w:rsidRDefault="005F2234">
            <w:pPr>
              <w:pStyle w:val="TableTextAID"/>
            </w:pPr>
            <w:r>
              <w:rPr>
                <w:b/>
                <w:sz w:val="24"/>
                <w:szCs w:val="24"/>
              </w:rPr>
              <w:lastRenderedPageBreak/>
              <w:t>SN, H, TC</w:t>
            </w:r>
          </w:p>
        </w:tc>
        <w:tc>
          <w:tcPr>
            <w:tcW w:w="6407" w:type="dxa"/>
          </w:tcPr>
          <w:p w14:paraId="29DA1D5C" w14:textId="77777777" w:rsidR="0081427A" w:rsidRDefault="005F2234">
            <w:pPr>
              <w:pStyle w:val="TableTextAID"/>
            </w:pPr>
            <w:r>
              <w:rPr>
                <w:sz w:val="24"/>
                <w:szCs w:val="24"/>
              </w:rPr>
              <w:t>Nhu cầu bên liên quan (Stakeholder Need); mối nguy (Hazard); ca kiểm thử (Test Case)</w:t>
            </w:r>
          </w:p>
        </w:tc>
      </w:tr>
      <w:tr w:rsidR="0081427A" w14:paraId="3CE6F688" w14:textId="77777777">
        <w:trPr>
          <w:cantSplit/>
          <w:jc w:val="center"/>
        </w:trPr>
        <w:tc>
          <w:tcPr>
            <w:tcW w:w="2381" w:type="dxa"/>
          </w:tcPr>
          <w:p w14:paraId="6C47130A" w14:textId="77777777" w:rsidR="0081427A" w:rsidRDefault="005F2234">
            <w:pPr>
              <w:pStyle w:val="TableTextAID"/>
            </w:pPr>
            <w:r>
              <w:rPr>
                <w:b/>
                <w:sz w:val="24"/>
                <w:szCs w:val="24"/>
              </w:rPr>
              <w:t>SysML</w:t>
            </w:r>
          </w:p>
        </w:tc>
        <w:tc>
          <w:tcPr>
            <w:tcW w:w="6407" w:type="dxa"/>
          </w:tcPr>
          <w:p w14:paraId="7DB25154" w14:textId="77777777" w:rsidR="0081427A" w:rsidRDefault="005F2234">
            <w:pPr>
              <w:pStyle w:val="TableTextAID"/>
            </w:pPr>
            <w:r>
              <w:rPr>
                <w:sz w:val="24"/>
                <w:szCs w:val="24"/>
              </w:rPr>
              <w:t>Systems Modeling Language – ngôn ngữ mô hình hóa hệ thống</w:t>
            </w:r>
          </w:p>
        </w:tc>
      </w:tr>
      <w:tr w:rsidR="0081427A" w14:paraId="5C0F5465" w14:textId="77777777">
        <w:trPr>
          <w:cantSplit/>
          <w:jc w:val="center"/>
        </w:trPr>
        <w:tc>
          <w:tcPr>
            <w:tcW w:w="2381" w:type="dxa"/>
          </w:tcPr>
          <w:p w14:paraId="038C925B" w14:textId="77777777" w:rsidR="0081427A" w:rsidRDefault="005F2234">
            <w:pPr>
              <w:pStyle w:val="TableTextAID"/>
            </w:pPr>
            <w:r>
              <w:rPr>
                <w:b/>
                <w:sz w:val="24"/>
                <w:szCs w:val="24"/>
              </w:rPr>
              <w:t>TDD</w:t>
            </w:r>
          </w:p>
        </w:tc>
        <w:tc>
          <w:tcPr>
            <w:tcW w:w="6407" w:type="dxa"/>
          </w:tcPr>
          <w:p w14:paraId="42D76375" w14:textId="77777777" w:rsidR="0081427A" w:rsidRDefault="005F2234">
            <w:pPr>
              <w:pStyle w:val="TableTextAID"/>
            </w:pPr>
            <w:r>
              <w:rPr>
                <w:sz w:val="24"/>
                <w:szCs w:val="24"/>
              </w:rPr>
              <w:t>Total Daily Dose – tổng liều insulin trong ngày</w:t>
            </w:r>
          </w:p>
        </w:tc>
      </w:tr>
      <w:tr w:rsidR="0081427A" w14:paraId="0A220CF1" w14:textId="77777777">
        <w:trPr>
          <w:cantSplit/>
          <w:jc w:val="center"/>
        </w:trPr>
        <w:tc>
          <w:tcPr>
            <w:tcW w:w="2381" w:type="dxa"/>
          </w:tcPr>
          <w:p w14:paraId="53259F2D" w14:textId="77777777" w:rsidR="0081427A" w:rsidRDefault="005F2234">
            <w:pPr>
              <w:pStyle w:val="TableTextAID"/>
            </w:pPr>
            <w:r>
              <w:rPr>
                <w:b/>
                <w:sz w:val="24"/>
                <w:szCs w:val="24"/>
              </w:rPr>
              <w:t>TIR, TBR, TAR</w:t>
            </w:r>
          </w:p>
        </w:tc>
        <w:tc>
          <w:tcPr>
            <w:tcW w:w="6407" w:type="dxa"/>
          </w:tcPr>
          <w:p w14:paraId="65585E2F" w14:textId="77777777" w:rsidR="0081427A" w:rsidRDefault="005F2234">
            <w:pPr>
              <w:pStyle w:val="TableTextAID"/>
            </w:pPr>
            <w:r>
              <w:rPr>
                <w:sz w:val="24"/>
                <w:szCs w:val="24"/>
              </w:rPr>
              <w:t>Time in / Below / Above Range – % thời gian glucose trong / dưới / trên ngưỡng mục tiêu</w:t>
            </w:r>
          </w:p>
        </w:tc>
      </w:tr>
      <w:tr w:rsidR="0081427A" w14:paraId="7148B7A4" w14:textId="77777777">
        <w:trPr>
          <w:cantSplit/>
          <w:jc w:val="center"/>
        </w:trPr>
        <w:tc>
          <w:tcPr>
            <w:tcW w:w="2381" w:type="dxa"/>
          </w:tcPr>
          <w:p w14:paraId="57572130" w14:textId="77777777" w:rsidR="0081427A" w:rsidRDefault="005F2234">
            <w:pPr>
              <w:pStyle w:val="TableTextAID"/>
            </w:pPr>
            <w:r>
              <w:rPr>
                <w:b/>
                <w:sz w:val="24"/>
                <w:szCs w:val="24"/>
              </w:rPr>
              <w:t>U</w:t>
            </w:r>
          </w:p>
        </w:tc>
        <w:tc>
          <w:tcPr>
            <w:tcW w:w="6407" w:type="dxa"/>
          </w:tcPr>
          <w:p w14:paraId="44A10BA6" w14:textId="77777777" w:rsidR="0081427A" w:rsidRDefault="005F2234">
            <w:pPr>
              <w:pStyle w:val="TableTextAID"/>
            </w:pPr>
            <w:r>
              <w:rPr>
                <w:sz w:val="24"/>
                <w:szCs w:val="24"/>
              </w:rPr>
              <w:t>Đơn vị insulin (unit)</w:t>
            </w:r>
          </w:p>
        </w:tc>
      </w:tr>
      <w:tr w:rsidR="0081427A" w14:paraId="70CC3D02" w14:textId="77777777">
        <w:trPr>
          <w:cantSplit/>
          <w:jc w:val="center"/>
        </w:trPr>
        <w:tc>
          <w:tcPr>
            <w:tcW w:w="2381" w:type="dxa"/>
          </w:tcPr>
          <w:p w14:paraId="0DBA14B4" w14:textId="77777777" w:rsidR="0081427A" w:rsidRDefault="005F2234">
            <w:pPr>
              <w:pStyle w:val="TableTextAID"/>
            </w:pPr>
            <w:r>
              <w:rPr>
                <w:b/>
                <w:sz w:val="24"/>
                <w:szCs w:val="24"/>
              </w:rPr>
              <w:t>YC, REQ, STD</w:t>
            </w:r>
          </w:p>
        </w:tc>
        <w:tc>
          <w:tcPr>
            <w:tcW w:w="6407" w:type="dxa"/>
          </w:tcPr>
          <w:p w14:paraId="36B8F643" w14:textId="77777777" w:rsidR="0081427A" w:rsidRDefault="005F2234">
            <w:pPr>
              <w:pStyle w:val="TableTextAID"/>
            </w:pPr>
            <w:r>
              <w:rPr>
                <w:sz w:val="24"/>
                <w:szCs w:val="24"/>
              </w:rPr>
              <w:t>Mã yêu cầu cấp đề tài; mã yêu cầu hệ thống trong biểu đồ yêu cầu; mã tiêu chuẩn, quy định</w:t>
            </w:r>
          </w:p>
        </w:tc>
      </w:tr>
    </w:tbl>
    <w:p w14:paraId="664D594E" w14:textId="77777777" w:rsidR="0081427A" w:rsidRDefault="0081427A">
      <w:pPr>
        <w:pStyle w:val="AfterTableAID"/>
      </w:pPr>
    </w:p>
    <w:p w14:paraId="4067EE9C" w14:textId="77777777" w:rsidR="0081427A" w:rsidRDefault="005F2234">
      <w:pPr>
        <w:pStyle w:val="Heading1"/>
      </w:pPr>
      <w:bookmarkStart w:id="2" w:name="_Toc242716247"/>
      <w:r>
        <w:lastRenderedPageBreak/>
        <w:t>DANH MỤC HÌNH VẼ</w:t>
      </w:r>
      <w:bookmarkEnd w:id="2"/>
    </w:p>
    <w:p w14:paraId="203356BC" w14:textId="1E6981A4" w:rsidR="00A25ADF" w:rsidRDefault="005F2234">
      <w:pPr>
        <w:pStyle w:val="TOC9"/>
        <w:rPr>
          <w:rFonts w:asciiTheme="minorHAnsi" w:eastAsiaTheme="minorEastAsia" w:hAnsiTheme="minorHAnsi" w:cstheme="minorBidi"/>
          <w:kern w:val="2"/>
          <w:sz w:val="24"/>
          <w:szCs w:val="24"/>
          <w:lang w:val="en-US"/>
          <w14:ligatures w14:val="standardContextual"/>
        </w:rPr>
      </w:pPr>
      <w:r>
        <w:fldChar w:fldCharType="begin"/>
      </w:r>
      <w:r>
        <w:instrText xml:space="preserve"> TOC \h \z \t "HinhCaption,9" </w:instrText>
      </w:r>
      <w:r>
        <w:fldChar w:fldCharType="separate"/>
      </w:r>
      <w:hyperlink w:anchor="_Toc242716324" w:history="1">
        <w:r w:rsidR="00A25ADF" w:rsidRPr="0071085E">
          <w:rPr>
            <w:rStyle w:val="Hyperlink"/>
            <w:b/>
          </w:rPr>
          <w:t xml:space="preserve">Hình 1.1. </w:t>
        </w:r>
        <w:r w:rsidR="00A25ADF" w:rsidRPr="0071085E">
          <w:rPr>
            <w:rStyle w:val="Hyperlink"/>
          </w:rPr>
          <w:t>Quy trình MBSE áp dụng cho Hệ thống Bơm Insulin Tự động</w:t>
        </w:r>
        <w:r w:rsidR="00A25ADF">
          <w:rPr>
            <w:webHidden/>
          </w:rPr>
          <w:tab/>
        </w:r>
        <w:r w:rsidR="00A25ADF">
          <w:rPr>
            <w:webHidden/>
          </w:rPr>
          <w:fldChar w:fldCharType="begin"/>
        </w:r>
        <w:r w:rsidR="00A25ADF">
          <w:rPr>
            <w:webHidden/>
          </w:rPr>
          <w:instrText xml:space="preserve"> PAGEREF _Toc242716324 \h </w:instrText>
        </w:r>
        <w:r w:rsidR="00A25ADF">
          <w:rPr>
            <w:webHidden/>
          </w:rPr>
        </w:r>
        <w:r w:rsidR="00A25ADF">
          <w:rPr>
            <w:webHidden/>
          </w:rPr>
          <w:fldChar w:fldCharType="separate"/>
        </w:r>
        <w:r w:rsidR="00A25ADF">
          <w:rPr>
            <w:webHidden/>
          </w:rPr>
          <w:t>4</w:t>
        </w:r>
        <w:r w:rsidR="00A25ADF">
          <w:rPr>
            <w:webHidden/>
          </w:rPr>
          <w:fldChar w:fldCharType="end"/>
        </w:r>
      </w:hyperlink>
    </w:p>
    <w:p w14:paraId="6C932869" w14:textId="08BD6AA5"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25" w:history="1">
        <w:r w:rsidRPr="0071085E">
          <w:rPr>
            <w:rStyle w:val="Hyperlink"/>
            <w:b/>
          </w:rPr>
          <w:t xml:space="preserve">Hình 1.2. </w:t>
        </w:r>
        <w:r w:rsidRPr="0071085E">
          <w:rPr>
            <w:rStyle w:val="Hyperlink"/>
          </w:rPr>
          <w:t>Mô hình CPS sáu lớp của Hệ thống Bơm Insulin Tự động (AID)</w:t>
        </w:r>
        <w:r>
          <w:rPr>
            <w:webHidden/>
          </w:rPr>
          <w:tab/>
        </w:r>
        <w:r>
          <w:rPr>
            <w:webHidden/>
          </w:rPr>
          <w:fldChar w:fldCharType="begin"/>
        </w:r>
        <w:r>
          <w:rPr>
            <w:webHidden/>
          </w:rPr>
          <w:instrText xml:space="preserve"> PAGEREF _Toc242716325 \h </w:instrText>
        </w:r>
        <w:r>
          <w:rPr>
            <w:webHidden/>
          </w:rPr>
        </w:r>
        <w:r>
          <w:rPr>
            <w:webHidden/>
          </w:rPr>
          <w:fldChar w:fldCharType="separate"/>
        </w:r>
        <w:r>
          <w:rPr>
            <w:webHidden/>
          </w:rPr>
          <w:t>8</w:t>
        </w:r>
        <w:r>
          <w:rPr>
            <w:webHidden/>
          </w:rPr>
          <w:fldChar w:fldCharType="end"/>
        </w:r>
      </w:hyperlink>
    </w:p>
    <w:p w14:paraId="6482343C" w14:textId="4E202197"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26" w:history="1">
        <w:r w:rsidRPr="0071085E">
          <w:rPr>
            <w:rStyle w:val="Hyperlink"/>
            <w:b/>
          </w:rPr>
          <w:t xml:space="preserve">Hình 1.3. </w:t>
        </w:r>
        <w:r w:rsidRPr="0071085E">
          <w:rPr>
            <w:rStyle w:val="Hyperlink"/>
          </w:rPr>
          <w:t>Sơ đồ khối vòng điều khiển kín của hệ AID</w:t>
        </w:r>
        <w:r>
          <w:rPr>
            <w:webHidden/>
          </w:rPr>
          <w:tab/>
        </w:r>
        <w:r>
          <w:rPr>
            <w:webHidden/>
          </w:rPr>
          <w:fldChar w:fldCharType="begin"/>
        </w:r>
        <w:r>
          <w:rPr>
            <w:webHidden/>
          </w:rPr>
          <w:instrText xml:space="preserve"> PAGEREF _Toc242716326 \h </w:instrText>
        </w:r>
        <w:r>
          <w:rPr>
            <w:webHidden/>
          </w:rPr>
        </w:r>
        <w:r>
          <w:rPr>
            <w:webHidden/>
          </w:rPr>
          <w:fldChar w:fldCharType="separate"/>
        </w:r>
        <w:r>
          <w:rPr>
            <w:webHidden/>
          </w:rPr>
          <w:t>9</w:t>
        </w:r>
        <w:r>
          <w:rPr>
            <w:webHidden/>
          </w:rPr>
          <w:fldChar w:fldCharType="end"/>
        </w:r>
      </w:hyperlink>
    </w:p>
    <w:p w14:paraId="721AD7CE" w14:textId="67A9F142"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27" w:history="1">
        <w:r w:rsidRPr="0071085E">
          <w:rPr>
            <w:rStyle w:val="Hyperlink"/>
            <w:b/>
          </w:rPr>
          <w:t xml:space="preserve">Hình 2.1. </w:t>
        </w:r>
        <w:r w:rsidRPr="0071085E">
          <w:rPr>
            <w:rStyle w:val="Hyperlink"/>
          </w:rPr>
          <w:t>Biểu đồ ngữ cảnh và biên của Hệ thống Bơm Insulin Tự động</w:t>
        </w:r>
        <w:r>
          <w:rPr>
            <w:webHidden/>
          </w:rPr>
          <w:tab/>
        </w:r>
        <w:r>
          <w:rPr>
            <w:webHidden/>
          </w:rPr>
          <w:fldChar w:fldCharType="begin"/>
        </w:r>
        <w:r>
          <w:rPr>
            <w:webHidden/>
          </w:rPr>
          <w:instrText xml:space="preserve"> PAGEREF _Toc242716327 \h </w:instrText>
        </w:r>
        <w:r>
          <w:rPr>
            <w:webHidden/>
          </w:rPr>
        </w:r>
        <w:r>
          <w:rPr>
            <w:webHidden/>
          </w:rPr>
          <w:fldChar w:fldCharType="separate"/>
        </w:r>
        <w:r>
          <w:rPr>
            <w:webHidden/>
          </w:rPr>
          <w:t>12</w:t>
        </w:r>
        <w:r>
          <w:rPr>
            <w:webHidden/>
          </w:rPr>
          <w:fldChar w:fldCharType="end"/>
        </w:r>
      </w:hyperlink>
    </w:p>
    <w:p w14:paraId="0AD5FD44" w14:textId="01CBAC92"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28" w:history="1">
        <w:r w:rsidRPr="0071085E">
          <w:rPr>
            <w:rStyle w:val="Hyperlink"/>
            <w:b/>
          </w:rPr>
          <w:t xml:space="preserve">Hình 2.2. </w:t>
        </w:r>
        <w:r w:rsidRPr="0071085E">
          <w:rPr>
            <w:rStyle w:val="Hyperlink"/>
          </w:rPr>
          <w:t>Biểu đồ yêu cầu: nhu cầu các bên liên quan của hệ AID</w:t>
        </w:r>
        <w:r>
          <w:rPr>
            <w:webHidden/>
          </w:rPr>
          <w:tab/>
        </w:r>
        <w:r>
          <w:rPr>
            <w:webHidden/>
          </w:rPr>
          <w:fldChar w:fldCharType="begin"/>
        </w:r>
        <w:r>
          <w:rPr>
            <w:webHidden/>
          </w:rPr>
          <w:instrText xml:space="preserve"> PAGEREF _Toc242716328 \h </w:instrText>
        </w:r>
        <w:r>
          <w:rPr>
            <w:webHidden/>
          </w:rPr>
        </w:r>
        <w:r>
          <w:rPr>
            <w:webHidden/>
          </w:rPr>
          <w:fldChar w:fldCharType="separate"/>
        </w:r>
        <w:r>
          <w:rPr>
            <w:webHidden/>
          </w:rPr>
          <w:t>14</w:t>
        </w:r>
        <w:r>
          <w:rPr>
            <w:webHidden/>
          </w:rPr>
          <w:fldChar w:fldCharType="end"/>
        </w:r>
      </w:hyperlink>
    </w:p>
    <w:p w14:paraId="4E61BDE5" w14:textId="315B02FA"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29" w:history="1">
        <w:r w:rsidRPr="0071085E">
          <w:rPr>
            <w:rStyle w:val="Hyperlink"/>
            <w:b/>
          </w:rPr>
          <w:t xml:space="preserve">Hình 2.3. </w:t>
        </w:r>
        <w:r w:rsidRPr="0071085E">
          <w:rPr>
            <w:rStyle w:val="Hyperlink"/>
          </w:rPr>
          <w:t>Biểu đồ yêu cầu: từ tiêu chuẩn an toàn y tế tới yêu cầu hệ thống</w:t>
        </w:r>
        <w:r>
          <w:rPr>
            <w:webHidden/>
          </w:rPr>
          <w:tab/>
        </w:r>
        <w:r>
          <w:rPr>
            <w:webHidden/>
          </w:rPr>
          <w:fldChar w:fldCharType="begin"/>
        </w:r>
        <w:r>
          <w:rPr>
            <w:webHidden/>
          </w:rPr>
          <w:instrText xml:space="preserve"> PAGEREF _Toc242716329 \h </w:instrText>
        </w:r>
        <w:r>
          <w:rPr>
            <w:webHidden/>
          </w:rPr>
        </w:r>
        <w:r>
          <w:rPr>
            <w:webHidden/>
          </w:rPr>
          <w:fldChar w:fldCharType="separate"/>
        </w:r>
        <w:r>
          <w:rPr>
            <w:webHidden/>
          </w:rPr>
          <w:t>19</w:t>
        </w:r>
        <w:r>
          <w:rPr>
            <w:webHidden/>
          </w:rPr>
          <w:fldChar w:fldCharType="end"/>
        </w:r>
      </w:hyperlink>
    </w:p>
    <w:p w14:paraId="16BEC9C5" w14:textId="61309E9A"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0" w:history="1">
        <w:r w:rsidRPr="0071085E">
          <w:rPr>
            <w:rStyle w:val="Hyperlink"/>
            <w:b/>
          </w:rPr>
          <w:t xml:space="preserve">Hình 2.4. </w:t>
        </w:r>
        <w:r w:rsidRPr="0071085E">
          <w:rPr>
            <w:rStyle w:val="Hyperlink"/>
          </w:rPr>
          <w:t>Biểu đồ yêu cầu: chuỗi truy xuất mối nguy – yêu cầu – thiết kế – kiểm chứng</w:t>
        </w:r>
        <w:r>
          <w:rPr>
            <w:webHidden/>
          </w:rPr>
          <w:tab/>
        </w:r>
        <w:r>
          <w:rPr>
            <w:webHidden/>
          </w:rPr>
          <w:fldChar w:fldCharType="begin"/>
        </w:r>
        <w:r>
          <w:rPr>
            <w:webHidden/>
          </w:rPr>
          <w:instrText xml:space="preserve"> PAGEREF _Toc242716330 \h </w:instrText>
        </w:r>
        <w:r>
          <w:rPr>
            <w:webHidden/>
          </w:rPr>
        </w:r>
        <w:r>
          <w:rPr>
            <w:webHidden/>
          </w:rPr>
          <w:fldChar w:fldCharType="separate"/>
        </w:r>
        <w:r>
          <w:rPr>
            <w:webHidden/>
          </w:rPr>
          <w:t>20</w:t>
        </w:r>
        <w:r>
          <w:rPr>
            <w:webHidden/>
          </w:rPr>
          <w:fldChar w:fldCharType="end"/>
        </w:r>
      </w:hyperlink>
    </w:p>
    <w:p w14:paraId="304F3A4C" w14:textId="655173FF"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1" w:history="1">
        <w:r w:rsidRPr="0071085E">
          <w:rPr>
            <w:rStyle w:val="Hyperlink"/>
            <w:b/>
          </w:rPr>
          <w:t xml:space="preserve">Hình 2.5. </w:t>
        </w:r>
        <w:r w:rsidRPr="0071085E">
          <w:rPr>
            <w:rStyle w:val="Hyperlink"/>
          </w:rPr>
          <w:t>Biểu đồ ca sử dụng của Hệ thống Bơm Insulin Tự động</w:t>
        </w:r>
        <w:r>
          <w:rPr>
            <w:webHidden/>
          </w:rPr>
          <w:tab/>
        </w:r>
        <w:r>
          <w:rPr>
            <w:webHidden/>
          </w:rPr>
          <w:fldChar w:fldCharType="begin"/>
        </w:r>
        <w:r>
          <w:rPr>
            <w:webHidden/>
          </w:rPr>
          <w:instrText xml:space="preserve"> PAGEREF _Toc242716331 \h </w:instrText>
        </w:r>
        <w:r>
          <w:rPr>
            <w:webHidden/>
          </w:rPr>
        </w:r>
        <w:r>
          <w:rPr>
            <w:webHidden/>
          </w:rPr>
          <w:fldChar w:fldCharType="separate"/>
        </w:r>
        <w:r>
          <w:rPr>
            <w:webHidden/>
          </w:rPr>
          <w:t>20</w:t>
        </w:r>
        <w:r>
          <w:rPr>
            <w:webHidden/>
          </w:rPr>
          <w:fldChar w:fldCharType="end"/>
        </w:r>
      </w:hyperlink>
    </w:p>
    <w:p w14:paraId="6A7C4422" w14:textId="0EDA5E7E"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2" w:history="1">
        <w:r w:rsidRPr="0071085E">
          <w:rPr>
            <w:rStyle w:val="Hyperlink"/>
            <w:b/>
          </w:rPr>
          <w:t xml:space="preserve">Hình 3.1. </w:t>
        </w:r>
        <w:r w:rsidRPr="0071085E">
          <w:rPr>
            <w:rStyle w:val="Hyperlink"/>
          </w:rPr>
          <w:t>Biểu đồ hoạt động tính liều – Phần A: thu nhận, kiểm tra, dự báo</w:t>
        </w:r>
        <w:r>
          <w:rPr>
            <w:webHidden/>
          </w:rPr>
          <w:tab/>
        </w:r>
        <w:r>
          <w:rPr>
            <w:webHidden/>
          </w:rPr>
          <w:fldChar w:fldCharType="begin"/>
        </w:r>
        <w:r>
          <w:rPr>
            <w:webHidden/>
          </w:rPr>
          <w:instrText xml:space="preserve"> PAGEREF _Toc242716332 \h </w:instrText>
        </w:r>
        <w:r>
          <w:rPr>
            <w:webHidden/>
          </w:rPr>
        </w:r>
        <w:r>
          <w:rPr>
            <w:webHidden/>
          </w:rPr>
          <w:fldChar w:fldCharType="separate"/>
        </w:r>
        <w:r>
          <w:rPr>
            <w:webHidden/>
          </w:rPr>
          <w:t>24</w:t>
        </w:r>
        <w:r>
          <w:rPr>
            <w:webHidden/>
          </w:rPr>
          <w:fldChar w:fldCharType="end"/>
        </w:r>
      </w:hyperlink>
    </w:p>
    <w:p w14:paraId="3C4EB3FA" w14:textId="2A3C4FC4"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3" w:history="1">
        <w:r w:rsidRPr="0071085E">
          <w:rPr>
            <w:rStyle w:val="Hyperlink"/>
            <w:b/>
          </w:rPr>
          <w:t xml:space="preserve">Hình 3.2. </w:t>
        </w:r>
        <w:r w:rsidRPr="0071085E">
          <w:rPr>
            <w:rStyle w:val="Hyperlink"/>
          </w:rPr>
          <w:t>Biểu đồ hoạt động tính liều – Phần B: tính liều, giám sát, chấp hành</w:t>
        </w:r>
        <w:r>
          <w:rPr>
            <w:webHidden/>
          </w:rPr>
          <w:tab/>
        </w:r>
        <w:r>
          <w:rPr>
            <w:webHidden/>
          </w:rPr>
          <w:fldChar w:fldCharType="begin"/>
        </w:r>
        <w:r>
          <w:rPr>
            <w:webHidden/>
          </w:rPr>
          <w:instrText xml:space="preserve"> PAGEREF _Toc242716333 \h </w:instrText>
        </w:r>
        <w:r>
          <w:rPr>
            <w:webHidden/>
          </w:rPr>
        </w:r>
        <w:r>
          <w:rPr>
            <w:webHidden/>
          </w:rPr>
          <w:fldChar w:fldCharType="separate"/>
        </w:r>
        <w:r>
          <w:rPr>
            <w:webHidden/>
          </w:rPr>
          <w:t>25</w:t>
        </w:r>
        <w:r>
          <w:rPr>
            <w:webHidden/>
          </w:rPr>
          <w:fldChar w:fldCharType="end"/>
        </w:r>
      </w:hyperlink>
    </w:p>
    <w:p w14:paraId="325B5FAE" w14:textId="5EC490F3"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4" w:history="1">
        <w:r w:rsidRPr="0071085E">
          <w:rPr>
            <w:rStyle w:val="Hyperlink"/>
            <w:b/>
          </w:rPr>
          <w:t xml:space="preserve">Hình 3.3. </w:t>
        </w:r>
        <w:r w:rsidRPr="0071085E">
          <w:rPr>
            <w:rStyle w:val="Hyperlink"/>
          </w:rPr>
          <w:t>Biểu đồ hoạt động luồng bolus bữa ăn</w:t>
        </w:r>
        <w:r>
          <w:rPr>
            <w:webHidden/>
          </w:rPr>
          <w:tab/>
        </w:r>
        <w:r>
          <w:rPr>
            <w:webHidden/>
          </w:rPr>
          <w:fldChar w:fldCharType="begin"/>
        </w:r>
        <w:r>
          <w:rPr>
            <w:webHidden/>
          </w:rPr>
          <w:instrText xml:space="preserve"> PAGEREF _Toc242716334 \h </w:instrText>
        </w:r>
        <w:r>
          <w:rPr>
            <w:webHidden/>
          </w:rPr>
        </w:r>
        <w:r>
          <w:rPr>
            <w:webHidden/>
          </w:rPr>
          <w:fldChar w:fldCharType="separate"/>
        </w:r>
        <w:r>
          <w:rPr>
            <w:webHidden/>
          </w:rPr>
          <w:t>26</w:t>
        </w:r>
        <w:r>
          <w:rPr>
            <w:webHidden/>
          </w:rPr>
          <w:fldChar w:fldCharType="end"/>
        </w:r>
      </w:hyperlink>
    </w:p>
    <w:p w14:paraId="7672523A" w14:textId="46EA0413"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5" w:history="1">
        <w:r w:rsidRPr="0071085E">
          <w:rPr>
            <w:rStyle w:val="Hyperlink"/>
            <w:b/>
          </w:rPr>
          <w:t xml:space="preserve">Hình 3.4. </w:t>
        </w:r>
        <w:r w:rsidRPr="0071085E">
          <w:rPr>
            <w:rStyle w:val="Hyperlink"/>
          </w:rPr>
          <w:t>Biểu đồ tuần tự: chu kỳ điều khiển vòng kín 5 phút</w:t>
        </w:r>
        <w:r>
          <w:rPr>
            <w:webHidden/>
          </w:rPr>
          <w:tab/>
        </w:r>
        <w:r>
          <w:rPr>
            <w:webHidden/>
          </w:rPr>
          <w:fldChar w:fldCharType="begin"/>
        </w:r>
        <w:r>
          <w:rPr>
            <w:webHidden/>
          </w:rPr>
          <w:instrText xml:space="preserve"> PAGEREF _Toc242716335 \h </w:instrText>
        </w:r>
        <w:r>
          <w:rPr>
            <w:webHidden/>
          </w:rPr>
        </w:r>
        <w:r>
          <w:rPr>
            <w:webHidden/>
          </w:rPr>
          <w:fldChar w:fldCharType="separate"/>
        </w:r>
        <w:r>
          <w:rPr>
            <w:webHidden/>
          </w:rPr>
          <w:t>27</w:t>
        </w:r>
        <w:r>
          <w:rPr>
            <w:webHidden/>
          </w:rPr>
          <w:fldChar w:fldCharType="end"/>
        </w:r>
      </w:hyperlink>
    </w:p>
    <w:p w14:paraId="1AC967DE" w14:textId="31480C3A"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6" w:history="1">
        <w:r w:rsidRPr="0071085E">
          <w:rPr>
            <w:rStyle w:val="Hyperlink"/>
            <w:b/>
          </w:rPr>
          <w:t xml:space="preserve">Hình 3.5. </w:t>
        </w:r>
        <w:r w:rsidRPr="0071085E">
          <w:rPr>
            <w:rStyle w:val="Hyperlink"/>
          </w:rPr>
          <w:t>Biểu đồ tuần tự: lệnh bolus bữa ăn từ ứng dụng điện thoại</w:t>
        </w:r>
        <w:r>
          <w:rPr>
            <w:webHidden/>
          </w:rPr>
          <w:tab/>
        </w:r>
        <w:r>
          <w:rPr>
            <w:webHidden/>
          </w:rPr>
          <w:fldChar w:fldCharType="begin"/>
        </w:r>
        <w:r>
          <w:rPr>
            <w:webHidden/>
          </w:rPr>
          <w:instrText xml:space="preserve"> PAGEREF _Toc242716336 \h </w:instrText>
        </w:r>
        <w:r>
          <w:rPr>
            <w:webHidden/>
          </w:rPr>
        </w:r>
        <w:r>
          <w:rPr>
            <w:webHidden/>
          </w:rPr>
          <w:fldChar w:fldCharType="separate"/>
        </w:r>
        <w:r>
          <w:rPr>
            <w:webHidden/>
          </w:rPr>
          <w:t>28</w:t>
        </w:r>
        <w:r>
          <w:rPr>
            <w:webHidden/>
          </w:rPr>
          <w:fldChar w:fldCharType="end"/>
        </w:r>
      </w:hyperlink>
    </w:p>
    <w:p w14:paraId="3BA27F99" w14:textId="76601EB1"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7" w:history="1">
        <w:r w:rsidRPr="0071085E">
          <w:rPr>
            <w:rStyle w:val="Hyperlink"/>
            <w:b/>
          </w:rPr>
          <w:t xml:space="preserve">Hình 3.6. </w:t>
        </w:r>
        <w:r w:rsidRPr="0071085E">
          <w:rPr>
            <w:rStyle w:val="Hyperlink"/>
          </w:rPr>
          <w:t>Biểu đồ tuần tự: báo động hạ đường huyết khẩn cấp và leo thang</w:t>
        </w:r>
        <w:r>
          <w:rPr>
            <w:webHidden/>
          </w:rPr>
          <w:tab/>
        </w:r>
        <w:r>
          <w:rPr>
            <w:webHidden/>
          </w:rPr>
          <w:fldChar w:fldCharType="begin"/>
        </w:r>
        <w:r>
          <w:rPr>
            <w:webHidden/>
          </w:rPr>
          <w:instrText xml:space="preserve"> PAGEREF _Toc242716337 \h </w:instrText>
        </w:r>
        <w:r>
          <w:rPr>
            <w:webHidden/>
          </w:rPr>
        </w:r>
        <w:r>
          <w:rPr>
            <w:webHidden/>
          </w:rPr>
          <w:fldChar w:fldCharType="separate"/>
        </w:r>
        <w:r>
          <w:rPr>
            <w:webHidden/>
          </w:rPr>
          <w:t>28</w:t>
        </w:r>
        <w:r>
          <w:rPr>
            <w:webHidden/>
          </w:rPr>
          <w:fldChar w:fldCharType="end"/>
        </w:r>
      </w:hyperlink>
    </w:p>
    <w:p w14:paraId="6405E327" w14:textId="1D14E408"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8" w:history="1">
        <w:r w:rsidRPr="0071085E">
          <w:rPr>
            <w:rStyle w:val="Hyperlink"/>
            <w:b/>
          </w:rPr>
          <w:t xml:space="preserve">Hình 3.7. </w:t>
        </w:r>
        <w:r w:rsidRPr="0071085E">
          <w:rPr>
            <w:rStyle w:val="Hyperlink"/>
          </w:rPr>
          <w:t>Biểu đồ máy trạng thái: các chế độ hoạt động của bộ điều khiển AID</w:t>
        </w:r>
        <w:r>
          <w:rPr>
            <w:webHidden/>
          </w:rPr>
          <w:tab/>
        </w:r>
        <w:r>
          <w:rPr>
            <w:webHidden/>
          </w:rPr>
          <w:fldChar w:fldCharType="begin"/>
        </w:r>
        <w:r>
          <w:rPr>
            <w:webHidden/>
          </w:rPr>
          <w:instrText xml:space="preserve"> PAGEREF _Toc242716338 \h </w:instrText>
        </w:r>
        <w:r>
          <w:rPr>
            <w:webHidden/>
          </w:rPr>
        </w:r>
        <w:r>
          <w:rPr>
            <w:webHidden/>
          </w:rPr>
          <w:fldChar w:fldCharType="separate"/>
        </w:r>
        <w:r>
          <w:rPr>
            <w:webHidden/>
          </w:rPr>
          <w:t>29</w:t>
        </w:r>
        <w:r>
          <w:rPr>
            <w:webHidden/>
          </w:rPr>
          <w:fldChar w:fldCharType="end"/>
        </w:r>
      </w:hyperlink>
    </w:p>
    <w:p w14:paraId="50E82F73" w14:textId="61AFFD9A"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39" w:history="1">
        <w:r w:rsidRPr="0071085E">
          <w:rPr>
            <w:rStyle w:val="Hyperlink"/>
            <w:b/>
          </w:rPr>
          <w:t xml:space="preserve">Hình 3.8. </w:t>
        </w:r>
        <w:r w:rsidRPr="0071085E">
          <w:rPr>
            <w:rStyle w:val="Hyperlink"/>
          </w:rPr>
          <w:t>Biểu đồ máy trạng thái: trạng thái dữ liệu CGM tại bộ điều khiển</w:t>
        </w:r>
        <w:r>
          <w:rPr>
            <w:webHidden/>
          </w:rPr>
          <w:tab/>
        </w:r>
        <w:r>
          <w:rPr>
            <w:webHidden/>
          </w:rPr>
          <w:fldChar w:fldCharType="begin"/>
        </w:r>
        <w:r>
          <w:rPr>
            <w:webHidden/>
          </w:rPr>
          <w:instrText xml:space="preserve"> PAGEREF _Toc242716339 \h </w:instrText>
        </w:r>
        <w:r>
          <w:rPr>
            <w:webHidden/>
          </w:rPr>
        </w:r>
        <w:r>
          <w:rPr>
            <w:webHidden/>
          </w:rPr>
          <w:fldChar w:fldCharType="separate"/>
        </w:r>
        <w:r>
          <w:rPr>
            <w:webHidden/>
          </w:rPr>
          <w:t>30</w:t>
        </w:r>
        <w:r>
          <w:rPr>
            <w:webHidden/>
          </w:rPr>
          <w:fldChar w:fldCharType="end"/>
        </w:r>
      </w:hyperlink>
    </w:p>
    <w:p w14:paraId="76713846" w14:textId="32B573AA"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0" w:history="1">
        <w:r w:rsidRPr="0071085E">
          <w:rPr>
            <w:rStyle w:val="Hyperlink"/>
            <w:b/>
          </w:rPr>
          <w:t xml:space="preserve">Hình 4.1. </w:t>
        </w:r>
        <w:r w:rsidRPr="0071085E">
          <w:rPr>
            <w:rStyle w:val="Hyperlink"/>
          </w:rPr>
          <w:t>Biểu đồ định nghĩa khối: phân rã cấu trúc hệ AID</w:t>
        </w:r>
        <w:r>
          <w:rPr>
            <w:webHidden/>
          </w:rPr>
          <w:tab/>
        </w:r>
        <w:r>
          <w:rPr>
            <w:webHidden/>
          </w:rPr>
          <w:fldChar w:fldCharType="begin"/>
        </w:r>
        <w:r>
          <w:rPr>
            <w:webHidden/>
          </w:rPr>
          <w:instrText xml:space="preserve"> PAGEREF _Toc242716340 \h </w:instrText>
        </w:r>
        <w:r>
          <w:rPr>
            <w:webHidden/>
          </w:rPr>
        </w:r>
        <w:r>
          <w:rPr>
            <w:webHidden/>
          </w:rPr>
          <w:fldChar w:fldCharType="separate"/>
        </w:r>
        <w:r>
          <w:rPr>
            <w:webHidden/>
          </w:rPr>
          <w:t>31</w:t>
        </w:r>
        <w:r>
          <w:rPr>
            <w:webHidden/>
          </w:rPr>
          <w:fldChar w:fldCharType="end"/>
        </w:r>
      </w:hyperlink>
    </w:p>
    <w:p w14:paraId="7088CC0A" w14:textId="3916EFE8"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1" w:history="1">
        <w:r w:rsidRPr="0071085E">
          <w:rPr>
            <w:rStyle w:val="Hyperlink"/>
            <w:b/>
          </w:rPr>
          <w:t xml:space="preserve">Hình 4.2. </w:t>
        </w:r>
        <w:r w:rsidRPr="0071085E">
          <w:rPr>
            <w:rStyle w:val="Hyperlink"/>
          </w:rPr>
          <w:t>Biểu đồ định nghĩa khối: kiểu dữ liệu của luồng đối tượng</w:t>
        </w:r>
        <w:r>
          <w:rPr>
            <w:webHidden/>
          </w:rPr>
          <w:tab/>
        </w:r>
        <w:r>
          <w:rPr>
            <w:webHidden/>
          </w:rPr>
          <w:fldChar w:fldCharType="begin"/>
        </w:r>
        <w:r>
          <w:rPr>
            <w:webHidden/>
          </w:rPr>
          <w:instrText xml:space="preserve"> PAGEREF _Toc242716341 \h </w:instrText>
        </w:r>
        <w:r>
          <w:rPr>
            <w:webHidden/>
          </w:rPr>
        </w:r>
        <w:r>
          <w:rPr>
            <w:webHidden/>
          </w:rPr>
          <w:fldChar w:fldCharType="separate"/>
        </w:r>
        <w:r>
          <w:rPr>
            <w:webHidden/>
          </w:rPr>
          <w:t>33</w:t>
        </w:r>
        <w:r>
          <w:rPr>
            <w:webHidden/>
          </w:rPr>
          <w:fldChar w:fldCharType="end"/>
        </w:r>
      </w:hyperlink>
    </w:p>
    <w:p w14:paraId="4B088A27" w14:textId="1C1BE868"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2" w:history="1">
        <w:r w:rsidRPr="0071085E">
          <w:rPr>
            <w:rStyle w:val="Hyperlink"/>
            <w:b/>
          </w:rPr>
          <w:t xml:space="preserve">Hình 4.3. </w:t>
        </w:r>
        <w:r w:rsidRPr="0071085E">
          <w:rPr>
            <w:rStyle w:val="Hyperlink"/>
          </w:rPr>
          <w:t>Biểu đồ khối nội bộ của hệ AID</w:t>
        </w:r>
        <w:r>
          <w:rPr>
            <w:webHidden/>
          </w:rPr>
          <w:tab/>
        </w:r>
        <w:r>
          <w:rPr>
            <w:webHidden/>
          </w:rPr>
          <w:fldChar w:fldCharType="begin"/>
        </w:r>
        <w:r>
          <w:rPr>
            <w:webHidden/>
          </w:rPr>
          <w:instrText xml:space="preserve"> PAGEREF _Toc242716342 \h </w:instrText>
        </w:r>
        <w:r>
          <w:rPr>
            <w:webHidden/>
          </w:rPr>
        </w:r>
        <w:r>
          <w:rPr>
            <w:webHidden/>
          </w:rPr>
          <w:fldChar w:fldCharType="separate"/>
        </w:r>
        <w:r>
          <w:rPr>
            <w:webHidden/>
          </w:rPr>
          <w:t>34</w:t>
        </w:r>
        <w:r>
          <w:rPr>
            <w:webHidden/>
          </w:rPr>
          <w:fldChar w:fldCharType="end"/>
        </w:r>
      </w:hyperlink>
    </w:p>
    <w:p w14:paraId="21A8D103" w14:textId="6D025006"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3" w:history="1">
        <w:r w:rsidRPr="0071085E">
          <w:rPr>
            <w:rStyle w:val="Hyperlink"/>
            <w:b/>
          </w:rPr>
          <w:t xml:space="preserve">Hình 4.4. </w:t>
        </w:r>
        <w:r w:rsidRPr="0071085E">
          <w:rPr>
            <w:rStyle w:val="Hyperlink"/>
          </w:rPr>
          <w:t>Định nghĩa các khối ràng buộc của hệ AID</w:t>
        </w:r>
        <w:r>
          <w:rPr>
            <w:webHidden/>
          </w:rPr>
          <w:tab/>
        </w:r>
        <w:r>
          <w:rPr>
            <w:webHidden/>
          </w:rPr>
          <w:fldChar w:fldCharType="begin"/>
        </w:r>
        <w:r>
          <w:rPr>
            <w:webHidden/>
          </w:rPr>
          <w:instrText xml:space="preserve"> PAGEREF _Toc242716343 \h </w:instrText>
        </w:r>
        <w:r>
          <w:rPr>
            <w:webHidden/>
          </w:rPr>
        </w:r>
        <w:r>
          <w:rPr>
            <w:webHidden/>
          </w:rPr>
          <w:fldChar w:fldCharType="separate"/>
        </w:r>
        <w:r>
          <w:rPr>
            <w:webHidden/>
          </w:rPr>
          <w:t>35</w:t>
        </w:r>
        <w:r>
          <w:rPr>
            <w:webHidden/>
          </w:rPr>
          <w:fldChar w:fldCharType="end"/>
        </w:r>
      </w:hyperlink>
    </w:p>
    <w:p w14:paraId="64672792" w14:textId="786F7EE7"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4" w:history="1">
        <w:r w:rsidRPr="0071085E">
          <w:rPr>
            <w:rStyle w:val="Hyperlink"/>
            <w:b/>
          </w:rPr>
          <w:t xml:space="preserve">Hình 4.5. </w:t>
        </w:r>
        <w:r w:rsidRPr="0071085E">
          <w:rPr>
            <w:rStyle w:val="Hyperlink"/>
          </w:rPr>
          <w:t>Biểu đồ tham số: liên kết tham số cho phép tính liều một chu kỳ</w:t>
        </w:r>
        <w:r>
          <w:rPr>
            <w:webHidden/>
          </w:rPr>
          <w:tab/>
        </w:r>
        <w:r>
          <w:rPr>
            <w:webHidden/>
          </w:rPr>
          <w:fldChar w:fldCharType="begin"/>
        </w:r>
        <w:r>
          <w:rPr>
            <w:webHidden/>
          </w:rPr>
          <w:instrText xml:space="preserve"> PAGEREF _Toc242716344 \h </w:instrText>
        </w:r>
        <w:r>
          <w:rPr>
            <w:webHidden/>
          </w:rPr>
        </w:r>
        <w:r>
          <w:rPr>
            <w:webHidden/>
          </w:rPr>
          <w:fldChar w:fldCharType="separate"/>
        </w:r>
        <w:r>
          <w:rPr>
            <w:webHidden/>
          </w:rPr>
          <w:t>35</w:t>
        </w:r>
        <w:r>
          <w:rPr>
            <w:webHidden/>
          </w:rPr>
          <w:fldChar w:fldCharType="end"/>
        </w:r>
      </w:hyperlink>
    </w:p>
    <w:p w14:paraId="6465F0D1" w14:textId="6AD29414"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5" w:history="1">
        <w:r w:rsidRPr="0071085E">
          <w:rPr>
            <w:rStyle w:val="Hyperlink"/>
            <w:b/>
          </w:rPr>
          <w:t xml:space="preserve">Hình 5.1. </w:t>
        </w:r>
        <w:r w:rsidRPr="0071085E">
          <w:rPr>
            <w:rStyle w:val="Hyperlink"/>
          </w:rPr>
          <w:t>Đáp ứng ngày thứ 3 (quên khai báo bữa trưa) của bệnh nhân ảo số 1: AID so với SAP</w:t>
        </w:r>
        <w:r>
          <w:rPr>
            <w:webHidden/>
          </w:rPr>
          <w:tab/>
        </w:r>
        <w:r>
          <w:rPr>
            <w:webHidden/>
          </w:rPr>
          <w:fldChar w:fldCharType="begin"/>
        </w:r>
        <w:r>
          <w:rPr>
            <w:webHidden/>
          </w:rPr>
          <w:instrText xml:space="preserve"> PAGEREF _Toc242716345 \h </w:instrText>
        </w:r>
        <w:r>
          <w:rPr>
            <w:webHidden/>
          </w:rPr>
        </w:r>
        <w:r>
          <w:rPr>
            <w:webHidden/>
          </w:rPr>
          <w:fldChar w:fldCharType="separate"/>
        </w:r>
        <w:r>
          <w:rPr>
            <w:webHidden/>
          </w:rPr>
          <w:t>42</w:t>
        </w:r>
        <w:r>
          <w:rPr>
            <w:webHidden/>
          </w:rPr>
          <w:fldChar w:fldCharType="end"/>
        </w:r>
      </w:hyperlink>
    </w:p>
    <w:p w14:paraId="35D46788" w14:textId="0EF5EBDD"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6" w:history="1">
        <w:r w:rsidRPr="0071085E">
          <w:rPr>
            <w:rStyle w:val="Hyperlink"/>
            <w:b/>
          </w:rPr>
          <w:t xml:space="preserve">Hình 5.2. </w:t>
        </w:r>
        <w:r w:rsidRPr="0071085E">
          <w:rPr>
            <w:rStyle w:val="Hyperlink"/>
          </w:rPr>
          <w:t>Hồ sơ glucose lưu động (AGP) của quần thể ảo: SAP và AID</w:t>
        </w:r>
        <w:r>
          <w:rPr>
            <w:webHidden/>
          </w:rPr>
          <w:tab/>
        </w:r>
        <w:r>
          <w:rPr>
            <w:webHidden/>
          </w:rPr>
          <w:fldChar w:fldCharType="begin"/>
        </w:r>
        <w:r>
          <w:rPr>
            <w:webHidden/>
          </w:rPr>
          <w:instrText xml:space="preserve"> PAGEREF _Toc242716346 \h </w:instrText>
        </w:r>
        <w:r>
          <w:rPr>
            <w:webHidden/>
          </w:rPr>
        </w:r>
        <w:r>
          <w:rPr>
            <w:webHidden/>
          </w:rPr>
          <w:fldChar w:fldCharType="separate"/>
        </w:r>
        <w:r>
          <w:rPr>
            <w:webHidden/>
          </w:rPr>
          <w:t>43</w:t>
        </w:r>
        <w:r>
          <w:rPr>
            <w:webHidden/>
          </w:rPr>
          <w:fldChar w:fldCharType="end"/>
        </w:r>
      </w:hyperlink>
    </w:p>
    <w:p w14:paraId="30948B92" w14:textId="6B1312E1"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7" w:history="1">
        <w:r w:rsidRPr="0071085E">
          <w:rPr>
            <w:rStyle w:val="Hyperlink"/>
            <w:b/>
          </w:rPr>
          <w:t xml:space="preserve">Hình 5.3. </w:t>
        </w:r>
        <w:r w:rsidRPr="0071085E">
          <w:rPr>
            <w:rStyle w:val="Hyperlink"/>
          </w:rPr>
          <w:t>Phân bố thời gian theo dải glucose của quần thể ảo</w:t>
        </w:r>
        <w:r>
          <w:rPr>
            <w:webHidden/>
          </w:rPr>
          <w:tab/>
        </w:r>
        <w:r>
          <w:rPr>
            <w:webHidden/>
          </w:rPr>
          <w:fldChar w:fldCharType="begin"/>
        </w:r>
        <w:r>
          <w:rPr>
            <w:webHidden/>
          </w:rPr>
          <w:instrText xml:space="preserve"> PAGEREF _Toc242716347 \h </w:instrText>
        </w:r>
        <w:r>
          <w:rPr>
            <w:webHidden/>
          </w:rPr>
        </w:r>
        <w:r>
          <w:rPr>
            <w:webHidden/>
          </w:rPr>
          <w:fldChar w:fldCharType="separate"/>
        </w:r>
        <w:r>
          <w:rPr>
            <w:webHidden/>
          </w:rPr>
          <w:t>43</w:t>
        </w:r>
        <w:r>
          <w:rPr>
            <w:webHidden/>
          </w:rPr>
          <w:fldChar w:fldCharType="end"/>
        </w:r>
      </w:hyperlink>
    </w:p>
    <w:p w14:paraId="4DBB3E99" w14:textId="7C94035E"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8" w:history="1">
        <w:r w:rsidRPr="0071085E">
          <w:rPr>
            <w:rStyle w:val="Hyperlink"/>
            <w:b/>
          </w:rPr>
          <w:t xml:space="preserve">Hình 5.4. </w:t>
        </w:r>
        <w:r w:rsidRPr="0071085E">
          <w:rPr>
            <w:rStyle w:val="Hyperlink"/>
          </w:rPr>
          <w:t>TC-SIM-01: khai báo CHO gấp đôi lượng ăn thực tế</w:t>
        </w:r>
        <w:r>
          <w:rPr>
            <w:webHidden/>
          </w:rPr>
          <w:tab/>
        </w:r>
        <w:r>
          <w:rPr>
            <w:webHidden/>
          </w:rPr>
          <w:fldChar w:fldCharType="begin"/>
        </w:r>
        <w:r>
          <w:rPr>
            <w:webHidden/>
          </w:rPr>
          <w:instrText xml:space="preserve"> PAGEREF _Toc242716348 \h </w:instrText>
        </w:r>
        <w:r>
          <w:rPr>
            <w:webHidden/>
          </w:rPr>
        </w:r>
        <w:r>
          <w:rPr>
            <w:webHidden/>
          </w:rPr>
          <w:fldChar w:fldCharType="separate"/>
        </w:r>
        <w:r>
          <w:rPr>
            <w:webHidden/>
          </w:rPr>
          <w:t>44</w:t>
        </w:r>
        <w:r>
          <w:rPr>
            <w:webHidden/>
          </w:rPr>
          <w:fldChar w:fldCharType="end"/>
        </w:r>
      </w:hyperlink>
    </w:p>
    <w:p w14:paraId="235D5644" w14:textId="4DE1B929"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49" w:history="1">
        <w:r w:rsidRPr="0071085E">
          <w:rPr>
            <w:rStyle w:val="Hyperlink"/>
            <w:b/>
          </w:rPr>
          <w:t xml:space="preserve">Hình 5.5. </w:t>
        </w:r>
        <w:r w:rsidRPr="0071085E">
          <w:rPr>
            <w:rStyle w:val="Hyperlink"/>
          </w:rPr>
          <w:t>TC-SIM-02: mất tín hiệu CGM 45 phút và chuyển chế độ Dự phòng</w:t>
        </w:r>
        <w:r>
          <w:rPr>
            <w:webHidden/>
          </w:rPr>
          <w:tab/>
        </w:r>
        <w:r>
          <w:rPr>
            <w:webHidden/>
          </w:rPr>
          <w:fldChar w:fldCharType="begin"/>
        </w:r>
        <w:r>
          <w:rPr>
            <w:webHidden/>
          </w:rPr>
          <w:instrText xml:space="preserve"> PAGEREF _Toc242716349 \h </w:instrText>
        </w:r>
        <w:r>
          <w:rPr>
            <w:webHidden/>
          </w:rPr>
        </w:r>
        <w:r>
          <w:rPr>
            <w:webHidden/>
          </w:rPr>
          <w:fldChar w:fldCharType="separate"/>
        </w:r>
        <w:r>
          <w:rPr>
            <w:webHidden/>
          </w:rPr>
          <w:t>45</w:t>
        </w:r>
        <w:r>
          <w:rPr>
            <w:webHidden/>
          </w:rPr>
          <w:fldChar w:fldCharType="end"/>
        </w:r>
      </w:hyperlink>
    </w:p>
    <w:p w14:paraId="4EC32AA5" w14:textId="180808A6" w:rsidR="00A25ADF" w:rsidRDefault="00A25ADF">
      <w:pPr>
        <w:pStyle w:val="TOC9"/>
        <w:rPr>
          <w:rFonts w:asciiTheme="minorHAnsi" w:eastAsiaTheme="minorEastAsia" w:hAnsiTheme="minorHAnsi" w:cstheme="minorBidi"/>
          <w:kern w:val="2"/>
          <w:sz w:val="24"/>
          <w:szCs w:val="24"/>
          <w:lang w:val="en-US"/>
          <w14:ligatures w14:val="standardContextual"/>
        </w:rPr>
      </w:pPr>
      <w:hyperlink w:anchor="_Toc242716350" w:history="1">
        <w:r w:rsidRPr="0071085E">
          <w:rPr>
            <w:rStyle w:val="Hyperlink"/>
            <w:b/>
          </w:rPr>
          <w:t xml:space="preserve">Hình 5.6. </w:t>
        </w:r>
        <w:r w:rsidRPr="0071085E">
          <w:rPr>
            <w:rStyle w:val="Hyperlink"/>
          </w:rPr>
          <w:t>Phân bố độ trễ báo động ưu tiên cao (TC-ALM-01)</w:t>
        </w:r>
        <w:r>
          <w:rPr>
            <w:webHidden/>
          </w:rPr>
          <w:tab/>
        </w:r>
        <w:r>
          <w:rPr>
            <w:webHidden/>
          </w:rPr>
          <w:fldChar w:fldCharType="begin"/>
        </w:r>
        <w:r>
          <w:rPr>
            <w:webHidden/>
          </w:rPr>
          <w:instrText xml:space="preserve"> PAGEREF _Toc242716350 \h </w:instrText>
        </w:r>
        <w:r>
          <w:rPr>
            <w:webHidden/>
          </w:rPr>
        </w:r>
        <w:r>
          <w:rPr>
            <w:webHidden/>
          </w:rPr>
          <w:fldChar w:fldCharType="separate"/>
        </w:r>
        <w:r>
          <w:rPr>
            <w:webHidden/>
          </w:rPr>
          <w:t>46</w:t>
        </w:r>
        <w:r>
          <w:rPr>
            <w:webHidden/>
          </w:rPr>
          <w:fldChar w:fldCharType="end"/>
        </w:r>
      </w:hyperlink>
    </w:p>
    <w:p w14:paraId="0E952BEA" w14:textId="3047E1C5" w:rsidR="0081427A" w:rsidRDefault="005F2234">
      <w:pPr>
        <w:pStyle w:val="PlainAID"/>
      </w:pPr>
      <w:r>
        <w:fldChar w:fldCharType="end"/>
      </w:r>
    </w:p>
    <w:p w14:paraId="0BC2613D" w14:textId="77777777" w:rsidR="0081427A" w:rsidRDefault="005F2234">
      <w:pPr>
        <w:pStyle w:val="Heading1"/>
      </w:pPr>
      <w:bookmarkStart w:id="3" w:name="_Toc242716248"/>
      <w:r>
        <w:lastRenderedPageBreak/>
        <w:t>DANH MỤC BẢNG BIỂU</w:t>
      </w:r>
      <w:bookmarkEnd w:id="3"/>
    </w:p>
    <w:p w14:paraId="65B10148" w14:textId="0CC0AA03" w:rsidR="00A25ADF" w:rsidRDefault="005F2234">
      <w:pPr>
        <w:pStyle w:val="TOC8"/>
        <w:rPr>
          <w:rFonts w:asciiTheme="minorHAnsi" w:eastAsiaTheme="minorEastAsia" w:hAnsiTheme="minorHAnsi" w:cstheme="minorBidi"/>
          <w:kern w:val="2"/>
          <w:sz w:val="24"/>
          <w:szCs w:val="24"/>
          <w:lang w:val="en-US"/>
          <w14:ligatures w14:val="standardContextual"/>
        </w:rPr>
      </w:pPr>
      <w:r>
        <w:fldChar w:fldCharType="begin"/>
      </w:r>
      <w:r>
        <w:instrText xml:space="preserve"> TOC \h \z \t "BangCaption,8" </w:instrText>
      </w:r>
      <w:r>
        <w:fldChar w:fldCharType="separate"/>
      </w:r>
      <w:hyperlink w:anchor="_Toc242716351" w:history="1">
        <w:r w:rsidR="00A25ADF" w:rsidRPr="00F2527E">
          <w:rPr>
            <w:rStyle w:val="Hyperlink"/>
            <w:b/>
          </w:rPr>
          <w:t xml:space="preserve">Bảng 1.1. </w:t>
        </w:r>
        <w:r w:rsidR="00A25ADF" w:rsidRPr="00F2527E">
          <w:rPr>
            <w:rStyle w:val="Hyperlink"/>
          </w:rPr>
          <w:t>So sánh một số phương pháp luận MBSE</w:t>
        </w:r>
        <w:r w:rsidR="00A25ADF">
          <w:rPr>
            <w:webHidden/>
          </w:rPr>
          <w:tab/>
        </w:r>
        <w:r w:rsidR="00A25ADF">
          <w:rPr>
            <w:webHidden/>
          </w:rPr>
          <w:fldChar w:fldCharType="begin"/>
        </w:r>
        <w:r w:rsidR="00A25ADF">
          <w:rPr>
            <w:webHidden/>
          </w:rPr>
          <w:instrText xml:space="preserve"> PAGEREF _Toc242716351 \h </w:instrText>
        </w:r>
        <w:r w:rsidR="00A25ADF">
          <w:rPr>
            <w:webHidden/>
          </w:rPr>
        </w:r>
        <w:r w:rsidR="00A25ADF">
          <w:rPr>
            <w:webHidden/>
          </w:rPr>
          <w:fldChar w:fldCharType="separate"/>
        </w:r>
        <w:r w:rsidR="00A25ADF">
          <w:rPr>
            <w:webHidden/>
          </w:rPr>
          <w:t>4</w:t>
        </w:r>
        <w:r w:rsidR="00A25ADF">
          <w:rPr>
            <w:webHidden/>
          </w:rPr>
          <w:fldChar w:fldCharType="end"/>
        </w:r>
      </w:hyperlink>
    </w:p>
    <w:p w14:paraId="528B245C" w14:textId="7C5FD14C"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2" w:history="1">
        <w:r w:rsidRPr="00F2527E">
          <w:rPr>
            <w:rStyle w:val="Hyperlink"/>
            <w:b/>
          </w:rPr>
          <w:t xml:space="preserve">Bảng 1.2. </w:t>
        </w:r>
        <w:r w:rsidRPr="00F2527E">
          <w:rPr>
            <w:rStyle w:val="Hyperlink"/>
          </w:rPr>
          <w:t>Các loại biểu đồ SysML và vai trò trong đề tài</w:t>
        </w:r>
        <w:r>
          <w:rPr>
            <w:webHidden/>
          </w:rPr>
          <w:tab/>
        </w:r>
        <w:r>
          <w:rPr>
            <w:webHidden/>
          </w:rPr>
          <w:fldChar w:fldCharType="begin"/>
        </w:r>
        <w:r>
          <w:rPr>
            <w:webHidden/>
          </w:rPr>
          <w:instrText xml:space="preserve"> PAGEREF _Toc242716352 \h </w:instrText>
        </w:r>
        <w:r>
          <w:rPr>
            <w:webHidden/>
          </w:rPr>
        </w:r>
        <w:r>
          <w:rPr>
            <w:webHidden/>
          </w:rPr>
          <w:fldChar w:fldCharType="separate"/>
        </w:r>
        <w:r>
          <w:rPr>
            <w:webHidden/>
          </w:rPr>
          <w:t>5</w:t>
        </w:r>
        <w:r>
          <w:rPr>
            <w:webHidden/>
          </w:rPr>
          <w:fldChar w:fldCharType="end"/>
        </w:r>
      </w:hyperlink>
    </w:p>
    <w:p w14:paraId="3EFECB44" w14:textId="648CF561"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3" w:history="1">
        <w:r w:rsidRPr="00F2527E">
          <w:rPr>
            <w:rStyle w:val="Hyperlink"/>
            <w:b/>
          </w:rPr>
          <w:t xml:space="preserve">Bảng 1.3. </w:t>
        </w:r>
        <w:r w:rsidRPr="00F2527E">
          <w:rPr>
            <w:rStyle w:val="Hyperlink"/>
          </w:rPr>
          <w:t>Các quan hệ yêu cầu trong SysML</w:t>
        </w:r>
        <w:r>
          <w:rPr>
            <w:webHidden/>
          </w:rPr>
          <w:tab/>
        </w:r>
        <w:r>
          <w:rPr>
            <w:webHidden/>
          </w:rPr>
          <w:fldChar w:fldCharType="begin"/>
        </w:r>
        <w:r>
          <w:rPr>
            <w:webHidden/>
          </w:rPr>
          <w:instrText xml:space="preserve"> PAGEREF _Toc242716353 \h </w:instrText>
        </w:r>
        <w:r>
          <w:rPr>
            <w:webHidden/>
          </w:rPr>
        </w:r>
        <w:r>
          <w:rPr>
            <w:webHidden/>
          </w:rPr>
          <w:fldChar w:fldCharType="separate"/>
        </w:r>
        <w:r>
          <w:rPr>
            <w:webHidden/>
          </w:rPr>
          <w:t>5</w:t>
        </w:r>
        <w:r>
          <w:rPr>
            <w:webHidden/>
          </w:rPr>
          <w:fldChar w:fldCharType="end"/>
        </w:r>
      </w:hyperlink>
    </w:p>
    <w:p w14:paraId="4FC8D47B" w14:textId="579AA9E4"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4" w:history="1">
        <w:r w:rsidRPr="00F2527E">
          <w:rPr>
            <w:rStyle w:val="Hyperlink"/>
            <w:b/>
          </w:rPr>
          <w:t xml:space="preserve">Bảng 1.4. </w:t>
        </w:r>
        <w:r w:rsidRPr="00F2527E">
          <w:rPr>
            <w:rStyle w:val="Hyperlink"/>
          </w:rPr>
          <w:t>Ánh xạ các thành phần CPS vào Hệ thống Bơm Insulin Tự động</w:t>
        </w:r>
        <w:r>
          <w:rPr>
            <w:webHidden/>
          </w:rPr>
          <w:tab/>
        </w:r>
        <w:r>
          <w:rPr>
            <w:webHidden/>
          </w:rPr>
          <w:fldChar w:fldCharType="begin"/>
        </w:r>
        <w:r>
          <w:rPr>
            <w:webHidden/>
          </w:rPr>
          <w:instrText xml:space="preserve"> PAGEREF _Toc242716354 \h </w:instrText>
        </w:r>
        <w:r>
          <w:rPr>
            <w:webHidden/>
          </w:rPr>
        </w:r>
        <w:r>
          <w:rPr>
            <w:webHidden/>
          </w:rPr>
          <w:fldChar w:fldCharType="separate"/>
        </w:r>
        <w:r>
          <w:rPr>
            <w:webHidden/>
          </w:rPr>
          <w:t>7</w:t>
        </w:r>
        <w:r>
          <w:rPr>
            <w:webHidden/>
          </w:rPr>
          <w:fldChar w:fldCharType="end"/>
        </w:r>
      </w:hyperlink>
    </w:p>
    <w:p w14:paraId="668C5849" w14:textId="050F0AE6"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5" w:history="1">
        <w:r w:rsidRPr="00F2527E">
          <w:rPr>
            <w:rStyle w:val="Hyperlink"/>
            <w:b/>
          </w:rPr>
          <w:t xml:space="preserve">Bảng 1.5. </w:t>
        </w:r>
        <w:r w:rsidRPr="00F2527E">
          <w:rPr>
            <w:rStyle w:val="Hyperlink"/>
          </w:rPr>
          <w:t>Đặc trưng CPS của hệ AID và hệ quả đối với thiết kế</w:t>
        </w:r>
        <w:r>
          <w:rPr>
            <w:webHidden/>
          </w:rPr>
          <w:tab/>
        </w:r>
        <w:r>
          <w:rPr>
            <w:webHidden/>
          </w:rPr>
          <w:fldChar w:fldCharType="begin"/>
        </w:r>
        <w:r>
          <w:rPr>
            <w:webHidden/>
          </w:rPr>
          <w:instrText xml:space="preserve"> PAGEREF _Toc242716355 \h </w:instrText>
        </w:r>
        <w:r>
          <w:rPr>
            <w:webHidden/>
          </w:rPr>
        </w:r>
        <w:r>
          <w:rPr>
            <w:webHidden/>
          </w:rPr>
          <w:fldChar w:fldCharType="separate"/>
        </w:r>
        <w:r>
          <w:rPr>
            <w:webHidden/>
          </w:rPr>
          <w:t>10</w:t>
        </w:r>
        <w:r>
          <w:rPr>
            <w:webHidden/>
          </w:rPr>
          <w:fldChar w:fldCharType="end"/>
        </w:r>
      </w:hyperlink>
    </w:p>
    <w:p w14:paraId="3123CE0C" w14:textId="055EB699"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6" w:history="1">
        <w:r w:rsidRPr="00F2527E">
          <w:rPr>
            <w:rStyle w:val="Hyperlink"/>
            <w:b/>
          </w:rPr>
          <w:t xml:space="preserve">Bảng 2.1. </w:t>
        </w:r>
        <w:r w:rsidRPr="00F2527E">
          <w:rPr>
            <w:rStyle w:val="Hyperlink"/>
          </w:rPr>
          <w:t>Các tác nhân và hệ thống bên ngoài</w:t>
        </w:r>
        <w:r>
          <w:rPr>
            <w:webHidden/>
          </w:rPr>
          <w:tab/>
        </w:r>
        <w:r>
          <w:rPr>
            <w:webHidden/>
          </w:rPr>
          <w:fldChar w:fldCharType="begin"/>
        </w:r>
        <w:r>
          <w:rPr>
            <w:webHidden/>
          </w:rPr>
          <w:instrText xml:space="preserve"> PAGEREF _Toc242716356 \h </w:instrText>
        </w:r>
        <w:r>
          <w:rPr>
            <w:webHidden/>
          </w:rPr>
        </w:r>
        <w:r>
          <w:rPr>
            <w:webHidden/>
          </w:rPr>
          <w:fldChar w:fldCharType="separate"/>
        </w:r>
        <w:r>
          <w:rPr>
            <w:webHidden/>
          </w:rPr>
          <w:t>12</w:t>
        </w:r>
        <w:r>
          <w:rPr>
            <w:webHidden/>
          </w:rPr>
          <w:fldChar w:fldCharType="end"/>
        </w:r>
      </w:hyperlink>
    </w:p>
    <w:p w14:paraId="45A480EB" w14:textId="2FB567B5"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7" w:history="1">
        <w:r w:rsidRPr="00F2527E">
          <w:rPr>
            <w:rStyle w:val="Hyperlink"/>
            <w:b/>
          </w:rPr>
          <w:t xml:space="preserve">Bảng 2.2. </w:t>
        </w:r>
        <w:r w:rsidRPr="00F2527E">
          <w:rPr>
            <w:rStyle w:val="Hyperlink"/>
          </w:rPr>
          <w:t>Các bên liên quan và nhu cầu (Stakeholder Needs)</w:t>
        </w:r>
        <w:r>
          <w:rPr>
            <w:webHidden/>
          </w:rPr>
          <w:tab/>
        </w:r>
        <w:r>
          <w:rPr>
            <w:webHidden/>
          </w:rPr>
          <w:fldChar w:fldCharType="begin"/>
        </w:r>
        <w:r>
          <w:rPr>
            <w:webHidden/>
          </w:rPr>
          <w:instrText xml:space="preserve"> PAGEREF _Toc242716357 \h </w:instrText>
        </w:r>
        <w:r>
          <w:rPr>
            <w:webHidden/>
          </w:rPr>
        </w:r>
        <w:r>
          <w:rPr>
            <w:webHidden/>
          </w:rPr>
          <w:fldChar w:fldCharType="separate"/>
        </w:r>
        <w:r>
          <w:rPr>
            <w:webHidden/>
          </w:rPr>
          <w:t>13</w:t>
        </w:r>
        <w:r>
          <w:rPr>
            <w:webHidden/>
          </w:rPr>
          <w:fldChar w:fldCharType="end"/>
        </w:r>
      </w:hyperlink>
    </w:p>
    <w:p w14:paraId="52F29A0D" w14:textId="213AC25C"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8" w:history="1">
        <w:r w:rsidRPr="00F2527E">
          <w:rPr>
            <w:rStyle w:val="Hyperlink"/>
            <w:b/>
          </w:rPr>
          <w:t xml:space="preserve">Bảng 2.3. </w:t>
        </w:r>
        <w:r w:rsidRPr="00F2527E">
          <w:rPr>
            <w:rStyle w:val="Hyperlink"/>
          </w:rPr>
          <w:t>Các mối nguy chính và biện pháp kiểm soát định hướng</w:t>
        </w:r>
        <w:r>
          <w:rPr>
            <w:webHidden/>
          </w:rPr>
          <w:tab/>
        </w:r>
        <w:r>
          <w:rPr>
            <w:webHidden/>
          </w:rPr>
          <w:fldChar w:fldCharType="begin"/>
        </w:r>
        <w:r>
          <w:rPr>
            <w:webHidden/>
          </w:rPr>
          <w:instrText xml:space="preserve"> PAGEREF _Toc242716358 \h </w:instrText>
        </w:r>
        <w:r>
          <w:rPr>
            <w:webHidden/>
          </w:rPr>
        </w:r>
        <w:r>
          <w:rPr>
            <w:webHidden/>
          </w:rPr>
          <w:fldChar w:fldCharType="separate"/>
        </w:r>
        <w:r>
          <w:rPr>
            <w:webHidden/>
          </w:rPr>
          <w:t>14</w:t>
        </w:r>
        <w:r>
          <w:rPr>
            <w:webHidden/>
          </w:rPr>
          <w:fldChar w:fldCharType="end"/>
        </w:r>
      </w:hyperlink>
    </w:p>
    <w:p w14:paraId="400CC707" w14:textId="1D49F0E9"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59" w:history="1">
        <w:r w:rsidRPr="00F2527E">
          <w:rPr>
            <w:rStyle w:val="Hyperlink"/>
            <w:b/>
          </w:rPr>
          <w:t xml:space="preserve">Bảng 2.4. </w:t>
        </w:r>
        <w:r w:rsidRPr="00F2527E">
          <w:rPr>
            <w:rStyle w:val="Hyperlink"/>
          </w:rPr>
          <w:t>Yêu cầu chức năng của hệ AID</w:t>
        </w:r>
        <w:r>
          <w:rPr>
            <w:webHidden/>
          </w:rPr>
          <w:tab/>
        </w:r>
        <w:r>
          <w:rPr>
            <w:webHidden/>
          </w:rPr>
          <w:fldChar w:fldCharType="begin"/>
        </w:r>
        <w:r>
          <w:rPr>
            <w:webHidden/>
          </w:rPr>
          <w:instrText xml:space="preserve"> PAGEREF _Toc242716359 \h </w:instrText>
        </w:r>
        <w:r>
          <w:rPr>
            <w:webHidden/>
          </w:rPr>
        </w:r>
        <w:r>
          <w:rPr>
            <w:webHidden/>
          </w:rPr>
          <w:fldChar w:fldCharType="separate"/>
        </w:r>
        <w:r>
          <w:rPr>
            <w:webHidden/>
          </w:rPr>
          <w:t>15</w:t>
        </w:r>
        <w:r>
          <w:rPr>
            <w:webHidden/>
          </w:rPr>
          <w:fldChar w:fldCharType="end"/>
        </w:r>
      </w:hyperlink>
    </w:p>
    <w:p w14:paraId="453C3D5F" w14:textId="37115341"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0" w:history="1">
        <w:r w:rsidRPr="00F2527E">
          <w:rPr>
            <w:rStyle w:val="Hyperlink"/>
            <w:b/>
          </w:rPr>
          <w:t xml:space="preserve">Bảng 2.5. </w:t>
        </w:r>
        <w:r w:rsidRPr="00F2527E">
          <w:rPr>
            <w:rStyle w:val="Hyperlink"/>
          </w:rPr>
          <w:t>Yêu cầu an toàn và độ tin cậy</w:t>
        </w:r>
        <w:r>
          <w:rPr>
            <w:webHidden/>
          </w:rPr>
          <w:tab/>
        </w:r>
        <w:r>
          <w:rPr>
            <w:webHidden/>
          </w:rPr>
          <w:fldChar w:fldCharType="begin"/>
        </w:r>
        <w:r>
          <w:rPr>
            <w:webHidden/>
          </w:rPr>
          <w:instrText xml:space="preserve"> PAGEREF _Toc242716360 \h </w:instrText>
        </w:r>
        <w:r>
          <w:rPr>
            <w:webHidden/>
          </w:rPr>
        </w:r>
        <w:r>
          <w:rPr>
            <w:webHidden/>
          </w:rPr>
          <w:fldChar w:fldCharType="separate"/>
        </w:r>
        <w:r>
          <w:rPr>
            <w:webHidden/>
          </w:rPr>
          <w:t>15</w:t>
        </w:r>
        <w:r>
          <w:rPr>
            <w:webHidden/>
          </w:rPr>
          <w:fldChar w:fldCharType="end"/>
        </w:r>
      </w:hyperlink>
    </w:p>
    <w:p w14:paraId="330B3995" w14:textId="411134A4"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1" w:history="1">
        <w:r w:rsidRPr="00F2527E">
          <w:rPr>
            <w:rStyle w:val="Hyperlink"/>
            <w:b/>
          </w:rPr>
          <w:t xml:space="preserve">Bảng 2.6. </w:t>
        </w:r>
        <w:r w:rsidRPr="00F2527E">
          <w:rPr>
            <w:rStyle w:val="Hyperlink"/>
          </w:rPr>
          <w:t>Các chỉ số đánh giá hiệu quả (MOE)</w:t>
        </w:r>
        <w:r>
          <w:rPr>
            <w:webHidden/>
          </w:rPr>
          <w:tab/>
        </w:r>
        <w:r>
          <w:rPr>
            <w:webHidden/>
          </w:rPr>
          <w:fldChar w:fldCharType="begin"/>
        </w:r>
        <w:r>
          <w:rPr>
            <w:webHidden/>
          </w:rPr>
          <w:instrText xml:space="preserve"> PAGEREF _Toc242716361 \h </w:instrText>
        </w:r>
        <w:r>
          <w:rPr>
            <w:webHidden/>
          </w:rPr>
        </w:r>
        <w:r>
          <w:rPr>
            <w:webHidden/>
          </w:rPr>
          <w:fldChar w:fldCharType="separate"/>
        </w:r>
        <w:r>
          <w:rPr>
            <w:webHidden/>
          </w:rPr>
          <w:t>16</w:t>
        </w:r>
        <w:r>
          <w:rPr>
            <w:webHidden/>
          </w:rPr>
          <w:fldChar w:fldCharType="end"/>
        </w:r>
      </w:hyperlink>
    </w:p>
    <w:p w14:paraId="50ACDB53" w14:textId="1A031BFB"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2" w:history="1">
        <w:r w:rsidRPr="00F2527E">
          <w:rPr>
            <w:rStyle w:val="Hyperlink"/>
            <w:b/>
          </w:rPr>
          <w:t xml:space="preserve">Bảng 2.7. </w:t>
        </w:r>
        <w:r w:rsidRPr="00F2527E">
          <w:rPr>
            <w:rStyle w:val="Hyperlink"/>
          </w:rPr>
          <w:t>Tiêu chuẩn và quy định an toàn y tế cần quản lý</w:t>
        </w:r>
        <w:r>
          <w:rPr>
            <w:webHidden/>
          </w:rPr>
          <w:tab/>
        </w:r>
        <w:r>
          <w:rPr>
            <w:webHidden/>
          </w:rPr>
          <w:fldChar w:fldCharType="begin"/>
        </w:r>
        <w:r>
          <w:rPr>
            <w:webHidden/>
          </w:rPr>
          <w:instrText xml:space="preserve"> PAGEREF _Toc242716362 \h </w:instrText>
        </w:r>
        <w:r>
          <w:rPr>
            <w:webHidden/>
          </w:rPr>
        </w:r>
        <w:r>
          <w:rPr>
            <w:webHidden/>
          </w:rPr>
          <w:fldChar w:fldCharType="separate"/>
        </w:r>
        <w:r>
          <w:rPr>
            <w:webHidden/>
          </w:rPr>
          <w:t>17</w:t>
        </w:r>
        <w:r>
          <w:rPr>
            <w:webHidden/>
          </w:rPr>
          <w:fldChar w:fldCharType="end"/>
        </w:r>
      </w:hyperlink>
    </w:p>
    <w:p w14:paraId="1266E2F6" w14:textId="5072EAA7"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3" w:history="1">
        <w:r w:rsidRPr="00F2527E">
          <w:rPr>
            <w:rStyle w:val="Hyperlink"/>
            <w:b/>
          </w:rPr>
          <w:t xml:space="preserve">Bảng 2.8. </w:t>
        </w:r>
        <w:r w:rsidRPr="00F2527E">
          <w:rPr>
            <w:rStyle w:val="Hyperlink"/>
          </w:rPr>
          <w:t>Các yêu cầu an toàn trong biểu đồ yêu cầu</w:t>
        </w:r>
        <w:r>
          <w:rPr>
            <w:webHidden/>
          </w:rPr>
          <w:tab/>
        </w:r>
        <w:r>
          <w:rPr>
            <w:webHidden/>
          </w:rPr>
          <w:fldChar w:fldCharType="begin"/>
        </w:r>
        <w:r>
          <w:rPr>
            <w:webHidden/>
          </w:rPr>
          <w:instrText xml:space="preserve"> PAGEREF _Toc242716363 \h </w:instrText>
        </w:r>
        <w:r>
          <w:rPr>
            <w:webHidden/>
          </w:rPr>
        </w:r>
        <w:r>
          <w:rPr>
            <w:webHidden/>
          </w:rPr>
          <w:fldChar w:fldCharType="separate"/>
        </w:r>
        <w:r>
          <w:rPr>
            <w:webHidden/>
          </w:rPr>
          <w:t>18</w:t>
        </w:r>
        <w:r>
          <w:rPr>
            <w:webHidden/>
          </w:rPr>
          <w:fldChar w:fldCharType="end"/>
        </w:r>
      </w:hyperlink>
    </w:p>
    <w:p w14:paraId="101DA8C0" w14:textId="2EE79DD9"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4" w:history="1">
        <w:r w:rsidRPr="00F2527E">
          <w:rPr>
            <w:rStyle w:val="Hyperlink"/>
            <w:b/>
          </w:rPr>
          <w:t xml:space="preserve">Bảng 2.9. </w:t>
        </w:r>
        <w:r w:rsidRPr="00F2527E">
          <w:rPr>
            <w:rStyle w:val="Hyperlink"/>
          </w:rPr>
          <w:t>Danh sách ca sử dụng và yêu cầu liên quan</w:t>
        </w:r>
        <w:r>
          <w:rPr>
            <w:webHidden/>
          </w:rPr>
          <w:tab/>
        </w:r>
        <w:r>
          <w:rPr>
            <w:webHidden/>
          </w:rPr>
          <w:fldChar w:fldCharType="begin"/>
        </w:r>
        <w:r>
          <w:rPr>
            <w:webHidden/>
          </w:rPr>
          <w:instrText xml:space="preserve"> PAGEREF _Toc242716364 \h </w:instrText>
        </w:r>
        <w:r>
          <w:rPr>
            <w:webHidden/>
          </w:rPr>
        </w:r>
        <w:r>
          <w:rPr>
            <w:webHidden/>
          </w:rPr>
          <w:fldChar w:fldCharType="separate"/>
        </w:r>
        <w:r>
          <w:rPr>
            <w:webHidden/>
          </w:rPr>
          <w:t>21</w:t>
        </w:r>
        <w:r>
          <w:rPr>
            <w:webHidden/>
          </w:rPr>
          <w:fldChar w:fldCharType="end"/>
        </w:r>
      </w:hyperlink>
    </w:p>
    <w:p w14:paraId="5CDF75C3" w14:textId="294B2656"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5" w:history="1">
        <w:r w:rsidRPr="00F2527E">
          <w:rPr>
            <w:rStyle w:val="Hyperlink"/>
            <w:b/>
          </w:rPr>
          <w:t xml:space="preserve">Bảng 2.10. </w:t>
        </w:r>
        <w:r w:rsidRPr="00F2527E">
          <w:rPr>
            <w:rStyle w:val="Hyperlink"/>
          </w:rPr>
          <w:t>Đặc tả ca sử dụng UC01 – Điều khiển liều tự động theo CGM</w:t>
        </w:r>
        <w:r>
          <w:rPr>
            <w:webHidden/>
          </w:rPr>
          <w:tab/>
        </w:r>
        <w:r>
          <w:rPr>
            <w:webHidden/>
          </w:rPr>
          <w:fldChar w:fldCharType="begin"/>
        </w:r>
        <w:r>
          <w:rPr>
            <w:webHidden/>
          </w:rPr>
          <w:instrText xml:space="preserve"> PAGEREF _Toc242716365 \h </w:instrText>
        </w:r>
        <w:r>
          <w:rPr>
            <w:webHidden/>
          </w:rPr>
        </w:r>
        <w:r>
          <w:rPr>
            <w:webHidden/>
          </w:rPr>
          <w:fldChar w:fldCharType="separate"/>
        </w:r>
        <w:r>
          <w:rPr>
            <w:webHidden/>
          </w:rPr>
          <w:t>21</w:t>
        </w:r>
        <w:r>
          <w:rPr>
            <w:webHidden/>
          </w:rPr>
          <w:fldChar w:fldCharType="end"/>
        </w:r>
      </w:hyperlink>
    </w:p>
    <w:p w14:paraId="03B59388" w14:textId="01F76AD0"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6" w:history="1">
        <w:r w:rsidRPr="00F2527E">
          <w:rPr>
            <w:rStyle w:val="Hyperlink"/>
            <w:b/>
          </w:rPr>
          <w:t xml:space="preserve">Bảng 3.1. </w:t>
        </w:r>
        <w:r w:rsidRPr="00F2527E">
          <w:rPr>
            <w:rStyle w:val="Hyperlink"/>
          </w:rPr>
          <w:t>Các phần tử SysML trong biểu đồ hoạt động tính liều</w:t>
        </w:r>
        <w:r>
          <w:rPr>
            <w:webHidden/>
          </w:rPr>
          <w:tab/>
        </w:r>
        <w:r>
          <w:rPr>
            <w:webHidden/>
          </w:rPr>
          <w:fldChar w:fldCharType="begin"/>
        </w:r>
        <w:r>
          <w:rPr>
            <w:webHidden/>
          </w:rPr>
          <w:instrText xml:space="preserve"> PAGEREF _Toc242716366 \h </w:instrText>
        </w:r>
        <w:r>
          <w:rPr>
            <w:webHidden/>
          </w:rPr>
        </w:r>
        <w:r>
          <w:rPr>
            <w:webHidden/>
          </w:rPr>
          <w:fldChar w:fldCharType="separate"/>
        </w:r>
        <w:r>
          <w:rPr>
            <w:webHidden/>
          </w:rPr>
          <w:t>23</w:t>
        </w:r>
        <w:r>
          <w:rPr>
            <w:webHidden/>
          </w:rPr>
          <w:fldChar w:fldCharType="end"/>
        </w:r>
      </w:hyperlink>
    </w:p>
    <w:p w14:paraId="67E98C24" w14:textId="455228B1"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7" w:history="1">
        <w:r w:rsidRPr="00F2527E">
          <w:rPr>
            <w:rStyle w:val="Hyperlink"/>
            <w:b/>
          </w:rPr>
          <w:t xml:space="preserve">Bảng 3.2. </w:t>
        </w:r>
        <w:r w:rsidRPr="00F2527E">
          <w:rPr>
            <w:rStyle w:val="Hyperlink"/>
          </w:rPr>
          <w:t>Kiểm tra các tính chất an toàn trên biểu đồ hoạt động</w:t>
        </w:r>
        <w:r>
          <w:rPr>
            <w:webHidden/>
          </w:rPr>
          <w:tab/>
        </w:r>
        <w:r>
          <w:rPr>
            <w:webHidden/>
          </w:rPr>
          <w:fldChar w:fldCharType="begin"/>
        </w:r>
        <w:r>
          <w:rPr>
            <w:webHidden/>
          </w:rPr>
          <w:instrText xml:space="preserve"> PAGEREF _Toc242716367 \h </w:instrText>
        </w:r>
        <w:r>
          <w:rPr>
            <w:webHidden/>
          </w:rPr>
        </w:r>
        <w:r>
          <w:rPr>
            <w:webHidden/>
          </w:rPr>
          <w:fldChar w:fldCharType="separate"/>
        </w:r>
        <w:r>
          <w:rPr>
            <w:webHidden/>
          </w:rPr>
          <w:t>26</w:t>
        </w:r>
        <w:r>
          <w:rPr>
            <w:webHidden/>
          </w:rPr>
          <w:fldChar w:fldCharType="end"/>
        </w:r>
      </w:hyperlink>
    </w:p>
    <w:p w14:paraId="05B222B7" w14:textId="3ACC23B7"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8" w:history="1">
        <w:r w:rsidRPr="00F2527E">
          <w:rPr>
            <w:rStyle w:val="Hyperlink"/>
            <w:b/>
          </w:rPr>
          <w:t xml:space="preserve">Bảng 3.3. </w:t>
        </w:r>
        <w:r w:rsidRPr="00F2527E">
          <w:rPr>
            <w:rStyle w:val="Hyperlink"/>
          </w:rPr>
          <w:t>Các chuyển trạng thái chính của bộ điều khiển</w:t>
        </w:r>
        <w:r>
          <w:rPr>
            <w:webHidden/>
          </w:rPr>
          <w:tab/>
        </w:r>
        <w:r>
          <w:rPr>
            <w:webHidden/>
          </w:rPr>
          <w:fldChar w:fldCharType="begin"/>
        </w:r>
        <w:r>
          <w:rPr>
            <w:webHidden/>
          </w:rPr>
          <w:instrText xml:space="preserve"> PAGEREF _Toc242716368 \h </w:instrText>
        </w:r>
        <w:r>
          <w:rPr>
            <w:webHidden/>
          </w:rPr>
        </w:r>
        <w:r>
          <w:rPr>
            <w:webHidden/>
          </w:rPr>
          <w:fldChar w:fldCharType="separate"/>
        </w:r>
        <w:r>
          <w:rPr>
            <w:webHidden/>
          </w:rPr>
          <w:t>29</w:t>
        </w:r>
        <w:r>
          <w:rPr>
            <w:webHidden/>
          </w:rPr>
          <w:fldChar w:fldCharType="end"/>
        </w:r>
      </w:hyperlink>
    </w:p>
    <w:p w14:paraId="1DEA6D98" w14:textId="721FEEBB"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69" w:history="1">
        <w:r w:rsidRPr="00F2527E">
          <w:rPr>
            <w:rStyle w:val="Hyperlink"/>
            <w:b/>
          </w:rPr>
          <w:t xml:space="preserve">Bảng 4.1. </w:t>
        </w:r>
        <w:r w:rsidRPr="00F2527E">
          <w:rPr>
            <w:rStyle w:val="Hyperlink"/>
          </w:rPr>
          <w:t>Mô tả các khối chính và yêu cầu được thỏa mãn</w:t>
        </w:r>
        <w:r>
          <w:rPr>
            <w:webHidden/>
          </w:rPr>
          <w:tab/>
        </w:r>
        <w:r>
          <w:rPr>
            <w:webHidden/>
          </w:rPr>
          <w:fldChar w:fldCharType="begin"/>
        </w:r>
        <w:r>
          <w:rPr>
            <w:webHidden/>
          </w:rPr>
          <w:instrText xml:space="preserve"> PAGEREF _Toc242716369 \h </w:instrText>
        </w:r>
        <w:r>
          <w:rPr>
            <w:webHidden/>
          </w:rPr>
        </w:r>
        <w:r>
          <w:rPr>
            <w:webHidden/>
          </w:rPr>
          <w:fldChar w:fldCharType="separate"/>
        </w:r>
        <w:r>
          <w:rPr>
            <w:webHidden/>
          </w:rPr>
          <w:t>31</w:t>
        </w:r>
        <w:r>
          <w:rPr>
            <w:webHidden/>
          </w:rPr>
          <w:fldChar w:fldCharType="end"/>
        </w:r>
      </w:hyperlink>
    </w:p>
    <w:p w14:paraId="457B3304" w14:textId="4F4EE057"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0" w:history="1">
        <w:r w:rsidRPr="00F2527E">
          <w:rPr>
            <w:rStyle w:val="Hyperlink"/>
            <w:b/>
          </w:rPr>
          <w:t xml:space="preserve">Bảng 4.2. </w:t>
        </w:r>
        <w:r w:rsidRPr="00F2527E">
          <w:rPr>
            <w:rStyle w:val="Hyperlink"/>
          </w:rPr>
          <w:t>Đặc tả các cổng và giao tiếp chính</w:t>
        </w:r>
        <w:r>
          <w:rPr>
            <w:webHidden/>
          </w:rPr>
          <w:tab/>
        </w:r>
        <w:r>
          <w:rPr>
            <w:webHidden/>
          </w:rPr>
          <w:fldChar w:fldCharType="begin"/>
        </w:r>
        <w:r>
          <w:rPr>
            <w:webHidden/>
          </w:rPr>
          <w:instrText xml:space="preserve"> PAGEREF _Toc242716370 \h </w:instrText>
        </w:r>
        <w:r>
          <w:rPr>
            <w:webHidden/>
          </w:rPr>
        </w:r>
        <w:r>
          <w:rPr>
            <w:webHidden/>
          </w:rPr>
          <w:fldChar w:fldCharType="separate"/>
        </w:r>
        <w:r>
          <w:rPr>
            <w:webHidden/>
          </w:rPr>
          <w:t>34</w:t>
        </w:r>
        <w:r>
          <w:rPr>
            <w:webHidden/>
          </w:rPr>
          <w:fldChar w:fldCharType="end"/>
        </w:r>
      </w:hyperlink>
    </w:p>
    <w:p w14:paraId="2260EF48" w14:textId="6DC70417"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1" w:history="1">
        <w:r w:rsidRPr="00F2527E">
          <w:rPr>
            <w:rStyle w:val="Hyperlink"/>
            <w:b/>
          </w:rPr>
          <w:t xml:space="preserve">Bảng 4.3. </w:t>
        </w:r>
        <w:r w:rsidRPr="00F2527E">
          <w:rPr>
            <w:rStyle w:val="Hyperlink"/>
          </w:rPr>
          <w:t>Ngân sách năng lượng của bơm insulin</w:t>
        </w:r>
        <w:r>
          <w:rPr>
            <w:webHidden/>
          </w:rPr>
          <w:tab/>
        </w:r>
        <w:r>
          <w:rPr>
            <w:webHidden/>
          </w:rPr>
          <w:fldChar w:fldCharType="begin"/>
        </w:r>
        <w:r>
          <w:rPr>
            <w:webHidden/>
          </w:rPr>
          <w:instrText xml:space="preserve"> PAGEREF _Toc242716371 \h </w:instrText>
        </w:r>
        <w:r>
          <w:rPr>
            <w:webHidden/>
          </w:rPr>
        </w:r>
        <w:r>
          <w:rPr>
            <w:webHidden/>
          </w:rPr>
          <w:fldChar w:fldCharType="separate"/>
        </w:r>
        <w:r>
          <w:rPr>
            <w:webHidden/>
          </w:rPr>
          <w:t>36</w:t>
        </w:r>
        <w:r>
          <w:rPr>
            <w:webHidden/>
          </w:rPr>
          <w:fldChar w:fldCharType="end"/>
        </w:r>
      </w:hyperlink>
    </w:p>
    <w:p w14:paraId="7BC853ED" w14:textId="78C595BB"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2" w:history="1">
        <w:r w:rsidRPr="00F2527E">
          <w:rPr>
            <w:rStyle w:val="Hyperlink"/>
            <w:b/>
          </w:rPr>
          <w:t xml:space="preserve">Bảng 4.4. </w:t>
        </w:r>
        <w:r w:rsidRPr="00F2527E">
          <w:rPr>
            <w:rStyle w:val="Hyperlink"/>
          </w:rPr>
          <w:t>Ma trận truy xuất yêu cầu (RTM)</w:t>
        </w:r>
        <w:r>
          <w:rPr>
            <w:webHidden/>
          </w:rPr>
          <w:tab/>
        </w:r>
        <w:r>
          <w:rPr>
            <w:webHidden/>
          </w:rPr>
          <w:fldChar w:fldCharType="begin"/>
        </w:r>
        <w:r>
          <w:rPr>
            <w:webHidden/>
          </w:rPr>
          <w:instrText xml:space="preserve"> PAGEREF _Toc242716372 \h </w:instrText>
        </w:r>
        <w:r>
          <w:rPr>
            <w:webHidden/>
          </w:rPr>
        </w:r>
        <w:r>
          <w:rPr>
            <w:webHidden/>
          </w:rPr>
          <w:fldChar w:fldCharType="separate"/>
        </w:r>
        <w:r>
          <w:rPr>
            <w:webHidden/>
          </w:rPr>
          <w:t>36</w:t>
        </w:r>
        <w:r>
          <w:rPr>
            <w:webHidden/>
          </w:rPr>
          <w:fldChar w:fldCharType="end"/>
        </w:r>
      </w:hyperlink>
    </w:p>
    <w:p w14:paraId="4F48A2D5" w14:textId="6A6279AB"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3" w:history="1">
        <w:r w:rsidRPr="00F2527E">
          <w:rPr>
            <w:rStyle w:val="Hyperlink"/>
            <w:b/>
          </w:rPr>
          <w:t xml:space="preserve">Bảng 4.5. </w:t>
        </w:r>
        <w:r w:rsidRPr="00F2527E">
          <w:rPr>
            <w:rStyle w:val="Hyperlink"/>
          </w:rPr>
          <w:t>Ma trận cấp phát hành động → khối</w:t>
        </w:r>
        <w:r>
          <w:rPr>
            <w:webHidden/>
          </w:rPr>
          <w:tab/>
        </w:r>
        <w:r>
          <w:rPr>
            <w:webHidden/>
          </w:rPr>
          <w:fldChar w:fldCharType="begin"/>
        </w:r>
        <w:r>
          <w:rPr>
            <w:webHidden/>
          </w:rPr>
          <w:instrText xml:space="preserve"> PAGEREF _Toc242716373 \h </w:instrText>
        </w:r>
        <w:r>
          <w:rPr>
            <w:webHidden/>
          </w:rPr>
        </w:r>
        <w:r>
          <w:rPr>
            <w:webHidden/>
          </w:rPr>
          <w:fldChar w:fldCharType="separate"/>
        </w:r>
        <w:r>
          <w:rPr>
            <w:webHidden/>
          </w:rPr>
          <w:t>38</w:t>
        </w:r>
        <w:r>
          <w:rPr>
            <w:webHidden/>
          </w:rPr>
          <w:fldChar w:fldCharType="end"/>
        </w:r>
      </w:hyperlink>
    </w:p>
    <w:p w14:paraId="309BA969" w14:textId="31F82BD2"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4" w:history="1">
        <w:r w:rsidRPr="00F2527E">
          <w:rPr>
            <w:rStyle w:val="Hyperlink"/>
            <w:b/>
          </w:rPr>
          <w:t xml:space="preserve">Bảng 5.1. </w:t>
        </w:r>
        <w:r w:rsidRPr="00F2527E">
          <w:rPr>
            <w:rStyle w:val="Hyperlink"/>
          </w:rPr>
          <w:t>Ánh xạ phần tử SysML sang mã nguồn mô phỏng</w:t>
        </w:r>
        <w:r>
          <w:rPr>
            <w:webHidden/>
          </w:rPr>
          <w:tab/>
        </w:r>
        <w:r>
          <w:rPr>
            <w:webHidden/>
          </w:rPr>
          <w:fldChar w:fldCharType="begin"/>
        </w:r>
        <w:r>
          <w:rPr>
            <w:webHidden/>
          </w:rPr>
          <w:instrText xml:space="preserve"> PAGEREF _Toc242716374 \h </w:instrText>
        </w:r>
        <w:r>
          <w:rPr>
            <w:webHidden/>
          </w:rPr>
        </w:r>
        <w:r>
          <w:rPr>
            <w:webHidden/>
          </w:rPr>
          <w:fldChar w:fldCharType="separate"/>
        </w:r>
        <w:r>
          <w:rPr>
            <w:webHidden/>
          </w:rPr>
          <w:t>39</w:t>
        </w:r>
        <w:r>
          <w:rPr>
            <w:webHidden/>
          </w:rPr>
          <w:fldChar w:fldCharType="end"/>
        </w:r>
      </w:hyperlink>
    </w:p>
    <w:p w14:paraId="5EBEE76D" w14:textId="172CADF2"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5" w:history="1">
        <w:r w:rsidRPr="00F2527E">
          <w:rPr>
            <w:rStyle w:val="Hyperlink"/>
            <w:b/>
          </w:rPr>
          <w:t xml:space="preserve">Bảng 5.2. </w:t>
        </w:r>
        <w:r w:rsidRPr="00F2527E">
          <w:rPr>
            <w:rStyle w:val="Hyperlink"/>
          </w:rPr>
          <w:t>Tham số mô phỏng</w:t>
        </w:r>
        <w:r>
          <w:rPr>
            <w:webHidden/>
          </w:rPr>
          <w:tab/>
        </w:r>
        <w:r>
          <w:rPr>
            <w:webHidden/>
          </w:rPr>
          <w:fldChar w:fldCharType="begin"/>
        </w:r>
        <w:r>
          <w:rPr>
            <w:webHidden/>
          </w:rPr>
          <w:instrText xml:space="preserve"> PAGEREF _Toc242716375 \h </w:instrText>
        </w:r>
        <w:r>
          <w:rPr>
            <w:webHidden/>
          </w:rPr>
        </w:r>
        <w:r>
          <w:rPr>
            <w:webHidden/>
          </w:rPr>
          <w:fldChar w:fldCharType="separate"/>
        </w:r>
        <w:r>
          <w:rPr>
            <w:webHidden/>
          </w:rPr>
          <w:t>40</w:t>
        </w:r>
        <w:r>
          <w:rPr>
            <w:webHidden/>
          </w:rPr>
          <w:fldChar w:fldCharType="end"/>
        </w:r>
      </w:hyperlink>
    </w:p>
    <w:p w14:paraId="5CC128F9" w14:textId="05924D82"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6" w:history="1">
        <w:r w:rsidRPr="00F2527E">
          <w:rPr>
            <w:rStyle w:val="Hyperlink"/>
            <w:b/>
          </w:rPr>
          <w:t xml:space="preserve">Bảng 5.3. </w:t>
        </w:r>
        <w:r w:rsidRPr="00F2527E">
          <w:rPr>
            <w:rStyle w:val="Hyperlink"/>
          </w:rPr>
          <w:t>Các ca kiểm thử và yêu cầu được kiểm chứng</w:t>
        </w:r>
        <w:r>
          <w:rPr>
            <w:webHidden/>
          </w:rPr>
          <w:tab/>
        </w:r>
        <w:r>
          <w:rPr>
            <w:webHidden/>
          </w:rPr>
          <w:fldChar w:fldCharType="begin"/>
        </w:r>
        <w:r>
          <w:rPr>
            <w:webHidden/>
          </w:rPr>
          <w:instrText xml:space="preserve"> PAGEREF _Toc242716376 \h </w:instrText>
        </w:r>
        <w:r>
          <w:rPr>
            <w:webHidden/>
          </w:rPr>
        </w:r>
        <w:r>
          <w:rPr>
            <w:webHidden/>
          </w:rPr>
          <w:fldChar w:fldCharType="separate"/>
        </w:r>
        <w:r>
          <w:rPr>
            <w:webHidden/>
          </w:rPr>
          <w:t>41</w:t>
        </w:r>
        <w:r>
          <w:rPr>
            <w:webHidden/>
          </w:rPr>
          <w:fldChar w:fldCharType="end"/>
        </w:r>
      </w:hyperlink>
    </w:p>
    <w:p w14:paraId="794DB344" w14:textId="10B1E998"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7" w:history="1">
        <w:r w:rsidRPr="00F2527E">
          <w:rPr>
            <w:rStyle w:val="Hyperlink"/>
            <w:b/>
          </w:rPr>
          <w:t xml:space="preserve">Bảng 5.4. </w:t>
        </w:r>
        <w:r w:rsidRPr="00F2527E">
          <w:rPr>
            <w:rStyle w:val="Hyperlink"/>
          </w:rPr>
          <w:t>Kết quả quần thể 10 bệnh nhân ảo × 3 ngày (trung bình ± độ lệch chuẩn)</w:t>
        </w:r>
        <w:r>
          <w:rPr>
            <w:webHidden/>
          </w:rPr>
          <w:tab/>
        </w:r>
        <w:r>
          <w:rPr>
            <w:webHidden/>
          </w:rPr>
          <w:fldChar w:fldCharType="begin"/>
        </w:r>
        <w:r>
          <w:rPr>
            <w:webHidden/>
          </w:rPr>
          <w:instrText xml:space="preserve"> PAGEREF _Toc242716377 \h </w:instrText>
        </w:r>
        <w:r>
          <w:rPr>
            <w:webHidden/>
          </w:rPr>
        </w:r>
        <w:r>
          <w:rPr>
            <w:webHidden/>
          </w:rPr>
          <w:fldChar w:fldCharType="separate"/>
        </w:r>
        <w:r>
          <w:rPr>
            <w:webHidden/>
          </w:rPr>
          <w:t>42</w:t>
        </w:r>
        <w:r>
          <w:rPr>
            <w:webHidden/>
          </w:rPr>
          <w:fldChar w:fldCharType="end"/>
        </w:r>
      </w:hyperlink>
    </w:p>
    <w:p w14:paraId="34E33D9A" w14:textId="080F5380"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8" w:history="1">
        <w:r w:rsidRPr="00F2527E">
          <w:rPr>
            <w:rStyle w:val="Hyperlink"/>
            <w:b/>
          </w:rPr>
          <w:t xml:space="preserve">Bảng 5.5. </w:t>
        </w:r>
        <w:r w:rsidRPr="00F2527E">
          <w:rPr>
            <w:rStyle w:val="Hyperlink"/>
          </w:rPr>
          <w:t>Kết quả tiêm lỗi 10 000 lệnh liều</w:t>
        </w:r>
        <w:r>
          <w:rPr>
            <w:webHidden/>
          </w:rPr>
          <w:tab/>
        </w:r>
        <w:r>
          <w:rPr>
            <w:webHidden/>
          </w:rPr>
          <w:fldChar w:fldCharType="begin"/>
        </w:r>
        <w:r>
          <w:rPr>
            <w:webHidden/>
          </w:rPr>
          <w:instrText xml:space="preserve"> PAGEREF _Toc242716378 \h </w:instrText>
        </w:r>
        <w:r>
          <w:rPr>
            <w:webHidden/>
          </w:rPr>
        </w:r>
        <w:r>
          <w:rPr>
            <w:webHidden/>
          </w:rPr>
          <w:fldChar w:fldCharType="separate"/>
        </w:r>
        <w:r>
          <w:rPr>
            <w:webHidden/>
          </w:rPr>
          <w:t>45</w:t>
        </w:r>
        <w:r>
          <w:rPr>
            <w:webHidden/>
          </w:rPr>
          <w:fldChar w:fldCharType="end"/>
        </w:r>
      </w:hyperlink>
    </w:p>
    <w:p w14:paraId="0CBF0734" w14:textId="45536FC6"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79" w:history="1">
        <w:r w:rsidRPr="00F2527E">
          <w:rPr>
            <w:rStyle w:val="Hyperlink"/>
            <w:b/>
          </w:rPr>
          <w:t xml:space="preserve">Bảng 5.6. </w:t>
        </w:r>
        <w:r w:rsidRPr="00F2527E">
          <w:rPr>
            <w:rStyle w:val="Hyperlink"/>
          </w:rPr>
          <w:t>Tổng hợp kết quả kiểm chứng các yêu cầu</w:t>
        </w:r>
        <w:r>
          <w:rPr>
            <w:webHidden/>
          </w:rPr>
          <w:tab/>
        </w:r>
        <w:r>
          <w:rPr>
            <w:webHidden/>
          </w:rPr>
          <w:fldChar w:fldCharType="begin"/>
        </w:r>
        <w:r>
          <w:rPr>
            <w:webHidden/>
          </w:rPr>
          <w:instrText xml:space="preserve"> PAGEREF _Toc242716379 \h </w:instrText>
        </w:r>
        <w:r>
          <w:rPr>
            <w:webHidden/>
          </w:rPr>
        </w:r>
        <w:r>
          <w:rPr>
            <w:webHidden/>
          </w:rPr>
          <w:fldChar w:fldCharType="separate"/>
        </w:r>
        <w:r>
          <w:rPr>
            <w:webHidden/>
          </w:rPr>
          <w:t>47</w:t>
        </w:r>
        <w:r>
          <w:rPr>
            <w:webHidden/>
          </w:rPr>
          <w:fldChar w:fldCharType="end"/>
        </w:r>
      </w:hyperlink>
    </w:p>
    <w:p w14:paraId="17840998" w14:textId="20B8FBC9"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80" w:history="1">
        <w:r w:rsidRPr="00F2527E">
          <w:rPr>
            <w:rStyle w:val="Hyperlink"/>
            <w:b/>
          </w:rPr>
          <w:t xml:space="preserve">Bảng PL.1. </w:t>
        </w:r>
        <w:r w:rsidRPr="00F2527E">
          <w:rPr>
            <w:rStyle w:val="Hyperlink"/>
          </w:rPr>
          <w:t>Đặc tả ca sử dụng UC04 – Bolus bữa ăn</w:t>
        </w:r>
        <w:r>
          <w:rPr>
            <w:webHidden/>
          </w:rPr>
          <w:tab/>
        </w:r>
        <w:r>
          <w:rPr>
            <w:webHidden/>
          </w:rPr>
          <w:fldChar w:fldCharType="begin"/>
        </w:r>
        <w:r>
          <w:rPr>
            <w:webHidden/>
          </w:rPr>
          <w:instrText xml:space="preserve"> PAGEREF _Toc242716380 \h </w:instrText>
        </w:r>
        <w:r>
          <w:rPr>
            <w:webHidden/>
          </w:rPr>
        </w:r>
        <w:r>
          <w:rPr>
            <w:webHidden/>
          </w:rPr>
          <w:fldChar w:fldCharType="separate"/>
        </w:r>
        <w:r>
          <w:rPr>
            <w:webHidden/>
          </w:rPr>
          <w:t>55</w:t>
        </w:r>
        <w:r>
          <w:rPr>
            <w:webHidden/>
          </w:rPr>
          <w:fldChar w:fldCharType="end"/>
        </w:r>
      </w:hyperlink>
    </w:p>
    <w:p w14:paraId="3F70CC6F" w14:textId="5EBEFBC7" w:rsidR="00A25ADF" w:rsidRDefault="00A25ADF">
      <w:pPr>
        <w:pStyle w:val="TOC8"/>
        <w:rPr>
          <w:rFonts w:asciiTheme="minorHAnsi" w:eastAsiaTheme="minorEastAsia" w:hAnsiTheme="minorHAnsi" w:cstheme="minorBidi"/>
          <w:kern w:val="2"/>
          <w:sz w:val="24"/>
          <w:szCs w:val="24"/>
          <w:lang w:val="en-US"/>
          <w14:ligatures w14:val="standardContextual"/>
        </w:rPr>
      </w:pPr>
      <w:hyperlink w:anchor="_Toc242716381" w:history="1">
        <w:r w:rsidRPr="00F2527E">
          <w:rPr>
            <w:rStyle w:val="Hyperlink"/>
            <w:b/>
          </w:rPr>
          <w:t xml:space="preserve">Bảng PL.2. </w:t>
        </w:r>
        <w:r w:rsidRPr="00F2527E">
          <w:rPr>
            <w:rStyle w:val="Hyperlink"/>
          </w:rPr>
          <w:t>Kết quả theo từng bệnh nhân ảo (%)</w:t>
        </w:r>
        <w:r>
          <w:rPr>
            <w:webHidden/>
          </w:rPr>
          <w:tab/>
        </w:r>
        <w:r>
          <w:rPr>
            <w:webHidden/>
          </w:rPr>
          <w:fldChar w:fldCharType="begin"/>
        </w:r>
        <w:r>
          <w:rPr>
            <w:webHidden/>
          </w:rPr>
          <w:instrText xml:space="preserve"> PAGEREF _Toc242716381 \h </w:instrText>
        </w:r>
        <w:r>
          <w:rPr>
            <w:webHidden/>
          </w:rPr>
        </w:r>
        <w:r>
          <w:rPr>
            <w:webHidden/>
          </w:rPr>
          <w:fldChar w:fldCharType="separate"/>
        </w:r>
        <w:r>
          <w:rPr>
            <w:webHidden/>
          </w:rPr>
          <w:t>55</w:t>
        </w:r>
        <w:r>
          <w:rPr>
            <w:webHidden/>
          </w:rPr>
          <w:fldChar w:fldCharType="end"/>
        </w:r>
      </w:hyperlink>
    </w:p>
    <w:p w14:paraId="179142BD" w14:textId="655F8B59" w:rsidR="0081427A" w:rsidRDefault="005F2234">
      <w:pPr>
        <w:pStyle w:val="PlainAID"/>
      </w:pPr>
      <w:r>
        <w:fldChar w:fldCharType="end"/>
      </w:r>
    </w:p>
    <w:p w14:paraId="3ABA11F8" w14:textId="77777777" w:rsidR="0081427A" w:rsidRDefault="0081427A">
      <w:pPr>
        <w:sectPr w:rsidR="0081427A">
          <w:headerReference w:type="default" r:id="rId9"/>
          <w:pgSz w:w="11906" w:h="16838" w:code="9"/>
          <w:pgMar w:top="1418" w:right="1134" w:bottom="1134" w:left="1985" w:header="709" w:footer="567" w:gutter="0"/>
          <w:pgNumType w:fmt="lowerRoman" w:start="1"/>
          <w:cols w:space="720"/>
          <w:docGrid w:linePitch="360"/>
        </w:sectPr>
      </w:pPr>
    </w:p>
    <w:p w14:paraId="0F50319C" w14:textId="77777777" w:rsidR="0081427A" w:rsidRDefault="005F2234">
      <w:pPr>
        <w:pStyle w:val="Heading1"/>
      </w:pPr>
      <w:bookmarkStart w:id="4" w:name="_Toc242716249"/>
      <w:r>
        <w:lastRenderedPageBreak/>
        <w:t>MỞ ĐẦU</w:t>
      </w:r>
      <w:bookmarkEnd w:id="4"/>
    </w:p>
    <w:p w14:paraId="128BF156" w14:textId="77777777" w:rsidR="0081427A" w:rsidRDefault="005F2234">
      <w:pPr>
        <w:pStyle w:val="PlainAID"/>
      </w:pPr>
      <w:r>
        <w:rPr>
          <w:b/>
        </w:rPr>
        <w:t>1. Lý do chọn đề tài</w:t>
      </w:r>
    </w:p>
    <w:p w14:paraId="1DB6248B" w14:textId="77777777" w:rsidR="0081427A" w:rsidRDefault="005F2234">
      <w:pPr>
        <w:pStyle w:val="BodyTextAID"/>
      </w:pPr>
      <w:r>
        <w:t>Đái tháo đường là một trong những bệnh mạn tính phổ biến nhất thế giới: theo IDF Diabetes Atlas ấn bản 11, khoảng 589 triệu người trưởng thành đang sống chung với bệnh [13]. Người bệnh ĐTĐ típ 1 phụ thuộc hoàn toàn vào insulin ngoại sinh và phải tự quyết định liều nhiều lần mỗi ngày; thiếu insulin gây tăng đường huyết, nhiễm toan ceton, còn thừa insulin gây hạ đường huyết có thể dẫn tới hôn mê, tử vong. Hệ thống bơm insulin tự động (Automated Insulin Delivery – AID) kết hợp cảm biến theo dõi glucose liên tụ</w:t>
      </w:r>
      <w:r>
        <w:t>c (CGM), bơm insulin và thuật toán điều khiển để tự điều chỉnh liều mỗi 5 phút, đã được chứng minh cải thiện rõ thời gian glucose trong ngưỡng mục tiêu [7].</w:t>
      </w:r>
    </w:p>
    <w:p w14:paraId="6FA4BA17" w14:textId="77777777" w:rsidR="0081427A" w:rsidRDefault="005F2234">
      <w:pPr>
        <w:pStyle w:val="BodyTextAID"/>
      </w:pPr>
      <w:r>
        <w:t>Tuy nhiên, AID là thiết bị y tế có mức rủi ro cao: phần mềm trực tiếp quyết định lượng thuốc đưa vào cơ thể, chịu sự quản lý của nhiều tiêu chuẩn (ISO 14971, IEC 62304, họ IEC 60601) và quy định cấp phép. Phát triển một hệ thống như vậy bằng tài liệu văn bản rời rạc rất khó bảo đảm tính nhất quán và khả năng truy xuất từ tiêu chuẩn tới thiết kế và kiểm chứng. Đây chính là bài toán mà kỹ thuật hệ thống dựa trên mô hình (MBSE) với ngôn ngữ SysML hướng tới. Vì vậy nhóm chọn đề tài “Hệ thống Bơm Insulin Tự động</w:t>
      </w:r>
      <w:r>
        <w:t xml:space="preserve"> Theo dõi Đường huyết Liên tục” làm đối tượng vận dụng các phương pháp của học phần Phân tích thiết kế hệ thống nâng cao.</w:t>
      </w:r>
    </w:p>
    <w:p w14:paraId="1D83FD24" w14:textId="77777777" w:rsidR="0081427A" w:rsidRDefault="005F2234">
      <w:pPr>
        <w:pStyle w:val="PlainAID"/>
      </w:pPr>
      <w:r>
        <w:rPr>
          <w:b/>
        </w:rPr>
        <w:t>2. Mục tiêu nghiên cứu</w:t>
      </w:r>
    </w:p>
    <w:p w14:paraId="6B93206C" w14:textId="77777777" w:rsidR="0081427A" w:rsidRDefault="005F2234">
      <w:pPr>
        <w:pStyle w:val="ListDashAID"/>
        <w:numPr>
          <w:ilvl w:val="0"/>
          <w:numId w:val="1"/>
        </w:numPr>
      </w:pPr>
      <w:r>
        <w:t>Phát biểu bài toán AID dưới dạng một hệ thống CPS: xác định quá trình vật lý, cảm biến, tính toán nhúng, cơ cấu chấp hành, mạng truyền thông và con người trong vòng lặp.</w:t>
      </w:r>
    </w:p>
    <w:p w14:paraId="064FC0FB" w14:textId="77777777" w:rsidR="0081427A" w:rsidRDefault="005F2234">
      <w:pPr>
        <w:pStyle w:val="ListDashAID"/>
        <w:numPr>
          <w:ilvl w:val="0"/>
          <w:numId w:val="1"/>
        </w:numPr>
      </w:pPr>
      <w:r>
        <w:t>Phân tích yêu cầu theo MBSE: nhu cầu bên liên quan, mối nguy, yêu cầu chức năng, an toàn, chỉ số hiệu quả; xây dựng biểu đồ yêu cầu quản lý các chuẩn an toàn y tế và biểu đồ ca sử dụng.</w:t>
      </w:r>
    </w:p>
    <w:p w14:paraId="3CAB0678" w14:textId="77777777" w:rsidR="0081427A" w:rsidRDefault="005F2234">
      <w:pPr>
        <w:pStyle w:val="ListDashAID"/>
        <w:numPr>
          <w:ilvl w:val="0"/>
          <w:numId w:val="1"/>
        </w:numPr>
      </w:pPr>
      <w:r>
        <w:t>Mô hình hóa hành vi, trọng tâm là biểu đồ hoạt động cho luồng tính liều insulin dựa trên chỉ số CGM; bổ sung biểu đồ tuần tự và máy trạng thái.</w:t>
      </w:r>
    </w:p>
    <w:p w14:paraId="082406A9" w14:textId="77777777" w:rsidR="0081427A" w:rsidRDefault="005F2234">
      <w:pPr>
        <w:pStyle w:val="ListDashAID"/>
        <w:numPr>
          <w:ilvl w:val="0"/>
          <w:numId w:val="1"/>
        </w:numPr>
      </w:pPr>
      <w:r>
        <w:t>Mô hình hóa cấu trúc (BDD, IBD), tham số (constraint blocks) và lập ma trận truy xuất yêu cầu, ma trận cấp phát.</w:t>
      </w:r>
    </w:p>
    <w:p w14:paraId="6920256F" w14:textId="77777777" w:rsidR="0081427A" w:rsidRDefault="005F2234">
      <w:pPr>
        <w:pStyle w:val="ListDashAID"/>
        <w:numPr>
          <w:ilvl w:val="0"/>
          <w:numId w:val="1"/>
        </w:numPr>
      </w:pPr>
      <w:r>
        <w:t>Kiểm chứng mô hình bằng mô phỏng Python cho các yêu cầu an toàn trọng yếu và các chỉ tiêu Time in Range.</w:t>
      </w:r>
    </w:p>
    <w:p w14:paraId="1148FB54" w14:textId="77777777" w:rsidR="0081427A" w:rsidRDefault="005F2234">
      <w:pPr>
        <w:pStyle w:val="PlainAID"/>
      </w:pPr>
      <w:r>
        <w:rPr>
          <w:b/>
        </w:rPr>
        <w:t>3. Đối tượng và phạm vi nghiên cứu</w:t>
      </w:r>
    </w:p>
    <w:p w14:paraId="37DE7D7D" w14:textId="77777777" w:rsidR="0081427A" w:rsidRDefault="005F2234">
      <w:pPr>
        <w:pStyle w:val="BodyTextAID"/>
      </w:pPr>
      <w:r>
        <w:rPr>
          <w:b/>
          <w:bCs/>
        </w:rPr>
        <w:lastRenderedPageBreak/>
        <w:t>Đối tượng nghiên cứu</w:t>
      </w:r>
      <w:r>
        <w:t xml:space="preserve"> là phương pháp MBSE, ngôn ngữ SysML 1.6 [22] và việc vận dụng chúng cho một hệ thống CPS an toàn sống còn – hệ AID vòng kín lai (hybrid closed-loop) gồm cảm biến CGM, bơm insulin có bộ điều khiển nhúng và bộ giám sát an toàn độc lập, ứng dụng di động; nền tảng đám mây được xét ở mức giao diện.</w:t>
      </w:r>
    </w:p>
    <w:p w14:paraId="6D80F22F" w14:textId="77777777" w:rsidR="0081427A" w:rsidRDefault="005F2234">
      <w:pPr>
        <w:pStyle w:val="BodyTextAID"/>
      </w:pPr>
      <w:r>
        <w:rPr>
          <w:b/>
          <w:bCs/>
        </w:rPr>
        <w:t>Phạm vi:</w:t>
      </w:r>
      <w:r>
        <w:t xml:space="preserve"> mô hình hóa ở mức phân tích và thiết kế kiến trúc; mô phỏng trên bệnh nhân ảo người lớn ĐTĐ típ 1 bằng mô hình Bergman mở rộng. Ngoài phạm vi: hệ hai hormone, thiết kế mạch điện tử chi tiết, thử nghiệm lâm sàng, hồ sơ đăng ký lưu hành. Các thông số chỉ mang tính minh họa, không dùng để điều trị thực tế.</w:t>
      </w:r>
    </w:p>
    <w:p w14:paraId="06D7E3BF" w14:textId="77777777" w:rsidR="0081427A" w:rsidRDefault="005F2234">
      <w:pPr>
        <w:pStyle w:val="PlainAID"/>
      </w:pPr>
      <w:r>
        <w:rPr>
          <w:b/>
        </w:rPr>
        <w:t>4. Kết quả mong muốn đạt được</w:t>
      </w:r>
    </w:p>
    <w:p w14:paraId="2348D4CE" w14:textId="77777777" w:rsidR="0081427A" w:rsidRDefault="005F2234">
      <w:pPr>
        <w:pStyle w:val="ListDashAID"/>
        <w:numPr>
          <w:ilvl w:val="0"/>
          <w:numId w:val="1"/>
        </w:numPr>
      </w:pPr>
      <w:r>
        <w:t>Bộ mô hình SysML hoàn chỉnh (req, uc, act, sd, stm, bdd, ibd, par) được biểu diễn bằng PlantUML, nhất quán với nhau.</w:t>
      </w:r>
    </w:p>
    <w:p w14:paraId="3C18A213" w14:textId="77777777" w:rsidR="0081427A" w:rsidRDefault="005F2234">
      <w:pPr>
        <w:pStyle w:val="ListDashAID"/>
        <w:numPr>
          <w:ilvl w:val="0"/>
          <w:numId w:val="1"/>
        </w:numPr>
      </w:pPr>
      <w:r>
        <w:t>Biểu đồ hoạt động tính liều bảo đảm mọi nhánh lỗi kết thúc ở trạng thái an toàn và không có đường bơm nào bỏ qua bước kiểm tra giới hạn.</w:t>
      </w:r>
    </w:p>
    <w:p w14:paraId="180E986F" w14:textId="77777777" w:rsidR="0081427A" w:rsidRDefault="005F2234">
      <w:pPr>
        <w:pStyle w:val="ListDashAID"/>
        <w:numPr>
          <w:ilvl w:val="0"/>
          <w:numId w:val="1"/>
        </w:numPr>
      </w:pPr>
      <w:r>
        <w:t>Biểu đồ yêu cầu truy xuất được từ tiêu chuẩn, nhu cầu, mối nguy tới yêu cầu, thiết kế và ca kiểm chứng; ma trận RTM và ma trận cấp phát.</w:t>
      </w:r>
    </w:p>
    <w:p w14:paraId="02FA9286" w14:textId="77777777" w:rsidR="0081427A" w:rsidRDefault="005F2234">
      <w:pPr>
        <w:pStyle w:val="ListDashAID"/>
        <w:numPr>
          <w:ilvl w:val="0"/>
          <w:numId w:val="1"/>
        </w:numPr>
      </w:pPr>
      <w:r>
        <w:t>Kết quả mô phỏng định lượng chứng minh các yêu cầu an toàn và chỉ tiêu TIR &gt; 70 %, TBR &lt; 4 % được thỏa mãn.</w:t>
      </w:r>
    </w:p>
    <w:p w14:paraId="61D3DAFF" w14:textId="77777777" w:rsidR="0081427A" w:rsidRDefault="005F2234">
      <w:pPr>
        <w:pStyle w:val="PlainAID"/>
      </w:pPr>
      <w:r>
        <w:rPr>
          <w:b/>
        </w:rPr>
        <w:t>5. Cấu trúc của báo cáo</w:t>
      </w:r>
    </w:p>
    <w:p w14:paraId="17854AF3" w14:textId="77777777" w:rsidR="0081427A" w:rsidRDefault="005F2234">
      <w:pPr>
        <w:pStyle w:val="BodyTextAID"/>
      </w:pPr>
      <w:r>
        <w:t>Ngoài phần Mở đầu, Kết luận, Tài liệu tham khảo và Phụ lục, báo cáo gồm năm chương:</w:t>
      </w:r>
    </w:p>
    <w:p w14:paraId="6F98FC61" w14:textId="77777777" w:rsidR="0081427A" w:rsidRDefault="005F2234">
      <w:pPr>
        <w:pStyle w:val="ListDashAID"/>
        <w:numPr>
          <w:ilvl w:val="0"/>
          <w:numId w:val="1"/>
        </w:numPr>
      </w:pPr>
      <w:r>
        <w:rPr>
          <w:b/>
          <w:bCs/>
        </w:rPr>
        <w:t>Chương 1</w:t>
      </w:r>
      <w:r>
        <w:t xml:space="preserve"> – Tổng quan về MBSE, SysML và bài toán hệ thống bơm insulin tự động dưới góc nhìn CPS.</w:t>
      </w:r>
    </w:p>
    <w:p w14:paraId="5B17069A" w14:textId="77777777" w:rsidR="0081427A" w:rsidRDefault="005F2234">
      <w:pPr>
        <w:pStyle w:val="ListDashAID"/>
        <w:numPr>
          <w:ilvl w:val="0"/>
          <w:numId w:val="1"/>
        </w:numPr>
      </w:pPr>
      <w:r>
        <w:rPr>
          <w:b/>
          <w:bCs/>
        </w:rPr>
        <w:t>Chương 2</w:t>
      </w:r>
      <w:r>
        <w:t xml:space="preserve"> – Phân tích yêu cầu: bên liên quan, mối nguy, yêu cầu hệ thống, biểu đồ yêu cầu và biểu đồ ca sử dụng.</w:t>
      </w:r>
    </w:p>
    <w:p w14:paraId="1D653B68" w14:textId="77777777" w:rsidR="0081427A" w:rsidRDefault="005F2234">
      <w:pPr>
        <w:pStyle w:val="ListDashAID"/>
        <w:numPr>
          <w:ilvl w:val="0"/>
          <w:numId w:val="1"/>
        </w:numPr>
      </w:pPr>
      <w:r>
        <w:rPr>
          <w:b/>
          <w:bCs/>
        </w:rPr>
        <w:t>Chương 3</w:t>
      </w:r>
      <w:r>
        <w:t xml:space="preserve"> – Mô hình hóa hành vi: biểu đồ hoạt động, tuần tự và máy trạng thái.</w:t>
      </w:r>
    </w:p>
    <w:p w14:paraId="4FA4C91D" w14:textId="77777777" w:rsidR="0081427A" w:rsidRDefault="005F2234">
      <w:pPr>
        <w:pStyle w:val="ListDashAID"/>
        <w:numPr>
          <w:ilvl w:val="0"/>
          <w:numId w:val="1"/>
        </w:numPr>
      </w:pPr>
      <w:r>
        <w:rPr>
          <w:b/>
          <w:bCs/>
        </w:rPr>
        <w:t>Chương 4</w:t>
      </w:r>
      <w:r>
        <w:t xml:space="preserve"> – Mô hình hóa cấu trúc, tham số; ma trận truy xuất và ma trận cấp phát.</w:t>
      </w:r>
    </w:p>
    <w:p w14:paraId="7FC4508C" w14:textId="77777777" w:rsidR="0081427A" w:rsidRDefault="005F2234">
      <w:pPr>
        <w:pStyle w:val="ListDashAID"/>
        <w:numPr>
          <w:ilvl w:val="0"/>
          <w:numId w:val="1"/>
        </w:numPr>
      </w:pPr>
      <w:r>
        <w:rPr>
          <w:b/>
          <w:bCs/>
        </w:rPr>
        <w:t>Chương 5</w:t>
      </w:r>
      <w:r>
        <w:t xml:space="preserve"> – Mô phỏng bằng Python và kiểm chứng các yêu cầu.</w:t>
      </w:r>
    </w:p>
    <w:p w14:paraId="29530418" w14:textId="77777777" w:rsidR="0081427A" w:rsidRDefault="005F2234">
      <w:pPr>
        <w:pStyle w:val="Heading1"/>
      </w:pPr>
      <w:bookmarkStart w:id="5" w:name="_Toc242716250"/>
      <w:r>
        <w:lastRenderedPageBreak/>
        <w:t>CHƯƠNG 1. TỔNG QUAN VỀ MBSE, SYSML VÀ BÀI TOÁN HỆ THỐNG BƠM INSULIN TỰ ĐỘNG</w:t>
      </w:r>
      <w:bookmarkEnd w:id="5"/>
    </w:p>
    <w:p w14:paraId="70D0E2A9" w14:textId="77777777" w:rsidR="0081427A" w:rsidRDefault="005F2234">
      <w:pPr>
        <w:pStyle w:val="BodyTextAID"/>
      </w:pPr>
      <w:r>
        <w:rPr>
          <w:b/>
          <w:i/>
        </w:rPr>
        <w:t xml:space="preserve">Giới thiệu chương: </w:t>
      </w:r>
      <w:r>
        <w:t>Chương này trình bày cơ sở phương pháp luận của tiểu luận: kỹ thuật hệ thống dựa trên mô hình (MBSE) và ngôn ngữ SysML. Tiếp theo, chương giới thiệu bệnh đái tháo đường, nguyên lý của hệ thống bơm insulin tự động và các hệ thống hiện có. Cuối cùng, bài toán được phát biểu dưới dạng một hệ thống vật lý – không gian mạng (CPS), gồm mô hình quá trình vật lý và phát biểu hình thức với các ràng buộc an toàn – làm đầu vào cho các chương phân tích, thiết kế.</w:t>
      </w:r>
    </w:p>
    <w:p w14:paraId="18945459" w14:textId="77777777" w:rsidR="0081427A" w:rsidRDefault="005F2234">
      <w:pPr>
        <w:pStyle w:val="Heading2"/>
      </w:pPr>
      <w:bookmarkStart w:id="6" w:name="_Toc242716251"/>
      <w:r>
        <w:t>1.1. Kỹ thuật hệ thống dựa trên mô hình (MBSE)</w:t>
      </w:r>
      <w:bookmarkEnd w:id="6"/>
    </w:p>
    <w:p w14:paraId="0D74A3FD" w14:textId="77777777" w:rsidR="0081427A" w:rsidRDefault="005F2234">
      <w:pPr>
        <w:pStyle w:val="Heading3"/>
      </w:pPr>
      <w:bookmarkStart w:id="7" w:name="_Toc242716252"/>
      <w:r>
        <w:t>1.1.1. Khái niệm và đặc điểm</w:t>
      </w:r>
      <w:bookmarkEnd w:id="7"/>
    </w:p>
    <w:p w14:paraId="4EC3E997" w14:textId="77777777" w:rsidR="0081427A" w:rsidRDefault="005F2234">
      <w:pPr>
        <w:pStyle w:val="BodyTextAID"/>
      </w:pPr>
      <w:r>
        <w:t>Theo INCOSE, kỹ thuật hệ thống dựa trên mô hình (Model-Based Systems Engineering – MBSE) là việc ứng dụng chính thức hóa mô hình để hỗ trợ các hoạt động xác định yêu cầu, thiết kế, phân tích, kiểm chứng và thẩm định hệ thống, bắt đầu từ pha khái niệm và kéo dài suốt các pha phát triển, vận hành sau đó [12]. Khác với cách tiếp cận dựa trên tài liệu (document-based), trong MBSE mô hình hệ thống là “nguồn sự thật duy nhất”: mỗi yêu cầu, khối cấu trúc, hành vi hay ràng buộc chỉ được định nghĩa một lần và được t</w:t>
      </w:r>
      <w:r>
        <w:t>ham chiếu ở nhiều góc nhìn (view) khác nhau.</w:t>
      </w:r>
    </w:p>
    <w:p w14:paraId="4CE52709" w14:textId="77777777" w:rsidR="0081427A" w:rsidRDefault="005F2234">
      <w:pPr>
        <w:pStyle w:val="BodyTextAID"/>
      </w:pPr>
      <w:r>
        <w:t>Đối với các hệ thống an toàn sống còn như thiết bị y tế, MBSE mang lại ba lợi ích chính:</w:t>
      </w:r>
    </w:p>
    <w:p w14:paraId="0E1774AA" w14:textId="77777777" w:rsidR="0081427A" w:rsidRDefault="005F2234">
      <w:pPr>
        <w:pStyle w:val="ListDashAID"/>
        <w:numPr>
          <w:ilvl w:val="0"/>
          <w:numId w:val="1"/>
        </w:numPr>
      </w:pPr>
      <w:r>
        <w:rPr>
          <w:b/>
          <w:bCs/>
        </w:rPr>
        <w:t>Tính nhất quán:</w:t>
      </w:r>
      <w:r>
        <w:t xml:space="preserve"> thay đổi một phần tử (ví dụ giới hạn liều Bmax) được phản ánh tự động ở mọi biểu đồ sử dụng nó.</w:t>
      </w:r>
    </w:p>
    <w:p w14:paraId="34E362EB" w14:textId="77777777" w:rsidR="0081427A" w:rsidRDefault="005F2234">
      <w:pPr>
        <w:pStyle w:val="ListDashAID"/>
        <w:numPr>
          <w:ilvl w:val="0"/>
          <w:numId w:val="1"/>
        </w:numPr>
      </w:pPr>
      <w:r>
        <w:rPr>
          <w:b/>
          <w:bCs/>
        </w:rPr>
        <w:t>Khả năng truy xuất:</w:t>
      </w:r>
      <w:r>
        <w:t xml:space="preserve"> các quan hệ «deriveReqt», «satisfy», «verify», «trace» cho phép đi từ tiêu chuẩn, mối nguy tới yêu cầu, thiết kế và ca kiểm thử – đúng yêu cầu của ISO 14971 và IEC 62304 [18, 15].</w:t>
      </w:r>
    </w:p>
    <w:p w14:paraId="12569DF3" w14:textId="77777777" w:rsidR="0081427A" w:rsidRDefault="005F2234">
      <w:pPr>
        <w:pStyle w:val="ListDashAID"/>
        <w:numPr>
          <w:ilvl w:val="0"/>
          <w:numId w:val="1"/>
        </w:numPr>
      </w:pPr>
      <w:r>
        <w:rPr>
          <w:b/>
          <w:bCs/>
        </w:rPr>
        <w:t>Kiểm chứng sớm:</w:t>
      </w:r>
      <w:r>
        <w:t xml:space="preserve"> mô hình hành vi và tham số có thể được thực thi hoặc mô phỏng để phát hiện lỗi thiết kế trước khi chế tạo phần cứng.</w:t>
      </w:r>
    </w:p>
    <w:p w14:paraId="1FF63F2F" w14:textId="77777777" w:rsidR="0081427A" w:rsidRDefault="005F2234">
      <w:pPr>
        <w:pStyle w:val="Heading3"/>
      </w:pPr>
      <w:bookmarkStart w:id="8" w:name="_Toc242716253"/>
      <w:r>
        <w:t>1.1.2. Các phương pháp luận MBSE</w:t>
      </w:r>
      <w:bookmarkEnd w:id="8"/>
    </w:p>
    <w:p w14:paraId="44E2A1A0" w14:textId="77777777" w:rsidR="0081427A" w:rsidRDefault="005F2234">
      <w:pPr>
        <w:pStyle w:val="BodyTextAID"/>
      </w:pPr>
      <w:r>
        <w:t>Estefan đã khảo sát các phương pháp luận MBSE phổ biến như INCOSE OOSEM, IBM Harmony-SE, Vitech MBSE, JPL State Analysis [9]. Bảng 1.1 tóm tắt đặc điểm của một số phương pháp tiêu biểu. Tiểu luận vận dụng tinh thần của OOSEM (Object-Oriented Systems Engineering Method) vì phương pháp này dùng trực tiếp SysML, đi từ phân tích nhu cầu bên liên quan, xác định biên hệ thống, tới thiết kế kiến trúc logic và cấp phát, rất phù hợp với phạm vi học phần.</w:t>
      </w:r>
    </w:p>
    <w:p w14:paraId="455F4FC4" w14:textId="77777777" w:rsidR="0081427A" w:rsidRDefault="005F2234">
      <w:pPr>
        <w:pStyle w:val="BangCaption"/>
      </w:pPr>
      <w:bookmarkStart w:id="9" w:name="_Toc242716351"/>
      <w:r>
        <w:rPr>
          <w:b/>
        </w:rPr>
        <w:lastRenderedPageBreak/>
        <w:t xml:space="preserve">Bảng 1.1. </w:t>
      </w:r>
      <w:r>
        <w:t>So sánh một số phương pháp luận MBSE</w:t>
      </w:r>
      <w:bookmarkEnd w:id="9"/>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701"/>
        <w:gridCol w:w="1814"/>
        <w:gridCol w:w="3572"/>
        <w:gridCol w:w="1701"/>
      </w:tblGrid>
      <w:tr w:rsidR="0081427A" w14:paraId="3CD3A010" w14:textId="77777777">
        <w:trPr>
          <w:cantSplit/>
          <w:tblHeader/>
          <w:jc w:val="center"/>
        </w:trPr>
        <w:tc>
          <w:tcPr>
            <w:tcW w:w="1701" w:type="dxa"/>
            <w:shd w:val="clear" w:color="auto" w:fill="E7E6E6"/>
            <w:vAlign w:val="center"/>
          </w:tcPr>
          <w:p w14:paraId="7483E778" w14:textId="77777777" w:rsidR="0081427A" w:rsidRDefault="005F2234">
            <w:pPr>
              <w:pStyle w:val="TableTextAID"/>
              <w:jc w:val="center"/>
            </w:pPr>
            <w:r>
              <w:rPr>
                <w:b/>
              </w:rPr>
              <w:t>Phương pháp</w:t>
            </w:r>
          </w:p>
        </w:tc>
        <w:tc>
          <w:tcPr>
            <w:tcW w:w="1814" w:type="dxa"/>
            <w:shd w:val="clear" w:color="auto" w:fill="E7E6E6"/>
            <w:vAlign w:val="center"/>
          </w:tcPr>
          <w:p w14:paraId="0353DB90" w14:textId="77777777" w:rsidR="0081427A" w:rsidRDefault="005F2234">
            <w:pPr>
              <w:pStyle w:val="TableTextAID"/>
              <w:jc w:val="center"/>
            </w:pPr>
            <w:r>
              <w:rPr>
                <w:b/>
              </w:rPr>
              <w:t>Tổ chức phát triển</w:t>
            </w:r>
          </w:p>
        </w:tc>
        <w:tc>
          <w:tcPr>
            <w:tcW w:w="3572" w:type="dxa"/>
            <w:shd w:val="clear" w:color="auto" w:fill="E7E6E6"/>
            <w:vAlign w:val="center"/>
          </w:tcPr>
          <w:p w14:paraId="431AC541" w14:textId="77777777" w:rsidR="0081427A" w:rsidRDefault="005F2234">
            <w:pPr>
              <w:pStyle w:val="TableTextAID"/>
              <w:jc w:val="center"/>
            </w:pPr>
            <w:r>
              <w:rPr>
                <w:b/>
              </w:rPr>
              <w:t>Đặc điểm chính</w:t>
            </w:r>
          </w:p>
        </w:tc>
        <w:tc>
          <w:tcPr>
            <w:tcW w:w="1701" w:type="dxa"/>
            <w:shd w:val="clear" w:color="auto" w:fill="E7E6E6"/>
            <w:vAlign w:val="center"/>
          </w:tcPr>
          <w:p w14:paraId="750E3351" w14:textId="77777777" w:rsidR="0081427A" w:rsidRDefault="005F2234">
            <w:pPr>
              <w:pStyle w:val="TableTextAID"/>
              <w:jc w:val="center"/>
            </w:pPr>
            <w:r>
              <w:rPr>
                <w:b/>
              </w:rPr>
              <w:t>Mức phù hợp với đề tài</w:t>
            </w:r>
          </w:p>
        </w:tc>
      </w:tr>
      <w:tr w:rsidR="0081427A" w14:paraId="25FBFCFD" w14:textId="77777777">
        <w:trPr>
          <w:cantSplit/>
          <w:jc w:val="center"/>
        </w:trPr>
        <w:tc>
          <w:tcPr>
            <w:tcW w:w="1701" w:type="dxa"/>
            <w:vAlign w:val="center"/>
          </w:tcPr>
          <w:p w14:paraId="1DB0668C" w14:textId="77777777" w:rsidR="0081427A" w:rsidRDefault="005F2234">
            <w:pPr>
              <w:pStyle w:val="TableTextAID"/>
            </w:pPr>
            <w:r>
              <w:t>OOSEM</w:t>
            </w:r>
          </w:p>
        </w:tc>
        <w:tc>
          <w:tcPr>
            <w:tcW w:w="1814" w:type="dxa"/>
            <w:vAlign w:val="center"/>
          </w:tcPr>
          <w:p w14:paraId="135ACF72" w14:textId="77777777" w:rsidR="0081427A" w:rsidRDefault="005F2234">
            <w:pPr>
              <w:pStyle w:val="TableTextAID"/>
            </w:pPr>
            <w:r>
              <w:t>INCOSE / Lockheed Martin</w:t>
            </w:r>
          </w:p>
        </w:tc>
        <w:tc>
          <w:tcPr>
            <w:tcW w:w="3572" w:type="dxa"/>
            <w:vAlign w:val="center"/>
          </w:tcPr>
          <w:p w14:paraId="1DD4FFF0" w14:textId="77777777" w:rsidR="0081427A" w:rsidRDefault="005F2234">
            <w:pPr>
              <w:pStyle w:val="TableTextAID"/>
            </w:pPr>
            <w:r>
              <w:t>Hướng đối tượng, dùng SysML; phân tích nhu cầu → yêu cầu → kiến trúc logic → kiến trúc vật lý; nhấn mạnh truy xuất</w:t>
            </w:r>
          </w:p>
        </w:tc>
        <w:tc>
          <w:tcPr>
            <w:tcW w:w="1701" w:type="dxa"/>
            <w:vAlign w:val="center"/>
          </w:tcPr>
          <w:p w14:paraId="0F6B6485" w14:textId="77777777" w:rsidR="0081427A" w:rsidRDefault="005F2234">
            <w:pPr>
              <w:pStyle w:val="TableTextAID"/>
            </w:pPr>
            <w:r>
              <w:t>Cao – được chọn làm khung quy trình</w:t>
            </w:r>
          </w:p>
        </w:tc>
      </w:tr>
      <w:tr w:rsidR="0081427A" w14:paraId="5172ACF5" w14:textId="77777777">
        <w:trPr>
          <w:cantSplit/>
          <w:jc w:val="center"/>
        </w:trPr>
        <w:tc>
          <w:tcPr>
            <w:tcW w:w="1701" w:type="dxa"/>
            <w:vAlign w:val="center"/>
          </w:tcPr>
          <w:p w14:paraId="4F253201" w14:textId="77777777" w:rsidR="0081427A" w:rsidRDefault="005F2234">
            <w:pPr>
              <w:pStyle w:val="TableTextAID"/>
            </w:pPr>
            <w:r>
              <w:t>Harmony-SE</w:t>
            </w:r>
          </w:p>
        </w:tc>
        <w:tc>
          <w:tcPr>
            <w:tcW w:w="1814" w:type="dxa"/>
            <w:vAlign w:val="center"/>
          </w:tcPr>
          <w:p w14:paraId="60FC1DC3" w14:textId="77777777" w:rsidR="0081427A" w:rsidRDefault="005F2234">
            <w:pPr>
              <w:pStyle w:val="TableTextAID"/>
            </w:pPr>
            <w:r>
              <w:t>IBM Rational</w:t>
            </w:r>
          </w:p>
        </w:tc>
        <w:tc>
          <w:tcPr>
            <w:tcW w:w="3572" w:type="dxa"/>
            <w:vAlign w:val="center"/>
          </w:tcPr>
          <w:p w14:paraId="430EB408" w14:textId="77777777" w:rsidR="0081427A" w:rsidRDefault="005F2234">
            <w:pPr>
              <w:pStyle w:val="TableTextAID"/>
            </w:pPr>
            <w:r>
              <w:t>Hướng ca sử dụng, mô hình hóa hành vi bằng act/sd/stm và thực thi mô hình</w:t>
            </w:r>
          </w:p>
        </w:tc>
        <w:tc>
          <w:tcPr>
            <w:tcW w:w="1701" w:type="dxa"/>
            <w:vAlign w:val="center"/>
          </w:tcPr>
          <w:p w14:paraId="261D69DB" w14:textId="77777777" w:rsidR="0081427A" w:rsidRDefault="005F2234">
            <w:pPr>
              <w:pStyle w:val="TableTextAID"/>
            </w:pPr>
            <w:r>
              <w:t>Cao – áp dụng cho phần mô hình hóa hành vi</w:t>
            </w:r>
          </w:p>
        </w:tc>
      </w:tr>
      <w:tr w:rsidR="0081427A" w14:paraId="5C142CB0" w14:textId="77777777">
        <w:trPr>
          <w:cantSplit/>
          <w:jc w:val="center"/>
        </w:trPr>
        <w:tc>
          <w:tcPr>
            <w:tcW w:w="1701" w:type="dxa"/>
            <w:vAlign w:val="center"/>
          </w:tcPr>
          <w:p w14:paraId="376207E6" w14:textId="77777777" w:rsidR="0081427A" w:rsidRDefault="005F2234">
            <w:pPr>
              <w:pStyle w:val="TableTextAID"/>
            </w:pPr>
            <w:r>
              <w:t>Vitech MBSE</w:t>
            </w:r>
          </w:p>
        </w:tc>
        <w:tc>
          <w:tcPr>
            <w:tcW w:w="1814" w:type="dxa"/>
            <w:vAlign w:val="center"/>
          </w:tcPr>
          <w:p w14:paraId="46D5D4AD" w14:textId="77777777" w:rsidR="0081427A" w:rsidRDefault="005F2234">
            <w:pPr>
              <w:pStyle w:val="TableTextAID"/>
            </w:pPr>
            <w:r>
              <w:t>Vitech Corp.</w:t>
            </w:r>
          </w:p>
        </w:tc>
        <w:tc>
          <w:tcPr>
            <w:tcW w:w="3572" w:type="dxa"/>
            <w:vAlign w:val="center"/>
          </w:tcPr>
          <w:p w14:paraId="144CCDB0" w14:textId="77777777" w:rsidR="0081427A" w:rsidRDefault="005F2234">
            <w:pPr>
              <w:pStyle w:val="TableTextAID"/>
            </w:pPr>
            <w:r>
              <w:t>Tiếp cận “onion model”, phát triển đồng thời yêu cầu, hành vi, cấu trúc theo từng lớp chi tiết</w:t>
            </w:r>
          </w:p>
        </w:tc>
        <w:tc>
          <w:tcPr>
            <w:tcW w:w="1701" w:type="dxa"/>
            <w:vAlign w:val="center"/>
          </w:tcPr>
          <w:p w14:paraId="617B8E6F" w14:textId="77777777" w:rsidR="0081427A" w:rsidRDefault="005F2234">
            <w:pPr>
              <w:pStyle w:val="TableTextAID"/>
            </w:pPr>
            <w:r>
              <w:t>Trung bình</w:t>
            </w:r>
          </w:p>
        </w:tc>
      </w:tr>
      <w:tr w:rsidR="0081427A" w14:paraId="793C22C4" w14:textId="77777777">
        <w:trPr>
          <w:cantSplit/>
          <w:jc w:val="center"/>
        </w:trPr>
        <w:tc>
          <w:tcPr>
            <w:tcW w:w="1701" w:type="dxa"/>
            <w:vAlign w:val="center"/>
          </w:tcPr>
          <w:p w14:paraId="0D033927" w14:textId="77777777" w:rsidR="0081427A" w:rsidRDefault="005F2234">
            <w:pPr>
              <w:pStyle w:val="TableTextAID"/>
            </w:pPr>
            <w:r>
              <w:t>JPL State Analysis</w:t>
            </w:r>
          </w:p>
        </w:tc>
        <w:tc>
          <w:tcPr>
            <w:tcW w:w="1814" w:type="dxa"/>
            <w:vAlign w:val="center"/>
          </w:tcPr>
          <w:p w14:paraId="4FB43F25" w14:textId="77777777" w:rsidR="0081427A" w:rsidRDefault="005F2234">
            <w:pPr>
              <w:pStyle w:val="TableTextAID"/>
            </w:pPr>
            <w:r>
              <w:t>NASA JPL</w:t>
            </w:r>
          </w:p>
        </w:tc>
        <w:tc>
          <w:tcPr>
            <w:tcW w:w="3572" w:type="dxa"/>
            <w:vAlign w:val="center"/>
          </w:tcPr>
          <w:p w14:paraId="50E74E33" w14:textId="77777777" w:rsidR="0081427A" w:rsidRDefault="005F2234">
            <w:pPr>
              <w:pStyle w:val="TableTextAID"/>
            </w:pPr>
            <w:r>
              <w:t>Mô hình hóa dựa trên trạng thái của hệ thống điều khiển</w:t>
            </w:r>
          </w:p>
        </w:tc>
        <w:tc>
          <w:tcPr>
            <w:tcW w:w="1701" w:type="dxa"/>
            <w:vAlign w:val="center"/>
          </w:tcPr>
          <w:p w14:paraId="54AFD99C" w14:textId="77777777" w:rsidR="0081427A" w:rsidRDefault="005F2234">
            <w:pPr>
              <w:pStyle w:val="TableTextAID"/>
            </w:pPr>
            <w:r>
              <w:t>Thấp – thiên về hệ thống vũ trụ</w:t>
            </w:r>
          </w:p>
        </w:tc>
      </w:tr>
    </w:tbl>
    <w:p w14:paraId="130EA507" w14:textId="77777777" w:rsidR="0081427A" w:rsidRDefault="0081427A">
      <w:pPr>
        <w:pStyle w:val="AfterTableAID"/>
      </w:pPr>
    </w:p>
    <w:p w14:paraId="33DDBFB5" w14:textId="77777777" w:rsidR="0081427A" w:rsidRDefault="005F2234">
      <w:pPr>
        <w:pStyle w:val="Heading3"/>
      </w:pPr>
      <w:bookmarkStart w:id="10" w:name="_Toc242716254"/>
      <w:r>
        <w:t>1.1.3. Quy trình thực hiện trong tiểu luận</w:t>
      </w:r>
      <w:bookmarkEnd w:id="10"/>
    </w:p>
    <w:p w14:paraId="5D104524" w14:textId="77777777" w:rsidR="0081427A" w:rsidRDefault="005F2234">
      <w:pPr>
        <w:pStyle w:val="BodyTextAID"/>
      </w:pPr>
      <w:r>
        <w:t>Quy trình MBSE áp dụng gồm bảy bước nối tiếp nhau và có vòng lặp phản hồi từ bước kiểm chứng về bước phân tích yêu cầu (Hình 1.1). Mỗi bước tạo ra các sản phẩm mô hình cụ thể, được trình bày trong các chương tương ứng.</w:t>
      </w:r>
    </w:p>
    <w:p w14:paraId="54394D5E" w14:textId="77777777" w:rsidR="0081427A" w:rsidRDefault="005F2234">
      <w:pPr>
        <w:pStyle w:val="FigureAID"/>
      </w:pPr>
      <w:r>
        <w:rPr>
          <w:noProof/>
        </w:rPr>
        <w:drawing>
          <wp:inline distT="0" distB="0" distL="0" distR="0" wp14:anchorId="59335DA4" wp14:editId="229C4328">
            <wp:extent cx="2189259" cy="4500000"/>
            <wp:effectExtent l="0" t="0" r="0" b="0"/>
            <wp:docPr id="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tretch>
                      <a:fillRect/>
                    </a:stretch>
                  </pic:blipFill>
                  <pic:spPr>
                    <a:xfrm>
                      <a:off x="0" y="0"/>
                      <a:ext cx="2189259" cy="4500000"/>
                    </a:xfrm>
                    <a:prstGeom prst="rect">
                      <a:avLst/>
                    </a:prstGeom>
                  </pic:spPr>
                </pic:pic>
              </a:graphicData>
            </a:graphic>
          </wp:inline>
        </w:drawing>
      </w:r>
    </w:p>
    <w:p w14:paraId="355A0071" w14:textId="77777777" w:rsidR="0081427A" w:rsidRDefault="005F2234">
      <w:pPr>
        <w:pStyle w:val="HinhCaption"/>
      </w:pPr>
      <w:bookmarkStart w:id="11" w:name="_Toc242716324"/>
      <w:r>
        <w:rPr>
          <w:b/>
        </w:rPr>
        <w:t xml:space="preserve">Hình 1.1. </w:t>
      </w:r>
      <w:r>
        <w:t>Quy trình MBSE áp dụng cho Hệ thống Bơm Insulin Tự động</w:t>
      </w:r>
      <w:bookmarkEnd w:id="11"/>
    </w:p>
    <w:p w14:paraId="58CFBB1A" w14:textId="77777777" w:rsidR="0081427A" w:rsidRDefault="005F2234">
      <w:pPr>
        <w:pStyle w:val="Heading2"/>
      </w:pPr>
      <w:bookmarkStart w:id="12" w:name="_Toc242716255"/>
      <w:r>
        <w:lastRenderedPageBreak/>
        <w:t>1.2. Ngôn ngữ mô hình hóa hệ thống SysML</w:t>
      </w:r>
      <w:bookmarkEnd w:id="12"/>
    </w:p>
    <w:p w14:paraId="3449BC4C" w14:textId="77777777" w:rsidR="0081427A" w:rsidRDefault="005F2234">
      <w:pPr>
        <w:pStyle w:val="Heading3"/>
      </w:pPr>
      <w:bookmarkStart w:id="13" w:name="_Toc242716256"/>
      <w:r>
        <w:t>1.2.1. Chín loại biểu đồ SysML</w:t>
      </w:r>
      <w:bookmarkEnd w:id="13"/>
    </w:p>
    <w:p w14:paraId="0BC98003" w14:textId="77777777" w:rsidR="0081427A" w:rsidRDefault="005F2234">
      <w:pPr>
        <w:pStyle w:val="BodyTextAID"/>
      </w:pPr>
      <w:r>
        <w:t>SysML là ngôn ngữ mô hình hóa đồ họa đa dụng do OMG chuẩn hóa, được xây dựng như một profile mở rộng UML 2 dành cho kỹ thuật hệ thống [22, 10]. SysML lược bớt các biểu đồ thiên về phần mềm của UML và bổ sung biểu đồ yêu cầu (requirement) và biểu đồ tham số (parametric). Bảng 1.2 liệt kê chín loại biểu đồ và vai trò của chúng trong tiểu luận.</w:t>
      </w:r>
    </w:p>
    <w:p w14:paraId="4C40A2BE" w14:textId="77777777" w:rsidR="0081427A" w:rsidRDefault="005F2234">
      <w:pPr>
        <w:pStyle w:val="BangCaption"/>
      </w:pPr>
      <w:bookmarkStart w:id="14" w:name="_Toc242716352"/>
      <w:r>
        <w:rPr>
          <w:b/>
        </w:rPr>
        <w:t xml:space="preserve">Bảng 1.2. </w:t>
      </w:r>
      <w:r>
        <w:t>Các loại biểu đồ SysML và vai trò trong đề tài</w:t>
      </w:r>
      <w:bookmarkEnd w:id="14"/>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1134"/>
        <w:gridCol w:w="1927"/>
        <w:gridCol w:w="3175"/>
        <w:gridCol w:w="2551"/>
      </w:tblGrid>
      <w:tr w:rsidR="0081427A" w14:paraId="0AB75105" w14:textId="77777777">
        <w:trPr>
          <w:cantSplit/>
          <w:tblHeader/>
          <w:jc w:val="center"/>
        </w:trPr>
        <w:tc>
          <w:tcPr>
            <w:tcW w:w="1134" w:type="dxa"/>
            <w:shd w:val="clear" w:color="auto" w:fill="E7E6E6"/>
            <w:vAlign w:val="center"/>
          </w:tcPr>
          <w:p w14:paraId="66B040F1" w14:textId="77777777" w:rsidR="0081427A" w:rsidRDefault="005F2234">
            <w:pPr>
              <w:pStyle w:val="TableTextAID"/>
              <w:jc w:val="center"/>
            </w:pPr>
            <w:r>
              <w:rPr>
                <w:b/>
              </w:rPr>
              <w:t>Nhóm</w:t>
            </w:r>
          </w:p>
        </w:tc>
        <w:tc>
          <w:tcPr>
            <w:tcW w:w="1927" w:type="dxa"/>
            <w:shd w:val="clear" w:color="auto" w:fill="E7E6E6"/>
            <w:vAlign w:val="center"/>
          </w:tcPr>
          <w:p w14:paraId="12B8494D" w14:textId="77777777" w:rsidR="0081427A" w:rsidRDefault="005F2234">
            <w:pPr>
              <w:pStyle w:val="TableTextAID"/>
              <w:jc w:val="center"/>
            </w:pPr>
            <w:r>
              <w:rPr>
                <w:b/>
              </w:rPr>
              <w:t>Biểu đồ (khung)</w:t>
            </w:r>
          </w:p>
        </w:tc>
        <w:tc>
          <w:tcPr>
            <w:tcW w:w="3175" w:type="dxa"/>
            <w:shd w:val="clear" w:color="auto" w:fill="E7E6E6"/>
            <w:vAlign w:val="center"/>
          </w:tcPr>
          <w:p w14:paraId="42E0CA17" w14:textId="77777777" w:rsidR="0081427A" w:rsidRDefault="005F2234">
            <w:pPr>
              <w:pStyle w:val="TableTextAID"/>
              <w:jc w:val="center"/>
            </w:pPr>
            <w:r>
              <w:rPr>
                <w:b/>
              </w:rPr>
              <w:t>Mục đích</w:t>
            </w:r>
          </w:p>
        </w:tc>
        <w:tc>
          <w:tcPr>
            <w:tcW w:w="2551" w:type="dxa"/>
            <w:shd w:val="clear" w:color="auto" w:fill="E7E6E6"/>
            <w:vAlign w:val="center"/>
          </w:tcPr>
          <w:p w14:paraId="44B5BA42" w14:textId="77777777" w:rsidR="0081427A" w:rsidRDefault="005F2234">
            <w:pPr>
              <w:pStyle w:val="TableTextAID"/>
              <w:jc w:val="center"/>
            </w:pPr>
            <w:r>
              <w:rPr>
                <w:b/>
              </w:rPr>
              <w:t>Sử dụng trong tiểu luận</w:t>
            </w:r>
          </w:p>
        </w:tc>
      </w:tr>
      <w:tr w:rsidR="0081427A" w14:paraId="3F2083FF" w14:textId="77777777">
        <w:trPr>
          <w:cantSplit/>
          <w:jc w:val="center"/>
        </w:trPr>
        <w:tc>
          <w:tcPr>
            <w:tcW w:w="1134" w:type="dxa"/>
            <w:vAlign w:val="center"/>
          </w:tcPr>
          <w:p w14:paraId="35ABD488" w14:textId="77777777" w:rsidR="0081427A" w:rsidRDefault="005F2234">
            <w:pPr>
              <w:pStyle w:val="TableTextAID"/>
            </w:pPr>
            <w:r>
              <w:t>Yêu cầu</w:t>
            </w:r>
          </w:p>
        </w:tc>
        <w:tc>
          <w:tcPr>
            <w:tcW w:w="1927" w:type="dxa"/>
            <w:vAlign w:val="center"/>
          </w:tcPr>
          <w:p w14:paraId="1C05233A" w14:textId="77777777" w:rsidR="0081427A" w:rsidRDefault="005F2234">
            <w:pPr>
              <w:pStyle w:val="TableTextAID"/>
            </w:pPr>
            <w:r>
              <w:t>Requirement (req)</w:t>
            </w:r>
          </w:p>
        </w:tc>
        <w:tc>
          <w:tcPr>
            <w:tcW w:w="3175" w:type="dxa"/>
            <w:vAlign w:val="center"/>
          </w:tcPr>
          <w:p w14:paraId="0C2515EE" w14:textId="77777777" w:rsidR="0081427A" w:rsidRDefault="005F2234">
            <w:pPr>
              <w:pStyle w:val="TableTextAID"/>
            </w:pPr>
            <w:r>
              <w:t>Biểu diễn yêu cầu dạng văn bản và quan hệ giữa chúng với phần tử mô hình</w:t>
            </w:r>
          </w:p>
        </w:tc>
        <w:tc>
          <w:tcPr>
            <w:tcW w:w="2551" w:type="dxa"/>
            <w:vAlign w:val="center"/>
          </w:tcPr>
          <w:p w14:paraId="05C7053C" w14:textId="77777777" w:rsidR="0081427A" w:rsidRDefault="005F2234">
            <w:pPr>
              <w:pStyle w:val="TableTextAID"/>
            </w:pPr>
            <w:r>
              <w:t>Mục 2.2, 2.5 – nhu cầu, tiêu chuẩn, yêu cầu an toàn</w:t>
            </w:r>
          </w:p>
        </w:tc>
      </w:tr>
      <w:tr w:rsidR="0081427A" w14:paraId="00E3FAD0" w14:textId="77777777">
        <w:trPr>
          <w:cantSplit/>
          <w:jc w:val="center"/>
        </w:trPr>
        <w:tc>
          <w:tcPr>
            <w:tcW w:w="1134" w:type="dxa"/>
            <w:vAlign w:val="center"/>
          </w:tcPr>
          <w:p w14:paraId="5D74A620" w14:textId="77777777" w:rsidR="0081427A" w:rsidRDefault="005F2234">
            <w:pPr>
              <w:pStyle w:val="TableTextAID"/>
            </w:pPr>
            <w:r>
              <w:t>Hành vi</w:t>
            </w:r>
          </w:p>
        </w:tc>
        <w:tc>
          <w:tcPr>
            <w:tcW w:w="1927" w:type="dxa"/>
            <w:vAlign w:val="center"/>
          </w:tcPr>
          <w:p w14:paraId="5F160752" w14:textId="77777777" w:rsidR="0081427A" w:rsidRDefault="005F2234">
            <w:pPr>
              <w:pStyle w:val="TableTextAID"/>
            </w:pPr>
            <w:r>
              <w:t>Use Case (uc)</w:t>
            </w:r>
          </w:p>
        </w:tc>
        <w:tc>
          <w:tcPr>
            <w:tcW w:w="3175" w:type="dxa"/>
            <w:vAlign w:val="center"/>
          </w:tcPr>
          <w:p w14:paraId="6B23ABA1" w14:textId="77777777" w:rsidR="0081427A" w:rsidRDefault="005F2234">
            <w:pPr>
              <w:pStyle w:val="TableTextAID"/>
            </w:pPr>
            <w:r>
              <w:t>Chức năng hệ thống cung cấp cho tác nhân</w:t>
            </w:r>
          </w:p>
        </w:tc>
        <w:tc>
          <w:tcPr>
            <w:tcW w:w="2551" w:type="dxa"/>
            <w:vAlign w:val="center"/>
          </w:tcPr>
          <w:p w14:paraId="527C2D55" w14:textId="77777777" w:rsidR="0081427A" w:rsidRDefault="005F2234">
            <w:pPr>
              <w:pStyle w:val="TableTextAID"/>
            </w:pPr>
            <w:r>
              <w:t>Mục 2.6</w:t>
            </w:r>
          </w:p>
        </w:tc>
      </w:tr>
      <w:tr w:rsidR="0081427A" w14:paraId="7EAFF9C5" w14:textId="77777777">
        <w:trPr>
          <w:cantSplit/>
          <w:jc w:val="center"/>
        </w:trPr>
        <w:tc>
          <w:tcPr>
            <w:tcW w:w="1134" w:type="dxa"/>
            <w:vAlign w:val="center"/>
          </w:tcPr>
          <w:p w14:paraId="4519A460" w14:textId="77777777" w:rsidR="0081427A" w:rsidRDefault="0081427A">
            <w:pPr>
              <w:pStyle w:val="TableTextAID"/>
            </w:pPr>
          </w:p>
        </w:tc>
        <w:tc>
          <w:tcPr>
            <w:tcW w:w="1927" w:type="dxa"/>
            <w:vAlign w:val="center"/>
          </w:tcPr>
          <w:p w14:paraId="03C3D42A" w14:textId="77777777" w:rsidR="0081427A" w:rsidRDefault="005F2234">
            <w:pPr>
              <w:pStyle w:val="TableTextAID"/>
            </w:pPr>
            <w:r>
              <w:t>Activity (act)</w:t>
            </w:r>
          </w:p>
        </w:tc>
        <w:tc>
          <w:tcPr>
            <w:tcW w:w="3175" w:type="dxa"/>
            <w:vAlign w:val="center"/>
          </w:tcPr>
          <w:p w14:paraId="0AAF13AC" w14:textId="77777777" w:rsidR="0081427A" w:rsidRDefault="005F2234">
            <w:pPr>
              <w:pStyle w:val="TableTextAID"/>
            </w:pPr>
            <w:r>
              <w:t>Luồng điều khiển và luồng đối tượng giữa các hành động</w:t>
            </w:r>
          </w:p>
        </w:tc>
        <w:tc>
          <w:tcPr>
            <w:tcW w:w="2551" w:type="dxa"/>
            <w:vAlign w:val="center"/>
          </w:tcPr>
          <w:p w14:paraId="79925ABD" w14:textId="77777777" w:rsidR="0081427A" w:rsidRDefault="005F2234">
            <w:pPr>
              <w:pStyle w:val="TableTextAID"/>
            </w:pPr>
            <w:r>
              <w:t>Mục 3.1 – luồng tính liều (trọng tâm)</w:t>
            </w:r>
          </w:p>
        </w:tc>
      </w:tr>
      <w:tr w:rsidR="0081427A" w14:paraId="03ECFAC4" w14:textId="77777777">
        <w:trPr>
          <w:cantSplit/>
          <w:jc w:val="center"/>
        </w:trPr>
        <w:tc>
          <w:tcPr>
            <w:tcW w:w="1134" w:type="dxa"/>
            <w:vAlign w:val="center"/>
          </w:tcPr>
          <w:p w14:paraId="400DF72C" w14:textId="77777777" w:rsidR="0081427A" w:rsidRDefault="0081427A">
            <w:pPr>
              <w:pStyle w:val="TableTextAID"/>
            </w:pPr>
          </w:p>
        </w:tc>
        <w:tc>
          <w:tcPr>
            <w:tcW w:w="1927" w:type="dxa"/>
            <w:vAlign w:val="center"/>
          </w:tcPr>
          <w:p w14:paraId="72D02F85" w14:textId="77777777" w:rsidR="0081427A" w:rsidRDefault="005F2234">
            <w:pPr>
              <w:pStyle w:val="TableTextAID"/>
            </w:pPr>
            <w:r>
              <w:t>Sequence (sd)</w:t>
            </w:r>
          </w:p>
        </w:tc>
        <w:tc>
          <w:tcPr>
            <w:tcW w:w="3175" w:type="dxa"/>
            <w:vAlign w:val="center"/>
          </w:tcPr>
          <w:p w14:paraId="37BBE7AB" w14:textId="77777777" w:rsidR="0081427A" w:rsidRDefault="005F2234">
            <w:pPr>
              <w:pStyle w:val="TableTextAID"/>
            </w:pPr>
            <w:r>
              <w:t>Trình tự trao đổi thông điệp giữa các phần</w:t>
            </w:r>
          </w:p>
        </w:tc>
        <w:tc>
          <w:tcPr>
            <w:tcW w:w="2551" w:type="dxa"/>
            <w:vAlign w:val="center"/>
          </w:tcPr>
          <w:p w14:paraId="3EB369C2" w14:textId="77777777" w:rsidR="0081427A" w:rsidRDefault="005F2234">
            <w:pPr>
              <w:pStyle w:val="TableTextAID"/>
            </w:pPr>
            <w:r>
              <w:t>Mục 3.2</w:t>
            </w:r>
          </w:p>
        </w:tc>
      </w:tr>
      <w:tr w:rsidR="0081427A" w14:paraId="4E5DCE27" w14:textId="77777777">
        <w:trPr>
          <w:cantSplit/>
          <w:jc w:val="center"/>
        </w:trPr>
        <w:tc>
          <w:tcPr>
            <w:tcW w:w="1134" w:type="dxa"/>
            <w:vAlign w:val="center"/>
          </w:tcPr>
          <w:p w14:paraId="355CE907" w14:textId="77777777" w:rsidR="0081427A" w:rsidRDefault="0081427A">
            <w:pPr>
              <w:pStyle w:val="TableTextAID"/>
            </w:pPr>
          </w:p>
        </w:tc>
        <w:tc>
          <w:tcPr>
            <w:tcW w:w="1927" w:type="dxa"/>
            <w:vAlign w:val="center"/>
          </w:tcPr>
          <w:p w14:paraId="48647162" w14:textId="77777777" w:rsidR="0081427A" w:rsidRDefault="005F2234">
            <w:pPr>
              <w:pStyle w:val="TableTextAID"/>
            </w:pPr>
            <w:r>
              <w:t>State Machine (stm)</w:t>
            </w:r>
          </w:p>
        </w:tc>
        <w:tc>
          <w:tcPr>
            <w:tcW w:w="3175" w:type="dxa"/>
            <w:vAlign w:val="center"/>
          </w:tcPr>
          <w:p w14:paraId="505E8D26" w14:textId="77777777" w:rsidR="0081427A" w:rsidRDefault="005F2234">
            <w:pPr>
              <w:pStyle w:val="TableTextAID"/>
            </w:pPr>
            <w:r>
              <w:t>Trạng thái và chuyển trạng thái theo sự kiện</w:t>
            </w:r>
          </w:p>
        </w:tc>
        <w:tc>
          <w:tcPr>
            <w:tcW w:w="2551" w:type="dxa"/>
            <w:vAlign w:val="center"/>
          </w:tcPr>
          <w:p w14:paraId="5659CEC2" w14:textId="77777777" w:rsidR="0081427A" w:rsidRDefault="005F2234">
            <w:pPr>
              <w:pStyle w:val="TableTextAID"/>
            </w:pPr>
            <w:r>
              <w:t>Mục 3.3</w:t>
            </w:r>
          </w:p>
        </w:tc>
      </w:tr>
      <w:tr w:rsidR="0081427A" w14:paraId="064E0B1B" w14:textId="77777777">
        <w:trPr>
          <w:cantSplit/>
          <w:jc w:val="center"/>
        </w:trPr>
        <w:tc>
          <w:tcPr>
            <w:tcW w:w="1134" w:type="dxa"/>
            <w:vAlign w:val="center"/>
          </w:tcPr>
          <w:p w14:paraId="7FBA9AA9" w14:textId="77777777" w:rsidR="0081427A" w:rsidRDefault="005F2234">
            <w:pPr>
              <w:pStyle w:val="TableTextAID"/>
            </w:pPr>
            <w:r>
              <w:t>Cấu trúc</w:t>
            </w:r>
          </w:p>
        </w:tc>
        <w:tc>
          <w:tcPr>
            <w:tcW w:w="1927" w:type="dxa"/>
            <w:vAlign w:val="center"/>
          </w:tcPr>
          <w:p w14:paraId="34CC4633" w14:textId="77777777" w:rsidR="0081427A" w:rsidRDefault="005F2234">
            <w:pPr>
              <w:pStyle w:val="TableTextAID"/>
            </w:pPr>
            <w:r>
              <w:t>Block Definition (bdd)</w:t>
            </w:r>
          </w:p>
        </w:tc>
        <w:tc>
          <w:tcPr>
            <w:tcW w:w="3175" w:type="dxa"/>
            <w:vAlign w:val="center"/>
          </w:tcPr>
          <w:p w14:paraId="1BADCF4C" w14:textId="77777777" w:rsidR="0081427A" w:rsidRDefault="005F2234">
            <w:pPr>
              <w:pStyle w:val="TableTextAID"/>
            </w:pPr>
            <w:r>
              <w:t>Định nghĩa khối, thuộc tính, quan hệ phân rã</w:t>
            </w:r>
          </w:p>
        </w:tc>
        <w:tc>
          <w:tcPr>
            <w:tcW w:w="2551" w:type="dxa"/>
            <w:vAlign w:val="center"/>
          </w:tcPr>
          <w:p w14:paraId="75F655FF" w14:textId="77777777" w:rsidR="0081427A" w:rsidRDefault="005F2234">
            <w:pPr>
              <w:pStyle w:val="TableTextAID"/>
            </w:pPr>
            <w:r>
              <w:t>Mục 2.1, 4.1, 4.2</w:t>
            </w:r>
          </w:p>
        </w:tc>
      </w:tr>
      <w:tr w:rsidR="0081427A" w14:paraId="4B045479" w14:textId="77777777">
        <w:trPr>
          <w:cantSplit/>
          <w:jc w:val="center"/>
        </w:trPr>
        <w:tc>
          <w:tcPr>
            <w:tcW w:w="1134" w:type="dxa"/>
            <w:vAlign w:val="center"/>
          </w:tcPr>
          <w:p w14:paraId="7B0CBAD6" w14:textId="77777777" w:rsidR="0081427A" w:rsidRDefault="0081427A">
            <w:pPr>
              <w:pStyle w:val="TableTextAID"/>
            </w:pPr>
          </w:p>
        </w:tc>
        <w:tc>
          <w:tcPr>
            <w:tcW w:w="1927" w:type="dxa"/>
            <w:vAlign w:val="center"/>
          </w:tcPr>
          <w:p w14:paraId="32688E24" w14:textId="77777777" w:rsidR="0081427A" w:rsidRDefault="005F2234">
            <w:pPr>
              <w:pStyle w:val="TableTextAID"/>
            </w:pPr>
            <w:r>
              <w:t>Internal Block (ibd)</w:t>
            </w:r>
          </w:p>
        </w:tc>
        <w:tc>
          <w:tcPr>
            <w:tcW w:w="3175" w:type="dxa"/>
            <w:vAlign w:val="center"/>
          </w:tcPr>
          <w:p w14:paraId="7021D238" w14:textId="77777777" w:rsidR="0081427A" w:rsidRDefault="005F2234">
            <w:pPr>
              <w:pStyle w:val="TableTextAID"/>
            </w:pPr>
            <w:r>
              <w:t>Kết nối nội bộ giữa các phần qua cổng (port)</w:t>
            </w:r>
          </w:p>
        </w:tc>
        <w:tc>
          <w:tcPr>
            <w:tcW w:w="2551" w:type="dxa"/>
            <w:vAlign w:val="center"/>
          </w:tcPr>
          <w:p w14:paraId="5C8A91B2" w14:textId="77777777" w:rsidR="0081427A" w:rsidRDefault="005F2234">
            <w:pPr>
              <w:pStyle w:val="TableTextAID"/>
            </w:pPr>
            <w:r>
              <w:t>Mục 4.3</w:t>
            </w:r>
          </w:p>
        </w:tc>
      </w:tr>
      <w:tr w:rsidR="0081427A" w14:paraId="1AAB4570" w14:textId="77777777">
        <w:trPr>
          <w:cantSplit/>
          <w:jc w:val="center"/>
        </w:trPr>
        <w:tc>
          <w:tcPr>
            <w:tcW w:w="1134" w:type="dxa"/>
            <w:vAlign w:val="center"/>
          </w:tcPr>
          <w:p w14:paraId="002974A3" w14:textId="77777777" w:rsidR="0081427A" w:rsidRDefault="0081427A">
            <w:pPr>
              <w:pStyle w:val="TableTextAID"/>
            </w:pPr>
          </w:p>
        </w:tc>
        <w:tc>
          <w:tcPr>
            <w:tcW w:w="1927" w:type="dxa"/>
            <w:vAlign w:val="center"/>
          </w:tcPr>
          <w:p w14:paraId="516C3A0D" w14:textId="77777777" w:rsidR="0081427A" w:rsidRDefault="005F2234">
            <w:pPr>
              <w:pStyle w:val="TableTextAID"/>
            </w:pPr>
            <w:r>
              <w:t>Package (pkg)</w:t>
            </w:r>
          </w:p>
        </w:tc>
        <w:tc>
          <w:tcPr>
            <w:tcW w:w="3175" w:type="dxa"/>
            <w:vAlign w:val="center"/>
          </w:tcPr>
          <w:p w14:paraId="3FFBDE57" w14:textId="77777777" w:rsidR="0081427A" w:rsidRDefault="005F2234">
            <w:pPr>
              <w:pStyle w:val="TableTextAID"/>
            </w:pPr>
            <w:r>
              <w:t>Tổ chức mô hình thành các gói</w:t>
            </w:r>
          </w:p>
        </w:tc>
        <w:tc>
          <w:tcPr>
            <w:tcW w:w="2551" w:type="dxa"/>
            <w:vAlign w:val="center"/>
          </w:tcPr>
          <w:p w14:paraId="3C8D7AC2" w14:textId="77777777" w:rsidR="0081427A" w:rsidRDefault="005F2234">
            <w:pPr>
              <w:pStyle w:val="TableTextAID"/>
            </w:pPr>
            <w:r>
              <w:t>Cấu trúc thư mục mô hình</w:t>
            </w:r>
          </w:p>
        </w:tc>
      </w:tr>
      <w:tr w:rsidR="0081427A" w14:paraId="19A8F61C" w14:textId="77777777">
        <w:trPr>
          <w:cantSplit/>
          <w:jc w:val="center"/>
        </w:trPr>
        <w:tc>
          <w:tcPr>
            <w:tcW w:w="1134" w:type="dxa"/>
            <w:vAlign w:val="center"/>
          </w:tcPr>
          <w:p w14:paraId="37938ED0" w14:textId="77777777" w:rsidR="0081427A" w:rsidRDefault="005F2234">
            <w:pPr>
              <w:pStyle w:val="TableTextAID"/>
            </w:pPr>
            <w:r>
              <w:t>Tham số</w:t>
            </w:r>
          </w:p>
        </w:tc>
        <w:tc>
          <w:tcPr>
            <w:tcW w:w="1927" w:type="dxa"/>
            <w:vAlign w:val="center"/>
          </w:tcPr>
          <w:p w14:paraId="32DA9316" w14:textId="77777777" w:rsidR="0081427A" w:rsidRDefault="005F2234">
            <w:pPr>
              <w:pStyle w:val="TableTextAID"/>
            </w:pPr>
            <w:r>
              <w:t>Parametric (par)</w:t>
            </w:r>
          </w:p>
        </w:tc>
        <w:tc>
          <w:tcPr>
            <w:tcW w:w="3175" w:type="dxa"/>
            <w:vAlign w:val="center"/>
          </w:tcPr>
          <w:p w14:paraId="06497E73" w14:textId="77777777" w:rsidR="0081427A" w:rsidRDefault="005F2234">
            <w:pPr>
              <w:pStyle w:val="TableTextAID"/>
            </w:pPr>
            <w:r>
              <w:t>Ràng buộc toán học giữa các thuộc tính giá trị</w:t>
            </w:r>
          </w:p>
        </w:tc>
        <w:tc>
          <w:tcPr>
            <w:tcW w:w="2551" w:type="dxa"/>
            <w:vAlign w:val="center"/>
          </w:tcPr>
          <w:p w14:paraId="4C84B1E2" w14:textId="77777777" w:rsidR="0081427A" w:rsidRDefault="005F2234">
            <w:pPr>
              <w:pStyle w:val="TableTextAID"/>
            </w:pPr>
            <w:r>
              <w:t>Mục 4.4</w:t>
            </w:r>
          </w:p>
        </w:tc>
      </w:tr>
    </w:tbl>
    <w:p w14:paraId="01F63CD5" w14:textId="77777777" w:rsidR="0081427A" w:rsidRDefault="0081427A">
      <w:pPr>
        <w:pStyle w:val="AfterTableAID"/>
      </w:pPr>
    </w:p>
    <w:p w14:paraId="5E8874BE" w14:textId="77777777" w:rsidR="0081427A" w:rsidRDefault="005F2234">
      <w:pPr>
        <w:pStyle w:val="Heading3"/>
      </w:pPr>
      <w:bookmarkStart w:id="15" w:name="_Toc242716257"/>
      <w:r>
        <w:t>1.2.2. Các quan hệ yêu cầu và truy xuất</w:t>
      </w:r>
      <w:bookmarkEnd w:id="15"/>
    </w:p>
    <w:p w14:paraId="33F3942A" w14:textId="77777777" w:rsidR="0081427A" w:rsidRDefault="005F2234">
      <w:pPr>
        <w:pStyle w:val="BodyTextAID"/>
      </w:pPr>
      <w:r>
        <w:t>Sức mạnh của SysML đối với hệ thống an toàn nằm ở tập quan hệ yêu cầu được chuẩn hóa (Bảng 1.3). Nhờ các quan hệ này, mỗi yêu cầu an toàn có thể được truy ngược về tiêu chuẩn hoặc mối nguy sinh ra nó, và truy xuôi tới khối thiết kế thỏa mãn và ca kiểm thử kiểm chứng nó.</w:t>
      </w:r>
    </w:p>
    <w:p w14:paraId="2287D265" w14:textId="77777777" w:rsidR="0081427A" w:rsidRDefault="005F2234">
      <w:pPr>
        <w:pStyle w:val="BangCaption"/>
      </w:pPr>
      <w:bookmarkStart w:id="16" w:name="_Toc242716353"/>
      <w:r>
        <w:rPr>
          <w:b/>
        </w:rPr>
        <w:t xml:space="preserve">Bảng 1.3. </w:t>
      </w:r>
      <w:r>
        <w:t>Các quan hệ yêu cầu trong SysML</w:t>
      </w:r>
      <w:bookmarkEnd w:id="16"/>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814"/>
        <w:gridCol w:w="3572"/>
        <w:gridCol w:w="3402"/>
      </w:tblGrid>
      <w:tr w:rsidR="0081427A" w14:paraId="2F53C24E" w14:textId="77777777">
        <w:trPr>
          <w:cantSplit/>
          <w:tblHeader/>
          <w:jc w:val="center"/>
        </w:trPr>
        <w:tc>
          <w:tcPr>
            <w:tcW w:w="1814" w:type="dxa"/>
            <w:shd w:val="clear" w:color="auto" w:fill="E7E6E6"/>
            <w:vAlign w:val="center"/>
          </w:tcPr>
          <w:p w14:paraId="4F9F3CF0" w14:textId="77777777" w:rsidR="0081427A" w:rsidRDefault="005F2234">
            <w:pPr>
              <w:pStyle w:val="TableTextAID"/>
              <w:jc w:val="center"/>
            </w:pPr>
            <w:r>
              <w:rPr>
                <w:b/>
              </w:rPr>
              <w:t>Quan hệ</w:t>
            </w:r>
          </w:p>
        </w:tc>
        <w:tc>
          <w:tcPr>
            <w:tcW w:w="3572" w:type="dxa"/>
            <w:shd w:val="clear" w:color="auto" w:fill="E7E6E6"/>
            <w:vAlign w:val="center"/>
          </w:tcPr>
          <w:p w14:paraId="2AF1B1A2" w14:textId="77777777" w:rsidR="0081427A" w:rsidRDefault="005F2234">
            <w:pPr>
              <w:pStyle w:val="TableTextAID"/>
              <w:jc w:val="center"/>
            </w:pPr>
            <w:r>
              <w:rPr>
                <w:b/>
              </w:rPr>
              <w:t>Ý nghĩa</w:t>
            </w:r>
          </w:p>
        </w:tc>
        <w:tc>
          <w:tcPr>
            <w:tcW w:w="3402" w:type="dxa"/>
            <w:shd w:val="clear" w:color="auto" w:fill="E7E6E6"/>
            <w:vAlign w:val="center"/>
          </w:tcPr>
          <w:p w14:paraId="153863A7" w14:textId="77777777" w:rsidR="0081427A" w:rsidRDefault="005F2234">
            <w:pPr>
              <w:pStyle w:val="TableTextAID"/>
              <w:jc w:val="center"/>
            </w:pPr>
            <w:r>
              <w:rPr>
                <w:b/>
              </w:rPr>
              <w:t>Ví dụ trong hệ AID</w:t>
            </w:r>
          </w:p>
        </w:tc>
      </w:tr>
      <w:tr w:rsidR="0081427A" w14:paraId="0CEE7869" w14:textId="77777777">
        <w:trPr>
          <w:cantSplit/>
          <w:jc w:val="center"/>
        </w:trPr>
        <w:tc>
          <w:tcPr>
            <w:tcW w:w="1814" w:type="dxa"/>
            <w:vAlign w:val="center"/>
          </w:tcPr>
          <w:p w14:paraId="3B51EC80" w14:textId="77777777" w:rsidR="0081427A" w:rsidRDefault="005F2234">
            <w:pPr>
              <w:pStyle w:val="TableTextAID"/>
            </w:pPr>
            <w:r>
              <w:t>Containment (⊕)</w:t>
            </w:r>
          </w:p>
        </w:tc>
        <w:tc>
          <w:tcPr>
            <w:tcW w:w="3572" w:type="dxa"/>
            <w:vAlign w:val="center"/>
          </w:tcPr>
          <w:p w14:paraId="50EAACE3" w14:textId="77777777" w:rsidR="0081427A" w:rsidRDefault="005F2234">
            <w:pPr>
              <w:pStyle w:val="TableTextAID"/>
            </w:pPr>
            <w:r>
              <w:t>Phân rã yêu cầu cha thành các yêu cầu con</w:t>
            </w:r>
          </w:p>
        </w:tc>
        <w:tc>
          <w:tcPr>
            <w:tcW w:w="3402" w:type="dxa"/>
            <w:vAlign w:val="center"/>
          </w:tcPr>
          <w:p w14:paraId="55F757C1" w14:textId="77777777" w:rsidR="0081427A" w:rsidRDefault="005F2234">
            <w:pPr>
              <w:pStyle w:val="TableTextAID"/>
            </w:pPr>
            <w:r>
              <w:t>YC-11 chứa REQ-S-02 và REQ-S-03</w:t>
            </w:r>
          </w:p>
        </w:tc>
      </w:tr>
      <w:tr w:rsidR="0081427A" w14:paraId="2B1AF466" w14:textId="77777777">
        <w:trPr>
          <w:cantSplit/>
          <w:jc w:val="center"/>
        </w:trPr>
        <w:tc>
          <w:tcPr>
            <w:tcW w:w="1814" w:type="dxa"/>
            <w:vAlign w:val="center"/>
          </w:tcPr>
          <w:p w14:paraId="338DF9D6" w14:textId="77777777" w:rsidR="0081427A" w:rsidRDefault="005F2234">
            <w:pPr>
              <w:pStyle w:val="TableTextAID"/>
            </w:pPr>
            <w:r>
              <w:t>«deriveReqt»</w:t>
            </w:r>
          </w:p>
        </w:tc>
        <w:tc>
          <w:tcPr>
            <w:tcW w:w="3572" w:type="dxa"/>
            <w:vAlign w:val="center"/>
          </w:tcPr>
          <w:p w14:paraId="68B6483A" w14:textId="77777777" w:rsidR="0081427A" w:rsidRDefault="005F2234">
            <w:pPr>
              <w:pStyle w:val="TableTextAID"/>
            </w:pPr>
            <w:r>
              <w:t>Yêu cầu được dẫn xuất từ một yêu cầu/tiêu chuẩn khác</w:t>
            </w:r>
          </w:p>
        </w:tc>
        <w:tc>
          <w:tcPr>
            <w:tcW w:w="3402" w:type="dxa"/>
            <w:vAlign w:val="center"/>
          </w:tcPr>
          <w:p w14:paraId="33FDCFD5" w14:textId="77777777" w:rsidR="0081427A" w:rsidRDefault="005F2234">
            <w:pPr>
              <w:pStyle w:val="TableTextAID"/>
            </w:pPr>
            <w:r>
              <w:t>REQ-S-01 dẫn xuất từ IEC 60601-1-10</w:t>
            </w:r>
          </w:p>
        </w:tc>
      </w:tr>
      <w:tr w:rsidR="0081427A" w14:paraId="3C2C9499" w14:textId="77777777">
        <w:trPr>
          <w:cantSplit/>
          <w:jc w:val="center"/>
        </w:trPr>
        <w:tc>
          <w:tcPr>
            <w:tcW w:w="1814" w:type="dxa"/>
            <w:vAlign w:val="center"/>
          </w:tcPr>
          <w:p w14:paraId="441EB49C" w14:textId="77777777" w:rsidR="0081427A" w:rsidRDefault="005F2234">
            <w:pPr>
              <w:pStyle w:val="TableTextAID"/>
            </w:pPr>
            <w:r>
              <w:lastRenderedPageBreak/>
              <w:t>«refine»</w:t>
            </w:r>
          </w:p>
        </w:tc>
        <w:tc>
          <w:tcPr>
            <w:tcW w:w="3572" w:type="dxa"/>
            <w:vAlign w:val="center"/>
          </w:tcPr>
          <w:p w14:paraId="6903B06B" w14:textId="77777777" w:rsidR="0081427A" w:rsidRDefault="005F2234">
            <w:pPr>
              <w:pStyle w:val="TableTextAID"/>
            </w:pPr>
            <w:r>
              <w:t>Một phần tử mô hình làm rõ, chi tiết hóa yêu cầu</w:t>
            </w:r>
          </w:p>
        </w:tc>
        <w:tc>
          <w:tcPr>
            <w:tcW w:w="3402" w:type="dxa"/>
            <w:vAlign w:val="center"/>
          </w:tcPr>
          <w:p w14:paraId="4D93DA5A" w14:textId="77777777" w:rsidR="0081427A" w:rsidRDefault="005F2234">
            <w:pPr>
              <w:pStyle w:val="TableTextAID"/>
            </w:pPr>
            <w:r>
              <w:t>act TinhLieuChuKy5Phut làm mịn REQ-S-01</w:t>
            </w:r>
          </w:p>
        </w:tc>
      </w:tr>
      <w:tr w:rsidR="0081427A" w14:paraId="046657F5" w14:textId="77777777">
        <w:trPr>
          <w:cantSplit/>
          <w:jc w:val="center"/>
        </w:trPr>
        <w:tc>
          <w:tcPr>
            <w:tcW w:w="1814" w:type="dxa"/>
            <w:vAlign w:val="center"/>
          </w:tcPr>
          <w:p w14:paraId="154D8C9F" w14:textId="77777777" w:rsidR="0081427A" w:rsidRDefault="005F2234">
            <w:pPr>
              <w:pStyle w:val="TableTextAID"/>
            </w:pPr>
            <w:r>
              <w:t>«satisfy»</w:t>
            </w:r>
          </w:p>
        </w:tc>
        <w:tc>
          <w:tcPr>
            <w:tcW w:w="3572" w:type="dxa"/>
            <w:vAlign w:val="center"/>
          </w:tcPr>
          <w:p w14:paraId="5B187DD6" w14:textId="77777777" w:rsidR="0081427A" w:rsidRDefault="005F2234">
            <w:pPr>
              <w:pStyle w:val="TableTextAID"/>
            </w:pPr>
            <w:r>
              <w:t>Khối thiết kế thỏa mãn yêu cầu</w:t>
            </w:r>
          </w:p>
        </w:tc>
        <w:tc>
          <w:tcPr>
            <w:tcW w:w="3402" w:type="dxa"/>
            <w:vAlign w:val="center"/>
          </w:tcPr>
          <w:p w14:paraId="55A05EEC" w14:textId="77777777" w:rsidR="0081427A" w:rsidRDefault="005F2234">
            <w:pPr>
              <w:pStyle w:val="TableTextAID"/>
            </w:pPr>
            <w:r>
              <w:t>BoGiamSatAnToan thỏa mãn REQ-S-02</w:t>
            </w:r>
          </w:p>
        </w:tc>
      </w:tr>
      <w:tr w:rsidR="0081427A" w14:paraId="3A4DC009" w14:textId="77777777">
        <w:trPr>
          <w:cantSplit/>
          <w:jc w:val="center"/>
        </w:trPr>
        <w:tc>
          <w:tcPr>
            <w:tcW w:w="1814" w:type="dxa"/>
            <w:vAlign w:val="center"/>
          </w:tcPr>
          <w:p w14:paraId="65490BC6" w14:textId="77777777" w:rsidR="0081427A" w:rsidRDefault="005F2234">
            <w:pPr>
              <w:pStyle w:val="TableTextAID"/>
            </w:pPr>
            <w:r>
              <w:t>«verify»</w:t>
            </w:r>
          </w:p>
        </w:tc>
        <w:tc>
          <w:tcPr>
            <w:tcW w:w="3572" w:type="dxa"/>
            <w:vAlign w:val="center"/>
          </w:tcPr>
          <w:p w14:paraId="3E55867E" w14:textId="77777777" w:rsidR="0081427A" w:rsidRDefault="005F2234">
            <w:pPr>
              <w:pStyle w:val="TableTextAID"/>
            </w:pPr>
            <w:r>
              <w:t>Ca kiểm thử kiểm chứng yêu cầu</w:t>
            </w:r>
          </w:p>
        </w:tc>
        <w:tc>
          <w:tcPr>
            <w:tcW w:w="3402" w:type="dxa"/>
            <w:vAlign w:val="center"/>
          </w:tcPr>
          <w:p w14:paraId="72156843" w14:textId="77777777" w:rsidR="0081427A" w:rsidRDefault="005F2234">
            <w:pPr>
              <w:pStyle w:val="TableTextAID"/>
            </w:pPr>
            <w:r>
              <w:t>TC-SIM-02 kiểm chứng REQ-S-04</w:t>
            </w:r>
          </w:p>
        </w:tc>
      </w:tr>
      <w:tr w:rsidR="0081427A" w14:paraId="4343531D" w14:textId="77777777">
        <w:trPr>
          <w:cantSplit/>
          <w:jc w:val="center"/>
        </w:trPr>
        <w:tc>
          <w:tcPr>
            <w:tcW w:w="1814" w:type="dxa"/>
            <w:vAlign w:val="center"/>
          </w:tcPr>
          <w:p w14:paraId="53CCF01C" w14:textId="77777777" w:rsidR="0081427A" w:rsidRDefault="005F2234">
            <w:pPr>
              <w:pStyle w:val="TableTextAID"/>
            </w:pPr>
            <w:r>
              <w:t>«trace»</w:t>
            </w:r>
          </w:p>
        </w:tc>
        <w:tc>
          <w:tcPr>
            <w:tcW w:w="3572" w:type="dxa"/>
            <w:vAlign w:val="center"/>
          </w:tcPr>
          <w:p w14:paraId="78245003" w14:textId="77777777" w:rsidR="0081427A" w:rsidRDefault="005F2234">
            <w:pPr>
              <w:pStyle w:val="TableTextAID"/>
            </w:pPr>
            <w:r>
              <w:t>Liên kết truy vết chung</w:t>
            </w:r>
          </w:p>
        </w:tc>
        <w:tc>
          <w:tcPr>
            <w:tcW w:w="3402" w:type="dxa"/>
            <w:vAlign w:val="center"/>
          </w:tcPr>
          <w:p w14:paraId="241E8E3C" w14:textId="77777777" w:rsidR="0081427A" w:rsidRDefault="005F2234">
            <w:pPr>
              <w:pStyle w:val="TableTextAID"/>
            </w:pPr>
            <w:r>
              <w:t>REQ-S-01 truy vết tới mối nguy H1</w:t>
            </w:r>
          </w:p>
        </w:tc>
      </w:tr>
      <w:tr w:rsidR="0081427A" w14:paraId="4EF3954C" w14:textId="77777777">
        <w:trPr>
          <w:cantSplit/>
          <w:jc w:val="center"/>
        </w:trPr>
        <w:tc>
          <w:tcPr>
            <w:tcW w:w="1814" w:type="dxa"/>
            <w:vAlign w:val="center"/>
          </w:tcPr>
          <w:p w14:paraId="08D845AC" w14:textId="77777777" w:rsidR="0081427A" w:rsidRDefault="005F2234">
            <w:pPr>
              <w:pStyle w:val="TableTextAID"/>
            </w:pPr>
            <w:r>
              <w:t>«copy»</w:t>
            </w:r>
          </w:p>
        </w:tc>
        <w:tc>
          <w:tcPr>
            <w:tcW w:w="3572" w:type="dxa"/>
            <w:vAlign w:val="center"/>
          </w:tcPr>
          <w:p w14:paraId="6BF58B8F" w14:textId="77777777" w:rsidR="0081427A" w:rsidRDefault="005F2234">
            <w:pPr>
              <w:pStyle w:val="TableTextAID"/>
            </w:pPr>
            <w:r>
              <w:t>Yêu cầu là bản sao chỉ đọc của yêu cầu khác</w:t>
            </w:r>
          </w:p>
        </w:tc>
        <w:tc>
          <w:tcPr>
            <w:tcW w:w="3402" w:type="dxa"/>
            <w:vAlign w:val="center"/>
          </w:tcPr>
          <w:p w14:paraId="45F7D001" w14:textId="77777777" w:rsidR="0081427A" w:rsidRDefault="005F2234">
            <w:pPr>
              <w:pStyle w:val="TableTextAID"/>
            </w:pPr>
            <w:r>
              <w:t>Không sử dụng</w:t>
            </w:r>
          </w:p>
        </w:tc>
      </w:tr>
    </w:tbl>
    <w:p w14:paraId="71B363C4" w14:textId="77777777" w:rsidR="0081427A" w:rsidRDefault="0081427A">
      <w:pPr>
        <w:pStyle w:val="AfterTableAID"/>
      </w:pPr>
    </w:p>
    <w:p w14:paraId="0A074A45" w14:textId="77777777" w:rsidR="0081427A" w:rsidRDefault="005F2234">
      <w:pPr>
        <w:pStyle w:val="Heading2"/>
      </w:pPr>
      <w:bookmarkStart w:id="17" w:name="_Toc242716258"/>
      <w:r>
        <w:t>1.3. Hệ thống bơm insulin tự động</w:t>
      </w:r>
      <w:bookmarkEnd w:id="17"/>
    </w:p>
    <w:p w14:paraId="54B8FA7A" w14:textId="77777777" w:rsidR="0081427A" w:rsidRDefault="005F2234">
      <w:pPr>
        <w:pStyle w:val="Heading3"/>
      </w:pPr>
      <w:bookmarkStart w:id="18" w:name="_Toc242716259"/>
      <w:r>
        <w:t>1.3.1. Bệnh đái tháo đường và nhu cầu điều trị insulin</w:t>
      </w:r>
      <w:bookmarkEnd w:id="18"/>
    </w:p>
    <w:p w14:paraId="576E0A1D" w14:textId="77777777" w:rsidR="0081427A" w:rsidRDefault="005F2234">
      <w:pPr>
        <w:pStyle w:val="BodyTextAID"/>
      </w:pPr>
      <w:r>
        <w:t xml:space="preserve">Ở người khỏe mạnh, tụy tiết insulin liên tục để giữ glucose máu trong khoảng hẹp. Người bệnh ĐTĐ típ 1 mất khả năng tiết insulin nên phải bổ sung insulin ngoại sinh theo hai thành phần: </w:t>
      </w:r>
      <w:r>
        <w:rPr>
          <w:b/>
          <w:bCs/>
        </w:rPr>
        <w:t>insulin nền (basal)</w:t>
      </w:r>
      <w:r>
        <w:t xml:space="preserve"> bù cho lượng glucose do gan sản xuất liên tục, và </w:t>
      </w:r>
      <w:r>
        <w:rPr>
          <w:b/>
          <w:bCs/>
        </w:rPr>
        <w:t>insulin bữa ăn (bolus)</w:t>
      </w:r>
      <w:r>
        <w:t xml:space="preserve"> bù cho carbohydrate hấp thu sau ăn. Liều bolus thường được tính bằng tỉ lệ insulin/carbohydrate (ICR) và hệ số nhạy insulin (ISF). Hiệp hội ĐTĐ Hoa Kỳ khuyến cáo phân mức hạ đường huyết: mức 1 khi glucose &lt; 70 mg/dL, mức 2 khi &lt; 54 mg/dL và mức 3 khi có suy giảm ý thức cần trợ giúp [4]. Ở Việt Nam, Bộ Y tế đã ban hành hướng dẫn chẩn đoán và điều trị ĐTĐ, trong đó insulin là trụ cột điều trị khi bệnh tiến triển [1].</w:t>
      </w:r>
    </w:p>
    <w:p w14:paraId="3386D4AD" w14:textId="77777777" w:rsidR="0081427A" w:rsidRDefault="005F2234">
      <w:pPr>
        <w:pStyle w:val="Heading3"/>
      </w:pPr>
      <w:bookmarkStart w:id="19" w:name="_Toc242716260"/>
      <w:r>
        <w:t>1.3.2. Thành phần và nguyên lý hoạt động của hệ AID</w:t>
      </w:r>
      <w:bookmarkEnd w:id="19"/>
    </w:p>
    <w:p w14:paraId="5699B807" w14:textId="77777777" w:rsidR="0081427A" w:rsidRDefault="005F2234">
      <w:pPr>
        <w:pStyle w:val="BodyTextAID"/>
      </w:pPr>
      <w:r>
        <w:t xml:space="preserve">Hệ AID, còn gọi là “tụy nhân tạo”, gồm ba thành phần chính: (1) cảm biến CGM đo glucose trong dịch kẽ dưới da mỗi 1–5 phút; (2) bơm insulin đưa insulin tác dụng nhanh qua ống thông (cannula) dưới da với độ phân giải 0,05 U; (3) thuật toán điều khiển nhúng trong bơm hoặc điện thoại, tính liều dựa trên glucose hiện tại, xu hướng, dự báo và lượng insulin còn hoạt tính (IOB). Ở chế độ </w:t>
      </w:r>
      <w:r>
        <w:rPr>
          <w:b/>
          <w:bCs/>
        </w:rPr>
        <w:t>vòng kín lai</w:t>
      </w:r>
      <w:r>
        <w:t xml:space="preserve"> (hybrid closed-loop), thuật toán tự điều chỉnh basal và cấp bolus hiệu chỉnh nhỏ, còn người bệnh vẫn khai báo bữa ăn để nhận bolus. Thử nghiệm ngẫu nhiên đa trung tâm 6 tháng của Brown và cộng sự cho thấy hệ vòng kín tăng thời gian trong ngưỡng 70–180 mg/dL thêm khoảng 11 điểm phần trăm so với nhóm dùng bơm có cảm biến hỗ trợ (SAP) [7].</w:t>
      </w:r>
    </w:p>
    <w:p w14:paraId="6235D3CF" w14:textId="77777777" w:rsidR="0081427A" w:rsidRDefault="005F2234">
      <w:pPr>
        <w:pStyle w:val="Heading3"/>
      </w:pPr>
      <w:bookmarkStart w:id="20" w:name="_Toc242716261"/>
      <w:r>
        <w:t>1.3.3. Các hệ thống AID hiện có</w:t>
      </w:r>
      <w:bookmarkEnd w:id="20"/>
    </w:p>
    <w:p w14:paraId="460BA249" w14:textId="77777777" w:rsidR="0081427A" w:rsidRDefault="005F2234">
      <w:pPr>
        <w:pStyle w:val="BodyTextAID"/>
      </w:pPr>
      <w:r>
        <w:t xml:space="preserve">Từ khi hệ thương mại đầu tiên MiniMed 670G (thuật toán PID có phản hồi insulin) được FDA phê duyệt năm 2016, nhiều hệ AID đã ra đời: MiniMed 780G bổ sung bolus hiệu chỉnh tự động; Tandem Control-IQ dùng điều khiển dự báo glucose </w:t>
      </w:r>
      <w:r>
        <w:lastRenderedPageBreak/>
        <w:t>30 phút; Omnipod 5 và CamAPS FX dùng điều khiển dự báo theo mô hình (MPC) cá nhân hóa, thích nghi. FDA cũng xây dựng khung phân loại hướng liên thông gồm CGM tích hợp (iCGM), bơm điều khiển được bởi bộ điều khiển thay thế (ACE pump) và bộ điều khiển đường huyết tự động liên thông (iAGC) [24]. Song song đó, cộng đồng mã nguồn mở phát triển các hệ “tự làm” như OpenAPS, AndroidAPS, Loop với thuật toán dự báo dựa trên IOB, COB [21] – cách tiếp cận được tiểu luận tham khảo khi hiện thực mô phỏng ở Chương 5.</w:t>
      </w:r>
    </w:p>
    <w:p w14:paraId="475DAE8C" w14:textId="77777777" w:rsidR="0081427A" w:rsidRDefault="005F2234">
      <w:pPr>
        <w:pStyle w:val="Heading2"/>
      </w:pPr>
      <w:bookmarkStart w:id="21" w:name="_Toc242716262"/>
      <w:r>
        <w:t>1.4. Phát biểu bài toán dưới dạng hệ thống CPS</w:t>
      </w:r>
      <w:bookmarkEnd w:id="21"/>
    </w:p>
    <w:p w14:paraId="6FFE1D81" w14:textId="77777777" w:rsidR="0081427A" w:rsidRDefault="005F2234">
      <w:pPr>
        <w:pStyle w:val="Heading3"/>
      </w:pPr>
      <w:bookmarkStart w:id="22" w:name="_Toc242716263"/>
      <w:r>
        <w:t>1.4.1. Ánh xạ các thành phần CPS</w:t>
      </w:r>
      <w:bookmarkEnd w:id="22"/>
    </w:p>
    <w:p w14:paraId="02BEC63E" w14:textId="77777777" w:rsidR="0081427A" w:rsidRDefault="005F2234">
      <w:pPr>
        <w:pStyle w:val="BodyTextAID"/>
      </w:pPr>
      <w:r>
        <w:t>Hệ thống vật lý – không gian mạng (CPS) là sự tích hợp giữa tính toán, truyền thông và các quá trình vật lý; trong đó máy tính nhúng giám sát, điều khiển quá trình vật lý qua các vòng phản hồi và ngược lại quá trình vật lý tác động trở lại quá trình tính toán [20]. Hệ AID là một CPS điển hình: quá trình vật lý là nồng độ glucose trong cơ thể người bệnh; CGM chuyển đại lượng sinh hóa thành tín hiệu số; bộ điều khiển nhúng tính liều; bơm đưa insulin vào cơ thể và làm thay đổi chính đại lượng được đo. Bảng 1.4</w:t>
      </w:r>
      <w:r>
        <w:t xml:space="preserve"> ánh xạ chi tiết các thành phần CPS và Hình 1.2 thể hiện mô hình CPS sáu lớp của hệ.</w:t>
      </w:r>
    </w:p>
    <w:p w14:paraId="6BC7ED0C" w14:textId="77777777" w:rsidR="0081427A" w:rsidRDefault="005F2234">
      <w:pPr>
        <w:pStyle w:val="BangCaption"/>
      </w:pPr>
      <w:bookmarkStart w:id="23" w:name="_Toc242716354"/>
      <w:r>
        <w:rPr>
          <w:b/>
        </w:rPr>
        <w:t xml:space="preserve">Bảng 1.4. </w:t>
      </w:r>
      <w:r>
        <w:t>Ánh xạ các thành phần CPS vào Hệ thống Bơm Insulin Tự động</w:t>
      </w:r>
      <w:bookmarkEnd w:id="23"/>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701"/>
        <w:gridCol w:w="3969"/>
        <w:gridCol w:w="3118"/>
      </w:tblGrid>
      <w:tr w:rsidR="0081427A" w14:paraId="18060810" w14:textId="77777777">
        <w:trPr>
          <w:cantSplit/>
          <w:tblHeader/>
          <w:jc w:val="center"/>
        </w:trPr>
        <w:tc>
          <w:tcPr>
            <w:tcW w:w="1701" w:type="dxa"/>
            <w:shd w:val="clear" w:color="auto" w:fill="E7E6E6"/>
            <w:vAlign w:val="center"/>
          </w:tcPr>
          <w:p w14:paraId="6FDDCBDC" w14:textId="77777777" w:rsidR="0081427A" w:rsidRDefault="005F2234">
            <w:pPr>
              <w:pStyle w:val="TableTextAID"/>
              <w:jc w:val="center"/>
            </w:pPr>
            <w:r>
              <w:rPr>
                <w:b/>
              </w:rPr>
              <w:t>Thành phần CPS</w:t>
            </w:r>
          </w:p>
        </w:tc>
        <w:tc>
          <w:tcPr>
            <w:tcW w:w="3969" w:type="dxa"/>
            <w:shd w:val="clear" w:color="auto" w:fill="E7E6E6"/>
            <w:vAlign w:val="center"/>
          </w:tcPr>
          <w:p w14:paraId="2AE2BA6C" w14:textId="77777777" w:rsidR="0081427A" w:rsidRDefault="005F2234">
            <w:pPr>
              <w:pStyle w:val="TableTextAID"/>
              <w:jc w:val="center"/>
            </w:pPr>
            <w:r>
              <w:rPr>
                <w:b/>
              </w:rPr>
              <w:t>Hiện thực trong hệ AID</w:t>
            </w:r>
          </w:p>
        </w:tc>
        <w:tc>
          <w:tcPr>
            <w:tcW w:w="3118" w:type="dxa"/>
            <w:shd w:val="clear" w:color="auto" w:fill="E7E6E6"/>
            <w:vAlign w:val="center"/>
          </w:tcPr>
          <w:p w14:paraId="571692AE" w14:textId="77777777" w:rsidR="0081427A" w:rsidRDefault="005F2234">
            <w:pPr>
              <w:pStyle w:val="TableTextAID"/>
              <w:jc w:val="center"/>
            </w:pPr>
            <w:r>
              <w:rPr>
                <w:b/>
              </w:rPr>
              <w:t>Đại lượng / tín hiệu</w:t>
            </w:r>
          </w:p>
        </w:tc>
      </w:tr>
      <w:tr w:rsidR="0081427A" w14:paraId="24583426" w14:textId="77777777">
        <w:trPr>
          <w:cantSplit/>
          <w:jc w:val="center"/>
        </w:trPr>
        <w:tc>
          <w:tcPr>
            <w:tcW w:w="1701" w:type="dxa"/>
            <w:vAlign w:val="center"/>
          </w:tcPr>
          <w:p w14:paraId="3A70020A" w14:textId="77777777" w:rsidR="0081427A" w:rsidRDefault="005F2234">
            <w:pPr>
              <w:pStyle w:val="TableTextAID"/>
            </w:pPr>
            <w:r>
              <w:t>Quá trình vật lý</w:t>
            </w:r>
          </w:p>
        </w:tc>
        <w:tc>
          <w:tcPr>
            <w:tcW w:w="3969" w:type="dxa"/>
            <w:vAlign w:val="center"/>
          </w:tcPr>
          <w:p w14:paraId="760B0442" w14:textId="77777777" w:rsidR="0081427A" w:rsidRDefault="005F2234">
            <w:pPr>
              <w:pStyle w:val="TableTextAID"/>
            </w:pPr>
            <w:r>
              <w:t>Cơ thể người bệnh: hấp thu glucose từ bữa ăn, gan sản xuất glucose, mô tiêu thụ glucose; insulin hấp thu từ mô dưới da vào máu</w:t>
            </w:r>
          </w:p>
        </w:tc>
        <w:tc>
          <w:tcPr>
            <w:tcW w:w="3118" w:type="dxa"/>
            <w:vAlign w:val="center"/>
          </w:tcPr>
          <w:p w14:paraId="1FAF54E2" w14:textId="77777777" w:rsidR="0081427A" w:rsidRDefault="005F2234">
            <w:pPr>
              <w:pStyle w:val="TableTextAID"/>
            </w:pPr>
            <w:r>
              <w:t>G(t) glucose máu; G</w:t>
            </w:r>
            <w:r>
              <w:rPr>
                <w:vertAlign w:val="subscript"/>
              </w:rPr>
              <w:t>s</w:t>
            </w:r>
            <w:r>
              <w:t>(t) glucose dịch kẽ; I(t) insulin huyết tương; R</w:t>
            </w:r>
            <w:r>
              <w:rPr>
                <w:vertAlign w:val="subscript"/>
              </w:rPr>
              <w:t>a</w:t>
            </w:r>
            <w:r>
              <w:t>(t)</w:t>
            </w:r>
          </w:p>
        </w:tc>
      </w:tr>
      <w:tr w:rsidR="0081427A" w14:paraId="29C3B714" w14:textId="77777777">
        <w:trPr>
          <w:cantSplit/>
          <w:jc w:val="center"/>
        </w:trPr>
        <w:tc>
          <w:tcPr>
            <w:tcW w:w="1701" w:type="dxa"/>
            <w:vAlign w:val="center"/>
          </w:tcPr>
          <w:p w14:paraId="66D56BAC" w14:textId="77777777" w:rsidR="0081427A" w:rsidRDefault="005F2234">
            <w:pPr>
              <w:pStyle w:val="TableTextAID"/>
            </w:pPr>
            <w:r>
              <w:t>Môi trường, nhiễu</w:t>
            </w:r>
          </w:p>
        </w:tc>
        <w:tc>
          <w:tcPr>
            <w:tcW w:w="3969" w:type="dxa"/>
            <w:vAlign w:val="center"/>
          </w:tcPr>
          <w:p w14:paraId="24908578" w14:textId="77777777" w:rsidR="0081427A" w:rsidRDefault="005F2234">
            <w:pPr>
              <w:pStyle w:val="TableTextAID"/>
            </w:pPr>
            <w:r>
              <w:t>Bữa ăn, vận động, stress, hiện tượng bình minh</w:t>
            </w:r>
          </w:p>
        </w:tc>
        <w:tc>
          <w:tcPr>
            <w:tcW w:w="3118" w:type="dxa"/>
            <w:vAlign w:val="center"/>
          </w:tcPr>
          <w:p w14:paraId="575D1A38" w14:textId="77777777" w:rsidR="0081427A" w:rsidRDefault="005F2234">
            <w:pPr>
              <w:pStyle w:val="TableTextAID"/>
            </w:pPr>
            <w:r>
              <w:t>CHO (g); thay đổi độ nhạy insulin</w:t>
            </w:r>
          </w:p>
        </w:tc>
      </w:tr>
      <w:tr w:rsidR="0081427A" w14:paraId="5C277404" w14:textId="77777777">
        <w:trPr>
          <w:cantSplit/>
          <w:jc w:val="center"/>
        </w:trPr>
        <w:tc>
          <w:tcPr>
            <w:tcW w:w="1701" w:type="dxa"/>
            <w:vAlign w:val="center"/>
          </w:tcPr>
          <w:p w14:paraId="545340D9" w14:textId="77777777" w:rsidR="0081427A" w:rsidRDefault="005F2234">
            <w:pPr>
              <w:pStyle w:val="TableTextAID"/>
            </w:pPr>
            <w:r>
              <w:t>Cảm biến</w:t>
            </w:r>
          </w:p>
        </w:tc>
        <w:tc>
          <w:tcPr>
            <w:tcW w:w="3969" w:type="dxa"/>
            <w:vAlign w:val="center"/>
          </w:tcPr>
          <w:p w14:paraId="18EBA2B8" w14:textId="77777777" w:rsidR="0081427A" w:rsidRDefault="005F2234">
            <w:pPr>
              <w:pStyle w:val="TableTextAID"/>
            </w:pPr>
            <w:r>
              <w:t>CGM điện hóa (enzym glucose oxidase) kèm bộ phát BLE; cảm biến áp lực đường truyền; encoder động cơ; đo pin, mức thuốc</w:t>
            </w:r>
          </w:p>
        </w:tc>
        <w:tc>
          <w:tcPr>
            <w:tcW w:w="3118" w:type="dxa"/>
            <w:vAlign w:val="center"/>
          </w:tcPr>
          <w:p w14:paraId="22CE372D" w14:textId="77777777" w:rsidR="0081427A" w:rsidRDefault="005F2234">
            <w:pPr>
              <w:pStyle w:val="TableTextAID"/>
            </w:pPr>
            <w:r>
              <w:t>y</w:t>
            </w:r>
            <w:r>
              <w:rPr>
                <w:vertAlign w:val="subscript"/>
              </w:rPr>
              <w:t>k</w:t>
            </w:r>
            <w:r>
              <w:t xml:space="preserve"> (mg/dL) mỗi 5 phút; áp lực (kPa); số bước; % pin</w:t>
            </w:r>
          </w:p>
        </w:tc>
      </w:tr>
      <w:tr w:rsidR="0081427A" w14:paraId="0180AF55" w14:textId="77777777">
        <w:trPr>
          <w:cantSplit/>
          <w:jc w:val="center"/>
        </w:trPr>
        <w:tc>
          <w:tcPr>
            <w:tcW w:w="1701" w:type="dxa"/>
            <w:vAlign w:val="center"/>
          </w:tcPr>
          <w:p w14:paraId="709A9FE8" w14:textId="77777777" w:rsidR="0081427A" w:rsidRDefault="005F2234">
            <w:pPr>
              <w:pStyle w:val="TableTextAID"/>
            </w:pPr>
            <w:r>
              <w:t>Cơ cấu chấp hành</w:t>
            </w:r>
          </w:p>
        </w:tc>
        <w:tc>
          <w:tcPr>
            <w:tcW w:w="3969" w:type="dxa"/>
            <w:vAlign w:val="center"/>
          </w:tcPr>
          <w:p w14:paraId="76F57B0B" w14:textId="77777777" w:rsidR="0081427A" w:rsidRDefault="005F2234">
            <w:pPr>
              <w:pStyle w:val="TableTextAID"/>
            </w:pPr>
            <w:r>
              <w:t>Động cơ bước – trục vít – piston đẩy insulin; còi, rung, màn hình</w:t>
            </w:r>
          </w:p>
        </w:tc>
        <w:tc>
          <w:tcPr>
            <w:tcW w:w="3118" w:type="dxa"/>
            <w:vAlign w:val="center"/>
          </w:tcPr>
          <w:p w14:paraId="427E4743" w14:textId="77777777" w:rsidR="0081427A" w:rsidRDefault="005F2234">
            <w:pPr>
              <w:pStyle w:val="TableTextAID"/>
            </w:pPr>
            <w:r>
              <w:t>Liều u (U), tốc độ basal (U/h), bước 0,05 U</w:t>
            </w:r>
          </w:p>
        </w:tc>
      </w:tr>
      <w:tr w:rsidR="0081427A" w14:paraId="7C985046" w14:textId="77777777">
        <w:trPr>
          <w:cantSplit/>
          <w:jc w:val="center"/>
        </w:trPr>
        <w:tc>
          <w:tcPr>
            <w:tcW w:w="1701" w:type="dxa"/>
            <w:vAlign w:val="center"/>
          </w:tcPr>
          <w:p w14:paraId="40D30920" w14:textId="77777777" w:rsidR="0081427A" w:rsidRDefault="005F2234">
            <w:pPr>
              <w:pStyle w:val="TableTextAID"/>
            </w:pPr>
            <w:r>
              <w:t>Tính toán nhúng</w:t>
            </w:r>
          </w:p>
        </w:tc>
        <w:tc>
          <w:tcPr>
            <w:tcW w:w="3969" w:type="dxa"/>
            <w:vAlign w:val="center"/>
          </w:tcPr>
          <w:p w14:paraId="7B11E1C5" w14:textId="77777777" w:rsidR="0081427A" w:rsidRDefault="005F2234">
            <w:pPr>
              <w:pStyle w:val="TableTextAID"/>
            </w:pPr>
            <w:r>
              <w:t>Bộ điều khiển AID (tiền xử lý, ước lượng IOB/COB, dự báo, luật điều khiển, bolus calculator); bộ giám sát an toàn độc lập</w:t>
            </w:r>
          </w:p>
        </w:tc>
        <w:tc>
          <w:tcPr>
            <w:tcW w:w="3118" w:type="dxa"/>
            <w:vAlign w:val="center"/>
          </w:tcPr>
          <w:p w14:paraId="780F435D" w14:textId="77777777" w:rsidR="0081427A" w:rsidRDefault="005F2234">
            <w:pPr>
              <w:pStyle w:val="TableTextAID"/>
            </w:pPr>
            <w:r>
              <w:t>y</w:t>
            </w:r>
            <w:r>
              <w:rPr>
                <w:vertAlign w:val="subscript"/>
              </w:rPr>
              <w:t>k</w:t>
            </w:r>
            <w:r>
              <w:t>, dG/dt, IOB</w:t>
            </w:r>
            <w:r>
              <w:rPr>
                <w:vertAlign w:val="subscript"/>
              </w:rPr>
              <w:t>k</w:t>
            </w:r>
            <w:r>
              <w:t>, Ĝ(k+6), u</w:t>
            </w:r>
            <w:r>
              <w:rPr>
                <w:vertAlign w:val="subscript"/>
              </w:rPr>
              <w:t>k</w:t>
            </w:r>
            <w:r>
              <w:t>, u</w:t>
            </w:r>
            <w:r>
              <w:rPr>
                <w:vertAlign w:val="subscript"/>
              </w:rPr>
              <w:t>k</w:t>
            </w:r>
            <w:r>
              <w:rPr>
                <w:vertAlign w:val="superscript"/>
              </w:rPr>
              <w:t>*</w:t>
            </w:r>
          </w:p>
        </w:tc>
      </w:tr>
      <w:tr w:rsidR="0081427A" w14:paraId="5AD3F9F8" w14:textId="77777777">
        <w:trPr>
          <w:cantSplit/>
          <w:jc w:val="center"/>
        </w:trPr>
        <w:tc>
          <w:tcPr>
            <w:tcW w:w="1701" w:type="dxa"/>
            <w:vAlign w:val="center"/>
          </w:tcPr>
          <w:p w14:paraId="7A4C999E" w14:textId="77777777" w:rsidR="0081427A" w:rsidRDefault="005F2234">
            <w:pPr>
              <w:pStyle w:val="TableTextAID"/>
            </w:pPr>
            <w:r>
              <w:t>Mạng truyền thông</w:t>
            </w:r>
          </w:p>
        </w:tc>
        <w:tc>
          <w:tcPr>
            <w:tcW w:w="3969" w:type="dxa"/>
            <w:vAlign w:val="center"/>
          </w:tcPr>
          <w:p w14:paraId="67AE3CE7" w14:textId="77777777" w:rsidR="0081427A" w:rsidRDefault="005F2234">
            <w:pPr>
              <w:pStyle w:val="TableTextAID"/>
            </w:pPr>
            <w:r>
              <w:t>BLE 5.x (CGM → bơm, bơm ↔ điện thoại); Internet 4G/Wi-Fi (điện thoại ↔ đám mây), TLS 1.3</w:t>
            </w:r>
          </w:p>
        </w:tc>
        <w:tc>
          <w:tcPr>
            <w:tcW w:w="3118" w:type="dxa"/>
            <w:vAlign w:val="center"/>
          </w:tcPr>
          <w:p w14:paraId="22636986" w14:textId="77777777" w:rsidR="0081427A" w:rsidRDefault="005F2234">
            <w:pPr>
              <w:pStyle w:val="TableTextAID"/>
            </w:pPr>
            <w:r>
              <w:t>Gói CGM, lệnh bolus đã xác thực, sự kiện báo động</w:t>
            </w:r>
          </w:p>
        </w:tc>
      </w:tr>
      <w:tr w:rsidR="0081427A" w14:paraId="7233E086" w14:textId="77777777">
        <w:trPr>
          <w:cantSplit/>
          <w:jc w:val="center"/>
        </w:trPr>
        <w:tc>
          <w:tcPr>
            <w:tcW w:w="1701" w:type="dxa"/>
            <w:vAlign w:val="center"/>
          </w:tcPr>
          <w:p w14:paraId="11297317" w14:textId="77777777" w:rsidR="0081427A" w:rsidRDefault="005F2234">
            <w:pPr>
              <w:pStyle w:val="TableTextAID"/>
            </w:pPr>
            <w:r>
              <w:t>Con người</w:t>
            </w:r>
          </w:p>
        </w:tc>
        <w:tc>
          <w:tcPr>
            <w:tcW w:w="3969" w:type="dxa"/>
            <w:vAlign w:val="center"/>
          </w:tcPr>
          <w:p w14:paraId="7E310494" w14:textId="77777777" w:rsidR="0081427A" w:rsidRDefault="005F2234">
            <w:pPr>
              <w:pStyle w:val="TableTextAID"/>
            </w:pPr>
            <w:r>
              <w:t>Người bệnh, người chăm sóc, bác sĩ nội tiết</w:t>
            </w:r>
          </w:p>
        </w:tc>
        <w:tc>
          <w:tcPr>
            <w:tcW w:w="3118" w:type="dxa"/>
            <w:vAlign w:val="center"/>
          </w:tcPr>
          <w:p w14:paraId="3989B00E" w14:textId="77777777" w:rsidR="0081427A" w:rsidRDefault="005F2234">
            <w:pPr>
              <w:pStyle w:val="TableTextAID"/>
            </w:pPr>
            <w:r>
              <w:t>CHO khai báo, xác nhận bolus, thông số điều trị</w:t>
            </w:r>
          </w:p>
        </w:tc>
      </w:tr>
    </w:tbl>
    <w:p w14:paraId="4B3973E8" w14:textId="77777777" w:rsidR="0081427A" w:rsidRDefault="0081427A">
      <w:pPr>
        <w:pStyle w:val="AfterTableAID"/>
      </w:pPr>
    </w:p>
    <w:p w14:paraId="7620759A" w14:textId="77777777" w:rsidR="0081427A" w:rsidRDefault="005F2234">
      <w:pPr>
        <w:pStyle w:val="FigureAID"/>
      </w:pPr>
      <w:r>
        <w:rPr>
          <w:noProof/>
        </w:rPr>
        <w:drawing>
          <wp:inline distT="0" distB="0" distL="0" distR="0" wp14:anchorId="5FC9228E" wp14:editId="423F974C">
            <wp:extent cx="5580000" cy="4219755"/>
            <wp:effectExtent l="0" t="0" r="0" b="0"/>
            <wp:docPr id="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a:stretch>
                      <a:fillRect/>
                    </a:stretch>
                  </pic:blipFill>
                  <pic:spPr>
                    <a:xfrm>
                      <a:off x="0" y="0"/>
                      <a:ext cx="5580000" cy="4219755"/>
                    </a:xfrm>
                    <a:prstGeom prst="rect">
                      <a:avLst/>
                    </a:prstGeom>
                  </pic:spPr>
                </pic:pic>
              </a:graphicData>
            </a:graphic>
          </wp:inline>
        </w:drawing>
      </w:r>
    </w:p>
    <w:p w14:paraId="564C8B7B" w14:textId="77777777" w:rsidR="0081427A" w:rsidRDefault="005F2234">
      <w:pPr>
        <w:pStyle w:val="HinhCaption"/>
      </w:pPr>
      <w:bookmarkStart w:id="24" w:name="_Toc242716325"/>
      <w:r>
        <w:rPr>
          <w:b/>
        </w:rPr>
        <w:t xml:space="preserve">Hình 1.2. </w:t>
      </w:r>
      <w:r>
        <w:t>Mô hình CPS sáu lớp của Hệ thống Bơm Insulin Tự động (AID)</w:t>
      </w:r>
      <w:bookmarkEnd w:id="24"/>
    </w:p>
    <w:p w14:paraId="518FD54F" w14:textId="77777777" w:rsidR="0081427A" w:rsidRDefault="005F2234">
      <w:pPr>
        <w:pStyle w:val="Heading3"/>
      </w:pPr>
      <w:bookmarkStart w:id="25" w:name="_Toc242716264"/>
      <w:r>
        <w:t>1.4.2. Ba vòng phản hồi lồng nhau</w:t>
      </w:r>
      <w:bookmarkEnd w:id="25"/>
    </w:p>
    <w:p w14:paraId="15F7198F" w14:textId="77777777" w:rsidR="0081427A" w:rsidRDefault="005F2234">
      <w:pPr>
        <w:pStyle w:val="BodyTextAID"/>
      </w:pPr>
      <w:r>
        <w:t>Hệ thống có ba vòng phản hồi với thang thời gian rất khác nhau (Hình 1.2):</w:t>
      </w:r>
    </w:p>
    <w:p w14:paraId="439C3EF8" w14:textId="77777777" w:rsidR="0081427A" w:rsidRDefault="005F2234">
      <w:pPr>
        <w:pStyle w:val="ListDashAID"/>
        <w:numPr>
          <w:ilvl w:val="0"/>
          <w:numId w:val="1"/>
        </w:numPr>
      </w:pPr>
      <w:r>
        <w:rPr>
          <w:b/>
          <w:bCs/>
        </w:rPr>
        <w:t>Vòng 1 – điều khiển kín tự động (T</w:t>
      </w:r>
      <w:r>
        <w:rPr>
          <w:b/>
          <w:bCs/>
          <w:vertAlign w:val="subscript"/>
        </w:rPr>
        <w:t>s</w:t>
      </w:r>
      <w:r>
        <w:rPr>
          <w:b/>
          <w:bCs/>
        </w:rPr>
        <w:t xml:space="preserve"> = 5 phút):</w:t>
      </w:r>
      <w:r>
        <w:t xml:space="preserve"> glucose máu → dịch kẽ → CGM → tiền xử lý → dự báo → tính liều → giám sát an toàn → bơm → insulin hấp thu → glucose máu. Vòng này chạy hoàn toàn cục bộ trên bơm, không phụ thuộc điện thoại hay Internet.</w:t>
      </w:r>
    </w:p>
    <w:p w14:paraId="5C287686" w14:textId="77777777" w:rsidR="0081427A" w:rsidRDefault="005F2234">
      <w:pPr>
        <w:pStyle w:val="ListDashAID"/>
        <w:numPr>
          <w:ilvl w:val="0"/>
          <w:numId w:val="1"/>
        </w:numPr>
      </w:pPr>
      <w:r>
        <w:rPr>
          <w:b/>
          <w:bCs/>
        </w:rPr>
        <w:t>Vòng 2 – người trong vòng lặp (theo bữa ăn):</w:t>
      </w:r>
      <w:r>
        <w:t xml:space="preserve"> người bệnh khai báo CHO → bolus calculator đề xuất → người bệnh xác nhận → bơm. Đây là thành phần “feed-forward” bù cho trễ lớn của insulin dưới da.</w:t>
      </w:r>
    </w:p>
    <w:p w14:paraId="1757E8FF" w14:textId="77777777" w:rsidR="0081427A" w:rsidRDefault="005F2234">
      <w:pPr>
        <w:pStyle w:val="ListDashAID"/>
        <w:numPr>
          <w:ilvl w:val="0"/>
          <w:numId w:val="1"/>
        </w:numPr>
      </w:pPr>
      <w:r>
        <w:rPr>
          <w:b/>
          <w:bCs/>
        </w:rPr>
        <w:t>Vòng 3 – giám sát lâm sàng (ngày – tuần):</w:t>
      </w:r>
      <w:r>
        <w:t xml:space="preserve"> dữ liệu đồng bộ lên đám mây → báo cáo AGP/TIR → bác sĩ điều chỉnh basal, ICR, ISF → thông số mới tải xuống bộ điều khiển.</w:t>
      </w:r>
    </w:p>
    <w:p w14:paraId="22922AD9" w14:textId="77777777" w:rsidR="0081427A" w:rsidRDefault="005F2234">
      <w:pPr>
        <w:pStyle w:val="BodyTextAID"/>
      </w:pPr>
      <w:r>
        <w:t>Hình 1.3 biểu diễn vòng 1 dưới góc nhìn lý thuyết điều khiển, gồm đường thuận, phản hồi CGM, phản hồi IOB và feed-forward bữa ăn. Điểm đặc thù là khối giám sát an toàn nằm giữa bộ điều khiển và bơm, có quyền bác bỏ mọi lệnh liều.</w:t>
      </w:r>
    </w:p>
    <w:p w14:paraId="5C8280C0" w14:textId="77777777" w:rsidR="0081427A" w:rsidRDefault="005F2234">
      <w:pPr>
        <w:pStyle w:val="FigureAID"/>
      </w:pPr>
      <w:r>
        <w:rPr>
          <w:noProof/>
        </w:rPr>
        <w:lastRenderedPageBreak/>
        <w:drawing>
          <wp:inline distT="0" distB="0" distL="0" distR="0" wp14:anchorId="1C9C262A" wp14:editId="2D70CDC9">
            <wp:extent cx="5580000" cy="2146363"/>
            <wp:effectExtent l="0" t="0" r="0" b="0"/>
            <wp:docPr id="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5580000" cy="2146363"/>
                    </a:xfrm>
                    <a:prstGeom prst="rect">
                      <a:avLst/>
                    </a:prstGeom>
                  </pic:spPr>
                </pic:pic>
              </a:graphicData>
            </a:graphic>
          </wp:inline>
        </w:drawing>
      </w:r>
    </w:p>
    <w:p w14:paraId="15922F40" w14:textId="77777777" w:rsidR="0081427A" w:rsidRDefault="005F2234">
      <w:pPr>
        <w:pStyle w:val="HinhCaption"/>
      </w:pPr>
      <w:bookmarkStart w:id="26" w:name="_Toc242716326"/>
      <w:r>
        <w:rPr>
          <w:b/>
        </w:rPr>
        <w:t xml:space="preserve">Hình 1.3. </w:t>
      </w:r>
      <w:r>
        <w:t>Sơ đồ khối vòng điều khiển kín của hệ AID</w:t>
      </w:r>
      <w:bookmarkEnd w:id="26"/>
    </w:p>
    <w:p w14:paraId="242B7A80" w14:textId="77777777" w:rsidR="0081427A" w:rsidRDefault="005F2234">
      <w:pPr>
        <w:pStyle w:val="Heading3"/>
      </w:pPr>
      <w:bookmarkStart w:id="27" w:name="_Toc242716265"/>
      <w:r>
        <w:t>1.4.3. Mô hình quá trình vật lý</w:t>
      </w:r>
      <w:bookmarkEnd w:id="27"/>
    </w:p>
    <w:p w14:paraId="33074895" w14:textId="77777777" w:rsidR="0081427A" w:rsidRDefault="005F2234">
      <w:pPr>
        <w:pStyle w:val="BodyTextAID"/>
      </w:pPr>
      <w:r>
        <w:t>Để phát biểu bài toán định lượng và làm cơ sở mô phỏng, động học glucose – insulin được mô tả bằng mô hình tối thiểu Bergman [6], mở rộng thêm hai ngăn hấp thu insulin dưới da và động học cảm biến CGM:</w:t>
      </w:r>
    </w:p>
    <w:p w14:paraId="39784BEE" w14:textId="77777777" w:rsidR="0081427A" w:rsidRDefault="005F2234">
      <w:pPr>
        <w:pStyle w:val="EquationAID"/>
      </w:pPr>
      <w:r>
        <w:tab/>
      </w:r>
      <w:r>
        <w:rPr>
          <w:i/>
        </w:rPr>
        <w:t>dG/dt = −[S</w:t>
      </w:r>
      <w:r>
        <w:rPr>
          <w:i/>
          <w:vertAlign w:val="subscript"/>
        </w:rPr>
        <w:t>G</w:t>
      </w:r>
      <w:r>
        <w:rPr>
          <w:i/>
        </w:rPr>
        <w:t xml:space="preserve"> + X(t)]·G(t) + S</w:t>
      </w:r>
      <w:r>
        <w:rPr>
          <w:i/>
          <w:vertAlign w:val="subscript"/>
        </w:rPr>
        <w:t>G</w:t>
      </w:r>
      <w:r>
        <w:rPr>
          <w:i/>
        </w:rPr>
        <w:t>·G</w:t>
      </w:r>
      <w:r>
        <w:rPr>
          <w:i/>
          <w:vertAlign w:val="subscript"/>
        </w:rPr>
        <w:t>b</w:t>
      </w:r>
      <w:r>
        <w:rPr>
          <w:i/>
        </w:rPr>
        <w:t xml:space="preserve"> + R</w:t>
      </w:r>
      <w:r>
        <w:rPr>
          <w:i/>
          <w:vertAlign w:val="subscript"/>
        </w:rPr>
        <w:t>a</w:t>
      </w:r>
      <w:r>
        <w:rPr>
          <w:i/>
        </w:rPr>
        <w:t>(t)/V</w:t>
      </w:r>
      <w:r>
        <w:rPr>
          <w:i/>
          <w:vertAlign w:val="subscript"/>
        </w:rPr>
        <w:t>G</w:t>
      </w:r>
      <w:r>
        <w:tab/>
        <w:t>(1.1)</w:t>
      </w:r>
    </w:p>
    <w:p w14:paraId="5705AE18" w14:textId="77777777" w:rsidR="0081427A" w:rsidRDefault="005F2234">
      <w:pPr>
        <w:pStyle w:val="EquationAID"/>
      </w:pPr>
      <w:r>
        <w:tab/>
      </w:r>
      <w:r>
        <w:rPr>
          <w:i/>
        </w:rPr>
        <w:t>dX/dt = −p</w:t>
      </w:r>
      <w:r>
        <w:rPr>
          <w:i/>
          <w:vertAlign w:val="subscript"/>
        </w:rPr>
        <w:t>2</w:t>
      </w:r>
      <w:r>
        <w:rPr>
          <w:i/>
        </w:rPr>
        <w:t>·X(t) + p</w:t>
      </w:r>
      <w:r>
        <w:rPr>
          <w:i/>
          <w:vertAlign w:val="subscript"/>
        </w:rPr>
        <w:t>2</w:t>
      </w:r>
      <w:r>
        <w:rPr>
          <w:i/>
        </w:rPr>
        <w:t>·S</w:t>
      </w:r>
      <w:r>
        <w:rPr>
          <w:i/>
          <w:vertAlign w:val="subscript"/>
        </w:rPr>
        <w:t>I</w:t>
      </w:r>
      <w:r>
        <w:rPr>
          <w:i/>
        </w:rPr>
        <w:t>·[I(t) − I</w:t>
      </w:r>
      <w:r>
        <w:rPr>
          <w:i/>
          <w:vertAlign w:val="subscript"/>
        </w:rPr>
        <w:t>b</w:t>
      </w:r>
      <w:r>
        <w:rPr>
          <w:i/>
        </w:rPr>
        <w:t>]</w:t>
      </w:r>
      <w:r>
        <w:tab/>
        <w:t>(1.2)</w:t>
      </w:r>
    </w:p>
    <w:p w14:paraId="0FF4B73F" w14:textId="77777777" w:rsidR="0081427A" w:rsidRDefault="005F2234">
      <w:pPr>
        <w:pStyle w:val="EquationAID"/>
      </w:pPr>
      <w:r>
        <w:tab/>
      </w:r>
      <w:r>
        <w:rPr>
          <w:i/>
        </w:rPr>
        <w:t>dI</w:t>
      </w:r>
      <w:r>
        <w:rPr>
          <w:i/>
          <w:vertAlign w:val="subscript"/>
        </w:rPr>
        <w:t>sc1</w:t>
      </w:r>
      <w:r>
        <w:rPr>
          <w:i/>
        </w:rPr>
        <w:t>/dt = u(t) − I</w:t>
      </w:r>
      <w:r>
        <w:rPr>
          <w:i/>
          <w:vertAlign w:val="subscript"/>
        </w:rPr>
        <w:t>sc1</w:t>
      </w:r>
      <w:r>
        <w:rPr>
          <w:i/>
        </w:rPr>
        <w:t>/τ</w:t>
      </w:r>
      <w:r>
        <w:rPr>
          <w:i/>
          <w:vertAlign w:val="subscript"/>
        </w:rPr>
        <w:t>I</w:t>
      </w:r>
      <w:r>
        <w:rPr>
          <w:i/>
        </w:rPr>
        <w:t xml:space="preserve"> ;   dI</w:t>
      </w:r>
      <w:r>
        <w:rPr>
          <w:i/>
          <w:vertAlign w:val="subscript"/>
        </w:rPr>
        <w:t>sc2</w:t>
      </w:r>
      <w:r>
        <w:rPr>
          <w:i/>
        </w:rPr>
        <w:t>/dt = [I</w:t>
      </w:r>
      <w:r>
        <w:rPr>
          <w:i/>
          <w:vertAlign w:val="subscript"/>
        </w:rPr>
        <w:t>sc1</w:t>
      </w:r>
      <w:r>
        <w:rPr>
          <w:i/>
        </w:rPr>
        <w:t xml:space="preserve"> − I</w:t>
      </w:r>
      <w:r>
        <w:rPr>
          <w:i/>
          <w:vertAlign w:val="subscript"/>
        </w:rPr>
        <w:t>sc2</w:t>
      </w:r>
      <w:r>
        <w:rPr>
          <w:i/>
        </w:rPr>
        <w:t>]/τ</w:t>
      </w:r>
      <w:r>
        <w:rPr>
          <w:i/>
          <w:vertAlign w:val="subscript"/>
        </w:rPr>
        <w:t>I</w:t>
      </w:r>
      <w:r>
        <w:tab/>
        <w:t>(1.3)</w:t>
      </w:r>
    </w:p>
    <w:p w14:paraId="3A26AE46" w14:textId="77777777" w:rsidR="0081427A" w:rsidRDefault="005F2234">
      <w:pPr>
        <w:pStyle w:val="EquationAID"/>
      </w:pPr>
      <w:r>
        <w:tab/>
      </w:r>
      <w:r>
        <w:rPr>
          <w:i/>
        </w:rPr>
        <w:t>dI/dt = I</w:t>
      </w:r>
      <w:r>
        <w:rPr>
          <w:i/>
          <w:vertAlign w:val="subscript"/>
        </w:rPr>
        <w:t>sc2</w:t>
      </w:r>
      <w:r>
        <w:rPr>
          <w:i/>
        </w:rPr>
        <w:t>/(τ</w:t>
      </w:r>
      <w:r>
        <w:rPr>
          <w:i/>
          <w:vertAlign w:val="subscript"/>
        </w:rPr>
        <w:t>I</w:t>
      </w:r>
      <w:r>
        <w:rPr>
          <w:i/>
        </w:rPr>
        <w:t>·V</w:t>
      </w:r>
      <w:r>
        <w:rPr>
          <w:i/>
          <w:vertAlign w:val="subscript"/>
        </w:rPr>
        <w:t>I</w:t>
      </w:r>
      <w:r>
        <w:rPr>
          <w:i/>
        </w:rPr>
        <w:t>) − n·I(t)</w:t>
      </w:r>
      <w:r>
        <w:tab/>
        <w:t>(1.4)</w:t>
      </w:r>
    </w:p>
    <w:p w14:paraId="78F88AB8" w14:textId="77777777" w:rsidR="0081427A" w:rsidRDefault="005F2234">
      <w:pPr>
        <w:pStyle w:val="EquationAID"/>
      </w:pPr>
      <w:r>
        <w:tab/>
      </w:r>
      <w:r>
        <w:rPr>
          <w:i/>
        </w:rPr>
        <w:t>dG</w:t>
      </w:r>
      <w:r>
        <w:rPr>
          <w:i/>
          <w:vertAlign w:val="subscript"/>
        </w:rPr>
        <w:t>s</w:t>
      </w:r>
      <w:r>
        <w:rPr>
          <w:i/>
        </w:rPr>
        <w:t>/dt = [G(t) − G</w:t>
      </w:r>
      <w:r>
        <w:rPr>
          <w:i/>
          <w:vertAlign w:val="subscript"/>
        </w:rPr>
        <w:t>s</w:t>
      </w:r>
      <w:r>
        <w:rPr>
          <w:i/>
        </w:rPr>
        <w:t>(t)]/τ</w:t>
      </w:r>
      <w:r>
        <w:rPr>
          <w:i/>
          <w:vertAlign w:val="subscript"/>
        </w:rPr>
        <w:t>s</w:t>
      </w:r>
      <w:r>
        <w:rPr>
          <w:i/>
        </w:rPr>
        <w:t xml:space="preserve"> ;   y</w:t>
      </w:r>
      <w:r>
        <w:rPr>
          <w:i/>
          <w:vertAlign w:val="subscript"/>
        </w:rPr>
        <w:t>k</w:t>
      </w:r>
      <w:r>
        <w:rPr>
          <w:i/>
        </w:rPr>
        <w:t xml:space="preserve"> = G</w:t>
      </w:r>
      <w:r>
        <w:rPr>
          <w:i/>
          <w:vertAlign w:val="subscript"/>
        </w:rPr>
        <w:t>s</w:t>
      </w:r>
      <w:r>
        <w:rPr>
          <w:i/>
        </w:rPr>
        <w:t>(k·T</w:t>
      </w:r>
      <w:r>
        <w:rPr>
          <w:i/>
          <w:vertAlign w:val="subscript"/>
        </w:rPr>
        <w:t>s</w:t>
      </w:r>
      <w:r>
        <w:rPr>
          <w:i/>
        </w:rPr>
        <w:t>) + v</w:t>
      </w:r>
      <w:r>
        <w:rPr>
          <w:i/>
          <w:vertAlign w:val="subscript"/>
        </w:rPr>
        <w:t>k</w:t>
      </w:r>
      <w:r>
        <w:tab/>
        <w:t>(1.5)</w:t>
      </w:r>
    </w:p>
    <w:p w14:paraId="71EEA622" w14:textId="77777777" w:rsidR="0081427A" w:rsidRDefault="005F2234">
      <w:pPr>
        <w:pStyle w:val="BodyTextAID"/>
      </w:pPr>
      <w:r>
        <w:t>Trong đó G</w:t>
      </w:r>
      <w:r>
        <w:rPr>
          <w:vertAlign w:val="subscript"/>
        </w:rPr>
        <w:t>b</w:t>
      </w:r>
      <w:r>
        <w:t>, I</w:t>
      </w:r>
      <w:r>
        <w:rPr>
          <w:vertAlign w:val="subscript"/>
        </w:rPr>
        <w:t>b</w:t>
      </w:r>
      <w:r>
        <w:t xml:space="preserve"> là glucose và insulin nền; S</w:t>
      </w:r>
      <w:r>
        <w:rPr>
          <w:vertAlign w:val="subscript"/>
        </w:rPr>
        <w:t>G</w:t>
      </w:r>
      <w:r>
        <w:t xml:space="preserve"> là hiệu quả tự điều hòa của glucose; S</w:t>
      </w:r>
      <w:r>
        <w:rPr>
          <w:vertAlign w:val="subscript"/>
        </w:rPr>
        <w:t>I</w:t>
      </w:r>
      <w:r>
        <w:t xml:space="preserve"> là độ nhạy insulin; X(t) là tác dụng của insulin ở mô ngoại vi; V</w:t>
      </w:r>
      <w:r>
        <w:rPr>
          <w:vertAlign w:val="subscript"/>
        </w:rPr>
        <w:t>G</w:t>
      </w:r>
      <w:r>
        <w:t>, V</w:t>
      </w:r>
      <w:r>
        <w:rPr>
          <w:vertAlign w:val="subscript"/>
        </w:rPr>
        <w:t>I</w:t>
      </w:r>
      <w:r>
        <w:t xml:space="preserve"> là thể tích phân bố; n là tốc độ thải insulin; τ</w:t>
      </w:r>
      <w:r>
        <w:rPr>
          <w:vertAlign w:val="subscript"/>
        </w:rPr>
        <w:t>I</w:t>
      </w:r>
      <w:r>
        <w:t xml:space="preserve"> là hằng số thời gian hấp thu insulin dưới da; τ</w:t>
      </w:r>
      <w:r>
        <w:rPr>
          <w:vertAlign w:val="subscript"/>
        </w:rPr>
        <w:t>s</w:t>
      </w:r>
      <w:r>
        <w:t xml:space="preserve"> là trễ khuếch tán vào dịch kẽ (5–10 phút); R</w:t>
      </w:r>
      <w:r>
        <w:rPr>
          <w:vertAlign w:val="subscript"/>
        </w:rPr>
        <w:t>a</w:t>
      </w:r>
      <w:r>
        <w:t>(t) là tốc độ xuất hiện glucose từ bữa ăn; u(t) là tốc độ bơm insulin – biến điều khiển; v</w:t>
      </w:r>
      <w:r>
        <w:rPr>
          <w:vertAlign w:val="subscript"/>
        </w:rPr>
        <w:t>k</w:t>
      </w:r>
      <w:r>
        <w:t xml:space="preserve"> là nhiễu đo của CGM.</w:t>
      </w:r>
    </w:p>
    <w:p w14:paraId="6B6858C4" w14:textId="77777777" w:rsidR="0081427A" w:rsidRDefault="005F2234">
      <w:pPr>
        <w:pStyle w:val="BodyTextAID"/>
      </w:pPr>
      <w:r>
        <w:t xml:space="preserve">Mô hình đơn giản hơn bộ mô phỏng UVA/Padova – bộ mô phỏng được FDA chấp nhận thay thế thử nghiệm tiền lâm sàng trên động vật đối với thuật toán vòng kín [8] – nhưng vẫn thể hiện đủ các đặc tính quyết định độ khó của bài toán: </w:t>
      </w:r>
      <w:r>
        <w:rPr>
          <w:b/>
          <w:bCs/>
        </w:rPr>
        <w:t>phi tuyến</w:t>
      </w:r>
      <w:r>
        <w:t xml:space="preserve"> (tích X·G), </w:t>
      </w:r>
      <w:r>
        <w:rPr>
          <w:b/>
          <w:bCs/>
        </w:rPr>
        <w:t>trễ lớn</w:t>
      </w:r>
      <w:r>
        <w:t xml:space="preserve"> (hấp thu insulin và khuếch tán vào dịch kẽ), </w:t>
      </w:r>
      <w:r>
        <w:rPr>
          <w:b/>
          <w:bCs/>
        </w:rPr>
        <w:t>tác động một chiều</w:t>
      </w:r>
      <w:r>
        <w:t xml:space="preserve"> (u ≥ 0; insulin chỉ làm giảm glucose và không thể thu hồi) và </w:t>
      </w:r>
      <w:r>
        <w:rPr>
          <w:b/>
          <w:bCs/>
        </w:rPr>
        <w:t>bất định</w:t>
      </w:r>
      <w:r>
        <w:t xml:space="preserve"> (bữa ăn, vận động, sai số cảm biến).</w:t>
      </w:r>
    </w:p>
    <w:p w14:paraId="1D223F22" w14:textId="77777777" w:rsidR="0081427A" w:rsidRDefault="005F2234">
      <w:pPr>
        <w:pStyle w:val="Heading3"/>
      </w:pPr>
      <w:bookmarkStart w:id="28" w:name="_Toc242716266"/>
      <w:r>
        <w:t>1.4.4. Phát biểu hình thức</w:t>
      </w:r>
      <w:bookmarkEnd w:id="28"/>
    </w:p>
    <w:p w14:paraId="45DCAC6E" w14:textId="77777777" w:rsidR="0081427A" w:rsidRDefault="005F2234">
      <w:pPr>
        <w:pStyle w:val="BodyTextAID"/>
      </w:pPr>
      <w:r>
        <w:t>Liều bolus bữa ăn được tính theo công thức chuẩn của bolus calculator, có trừ insulin còn hoạt tính:</w:t>
      </w:r>
    </w:p>
    <w:p w14:paraId="3DCFD0D4" w14:textId="77777777" w:rsidR="0081427A" w:rsidRDefault="005F2234">
      <w:pPr>
        <w:pStyle w:val="EquationAID"/>
      </w:pPr>
      <w:r>
        <w:tab/>
      </w:r>
      <w:r>
        <w:rPr>
          <w:i/>
        </w:rPr>
        <w:t>B = min{ max[0, CHO/ICR + (G − G</w:t>
      </w:r>
      <w:r>
        <w:rPr>
          <w:i/>
          <w:vertAlign w:val="subscript"/>
        </w:rPr>
        <w:t>T</w:t>
      </w:r>
      <w:r>
        <w:rPr>
          <w:i/>
        </w:rPr>
        <w:t>)/ISF − IOB], B</w:t>
      </w:r>
      <w:r>
        <w:rPr>
          <w:i/>
          <w:vertAlign w:val="subscript"/>
        </w:rPr>
        <w:t>max</w:t>
      </w:r>
      <w:r>
        <w:rPr>
          <w:i/>
        </w:rPr>
        <w:t xml:space="preserve"> }</w:t>
      </w:r>
      <w:r>
        <w:tab/>
        <w:t>(1.6)</w:t>
      </w:r>
    </w:p>
    <w:p w14:paraId="688B18D3" w14:textId="77777777" w:rsidR="0081427A" w:rsidRDefault="005F2234">
      <w:pPr>
        <w:pStyle w:val="BodyTextAID"/>
      </w:pPr>
      <w:r>
        <w:lastRenderedPageBreak/>
        <w:t>Ví dụ: G = 200 mg/dL, mục tiêu G</w:t>
      </w:r>
      <w:r>
        <w:rPr>
          <w:vertAlign w:val="subscript"/>
        </w:rPr>
        <w:t>T</w:t>
      </w:r>
      <w:r>
        <w:t xml:space="preserve"> = 110 mg/dL, ISF = 45 mg/dL/U, CHO = 60 g, ICR = 12 g/U, IOB = 1,5 U. Khi đó phần bữa ăn là 5,0 U, phần hiệu chỉnh là 2,0 U và B = 5,0 + 2,0 − 1,5 = 5,5 U ≤ B</w:t>
      </w:r>
      <w:r>
        <w:rPr>
          <w:vertAlign w:val="subscript"/>
        </w:rPr>
        <w:t>max</w:t>
      </w:r>
      <w:r>
        <w:t xml:space="preserve"> = 10 U. Nếu bỏ qua IOB, liều sẽ là 7,0 U – 1,5 U insulin bị “cộng dồn” (insulin stacking), nguyên nhân phổ biến gây hạ đường huyết.</w:t>
      </w:r>
    </w:p>
    <w:p w14:paraId="3B443F41" w14:textId="77777777" w:rsidR="0081427A" w:rsidRDefault="005F2234">
      <w:pPr>
        <w:pStyle w:val="BodyTextAID"/>
      </w:pPr>
      <w:r>
        <w:t>Xét người bệnh có trạng thái mô tả bởi (1.1)–(1.5), bộ thông số điều trị θ = {b(t), ICR, ISF, G</w:t>
      </w:r>
      <w:r>
        <w:rPr>
          <w:vertAlign w:val="subscript"/>
        </w:rPr>
        <w:t>T</w:t>
      </w:r>
      <w:r>
        <w:t>, DIA} và chuỗi đo y</w:t>
      </w:r>
      <w:r>
        <w:rPr>
          <w:vertAlign w:val="subscript"/>
        </w:rPr>
        <w:t>0</w:t>
      </w:r>
      <w:r>
        <w:t>, …, y</w:t>
      </w:r>
      <w:r>
        <w:rPr>
          <w:vertAlign w:val="subscript"/>
        </w:rPr>
        <w:t>k</w:t>
      </w:r>
      <w:r>
        <w:t>. Tại mỗi chu kỳ k, bộ điều khiển π chọn liều u</w:t>
      </w:r>
      <w:r>
        <w:rPr>
          <w:vertAlign w:val="subscript"/>
        </w:rPr>
        <w:t>k</w:t>
      </w:r>
      <w:r>
        <w:t xml:space="preserve"> = π(y</w:t>
      </w:r>
      <w:r>
        <w:rPr>
          <w:vertAlign w:val="subscript"/>
        </w:rPr>
        <w:t>0..k</w:t>
      </w:r>
      <w:r>
        <w:t>, IOB</w:t>
      </w:r>
      <w:r>
        <w:rPr>
          <w:vertAlign w:val="subscript"/>
        </w:rPr>
        <w:t>k</w:t>
      </w:r>
      <w:r>
        <w:t>, CHO</w:t>
      </w:r>
      <w:r>
        <w:rPr>
          <w:vertAlign w:val="subscript"/>
        </w:rPr>
        <w:t>k</w:t>
      </w:r>
      <w:r>
        <w:t xml:space="preserve">, θ). Bài toán là thiết kế π cùng kiến trúc CPS sao cho </w:t>
      </w:r>
      <w:r>
        <w:rPr>
          <w:b/>
          <w:bCs/>
        </w:rPr>
        <w:t>cực đại</w:t>
      </w:r>
      <w:r>
        <w:t xml:space="preserve"> tỉ lệ thời gian trong ngưỡng TIR = (1/N)·Σ 1[70 ≤ G</w:t>
      </w:r>
      <w:r>
        <w:rPr>
          <w:vertAlign w:val="subscript"/>
        </w:rPr>
        <w:t>k</w:t>
      </w:r>
      <w:r>
        <w:t xml:space="preserve"> ≤ 180] (tương đương cực tiểu chỉ số rủi ro đường huyết của Kovatchev [19]), thỏa mãn các </w:t>
      </w:r>
      <w:r>
        <w:rPr>
          <w:b/>
          <w:bCs/>
        </w:rPr>
        <w:t>ràng buộc an toàn cứng</w:t>
      </w:r>
      <w:r>
        <w:t xml:space="preserve"> ở mọi chu kỳ:</w:t>
      </w:r>
    </w:p>
    <w:p w14:paraId="443B69F8" w14:textId="77777777" w:rsidR="0081427A" w:rsidRDefault="005F2234">
      <w:pPr>
        <w:pStyle w:val="ListDashAID"/>
        <w:numPr>
          <w:ilvl w:val="0"/>
          <w:numId w:val="1"/>
        </w:numPr>
      </w:pPr>
      <w:r>
        <w:t>(C1) u</w:t>
      </w:r>
      <w:r>
        <w:rPr>
          <w:vertAlign w:val="subscript"/>
        </w:rPr>
        <w:t>k</w:t>
      </w:r>
      <w:r>
        <w:t xml:space="preserve"> ≥ 0; tốc độ basal ≤ b</w:t>
      </w:r>
      <w:r>
        <w:rPr>
          <w:vertAlign w:val="subscript"/>
        </w:rPr>
        <w:t>max</w:t>
      </w:r>
      <w:r>
        <w:t>; bolus ≤ B</w:t>
      </w:r>
      <w:r>
        <w:rPr>
          <w:vertAlign w:val="subscript"/>
        </w:rPr>
        <w:t>max</w:t>
      </w:r>
      <w:r>
        <w:t>; u</w:t>
      </w:r>
      <w:r>
        <w:rPr>
          <w:vertAlign w:val="subscript"/>
        </w:rPr>
        <w:t>k</w:t>
      </w:r>
      <w:r>
        <w:t xml:space="preserve"> là bội số của 0,05 U.</w:t>
      </w:r>
    </w:p>
    <w:p w14:paraId="365D2244" w14:textId="77777777" w:rsidR="0081427A" w:rsidRDefault="005F2234">
      <w:pPr>
        <w:pStyle w:val="ListDashAID"/>
        <w:numPr>
          <w:ilvl w:val="0"/>
          <w:numId w:val="1"/>
        </w:numPr>
      </w:pPr>
      <w:r>
        <w:t>(C2) IOB</w:t>
      </w:r>
      <w:r>
        <w:rPr>
          <w:vertAlign w:val="subscript"/>
        </w:rPr>
        <w:t>k</w:t>
      </w:r>
      <w:r>
        <w:t xml:space="preserve"> + u</w:t>
      </w:r>
      <w:r>
        <w:rPr>
          <w:vertAlign w:val="subscript"/>
        </w:rPr>
        <w:t>k</w:t>
      </w:r>
      <w:r>
        <w:t xml:space="preserve"> ≤ IOB</w:t>
      </w:r>
      <w:r>
        <w:rPr>
          <w:vertAlign w:val="subscript"/>
        </w:rPr>
        <w:t>max</w:t>
      </w:r>
      <w:r>
        <w:t>.</w:t>
      </w:r>
    </w:p>
    <w:p w14:paraId="2DF85602" w14:textId="77777777" w:rsidR="0081427A" w:rsidRDefault="005F2234">
      <w:pPr>
        <w:pStyle w:val="ListDashAID"/>
        <w:numPr>
          <w:ilvl w:val="0"/>
          <w:numId w:val="1"/>
        </w:numPr>
      </w:pPr>
      <w:r>
        <w:t>(C3) Nếu y</w:t>
      </w:r>
      <w:r>
        <w:rPr>
          <w:vertAlign w:val="subscript"/>
        </w:rPr>
        <w:t>k</w:t>
      </w:r>
      <w:r>
        <w:t xml:space="preserve"> &lt; 70 mg/dL hoặc Ĝ(k+6) &lt; 70 mg/dL thì ngừng basal (PLGS).</w:t>
      </w:r>
    </w:p>
    <w:p w14:paraId="2B085342" w14:textId="77777777" w:rsidR="0081427A" w:rsidRDefault="005F2234">
      <w:pPr>
        <w:pStyle w:val="ListDashAID"/>
        <w:numPr>
          <w:ilvl w:val="0"/>
          <w:numId w:val="1"/>
        </w:numPr>
      </w:pPr>
      <w:r>
        <w:t>(C4) Nếu CGM không hợp lệ thì không cấp liều tự động bổ sung; mất dữ liệu ≥ 20 phút thì chuyển về basal theo lịch b(t) kèm báo động.</w:t>
      </w:r>
    </w:p>
    <w:p w14:paraId="796EDE38" w14:textId="77777777" w:rsidR="0081427A" w:rsidRDefault="005F2234">
      <w:pPr>
        <w:pStyle w:val="ListDashAID"/>
        <w:numPr>
          <w:ilvl w:val="0"/>
          <w:numId w:val="1"/>
        </w:numPr>
      </w:pPr>
      <w:r>
        <w:t>(C5) Mọi lệnh u</w:t>
      </w:r>
      <w:r>
        <w:rPr>
          <w:vertAlign w:val="subscript"/>
        </w:rPr>
        <w:t>k</w:t>
      </w:r>
      <w:r>
        <w:t xml:space="preserve"> phải được bộ giám sát an toàn độc lập xác nhận trước khi chấp hành.</w:t>
      </w:r>
    </w:p>
    <w:p w14:paraId="2D5002FB" w14:textId="77777777" w:rsidR="0081427A" w:rsidRDefault="005F2234">
      <w:pPr>
        <w:pStyle w:val="BodyTextAID"/>
      </w:pPr>
      <w:r>
        <w:t>cùng các ràng buộc thống kê về hiệu quả lâm sàng theo đồng thuận quốc tế Time in Range [5]: TBR&lt;70 &lt; 4 %, TBR&lt;54 &lt; 1 %, TAR&gt;250 &lt; 5 %, và ràng buộc tin cậy: sai số thể tích bơm ≤ ±5 %, báo động ưu tiên cao phát trong ≤ 10 s.</w:t>
      </w:r>
    </w:p>
    <w:p w14:paraId="718F1BBE" w14:textId="77777777" w:rsidR="0081427A" w:rsidRDefault="005F2234">
      <w:pPr>
        <w:pStyle w:val="Heading3"/>
      </w:pPr>
      <w:bookmarkStart w:id="29" w:name="_Toc242716267"/>
      <w:r>
        <w:t>1.4.5. Đặc trưng CPS và thách thức kỹ thuật</w:t>
      </w:r>
      <w:bookmarkEnd w:id="29"/>
    </w:p>
    <w:p w14:paraId="1A282995" w14:textId="77777777" w:rsidR="0081427A" w:rsidRDefault="005F2234">
      <w:pPr>
        <w:pStyle w:val="BangCaption"/>
      </w:pPr>
      <w:bookmarkStart w:id="30" w:name="_Toc242716355"/>
      <w:r>
        <w:rPr>
          <w:b/>
        </w:rPr>
        <w:t xml:space="preserve">Bảng 1.5. </w:t>
      </w:r>
      <w:r>
        <w:t>Đặc trưng CPS của hệ AID và hệ quả đối với thiết kế</w:t>
      </w:r>
      <w:bookmarkEnd w:id="30"/>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984"/>
        <w:gridCol w:w="3402"/>
        <w:gridCol w:w="3402"/>
      </w:tblGrid>
      <w:tr w:rsidR="0081427A" w14:paraId="3427269D" w14:textId="77777777">
        <w:trPr>
          <w:cantSplit/>
          <w:tblHeader/>
          <w:jc w:val="center"/>
        </w:trPr>
        <w:tc>
          <w:tcPr>
            <w:tcW w:w="1984" w:type="dxa"/>
            <w:shd w:val="clear" w:color="auto" w:fill="E7E6E6"/>
            <w:vAlign w:val="center"/>
          </w:tcPr>
          <w:p w14:paraId="11CFFFCA" w14:textId="77777777" w:rsidR="0081427A" w:rsidRDefault="005F2234">
            <w:pPr>
              <w:pStyle w:val="TableTextAID"/>
              <w:jc w:val="center"/>
            </w:pPr>
            <w:r>
              <w:rPr>
                <w:b/>
              </w:rPr>
              <w:t>Đặc trưng</w:t>
            </w:r>
          </w:p>
        </w:tc>
        <w:tc>
          <w:tcPr>
            <w:tcW w:w="3402" w:type="dxa"/>
            <w:shd w:val="clear" w:color="auto" w:fill="E7E6E6"/>
            <w:vAlign w:val="center"/>
          </w:tcPr>
          <w:p w14:paraId="7394A6DF" w14:textId="77777777" w:rsidR="0081427A" w:rsidRDefault="005F2234">
            <w:pPr>
              <w:pStyle w:val="TableTextAID"/>
              <w:jc w:val="center"/>
            </w:pPr>
            <w:r>
              <w:rPr>
                <w:b/>
              </w:rPr>
              <w:t>Biểu hiện trong hệ AID</w:t>
            </w:r>
          </w:p>
        </w:tc>
        <w:tc>
          <w:tcPr>
            <w:tcW w:w="3402" w:type="dxa"/>
            <w:shd w:val="clear" w:color="auto" w:fill="E7E6E6"/>
            <w:vAlign w:val="center"/>
          </w:tcPr>
          <w:p w14:paraId="28D2A596" w14:textId="77777777" w:rsidR="0081427A" w:rsidRDefault="005F2234">
            <w:pPr>
              <w:pStyle w:val="TableTextAID"/>
              <w:jc w:val="center"/>
            </w:pPr>
            <w:r>
              <w:rPr>
                <w:b/>
              </w:rPr>
              <w:t>Hệ quả thiết kế</w:t>
            </w:r>
          </w:p>
        </w:tc>
      </w:tr>
      <w:tr w:rsidR="0081427A" w14:paraId="30D02ECE" w14:textId="77777777">
        <w:trPr>
          <w:cantSplit/>
          <w:jc w:val="center"/>
        </w:trPr>
        <w:tc>
          <w:tcPr>
            <w:tcW w:w="1984" w:type="dxa"/>
            <w:vAlign w:val="center"/>
          </w:tcPr>
          <w:p w14:paraId="5D011493" w14:textId="77777777" w:rsidR="0081427A" w:rsidRDefault="005F2234">
            <w:pPr>
              <w:pStyle w:val="TableTextAID"/>
            </w:pPr>
            <w:r>
              <w:t>An toàn sống còn</w:t>
            </w:r>
          </w:p>
        </w:tc>
        <w:tc>
          <w:tcPr>
            <w:tcW w:w="3402" w:type="dxa"/>
            <w:vAlign w:val="center"/>
          </w:tcPr>
          <w:p w14:paraId="0D7F2672" w14:textId="77777777" w:rsidR="0081427A" w:rsidRDefault="005F2234">
            <w:pPr>
              <w:pStyle w:val="TableTextAID"/>
            </w:pPr>
            <w:r>
              <w:t>Sai liều có thể gây hạ đường huyết nặng hoặc DKA</w:t>
            </w:r>
          </w:p>
        </w:tc>
        <w:tc>
          <w:tcPr>
            <w:tcW w:w="3402" w:type="dxa"/>
            <w:vAlign w:val="center"/>
          </w:tcPr>
          <w:p w14:paraId="61F28B20" w14:textId="77777777" w:rsidR="0081427A" w:rsidRDefault="005F2234">
            <w:pPr>
              <w:pStyle w:val="TableTextAID"/>
            </w:pPr>
            <w:r>
              <w:t>Giám sát an toàn độc lập, giới hạn cứng; phần mềm lớp C theo IEC 62304</w:t>
            </w:r>
          </w:p>
        </w:tc>
      </w:tr>
      <w:tr w:rsidR="0081427A" w14:paraId="3E020DC6" w14:textId="77777777">
        <w:trPr>
          <w:cantSplit/>
          <w:jc w:val="center"/>
        </w:trPr>
        <w:tc>
          <w:tcPr>
            <w:tcW w:w="1984" w:type="dxa"/>
            <w:vAlign w:val="center"/>
          </w:tcPr>
          <w:p w14:paraId="3DA0690E" w14:textId="77777777" w:rsidR="0081427A" w:rsidRDefault="005F2234">
            <w:pPr>
              <w:pStyle w:val="TableTextAID"/>
            </w:pPr>
            <w:r>
              <w:t>Trễ lớn, tác động một chiều</w:t>
            </w:r>
          </w:p>
        </w:tc>
        <w:tc>
          <w:tcPr>
            <w:tcW w:w="3402" w:type="dxa"/>
            <w:vAlign w:val="center"/>
          </w:tcPr>
          <w:p w14:paraId="4DEB1E38" w14:textId="77777777" w:rsidR="0081427A" w:rsidRDefault="005F2234">
            <w:pPr>
              <w:pStyle w:val="TableTextAID"/>
            </w:pPr>
            <w:r>
              <w:t>Trễ 30–90 phút từ khi bơm tới khi CGM ghi nhận; insulin không thể thu hồi</w:t>
            </w:r>
          </w:p>
        </w:tc>
        <w:tc>
          <w:tcPr>
            <w:tcW w:w="3402" w:type="dxa"/>
            <w:vAlign w:val="center"/>
          </w:tcPr>
          <w:p w14:paraId="4FF325E8" w14:textId="77777777" w:rsidR="0081427A" w:rsidRDefault="005F2234">
            <w:pPr>
              <w:pStyle w:val="TableTextAID"/>
            </w:pPr>
            <w:r>
              <w:t>Điều khiển dự báo, theo dõi IOB, feed-forward bữa ăn</w:t>
            </w:r>
          </w:p>
        </w:tc>
      </w:tr>
      <w:tr w:rsidR="0081427A" w14:paraId="782BDB3B" w14:textId="77777777">
        <w:trPr>
          <w:cantSplit/>
          <w:jc w:val="center"/>
        </w:trPr>
        <w:tc>
          <w:tcPr>
            <w:tcW w:w="1984" w:type="dxa"/>
            <w:vAlign w:val="center"/>
          </w:tcPr>
          <w:p w14:paraId="6FD72C42" w14:textId="77777777" w:rsidR="0081427A" w:rsidRDefault="005F2234">
            <w:pPr>
              <w:pStyle w:val="TableTextAID"/>
            </w:pPr>
            <w:r>
              <w:t>Phi tuyến, biến thiên</w:t>
            </w:r>
          </w:p>
        </w:tc>
        <w:tc>
          <w:tcPr>
            <w:tcW w:w="3402" w:type="dxa"/>
            <w:vAlign w:val="center"/>
          </w:tcPr>
          <w:p w14:paraId="2CC9DD2F" w14:textId="77777777" w:rsidR="0081427A" w:rsidRDefault="005F2234">
            <w:pPr>
              <w:pStyle w:val="TableTextAID"/>
            </w:pPr>
            <w:r>
              <w:t>Độ nhạy insulin thay đổi theo giờ, vận động, bệnh</w:t>
            </w:r>
          </w:p>
        </w:tc>
        <w:tc>
          <w:tcPr>
            <w:tcW w:w="3402" w:type="dxa"/>
            <w:vAlign w:val="center"/>
          </w:tcPr>
          <w:p w14:paraId="57371BA1" w14:textId="77777777" w:rsidR="0081427A" w:rsidRDefault="005F2234">
            <w:pPr>
              <w:pStyle w:val="TableTextAID"/>
            </w:pPr>
            <w:r>
              <w:t>Thông số theo khung giờ, thuật toán thích nghi</w:t>
            </w:r>
          </w:p>
        </w:tc>
      </w:tr>
      <w:tr w:rsidR="0081427A" w14:paraId="2D03F35C" w14:textId="77777777">
        <w:trPr>
          <w:cantSplit/>
          <w:jc w:val="center"/>
        </w:trPr>
        <w:tc>
          <w:tcPr>
            <w:tcW w:w="1984" w:type="dxa"/>
            <w:vAlign w:val="center"/>
          </w:tcPr>
          <w:p w14:paraId="45866E47" w14:textId="77777777" w:rsidR="0081427A" w:rsidRDefault="005F2234">
            <w:pPr>
              <w:pStyle w:val="TableTextAID"/>
            </w:pPr>
            <w:r>
              <w:t>Bất định, nhiễu đo</w:t>
            </w:r>
          </w:p>
        </w:tc>
        <w:tc>
          <w:tcPr>
            <w:tcW w:w="3402" w:type="dxa"/>
            <w:vAlign w:val="center"/>
          </w:tcPr>
          <w:p w14:paraId="51417FC5" w14:textId="77777777" w:rsidR="0081427A" w:rsidRDefault="005F2234">
            <w:pPr>
              <w:pStyle w:val="TableTextAID"/>
            </w:pPr>
            <w:r>
              <w:t>Sai số CGM (MARD 8–10 %), hạ giả do nằm đè cảm biến</w:t>
            </w:r>
          </w:p>
        </w:tc>
        <w:tc>
          <w:tcPr>
            <w:tcW w:w="3402" w:type="dxa"/>
            <w:vAlign w:val="center"/>
          </w:tcPr>
          <w:p w14:paraId="58CF8A92" w14:textId="77777777" w:rsidR="0081427A" w:rsidRDefault="005F2234">
            <w:pPr>
              <w:pStyle w:val="TableTextAID"/>
            </w:pPr>
            <w:r>
              <w:t>Lọc nhiễu, kiểm tra tính hợp lệ, đối chứng BGM</w:t>
            </w:r>
          </w:p>
        </w:tc>
      </w:tr>
      <w:tr w:rsidR="0081427A" w14:paraId="57768C16" w14:textId="77777777">
        <w:trPr>
          <w:cantSplit/>
          <w:jc w:val="center"/>
        </w:trPr>
        <w:tc>
          <w:tcPr>
            <w:tcW w:w="1984" w:type="dxa"/>
            <w:vAlign w:val="center"/>
          </w:tcPr>
          <w:p w14:paraId="0B9BCE9E" w14:textId="77777777" w:rsidR="0081427A" w:rsidRDefault="005F2234">
            <w:pPr>
              <w:pStyle w:val="TableTextAID"/>
            </w:pPr>
            <w:r>
              <w:t>Con người trong vòng lặp</w:t>
            </w:r>
          </w:p>
        </w:tc>
        <w:tc>
          <w:tcPr>
            <w:tcW w:w="3402" w:type="dxa"/>
            <w:vAlign w:val="center"/>
          </w:tcPr>
          <w:p w14:paraId="73522DBB" w14:textId="77777777" w:rsidR="0081427A" w:rsidRDefault="005F2234">
            <w:pPr>
              <w:pStyle w:val="TableTextAID"/>
            </w:pPr>
            <w:r>
              <w:t>Khai báo CHO sai, bỏ qua cảnh báo, nhầm đơn vị</w:t>
            </w:r>
          </w:p>
        </w:tc>
        <w:tc>
          <w:tcPr>
            <w:tcW w:w="3402" w:type="dxa"/>
            <w:vAlign w:val="center"/>
          </w:tcPr>
          <w:p w14:paraId="32B150D3" w14:textId="77777777" w:rsidR="0081427A" w:rsidRDefault="005F2234">
            <w:pPr>
              <w:pStyle w:val="TableTextAID"/>
            </w:pPr>
            <w:r>
              <w:t>Kỹ thuật khả dụng IEC 62366-1, xác nhận hai bước</w:t>
            </w:r>
          </w:p>
        </w:tc>
      </w:tr>
      <w:tr w:rsidR="0081427A" w14:paraId="15EFB13A" w14:textId="77777777">
        <w:trPr>
          <w:cantSplit/>
          <w:jc w:val="center"/>
        </w:trPr>
        <w:tc>
          <w:tcPr>
            <w:tcW w:w="1984" w:type="dxa"/>
            <w:vAlign w:val="center"/>
          </w:tcPr>
          <w:p w14:paraId="79E9153C" w14:textId="77777777" w:rsidR="0081427A" w:rsidRDefault="005F2234">
            <w:pPr>
              <w:pStyle w:val="TableTextAID"/>
            </w:pPr>
            <w:r>
              <w:t>Thời gian thực, tài nguyên hạn chế</w:t>
            </w:r>
          </w:p>
        </w:tc>
        <w:tc>
          <w:tcPr>
            <w:tcW w:w="3402" w:type="dxa"/>
            <w:vAlign w:val="center"/>
          </w:tcPr>
          <w:p w14:paraId="7DE0988D" w14:textId="77777777" w:rsidR="0081427A" w:rsidRDefault="005F2234">
            <w:pPr>
              <w:pStyle w:val="TableTextAID"/>
            </w:pPr>
            <w:r>
              <w:t>Chu kỳ 5 phút cứng; vi điều khiển công suất thấp, pin nhỏ</w:t>
            </w:r>
          </w:p>
        </w:tc>
        <w:tc>
          <w:tcPr>
            <w:tcW w:w="3402" w:type="dxa"/>
            <w:vAlign w:val="center"/>
          </w:tcPr>
          <w:p w14:paraId="2C495FDF" w14:textId="77777777" w:rsidR="0081427A" w:rsidRDefault="005F2234">
            <w:pPr>
              <w:pStyle w:val="TableTextAID"/>
            </w:pPr>
            <w:r>
              <w:t>Thuật toán nhẹ, watchdog, quản lý năng lượng</w:t>
            </w:r>
          </w:p>
        </w:tc>
      </w:tr>
      <w:tr w:rsidR="0081427A" w14:paraId="09011C3E" w14:textId="77777777">
        <w:trPr>
          <w:cantSplit/>
          <w:jc w:val="center"/>
        </w:trPr>
        <w:tc>
          <w:tcPr>
            <w:tcW w:w="1984" w:type="dxa"/>
            <w:vAlign w:val="center"/>
          </w:tcPr>
          <w:p w14:paraId="276EAEED" w14:textId="77777777" w:rsidR="0081427A" w:rsidRDefault="005F2234">
            <w:pPr>
              <w:pStyle w:val="TableTextAID"/>
            </w:pPr>
            <w:r>
              <w:lastRenderedPageBreak/>
              <w:t>Kết nối không dây</w:t>
            </w:r>
          </w:p>
        </w:tc>
        <w:tc>
          <w:tcPr>
            <w:tcW w:w="3402" w:type="dxa"/>
            <w:vAlign w:val="center"/>
          </w:tcPr>
          <w:p w14:paraId="5C397E0E" w14:textId="77777777" w:rsidR="0081427A" w:rsidRDefault="005F2234">
            <w:pPr>
              <w:pStyle w:val="TableTextAID"/>
            </w:pPr>
            <w:r>
              <w:t>Mất BLE, nguy cơ giả mạo lệnh bolus</w:t>
            </w:r>
          </w:p>
        </w:tc>
        <w:tc>
          <w:tcPr>
            <w:tcW w:w="3402" w:type="dxa"/>
            <w:vAlign w:val="center"/>
          </w:tcPr>
          <w:p w14:paraId="24A5D5A0" w14:textId="77777777" w:rsidR="0081427A" w:rsidRDefault="005F2234">
            <w:pPr>
              <w:pStyle w:val="TableTextAID"/>
            </w:pPr>
            <w:r>
              <w:t>Vòng kín cục bộ, xác thực, mã hóa, chống phát lại</w:t>
            </w:r>
          </w:p>
        </w:tc>
      </w:tr>
    </w:tbl>
    <w:p w14:paraId="0AA52415" w14:textId="77777777" w:rsidR="0081427A" w:rsidRDefault="0081427A">
      <w:pPr>
        <w:pStyle w:val="AfterTableAID"/>
      </w:pPr>
    </w:p>
    <w:p w14:paraId="7C65FDE3" w14:textId="77777777" w:rsidR="0081427A" w:rsidRDefault="005F2234">
      <w:pPr>
        <w:pStyle w:val="Heading2"/>
      </w:pPr>
      <w:bookmarkStart w:id="31" w:name="_Toc242716268"/>
      <w:r>
        <w:t>1.5. Công cụ thực hiện</w:t>
      </w:r>
      <w:bookmarkEnd w:id="31"/>
    </w:p>
    <w:p w14:paraId="6FC9D982" w14:textId="77777777" w:rsidR="0081427A" w:rsidRDefault="005F2234">
      <w:pPr>
        <w:pStyle w:val="BodyTextAID"/>
      </w:pPr>
      <w:r>
        <w:t>Các biểu đồ SysML được biểu diễn dạng văn bản bằng PlantUML [23]: mỗi biểu đồ là một tệp mã nguồn, có thể quản lý phiên bản bằng Git và sinh ảnh tự động. Do PlantUML hướng UML, các phần tử SysML được biểu diễn bằng stereotype (ví dụ lớp «requirement», «block», «constraint») và khung tiêu đề theo quy ước SysML “loại [phần tử] tên [mô tả]”. Phần mô phỏng được viết bằng Python 3.12 với thư viện NumPy và Matplotlib; mỗi khối SysML trong BDD được ánh xạ thành một lớp Python để bảo đảm truy xuất giữa mô hình và m</w:t>
      </w:r>
      <w:r>
        <w:t>ã thực thi.</w:t>
      </w:r>
    </w:p>
    <w:p w14:paraId="2DAA4DBC" w14:textId="77777777" w:rsidR="0081427A" w:rsidRDefault="005F2234">
      <w:pPr>
        <w:pStyle w:val="BodyTextAID"/>
      </w:pPr>
      <w:r>
        <w:rPr>
          <w:b/>
          <w:i/>
        </w:rPr>
        <w:t xml:space="preserve">Kết luận chương: </w:t>
      </w:r>
      <w:r>
        <w:t>Chương 1 đã trình bày cơ sở MBSE, SysML và quy trình bảy bước được áp dụng. Bài toán AID được phát biểu như một CPS sáu lớp với ba vòng phản hồi lồng nhau; quá trình vật lý là động học glucose – insulin phi tuyến, trễ lớn và bất định. Bài toán điều khiển được phát biểu hình thức với mục tiêu cực đại TIR và năm ràng buộc an toàn cứng C1–C5. Đây là đầu vào cho phân tích yêu cầu ở Chương 2.</w:t>
      </w:r>
    </w:p>
    <w:p w14:paraId="7974E25C" w14:textId="77777777" w:rsidR="0081427A" w:rsidRDefault="005F2234">
      <w:pPr>
        <w:pStyle w:val="Heading1"/>
      </w:pPr>
      <w:bookmarkStart w:id="32" w:name="_Toc242716269"/>
      <w:r>
        <w:lastRenderedPageBreak/>
        <w:t>CHƯƠNG 2. PHÂN TÍCH YÊU CẦU HỆ THỐNG</w:t>
      </w:r>
      <w:bookmarkEnd w:id="32"/>
    </w:p>
    <w:p w14:paraId="141CE50D" w14:textId="77777777" w:rsidR="0081427A" w:rsidRDefault="005F2234">
      <w:pPr>
        <w:pStyle w:val="BodyTextAID"/>
      </w:pPr>
      <w:r>
        <w:rPr>
          <w:b/>
          <w:i/>
        </w:rPr>
        <w:t xml:space="preserve">Giới thiệu chương: </w:t>
      </w:r>
      <w:r>
        <w:t>Chương này thực hiện các bước 2 và 3 của quy trình MBSE. Trước hết, biên hệ thống và các tác nhân được xác định bằng biểu đồ ngữ cảnh. Tiếp theo là phân tích nhu cầu bên liên quan và mối nguy theo ISO 14971, từ đó đặc tả các yêu cầu chức năng, an toàn, độ tin cậy và chỉ số hiệu quả. Trọng tâm của chương là biểu đồ yêu cầu (Requirement Diagram) quản lý các yêu cầu chuẩn an toàn y tế. Cuối chương là biểu đồ ca sử dụng và đặc tả các ca sử dụng chính.</w:t>
      </w:r>
    </w:p>
    <w:p w14:paraId="338BE07E" w14:textId="77777777" w:rsidR="0081427A" w:rsidRDefault="005F2234">
      <w:pPr>
        <w:pStyle w:val="Heading2"/>
      </w:pPr>
      <w:bookmarkStart w:id="33" w:name="_Toc242716270"/>
      <w:r>
        <w:t>2.1. Biên hệ thống và các tác nhân</w:t>
      </w:r>
      <w:bookmarkEnd w:id="33"/>
    </w:p>
    <w:p w14:paraId="1830012A" w14:textId="77777777" w:rsidR="0081427A" w:rsidRDefault="005F2234">
      <w:pPr>
        <w:pStyle w:val="BodyTextAID"/>
      </w:pPr>
      <w:r>
        <w:t>Biên hệ thống (system boundary) gồm ba khối: cảm biến CGM, bơm insulin (chứa bộ điều khiển AID và bộ giám sát an toàn) và ứng dụng di động. Cơ thể người bệnh được mô hình hóa là phần tử bên ngoài vì đó là quá trình vật lý được điều khiển; nền tảng đám mây, cổng lâm sàng và máy đo đường huyết mao mạch (BGM) cũng nằm ngoài biên và chỉ được xét ở mức giao diện. Hình 2.1 là biểu đồ ngữ cảnh dạng bdd, Bảng 2.1 mô tả vai trò của các tác nhân.</w:t>
      </w:r>
    </w:p>
    <w:p w14:paraId="04A9755D" w14:textId="77777777" w:rsidR="0081427A" w:rsidRDefault="005F2234">
      <w:pPr>
        <w:pStyle w:val="FigureAID"/>
      </w:pPr>
      <w:r>
        <w:rPr>
          <w:noProof/>
        </w:rPr>
        <w:drawing>
          <wp:inline distT="0" distB="0" distL="0" distR="0" wp14:anchorId="5B935828" wp14:editId="3EA9E2F4">
            <wp:extent cx="3600000" cy="4034393"/>
            <wp:effectExtent l="0" t="0" r="0" b="0"/>
            <wp:docPr id="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3600000" cy="4034393"/>
                    </a:xfrm>
                    <a:prstGeom prst="rect">
                      <a:avLst/>
                    </a:prstGeom>
                  </pic:spPr>
                </pic:pic>
              </a:graphicData>
            </a:graphic>
          </wp:inline>
        </w:drawing>
      </w:r>
    </w:p>
    <w:p w14:paraId="740820BD" w14:textId="77777777" w:rsidR="0081427A" w:rsidRDefault="005F2234">
      <w:pPr>
        <w:pStyle w:val="HinhCaption"/>
      </w:pPr>
      <w:bookmarkStart w:id="34" w:name="_Toc242716327"/>
      <w:r>
        <w:rPr>
          <w:b/>
        </w:rPr>
        <w:t xml:space="preserve">Hình 2.1. </w:t>
      </w:r>
      <w:r>
        <w:t>Biểu đồ ngữ cảnh và biên của Hệ thống Bơm Insulin Tự động</w:t>
      </w:r>
      <w:bookmarkEnd w:id="34"/>
    </w:p>
    <w:p w14:paraId="76DCD616" w14:textId="77777777" w:rsidR="0081427A" w:rsidRDefault="005F2234">
      <w:pPr>
        <w:pStyle w:val="BangCaption"/>
      </w:pPr>
      <w:bookmarkStart w:id="35" w:name="_Toc242716356"/>
      <w:r>
        <w:rPr>
          <w:b/>
        </w:rPr>
        <w:t xml:space="preserve">Bảng 2.1. </w:t>
      </w:r>
      <w:r>
        <w:t>Các tác nhân và hệ thống bên ngoài</w:t>
      </w:r>
      <w:bookmarkEnd w:id="35"/>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814"/>
        <w:gridCol w:w="1701"/>
        <w:gridCol w:w="5273"/>
      </w:tblGrid>
      <w:tr w:rsidR="0081427A" w14:paraId="12DD2C87" w14:textId="77777777">
        <w:trPr>
          <w:cantSplit/>
          <w:tblHeader/>
          <w:jc w:val="center"/>
        </w:trPr>
        <w:tc>
          <w:tcPr>
            <w:tcW w:w="1814" w:type="dxa"/>
            <w:shd w:val="clear" w:color="auto" w:fill="E7E6E6"/>
            <w:vAlign w:val="center"/>
          </w:tcPr>
          <w:p w14:paraId="110E0BB2" w14:textId="77777777" w:rsidR="0081427A" w:rsidRDefault="005F2234">
            <w:pPr>
              <w:pStyle w:val="TableTextAID"/>
              <w:jc w:val="center"/>
            </w:pPr>
            <w:r>
              <w:rPr>
                <w:b/>
              </w:rPr>
              <w:t>Tác nhân</w:t>
            </w:r>
          </w:p>
        </w:tc>
        <w:tc>
          <w:tcPr>
            <w:tcW w:w="1701" w:type="dxa"/>
            <w:shd w:val="clear" w:color="auto" w:fill="E7E6E6"/>
            <w:vAlign w:val="center"/>
          </w:tcPr>
          <w:p w14:paraId="62E36F53" w14:textId="77777777" w:rsidR="0081427A" w:rsidRDefault="005F2234">
            <w:pPr>
              <w:pStyle w:val="TableTextAID"/>
              <w:jc w:val="center"/>
            </w:pPr>
            <w:r>
              <w:rPr>
                <w:b/>
              </w:rPr>
              <w:t>Loại</w:t>
            </w:r>
          </w:p>
        </w:tc>
        <w:tc>
          <w:tcPr>
            <w:tcW w:w="5273" w:type="dxa"/>
            <w:shd w:val="clear" w:color="auto" w:fill="E7E6E6"/>
            <w:vAlign w:val="center"/>
          </w:tcPr>
          <w:p w14:paraId="4A329DD1" w14:textId="77777777" w:rsidR="0081427A" w:rsidRDefault="005F2234">
            <w:pPr>
              <w:pStyle w:val="TableTextAID"/>
              <w:jc w:val="center"/>
            </w:pPr>
            <w:r>
              <w:rPr>
                <w:b/>
              </w:rPr>
              <w:t>Vai trò, tương tác với hệ AID</w:t>
            </w:r>
          </w:p>
        </w:tc>
      </w:tr>
      <w:tr w:rsidR="0081427A" w14:paraId="088AB421" w14:textId="77777777">
        <w:trPr>
          <w:cantSplit/>
          <w:jc w:val="center"/>
        </w:trPr>
        <w:tc>
          <w:tcPr>
            <w:tcW w:w="1814" w:type="dxa"/>
            <w:vAlign w:val="center"/>
          </w:tcPr>
          <w:p w14:paraId="4A01E31A" w14:textId="77777777" w:rsidR="0081427A" w:rsidRDefault="005F2234">
            <w:pPr>
              <w:pStyle w:val="TableTextAID"/>
            </w:pPr>
            <w:r>
              <w:t>Người bệnh</w:t>
            </w:r>
          </w:p>
        </w:tc>
        <w:tc>
          <w:tcPr>
            <w:tcW w:w="1701" w:type="dxa"/>
            <w:vAlign w:val="center"/>
          </w:tcPr>
          <w:p w14:paraId="45722ECB" w14:textId="77777777" w:rsidR="0081427A" w:rsidRDefault="005F2234">
            <w:pPr>
              <w:pStyle w:val="TableTextAID"/>
            </w:pPr>
            <w:r>
              <w:t>Người</w:t>
            </w:r>
          </w:p>
        </w:tc>
        <w:tc>
          <w:tcPr>
            <w:tcW w:w="5273" w:type="dxa"/>
            <w:vAlign w:val="center"/>
          </w:tcPr>
          <w:p w14:paraId="4879ED20" w14:textId="77777777" w:rsidR="0081427A" w:rsidRDefault="005F2234">
            <w:pPr>
              <w:pStyle w:val="TableTextAID"/>
            </w:pPr>
            <w:r>
              <w:t>Đeo thiết bị 24/7; khai báo CHO; xác nhận bolus; xử lý cảnh báo; thay cảm biến, bộ truyền, nạp insulin</w:t>
            </w:r>
          </w:p>
        </w:tc>
      </w:tr>
      <w:tr w:rsidR="0081427A" w14:paraId="0BE79615" w14:textId="77777777">
        <w:trPr>
          <w:cantSplit/>
          <w:jc w:val="center"/>
        </w:trPr>
        <w:tc>
          <w:tcPr>
            <w:tcW w:w="1814" w:type="dxa"/>
            <w:vAlign w:val="center"/>
          </w:tcPr>
          <w:p w14:paraId="4C2CFEC0" w14:textId="77777777" w:rsidR="0081427A" w:rsidRDefault="005F2234">
            <w:pPr>
              <w:pStyle w:val="TableTextAID"/>
            </w:pPr>
            <w:r>
              <w:lastRenderedPageBreak/>
              <w:t>Người chăm sóc</w:t>
            </w:r>
          </w:p>
        </w:tc>
        <w:tc>
          <w:tcPr>
            <w:tcW w:w="1701" w:type="dxa"/>
            <w:vAlign w:val="center"/>
          </w:tcPr>
          <w:p w14:paraId="7535DE65" w14:textId="77777777" w:rsidR="0081427A" w:rsidRDefault="005F2234">
            <w:pPr>
              <w:pStyle w:val="TableTextAID"/>
            </w:pPr>
            <w:r>
              <w:t>Người</w:t>
            </w:r>
          </w:p>
        </w:tc>
        <w:tc>
          <w:tcPr>
            <w:tcW w:w="5273" w:type="dxa"/>
            <w:vAlign w:val="center"/>
          </w:tcPr>
          <w:p w14:paraId="2EA1AFF2" w14:textId="77777777" w:rsidR="0081427A" w:rsidRDefault="005F2234">
            <w:pPr>
              <w:pStyle w:val="TableTextAID"/>
            </w:pPr>
            <w:r>
              <w:t>Theo dõi từ xa qua điện thoại; nhận cảnh báo hạ đường huyết khẩn cấp</w:t>
            </w:r>
          </w:p>
        </w:tc>
      </w:tr>
      <w:tr w:rsidR="0081427A" w14:paraId="698DC3E6" w14:textId="77777777">
        <w:trPr>
          <w:cantSplit/>
          <w:jc w:val="center"/>
        </w:trPr>
        <w:tc>
          <w:tcPr>
            <w:tcW w:w="1814" w:type="dxa"/>
            <w:vAlign w:val="center"/>
          </w:tcPr>
          <w:p w14:paraId="4E755BD3" w14:textId="77777777" w:rsidR="0081427A" w:rsidRDefault="005F2234">
            <w:pPr>
              <w:pStyle w:val="TableTextAID"/>
            </w:pPr>
            <w:r>
              <w:t>Bác sĩ nội tiết</w:t>
            </w:r>
          </w:p>
        </w:tc>
        <w:tc>
          <w:tcPr>
            <w:tcW w:w="1701" w:type="dxa"/>
            <w:vAlign w:val="center"/>
          </w:tcPr>
          <w:p w14:paraId="07509056" w14:textId="77777777" w:rsidR="0081427A" w:rsidRDefault="005F2234">
            <w:pPr>
              <w:pStyle w:val="TableTextAID"/>
            </w:pPr>
            <w:r>
              <w:t>Người</w:t>
            </w:r>
          </w:p>
        </w:tc>
        <w:tc>
          <w:tcPr>
            <w:tcW w:w="5273" w:type="dxa"/>
            <w:vAlign w:val="center"/>
          </w:tcPr>
          <w:p w14:paraId="38BDEF30" w14:textId="77777777" w:rsidR="0081427A" w:rsidRDefault="005F2234">
            <w:pPr>
              <w:pStyle w:val="TableTextAID"/>
            </w:pPr>
            <w:r>
              <w:t>Cấu hình lịch basal, ICR, ISF, mục tiêu và các giới hạn b</w:t>
            </w:r>
            <w:r>
              <w:rPr>
                <w:vertAlign w:val="subscript"/>
              </w:rPr>
              <w:t>max</w:t>
            </w:r>
            <w:r>
              <w:t>, B</w:t>
            </w:r>
            <w:r>
              <w:rPr>
                <w:vertAlign w:val="subscript"/>
              </w:rPr>
              <w:t>max</w:t>
            </w:r>
            <w:r>
              <w:t>, IOB</w:t>
            </w:r>
            <w:r>
              <w:rPr>
                <w:vertAlign w:val="subscript"/>
              </w:rPr>
              <w:t>max</w:t>
            </w:r>
            <w:r>
              <w:t>; xem báo cáo AGP/TIR</w:t>
            </w:r>
          </w:p>
        </w:tc>
      </w:tr>
      <w:tr w:rsidR="0081427A" w14:paraId="58D015A5" w14:textId="77777777">
        <w:trPr>
          <w:cantSplit/>
          <w:jc w:val="center"/>
        </w:trPr>
        <w:tc>
          <w:tcPr>
            <w:tcW w:w="1814" w:type="dxa"/>
            <w:vAlign w:val="center"/>
          </w:tcPr>
          <w:p w14:paraId="7EA148FC" w14:textId="77777777" w:rsidR="0081427A" w:rsidRDefault="005F2234">
            <w:pPr>
              <w:pStyle w:val="TableTextAID"/>
            </w:pPr>
            <w:r>
              <w:t>Cơ thể người bệnh</w:t>
            </w:r>
          </w:p>
        </w:tc>
        <w:tc>
          <w:tcPr>
            <w:tcW w:w="1701" w:type="dxa"/>
            <w:vAlign w:val="center"/>
          </w:tcPr>
          <w:p w14:paraId="0C79E41C" w14:textId="77777777" w:rsidR="0081427A" w:rsidRDefault="005F2234">
            <w:pPr>
              <w:pStyle w:val="TableTextAID"/>
            </w:pPr>
            <w:r>
              <w:t>Hệ thống vật lý</w:t>
            </w:r>
          </w:p>
        </w:tc>
        <w:tc>
          <w:tcPr>
            <w:tcW w:w="5273" w:type="dxa"/>
            <w:vAlign w:val="center"/>
          </w:tcPr>
          <w:p w14:paraId="3B30C3B0" w14:textId="77777777" w:rsidR="0081427A" w:rsidRDefault="005F2234">
            <w:pPr>
              <w:pStyle w:val="TableTextAID"/>
            </w:pPr>
            <w:r>
              <w:t>Quá trình được điều khiển; tạo tín hiệu glucose và nhận insulin</w:t>
            </w:r>
          </w:p>
        </w:tc>
      </w:tr>
      <w:tr w:rsidR="0081427A" w14:paraId="2C28C126" w14:textId="77777777">
        <w:trPr>
          <w:cantSplit/>
          <w:jc w:val="center"/>
        </w:trPr>
        <w:tc>
          <w:tcPr>
            <w:tcW w:w="1814" w:type="dxa"/>
            <w:vAlign w:val="center"/>
          </w:tcPr>
          <w:p w14:paraId="41DB4B8F" w14:textId="77777777" w:rsidR="0081427A" w:rsidRDefault="005F2234">
            <w:pPr>
              <w:pStyle w:val="TableTextAID"/>
            </w:pPr>
            <w:r>
              <w:t>Nền tảng đám mây</w:t>
            </w:r>
          </w:p>
        </w:tc>
        <w:tc>
          <w:tcPr>
            <w:tcW w:w="1701" w:type="dxa"/>
            <w:vAlign w:val="center"/>
          </w:tcPr>
          <w:p w14:paraId="14EE8704" w14:textId="77777777" w:rsidR="0081427A" w:rsidRDefault="005F2234">
            <w:pPr>
              <w:pStyle w:val="TableTextAID"/>
            </w:pPr>
            <w:r>
              <w:t>Hệ thống ngoài</w:t>
            </w:r>
          </w:p>
        </w:tc>
        <w:tc>
          <w:tcPr>
            <w:tcW w:w="5273" w:type="dxa"/>
            <w:vAlign w:val="center"/>
          </w:tcPr>
          <w:p w14:paraId="1DBE64AB" w14:textId="77777777" w:rsidR="0081427A" w:rsidRDefault="005F2234">
            <w:pPr>
              <w:pStyle w:val="TableTextAID"/>
            </w:pPr>
            <w:r>
              <w:t>Lưu trữ, phân tích dữ liệu, chuyển cảnh báo từ xa</w:t>
            </w:r>
          </w:p>
        </w:tc>
      </w:tr>
      <w:tr w:rsidR="0081427A" w14:paraId="74D29282" w14:textId="77777777">
        <w:trPr>
          <w:cantSplit/>
          <w:jc w:val="center"/>
        </w:trPr>
        <w:tc>
          <w:tcPr>
            <w:tcW w:w="1814" w:type="dxa"/>
            <w:vAlign w:val="center"/>
          </w:tcPr>
          <w:p w14:paraId="32869E28" w14:textId="77777777" w:rsidR="0081427A" w:rsidRDefault="005F2234">
            <w:pPr>
              <w:pStyle w:val="TableTextAID"/>
            </w:pPr>
            <w:r>
              <w:t>Đồng hồ hệ thống</w:t>
            </w:r>
          </w:p>
        </w:tc>
        <w:tc>
          <w:tcPr>
            <w:tcW w:w="1701" w:type="dxa"/>
            <w:vAlign w:val="center"/>
          </w:tcPr>
          <w:p w14:paraId="716E25B7" w14:textId="77777777" w:rsidR="0081427A" w:rsidRDefault="005F2234">
            <w:pPr>
              <w:pStyle w:val="TableTextAID"/>
            </w:pPr>
            <w:r>
              <w:t>Sự kiện thời gian</w:t>
            </w:r>
          </w:p>
        </w:tc>
        <w:tc>
          <w:tcPr>
            <w:tcW w:w="5273" w:type="dxa"/>
            <w:vAlign w:val="center"/>
          </w:tcPr>
          <w:p w14:paraId="29A9DEBC" w14:textId="77777777" w:rsidR="0081427A" w:rsidRDefault="005F2234">
            <w:pPr>
              <w:pStyle w:val="TableTextAID"/>
            </w:pPr>
            <w:r>
              <w:t>Kích hoạt chu kỳ điều khiển mỗi T</w:t>
            </w:r>
            <w:r>
              <w:rPr>
                <w:vertAlign w:val="subscript"/>
              </w:rPr>
              <w:t>s</w:t>
            </w:r>
            <w:r>
              <w:t xml:space="preserve"> = 5 phút</w:t>
            </w:r>
          </w:p>
        </w:tc>
      </w:tr>
    </w:tbl>
    <w:p w14:paraId="4D4B789E" w14:textId="77777777" w:rsidR="0081427A" w:rsidRDefault="0081427A">
      <w:pPr>
        <w:pStyle w:val="AfterTableAID"/>
      </w:pPr>
    </w:p>
    <w:p w14:paraId="635F14BF" w14:textId="77777777" w:rsidR="0081427A" w:rsidRDefault="005F2234">
      <w:pPr>
        <w:pStyle w:val="Heading2"/>
      </w:pPr>
      <w:bookmarkStart w:id="36" w:name="_Toc242716271"/>
      <w:r>
        <w:t>2.2. Bên liên quan và nhu cầu</w:t>
      </w:r>
      <w:bookmarkEnd w:id="36"/>
    </w:p>
    <w:p w14:paraId="51ABCAF0" w14:textId="77777777" w:rsidR="0081427A" w:rsidRDefault="005F2234">
      <w:pPr>
        <w:pStyle w:val="BodyTextAID"/>
      </w:pPr>
      <w:r>
        <w:t>Phân tích các bên liên quan xác định tám nhu cầu chính (Bảng 2.2). Các nhu cầu là điểm xuất phát của quá trình MBSE và được truy xuất tới từng yêu cầu hệ thống bằng quan hệ «deriveReqt». Ba nhu cầu SN-02, SN-06 và SN-07 liên quan trực tiếp tới an toàn người bệnh nên là nguồn chính của các yêu cầu an toàn. Hình 2.2 biểu diễn các nhu cầu trong biểu đồ yêu cầu với quan hệ chứa (containment) từ nhu cầu gốc SN-00.</w:t>
      </w:r>
    </w:p>
    <w:p w14:paraId="46953413" w14:textId="77777777" w:rsidR="0081427A" w:rsidRDefault="005F2234">
      <w:pPr>
        <w:pStyle w:val="BangCaption"/>
      </w:pPr>
      <w:bookmarkStart w:id="37" w:name="_Toc242716357"/>
      <w:r>
        <w:rPr>
          <w:b/>
        </w:rPr>
        <w:t xml:space="preserve">Bảng 2.2. </w:t>
      </w:r>
      <w:r>
        <w:t>Các bên liên quan và nhu cầu (Stakeholder Needs)</w:t>
      </w:r>
      <w:bookmarkEnd w:id="37"/>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907"/>
        <w:gridCol w:w="2268"/>
        <w:gridCol w:w="2211"/>
        <w:gridCol w:w="3402"/>
      </w:tblGrid>
      <w:tr w:rsidR="0081427A" w14:paraId="324EFF2D" w14:textId="77777777">
        <w:trPr>
          <w:cantSplit/>
          <w:tblHeader/>
          <w:jc w:val="center"/>
        </w:trPr>
        <w:tc>
          <w:tcPr>
            <w:tcW w:w="907" w:type="dxa"/>
            <w:shd w:val="clear" w:color="auto" w:fill="E7E6E6"/>
            <w:vAlign w:val="center"/>
          </w:tcPr>
          <w:p w14:paraId="64FBA367" w14:textId="77777777" w:rsidR="0081427A" w:rsidRDefault="005F2234">
            <w:pPr>
              <w:pStyle w:val="TableTextAID"/>
              <w:jc w:val="center"/>
            </w:pPr>
            <w:r>
              <w:rPr>
                <w:b/>
              </w:rPr>
              <w:t>Mã</w:t>
            </w:r>
          </w:p>
        </w:tc>
        <w:tc>
          <w:tcPr>
            <w:tcW w:w="2268" w:type="dxa"/>
            <w:shd w:val="clear" w:color="auto" w:fill="E7E6E6"/>
            <w:vAlign w:val="center"/>
          </w:tcPr>
          <w:p w14:paraId="24B892D7" w14:textId="77777777" w:rsidR="0081427A" w:rsidRDefault="005F2234">
            <w:pPr>
              <w:pStyle w:val="TableTextAID"/>
              <w:jc w:val="center"/>
            </w:pPr>
            <w:r>
              <w:rPr>
                <w:b/>
              </w:rPr>
              <w:t>Nhu cầu</w:t>
            </w:r>
          </w:p>
        </w:tc>
        <w:tc>
          <w:tcPr>
            <w:tcW w:w="2211" w:type="dxa"/>
            <w:shd w:val="clear" w:color="auto" w:fill="E7E6E6"/>
            <w:vAlign w:val="center"/>
          </w:tcPr>
          <w:p w14:paraId="57E61593" w14:textId="77777777" w:rsidR="0081427A" w:rsidRDefault="005F2234">
            <w:pPr>
              <w:pStyle w:val="TableTextAID"/>
              <w:jc w:val="center"/>
            </w:pPr>
            <w:r>
              <w:rPr>
                <w:b/>
              </w:rPr>
              <w:t>Bên liên quan</w:t>
            </w:r>
          </w:p>
        </w:tc>
        <w:tc>
          <w:tcPr>
            <w:tcW w:w="3402" w:type="dxa"/>
            <w:shd w:val="clear" w:color="auto" w:fill="E7E6E6"/>
            <w:vAlign w:val="center"/>
          </w:tcPr>
          <w:p w14:paraId="30D68F94" w14:textId="77777777" w:rsidR="0081427A" w:rsidRDefault="005F2234">
            <w:pPr>
              <w:pStyle w:val="TableTextAID"/>
              <w:jc w:val="center"/>
            </w:pPr>
            <w:r>
              <w:rPr>
                <w:b/>
              </w:rPr>
              <w:t>Mô tả</w:t>
            </w:r>
          </w:p>
        </w:tc>
      </w:tr>
      <w:tr w:rsidR="0081427A" w14:paraId="613E9BAA" w14:textId="77777777">
        <w:trPr>
          <w:cantSplit/>
          <w:jc w:val="center"/>
        </w:trPr>
        <w:tc>
          <w:tcPr>
            <w:tcW w:w="907" w:type="dxa"/>
            <w:vAlign w:val="center"/>
          </w:tcPr>
          <w:p w14:paraId="1BA03618" w14:textId="77777777" w:rsidR="0081427A" w:rsidRDefault="005F2234">
            <w:pPr>
              <w:pStyle w:val="TableTextAID"/>
            </w:pPr>
            <w:r>
              <w:t>SN-01</w:t>
            </w:r>
          </w:p>
        </w:tc>
        <w:tc>
          <w:tcPr>
            <w:tcW w:w="2268" w:type="dxa"/>
            <w:vAlign w:val="center"/>
          </w:tcPr>
          <w:p w14:paraId="6C47FAE7" w14:textId="77777777" w:rsidR="0081427A" w:rsidRDefault="005F2234">
            <w:pPr>
              <w:pStyle w:val="TableTextAID"/>
            </w:pPr>
            <w:r>
              <w:t>Kiểm soát đường huyết hiệu quả</w:t>
            </w:r>
          </w:p>
        </w:tc>
        <w:tc>
          <w:tcPr>
            <w:tcW w:w="2211" w:type="dxa"/>
            <w:vAlign w:val="center"/>
          </w:tcPr>
          <w:p w14:paraId="20715500" w14:textId="77777777" w:rsidR="0081427A" w:rsidRDefault="005F2234">
            <w:pPr>
              <w:pStyle w:val="TableTextAID"/>
            </w:pPr>
            <w:r>
              <w:t>Người bệnh, bác sĩ</w:t>
            </w:r>
          </w:p>
        </w:tc>
        <w:tc>
          <w:tcPr>
            <w:tcW w:w="3402" w:type="dxa"/>
            <w:vAlign w:val="center"/>
          </w:tcPr>
          <w:p w14:paraId="36D695D3" w14:textId="77777777" w:rsidR="0081427A" w:rsidRDefault="005F2234">
            <w:pPr>
              <w:pStyle w:val="TableTextAID"/>
            </w:pPr>
            <w:r>
              <w:t>Duy trì glucose 70–180 mg/dL phần lớn thời gian, giảm dao động</w:t>
            </w:r>
          </w:p>
        </w:tc>
      </w:tr>
      <w:tr w:rsidR="0081427A" w14:paraId="62422AF0" w14:textId="77777777">
        <w:trPr>
          <w:cantSplit/>
          <w:jc w:val="center"/>
        </w:trPr>
        <w:tc>
          <w:tcPr>
            <w:tcW w:w="907" w:type="dxa"/>
            <w:vAlign w:val="center"/>
          </w:tcPr>
          <w:p w14:paraId="39E6A4B2" w14:textId="77777777" w:rsidR="0081427A" w:rsidRDefault="005F2234">
            <w:pPr>
              <w:pStyle w:val="TableTextAID"/>
            </w:pPr>
            <w:r>
              <w:t>SN-02</w:t>
            </w:r>
          </w:p>
        </w:tc>
        <w:tc>
          <w:tcPr>
            <w:tcW w:w="2268" w:type="dxa"/>
            <w:vAlign w:val="center"/>
          </w:tcPr>
          <w:p w14:paraId="604915A2" w14:textId="77777777" w:rsidR="0081427A" w:rsidRDefault="005F2234">
            <w:pPr>
              <w:pStyle w:val="TableTextAID"/>
            </w:pPr>
            <w:r>
              <w:t>Không gây hại do insulin</w:t>
            </w:r>
          </w:p>
        </w:tc>
        <w:tc>
          <w:tcPr>
            <w:tcW w:w="2211" w:type="dxa"/>
            <w:vAlign w:val="center"/>
          </w:tcPr>
          <w:p w14:paraId="6ECFC0F0" w14:textId="77777777" w:rsidR="0081427A" w:rsidRDefault="005F2234">
            <w:pPr>
              <w:pStyle w:val="TableTextAID"/>
            </w:pPr>
            <w:r>
              <w:t>Người bệnh, cơ quan quản lý</w:t>
            </w:r>
          </w:p>
        </w:tc>
        <w:tc>
          <w:tcPr>
            <w:tcW w:w="3402" w:type="dxa"/>
            <w:vAlign w:val="center"/>
          </w:tcPr>
          <w:p w14:paraId="3329B644" w14:textId="77777777" w:rsidR="0081427A" w:rsidRDefault="005F2234">
            <w:pPr>
              <w:pStyle w:val="TableTextAID"/>
            </w:pPr>
            <w:r>
              <w:t>Không gây hạ đường huyết nặng, không quá liều; an toàn khi thiết bị lỗi</w:t>
            </w:r>
          </w:p>
        </w:tc>
      </w:tr>
      <w:tr w:rsidR="0081427A" w14:paraId="50A3EEB2" w14:textId="77777777">
        <w:trPr>
          <w:cantSplit/>
          <w:jc w:val="center"/>
        </w:trPr>
        <w:tc>
          <w:tcPr>
            <w:tcW w:w="907" w:type="dxa"/>
            <w:vAlign w:val="center"/>
          </w:tcPr>
          <w:p w14:paraId="1F762A08" w14:textId="77777777" w:rsidR="0081427A" w:rsidRDefault="005F2234">
            <w:pPr>
              <w:pStyle w:val="TableTextAID"/>
            </w:pPr>
            <w:r>
              <w:t>SN-03</w:t>
            </w:r>
          </w:p>
        </w:tc>
        <w:tc>
          <w:tcPr>
            <w:tcW w:w="2268" w:type="dxa"/>
            <w:vAlign w:val="center"/>
          </w:tcPr>
          <w:p w14:paraId="13373D84" w14:textId="77777777" w:rsidR="0081427A" w:rsidRDefault="005F2234">
            <w:pPr>
              <w:pStyle w:val="TableTextAID"/>
            </w:pPr>
            <w:r>
              <w:t>Giảm gánh nặng tự quản lý</w:t>
            </w:r>
          </w:p>
        </w:tc>
        <w:tc>
          <w:tcPr>
            <w:tcW w:w="2211" w:type="dxa"/>
            <w:vAlign w:val="center"/>
          </w:tcPr>
          <w:p w14:paraId="493FA4CE" w14:textId="77777777" w:rsidR="0081427A" w:rsidRDefault="005F2234">
            <w:pPr>
              <w:pStyle w:val="TableTextAID"/>
            </w:pPr>
            <w:r>
              <w:t>Người bệnh, người chăm sóc</w:t>
            </w:r>
          </w:p>
        </w:tc>
        <w:tc>
          <w:tcPr>
            <w:tcW w:w="3402" w:type="dxa"/>
            <w:vAlign w:val="center"/>
          </w:tcPr>
          <w:p w14:paraId="29A240FD" w14:textId="77777777" w:rsidR="0081427A" w:rsidRDefault="005F2234">
            <w:pPr>
              <w:pStyle w:val="TableTextAID"/>
            </w:pPr>
            <w:r>
              <w:t>Tự điều chỉnh basal, tự tính liều bữa ăn, ít thao tác</w:t>
            </w:r>
          </w:p>
        </w:tc>
      </w:tr>
      <w:tr w:rsidR="0081427A" w14:paraId="4C34FD0B" w14:textId="77777777">
        <w:trPr>
          <w:cantSplit/>
          <w:jc w:val="center"/>
        </w:trPr>
        <w:tc>
          <w:tcPr>
            <w:tcW w:w="907" w:type="dxa"/>
            <w:vAlign w:val="center"/>
          </w:tcPr>
          <w:p w14:paraId="3C08F2C3" w14:textId="77777777" w:rsidR="0081427A" w:rsidRDefault="005F2234">
            <w:pPr>
              <w:pStyle w:val="TableTextAID"/>
            </w:pPr>
            <w:r>
              <w:t>SN-04</w:t>
            </w:r>
          </w:p>
        </w:tc>
        <w:tc>
          <w:tcPr>
            <w:tcW w:w="2268" w:type="dxa"/>
            <w:vAlign w:val="center"/>
          </w:tcPr>
          <w:p w14:paraId="3E560359" w14:textId="77777777" w:rsidR="0081427A" w:rsidRDefault="005F2234">
            <w:pPr>
              <w:pStyle w:val="TableTextAID"/>
            </w:pPr>
            <w:r>
              <w:t>Cảnh báo kịp thời, theo dõi từ xa</w:t>
            </w:r>
          </w:p>
        </w:tc>
        <w:tc>
          <w:tcPr>
            <w:tcW w:w="2211" w:type="dxa"/>
            <w:vAlign w:val="center"/>
          </w:tcPr>
          <w:p w14:paraId="04CB4560" w14:textId="77777777" w:rsidR="0081427A" w:rsidRDefault="005F2234">
            <w:pPr>
              <w:pStyle w:val="TableTextAID"/>
            </w:pPr>
            <w:r>
              <w:t>Người chăm sóc</w:t>
            </w:r>
          </w:p>
        </w:tc>
        <w:tc>
          <w:tcPr>
            <w:tcW w:w="3402" w:type="dxa"/>
            <w:vAlign w:val="center"/>
          </w:tcPr>
          <w:p w14:paraId="053137C4" w14:textId="77777777" w:rsidR="0081427A" w:rsidRDefault="005F2234">
            <w:pPr>
              <w:pStyle w:val="TableTextAID"/>
            </w:pPr>
            <w:r>
              <w:t>Báo động hạ/tăng đường huyết, lỗi thiết bị; theo dõi qua điện thoại</w:t>
            </w:r>
          </w:p>
        </w:tc>
      </w:tr>
      <w:tr w:rsidR="0081427A" w14:paraId="121B61DD" w14:textId="77777777">
        <w:trPr>
          <w:cantSplit/>
          <w:jc w:val="center"/>
        </w:trPr>
        <w:tc>
          <w:tcPr>
            <w:tcW w:w="907" w:type="dxa"/>
            <w:vAlign w:val="center"/>
          </w:tcPr>
          <w:p w14:paraId="27DC7A98" w14:textId="77777777" w:rsidR="0081427A" w:rsidRDefault="005F2234">
            <w:pPr>
              <w:pStyle w:val="TableTextAID"/>
            </w:pPr>
            <w:r>
              <w:t>SN-05</w:t>
            </w:r>
          </w:p>
        </w:tc>
        <w:tc>
          <w:tcPr>
            <w:tcW w:w="2268" w:type="dxa"/>
            <w:vAlign w:val="center"/>
          </w:tcPr>
          <w:p w14:paraId="5057ECC3" w14:textId="77777777" w:rsidR="0081427A" w:rsidRDefault="005F2234">
            <w:pPr>
              <w:pStyle w:val="TableTextAID"/>
            </w:pPr>
            <w:r>
              <w:t>Cá nhân hóa điều trị</w:t>
            </w:r>
          </w:p>
        </w:tc>
        <w:tc>
          <w:tcPr>
            <w:tcW w:w="2211" w:type="dxa"/>
            <w:vAlign w:val="center"/>
          </w:tcPr>
          <w:p w14:paraId="5822E2FC" w14:textId="77777777" w:rsidR="0081427A" w:rsidRDefault="005F2234">
            <w:pPr>
              <w:pStyle w:val="TableTextAID"/>
            </w:pPr>
            <w:r>
              <w:t>Bác sĩ nội tiết</w:t>
            </w:r>
          </w:p>
        </w:tc>
        <w:tc>
          <w:tcPr>
            <w:tcW w:w="3402" w:type="dxa"/>
            <w:vAlign w:val="center"/>
          </w:tcPr>
          <w:p w14:paraId="4D6AB7D6" w14:textId="77777777" w:rsidR="0081427A" w:rsidRDefault="005F2234">
            <w:pPr>
              <w:pStyle w:val="TableTextAID"/>
            </w:pPr>
            <w:r>
              <w:t>Cấu hình basal, ICR, ISF; xem báo cáo AGP/TIR</w:t>
            </w:r>
          </w:p>
        </w:tc>
      </w:tr>
      <w:tr w:rsidR="0081427A" w14:paraId="7D2AE1D6" w14:textId="77777777">
        <w:trPr>
          <w:cantSplit/>
          <w:jc w:val="center"/>
        </w:trPr>
        <w:tc>
          <w:tcPr>
            <w:tcW w:w="907" w:type="dxa"/>
            <w:vAlign w:val="center"/>
          </w:tcPr>
          <w:p w14:paraId="3F861BF3" w14:textId="77777777" w:rsidR="0081427A" w:rsidRDefault="005F2234">
            <w:pPr>
              <w:pStyle w:val="TableTextAID"/>
            </w:pPr>
            <w:r>
              <w:t>SN-06</w:t>
            </w:r>
          </w:p>
        </w:tc>
        <w:tc>
          <w:tcPr>
            <w:tcW w:w="2268" w:type="dxa"/>
            <w:vAlign w:val="center"/>
          </w:tcPr>
          <w:p w14:paraId="16EB09C1" w14:textId="77777777" w:rsidR="0081427A" w:rsidRDefault="005F2234">
            <w:pPr>
              <w:pStyle w:val="TableTextAID"/>
            </w:pPr>
            <w:r>
              <w:t>Tuân thủ tiêu chuẩn an toàn y tế</w:t>
            </w:r>
          </w:p>
        </w:tc>
        <w:tc>
          <w:tcPr>
            <w:tcW w:w="2211" w:type="dxa"/>
            <w:vAlign w:val="center"/>
          </w:tcPr>
          <w:p w14:paraId="51E1E7BC" w14:textId="77777777" w:rsidR="0081427A" w:rsidRDefault="005F2234">
            <w:pPr>
              <w:pStyle w:val="TableTextAID"/>
            </w:pPr>
            <w:r>
              <w:t>Nhà sản xuất, cơ quan quản lý</w:t>
            </w:r>
          </w:p>
        </w:tc>
        <w:tc>
          <w:tcPr>
            <w:tcW w:w="3402" w:type="dxa"/>
            <w:vAlign w:val="center"/>
          </w:tcPr>
          <w:p w14:paraId="62840118" w14:textId="77777777" w:rsidR="0081427A" w:rsidRDefault="005F2234">
            <w:pPr>
              <w:pStyle w:val="TableTextAID"/>
            </w:pPr>
            <w:r>
              <w:t>Đáp ứng ISO 14971, IEC 62304, họ IEC 60601, quy định cấp phép</w:t>
            </w:r>
          </w:p>
        </w:tc>
      </w:tr>
      <w:tr w:rsidR="0081427A" w14:paraId="06F6CFBC" w14:textId="77777777">
        <w:trPr>
          <w:cantSplit/>
          <w:jc w:val="center"/>
        </w:trPr>
        <w:tc>
          <w:tcPr>
            <w:tcW w:w="907" w:type="dxa"/>
            <w:vAlign w:val="center"/>
          </w:tcPr>
          <w:p w14:paraId="7126D310" w14:textId="77777777" w:rsidR="0081427A" w:rsidRDefault="005F2234">
            <w:pPr>
              <w:pStyle w:val="TableTextAID"/>
            </w:pPr>
            <w:r>
              <w:t>SN-07</w:t>
            </w:r>
          </w:p>
        </w:tc>
        <w:tc>
          <w:tcPr>
            <w:tcW w:w="2268" w:type="dxa"/>
            <w:vAlign w:val="center"/>
          </w:tcPr>
          <w:p w14:paraId="797C049F" w14:textId="77777777" w:rsidR="0081427A" w:rsidRDefault="005F2234">
            <w:pPr>
              <w:pStyle w:val="TableTextAID"/>
            </w:pPr>
            <w:r>
              <w:t>Bảo mật và quyền riêng tư</w:t>
            </w:r>
          </w:p>
        </w:tc>
        <w:tc>
          <w:tcPr>
            <w:tcW w:w="2211" w:type="dxa"/>
            <w:vAlign w:val="center"/>
          </w:tcPr>
          <w:p w14:paraId="25CA32B0" w14:textId="77777777" w:rsidR="0081427A" w:rsidRDefault="005F2234">
            <w:pPr>
              <w:pStyle w:val="TableTextAID"/>
            </w:pPr>
            <w:r>
              <w:t>Người bệnh, đơn vị CNTT</w:t>
            </w:r>
          </w:p>
        </w:tc>
        <w:tc>
          <w:tcPr>
            <w:tcW w:w="3402" w:type="dxa"/>
            <w:vAlign w:val="center"/>
          </w:tcPr>
          <w:p w14:paraId="59074534" w14:textId="77777777" w:rsidR="0081427A" w:rsidRDefault="005F2234">
            <w:pPr>
              <w:pStyle w:val="TableTextAID"/>
            </w:pPr>
            <w:r>
              <w:t>Chống lệnh bơm trái phép; bảo vệ dữ liệu sức khỏe</w:t>
            </w:r>
          </w:p>
        </w:tc>
      </w:tr>
      <w:tr w:rsidR="0081427A" w14:paraId="1FEE37AA" w14:textId="77777777">
        <w:trPr>
          <w:cantSplit/>
          <w:jc w:val="center"/>
        </w:trPr>
        <w:tc>
          <w:tcPr>
            <w:tcW w:w="907" w:type="dxa"/>
            <w:vAlign w:val="center"/>
          </w:tcPr>
          <w:p w14:paraId="458C0BBB" w14:textId="77777777" w:rsidR="0081427A" w:rsidRDefault="005F2234">
            <w:pPr>
              <w:pStyle w:val="TableTextAID"/>
            </w:pPr>
            <w:r>
              <w:t>SN-08</w:t>
            </w:r>
          </w:p>
        </w:tc>
        <w:tc>
          <w:tcPr>
            <w:tcW w:w="2268" w:type="dxa"/>
            <w:vAlign w:val="center"/>
          </w:tcPr>
          <w:p w14:paraId="28AAD3C3" w14:textId="77777777" w:rsidR="0081427A" w:rsidRDefault="005F2234">
            <w:pPr>
              <w:pStyle w:val="TableTextAID"/>
            </w:pPr>
            <w:r>
              <w:t>Tin cậy và tiện dụng</w:t>
            </w:r>
          </w:p>
        </w:tc>
        <w:tc>
          <w:tcPr>
            <w:tcW w:w="2211" w:type="dxa"/>
            <w:vAlign w:val="center"/>
          </w:tcPr>
          <w:p w14:paraId="3C8A969D" w14:textId="77777777" w:rsidR="0081427A" w:rsidRDefault="005F2234">
            <w:pPr>
              <w:pStyle w:val="TableTextAID"/>
            </w:pPr>
            <w:r>
              <w:t>Người bệnh</w:t>
            </w:r>
          </w:p>
        </w:tc>
        <w:tc>
          <w:tcPr>
            <w:tcW w:w="3402" w:type="dxa"/>
            <w:vAlign w:val="center"/>
          </w:tcPr>
          <w:p w14:paraId="2BC0D669" w14:textId="77777777" w:rsidR="0081427A" w:rsidRDefault="005F2234">
            <w:pPr>
              <w:pStyle w:val="TableTextAID"/>
            </w:pPr>
            <w:r>
              <w:t>Hoạt động 24/7, chống nước, pin đủ lâu, nhỏ gọn</w:t>
            </w:r>
          </w:p>
        </w:tc>
      </w:tr>
    </w:tbl>
    <w:p w14:paraId="10DA2D1B" w14:textId="77777777" w:rsidR="0081427A" w:rsidRDefault="0081427A">
      <w:pPr>
        <w:pStyle w:val="AfterTableAID"/>
      </w:pPr>
    </w:p>
    <w:p w14:paraId="1D012F11" w14:textId="77777777" w:rsidR="0081427A" w:rsidRDefault="005F2234">
      <w:pPr>
        <w:pStyle w:val="FigureAID"/>
      </w:pPr>
      <w:r>
        <w:rPr>
          <w:noProof/>
        </w:rPr>
        <w:lastRenderedPageBreak/>
        <w:drawing>
          <wp:inline distT="0" distB="0" distL="0" distR="0" wp14:anchorId="16747E1D" wp14:editId="0E16DF5A">
            <wp:extent cx="5580000" cy="2380909"/>
            <wp:effectExtent l="0" t="0" r="0" b="0"/>
            <wp:docPr id="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a:stretch>
                      <a:fillRect/>
                    </a:stretch>
                  </pic:blipFill>
                  <pic:spPr>
                    <a:xfrm>
                      <a:off x="0" y="0"/>
                      <a:ext cx="5580000" cy="2380909"/>
                    </a:xfrm>
                    <a:prstGeom prst="rect">
                      <a:avLst/>
                    </a:prstGeom>
                  </pic:spPr>
                </pic:pic>
              </a:graphicData>
            </a:graphic>
          </wp:inline>
        </w:drawing>
      </w:r>
    </w:p>
    <w:p w14:paraId="517752E0" w14:textId="77777777" w:rsidR="0081427A" w:rsidRDefault="005F2234">
      <w:pPr>
        <w:pStyle w:val="HinhCaption"/>
      </w:pPr>
      <w:bookmarkStart w:id="38" w:name="_Toc242716328"/>
      <w:r>
        <w:rPr>
          <w:b/>
        </w:rPr>
        <w:t xml:space="preserve">Hình 2.2. </w:t>
      </w:r>
      <w:r>
        <w:t>Biểu đồ yêu cầu: nhu cầu các bên liên quan của hệ AID</w:t>
      </w:r>
      <w:bookmarkEnd w:id="38"/>
    </w:p>
    <w:p w14:paraId="69B341F3" w14:textId="77777777" w:rsidR="0081427A" w:rsidRDefault="005F2234">
      <w:pPr>
        <w:pStyle w:val="Heading2"/>
      </w:pPr>
      <w:bookmarkStart w:id="39" w:name="_Toc242716272"/>
      <w:r>
        <w:t>2.3. Phân tích mối nguy theo ISO 14971</w:t>
      </w:r>
      <w:bookmarkEnd w:id="39"/>
    </w:p>
    <w:p w14:paraId="1CF5FAAB" w14:textId="77777777" w:rsidR="0081427A" w:rsidRDefault="005F2234">
      <w:pPr>
        <w:pStyle w:val="BodyTextAID"/>
      </w:pPr>
      <w:r>
        <w:t>Theo ISO 14971, quản lý rủi ro phải bắt đầu ngay từ khi phát biểu bài toán [18]. Mỗi biện pháp kiểm soát rủi ro sẽ trở thành một yêu cầu an toàn, được liên kết ngược tới mối nguy bằng quan hệ «trace». Bảng 2.3 liệt kê tám mối nguy chính, đánh giá sơ bộ mức nghiêm trọng (S, thang 1–5) và khả năng xảy ra trước khi kiểm soát (P, thang 1–5).</w:t>
      </w:r>
    </w:p>
    <w:p w14:paraId="239E4179" w14:textId="77777777" w:rsidR="0081427A" w:rsidRDefault="005F2234">
      <w:pPr>
        <w:pStyle w:val="BangCaption"/>
      </w:pPr>
      <w:bookmarkStart w:id="40" w:name="_Toc242716358"/>
      <w:r>
        <w:rPr>
          <w:b/>
        </w:rPr>
        <w:t xml:space="preserve">Bảng 2.3. </w:t>
      </w:r>
      <w:r>
        <w:t>Các mối nguy chính và biện pháp kiểm soát định hướng</w:t>
      </w:r>
      <w:bookmarkEnd w:id="40"/>
    </w:p>
    <w:tbl>
      <w:tblPr>
        <w:tblStyle w:val="Bangluoi"/>
        <w:tblW w:w="8785" w:type="dxa"/>
        <w:jc w:val="center"/>
        <w:tblLayout w:type="fixed"/>
        <w:tblCellMar>
          <w:top w:w="28" w:type="dxa"/>
          <w:left w:w="85" w:type="dxa"/>
          <w:bottom w:w="28" w:type="dxa"/>
          <w:right w:w="85" w:type="dxa"/>
        </w:tblCellMar>
        <w:tblLook w:val="04A0" w:firstRow="1" w:lastRow="0" w:firstColumn="1" w:lastColumn="0" w:noHBand="0" w:noVBand="1"/>
      </w:tblPr>
      <w:tblGrid>
        <w:gridCol w:w="567"/>
        <w:gridCol w:w="1360"/>
        <w:gridCol w:w="1871"/>
        <w:gridCol w:w="1474"/>
        <w:gridCol w:w="396"/>
        <w:gridCol w:w="396"/>
        <w:gridCol w:w="2721"/>
      </w:tblGrid>
      <w:tr w:rsidR="0081427A" w14:paraId="44686E70" w14:textId="77777777">
        <w:trPr>
          <w:cantSplit/>
          <w:tblHeader/>
          <w:jc w:val="center"/>
        </w:trPr>
        <w:tc>
          <w:tcPr>
            <w:tcW w:w="567" w:type="dxa"/>
            <w:shd w:val="clear" w:color="auto" w:fill="E7E6E6"/>
            <w:vAlign w:val="center"/>
          </w:tcPr>
          <w:p w14:paraId="09428026" w14:textId="77777777" w:rsidR="0081427A" w:rsidRDefault="005F2234">
            <w:pPr>
              <w:pStyle w:val="TableTextAID"/>
              <w:jc w:val="center"/>
            </w:pPr>
            <w:r>
              <w:rPr>
                <w:b/>
                <w:sz w:val="21"/>
                <w:szCs w:val="21"/>
              </w:rPr>
              <w:t>Mã</w:t>
            </w:r>
          </w:p>
        </w:tc>
        <w:tc>
          <w:tcPr>
            <w:tcW w:w="1360" w:type="dxa"/>
            <w:shd w:val="clear" w:color="auto" w:fill="E7E6E6"/>
            <w:vAlign w:val="center"/>
          </w:tcPr>
          <w:p w14:paraId="573AE654" w14:textId="77777777" w:rsidR="0081427A" w:rsidRDefault="005F2234">
            <w:pPr>
              <w:pStyle w:val="TableTextAID"/>
              <w:jc w:val="center"/>
            </w:pPr>
            <w:r>
              <w:rPr>
                <w:b/>
                <w:sz w:val="21"/>
                <w:szCs w:val="21"/>
              </w:rPr>
              <w:t>Mối nguy</w:t>
            </w:r>
          </w:p>
        </w:tc>
        <w:tc>
          <w:tcPr>
            <w:tcW w:w="1871" w:type="dxa"/>
            <w:shd w:val="clear" w:color="auto" w:fill="E7E6E6"/>
            <w:vAlign w:val="center"/>
          </w:tcPr>
          <w:p w14:paraId="09A30B05" w14:textId="77777777" w:rsidR="0081427A" w:rsidRDefault="005F2234">
            <w:pPr>
              <w:pStyle w:val="TableTextAID"/>
              <w:jc w:val="center"/>
            </w:pPr>
            <w:r>
              <w:rPr>
                <w:b/>
                <w:sz w:val="21"/>
                <w:szCs w:val="21"/>
              </w:rPr>
              <w:t>Nguyên nhân điển hình</w:t>
            </w:r>
          </w:p>
        </w:tc>
        <w:tc>
          <w:tcPr>
            <w:tcW w:w="1474" w:type="dxa"/>
            <w:shd w:val="clear" w:color="auto" w:fill="E7E6E6"/>
            <w:vAlign w:val="center"/>
          </w:tcPr>
          <w:p w14:paraId="4EEA84E0" w14:textId="77777777" w:rsidR="0081427A" w:rsidRDefault="005F2234">
            <w:pPr>
              <w:pStyle w:val="TableTextAID"/>
              <w:jc w:val="center"/>
            </w:pPr>
            <w:r>
              <w:rPr>
                <w:b/>
                <w:sz w:val="21"/>
                <w:szCs w:val="21"/>
              </w:rPr>
              <w:t>Tác hại</w:t>
            </w:r>
          </w:p>
        </w:tc>
        <w:tc>
          <w:tcPr>
            <w:tcW w:w="396" w:type="dxa"/>
            <w:shd w:val="clear" w:color="auto" w:fill="E7E6E6"/>
            <w:vAlign w:val="center"/>
          </w:tcPr>
          <w:p w14:paraId="15F858D9" w14:textId="77777777" w:rsidR="0081427A" w:rsidRDefault="005F2234">
            <w:pPr>
              <w:pStyle w:val="TableTextAID"/>
              <w:jc w:val="center"/>
            </w:pPr>
            <w:r>
              <w:rPr>
                <w:b/>
                <w:sz w:val="21"/>
                <w:szCs w:val="21"/>
              </w:rPr>
              <w:t>S</w:t>
            </w:r>
          </w:p>
        </w:tc>
        <w:tc>
          <w:tcPr>
            <w:tcW w:w="396" w:type="dxa"/>
            <w:shd w:val="clear" w:color="auto" w:fill="E7E6E6"/>
            <w:vAlign w:val="center"/>
          </w:tcPr>
          <w:p w14:paraId="73753DA4" w14:textId="77777777" w:rsidR="0081427A" w:rsidRDefault="005F2234">
            <w:pPr>
              <w:pStyle w:val="TableTextAID"/>
              <w:jc w:val="center"/>
            </w:pPr>
            <w:r>
              <w:rPr>
                <w:b/>
                <w:sz w:val="21"/>
                <w:szCs w:val="21"/>
              </w:rPr>
              <w:t>P</w:t>
            </w:r>
          </w:p>
        </w:tc>
        <w:tc>
          <w:tcPr>
            <w:tcW w:w="2721" w:type="dxa"/>
            <w:shd w:val="clear" w:color="auto" w:fill="E7E6E6"/>
            <w:vAlign w:val="center"/>
          </w:tcPr>
          <w:p w14:paraId="73CAC159" w14:textId="77777777" w:rsidR="0081427A" w:rsidRDefault="005F2234">
            <w:pPr>
              <w:pStyle w:val="TableTextAID"/>
              <w:jc w:val="center"/>
            </w:pPr>
            <w:r>
              <w:rPr>
                <w:b/>
                <w:sz w:val="21"/>
                <w:szCs w:val="21"/>
              </w:rPr>
              <w:t>Biện pháp kiểm soát → yêu cầu</w:t>
            </w:r>
          </w:p>
        </w:tc>
      </w:tr>
      <w:tr w:rsidR="0081427A" w14:paraId="409FCE79" w14:textId="77777777">
        <w:trPr>
          <w:cantSplit/>
          <w:jc w:val="center"/>
        </w:trPr>
        <w:tc>
          <w:tcPr>
            <w:tcW w:w="567" w:type="dxa"/>
            <w:vAlign w:val="center"/>
          </w:tcPr>
          <w:p w14:paraId="7561A94F" w14:textId="77777777" w:rsidR="0081427A" w:rsidRDefault="005F2234">
            <w:pPr>
              <w:pStyle w:val="TableTextAID"/>
            </w:pPr>
            <w:r>
              <w:rPr>
                <w:sz w:val="21"/>
                <w:szCs w:val="21"/>
              </w:rPr>
              <w:t>H1</w:t>
            </w:r>
          </w:p>
        </w:tc>
        <w:tc>
          <w:tcPr>
            <w:tcW w:w="1360" w:type="dxa"/>
            <w:vAlign w:val="center"/>
          </w:tcPr>
          <w:p w14:paraId="3EA927BF" w14:textId="77777777" w:rsidR="0081427A" w:rsidRDefault="005F2234">
            <w:pPr>
              <w:pStyle w:val="TableTextAID"/>
            </w:pPr>
            <w:r>
              <w:rPr>
                <w:sz w:val="21"/>
                <w:szCs w:val="21"/>
              </w:rPr>
              <w:t>Bơm quá liều</w:t>
            </w:r>
          </w:p>
        </w:tc>
        <w:tc>
          <w:tcPr>
            <w:tcW w:w="1871" w:type="dxa"/>
            <w:vAlign w:val="center"/>
          </w:tcPr>
          <w:p w14:paraId="7A66A186" w14:textId="77777777" w:rsidR="0081427A" w:rsidRDefault="005F2234">
            <w:pPr>
              <w:pStyle w:val="TableTextAID"/>
            </w:pPr>
            <w:r>
              <w:rPr>
                <w:sz w:val="21"/>
                <w:szCs w:val="21"/>
              </w:rPr>
              <w:t>Lỗi thuật toán; CGM báo cao giả; khai báo CHO quá lớn; bolus cộng dồn</w:t>
            </w:r>
          </w:p>
        </w:tc>
        <w:tc>
          <w:tcPr>
            <w:tcW w:w="1474" w:type="dxa"/>
            <w:vAlign w:val="center"/>
          </w:tcPr>
          <w:p w14:paraId="4E4F9B66" w14:textId="77777777" w:rsidR="0081427A" w:rsidRDefault="005F2234">
            <w:pPr>
              <w:pStyle w:val="TableTextAID"/>
            </w:pPr>
            <w:r>
              <w:rPr>
                <w:sz w:val="21"/>
                <w:szCs w:val="21"/>
              </w:rPr>
              <w:t>Hạ đường huyết nặng, tử vong</w:t>
            </w:r>
          </w:p>
        </w:tc>
        <w:tc>
          <w:tcPr>
            <w:tcW w:w="396" w:type="dxa"/>
            <w:vAlign w:val="center"/>
          </w:tcPr>
          <w:p w14:paraId="5F096C7F" w14:textId="77777777" w:rsidR="0081427A" w:rsidRDefault="005F2234">
            <w:pPr>
              <w:pStyle w:val="TableTextAID"/>
            </w:pPr>
            <w:r>
              <w:rPr>
                <w:sz w:val="21"/>
                <w:szCs w:val="21"/>
              </w:rPr>
              <w:t>5</w:t>
            </w:r>
          </w:p>
        </w:tc>
        <w:tc>
          <w:tcPr>
            <w:tcW w:w="396" w:type="dxa"/>
            <w:vAlign w:val="center"/>
          </w:tcPr>
          <w:p w14:paraId="0794392E" w14:textId="77777777" w:rsidR="0081427A" w:rsidRDefault="005F2234">
            <w:pPr>
              <w:pStyle w:val="TableTextAID"/>
            </w:pPr>
            <w:r>
              <w:rPr>
                <w:sz w:val="21"/>
                <w:szCs w:val="21"/>
              </w:rPr>
              <w:t>3</w:t>
            </w:r>
          </w:p>
        </w:tc>
        <w:tc>
          <w:tcPr>
            <w:tcW w:w="2721" w:type="dxa"/>
            <w:vAlign w:val="center"/>
          </w:tcPr>
          <w:p w14:paraId="5C62428C" w14:textId="77777777" w:rsidR="0081427A" w:rsidRDefault="005F2234">
            <w:pPr>
              <w:pStyle w:val="TableTextAID"/>
            </w:pPr>
            <w:r>
              <w:rPr>
                <w:sz w:val="21"/>
                <w:szCs w:val="21"/>
              </w:rPr>
              <w:t>Giới hạn b</w:t>
            </w:r>
            <w:r>
              <w:rPr>
                <w:sz w:val="21"/>
                <w:szCs w:val="21"/>
                <w:vertAlign w:val="subscript"/>
              </w:rPr>
              <w:t>max</w:t>
            </w:r>
            <w:r>
              <w:rPr>
                <w:sz w:val="21"/>
                <w:szCs w:val="21"/>
              </w:rPr>
              <w:t>, B</w:t>
            </w:r>
            <w:r>
              <w:rPr>
                <w:sz w:val="21"/>
                <w:szCs w:val="21"/>
                <w:vertAlign w:val="subscript"/>
              </w:rPr>
              <w:t>max</w:t>
            </w:r>
            <w:r>
              <w:rPr>
                <w:sz w:val="21"/>
                <w:szCs w:val="21"/>
              </w:rPr>
              <w:t>, IOB</w:t>
            </w:r>
            <w:r>
              <w:rPr>
                <w:sz w:val="21"/>
                <w:szCs w:val="21"/>
                <w:vertAlign w:val="subscript"/>
              </w:rPr>
              <w:t>max</w:t>
            </w:r>
            <w:r>
              <w:rPr>
                <w:sz w:val="21"/>
                <w:szCs w:val="21"/>
              </w:rPr>
              <w:t>; PLGS; giám sát độc lập → REQ-S-01, 02, 03, 05</w:t>
            </w:r>
          </w:p>
        </w:tc>
      </w:tr>
      <w:tr w:rsidR="0081427A" w14:paraId="2FB7F0FA" w14:textId="77777777">
        <w:trPr>
          <w:cantSplit/>
          <w:jc w:val="center"/>
        </w:trPr>
        <w:tc>
          <w:tcPr>
            <w:tcW w:w="567" w:type="dxa"/>
            <w:vAlign w:val="center"/>
          </w:tcPr>
          <w:p w14:paraId="4DC0DB16" w14:textId="77777777" w:rsidR="0081427A" w:rsidRDefault="005F2234">
            <w:pPr>
              <w:pStyle w:val="TableTextAID"/>
            </w:pPr>
            <w:r>
              <w:rPr>
                <w:sz w:val="21"/>
                <w:szCs w:val="21"/>
              </w:rPr>
              <w:t>H2</w:t>
            </w:r>
          </w:p>
        </w:tc>
        <w:tc>
          <w:tcPr>
            <w:tcW w:w="1360" w:type="dxa"/>
            <w:vAlign w:val="center"/>
          </w:tcPr>
          <w:p w14:paraId="7AA1C0BE" w14:textId="77777777" w:rsidR="0081427A" w:rsidRDefault="005F2234">
            <w:pPr>
              <w:pStyle w:val="TableTextAID"/>
            </w:pPr>
            <w:r>
              <w:rPr>
                <w:sz w:val="21"/>
                <w:szCs w:val="21"/>
              </w:rPr>
              <w:t>Thiếu / ngừng insulin</w:t>
            </w:r>
          </w:p>
        </w:tc>
        <w:tc>
          <w:tcPr>
            <w:tcW w:w="1871" w:type="dxa"/>
            <w:vAlign w:val="center"/>
          </w:tcPr>
          <w:p w14:paraId="2A6C2C7D" w14:textId="77777777" w:rsidR="0081427A" w:rsidRDefault="005F2234">
            <w:pPr>
              <w:pStyle w:val="TableTextAID"/>
            </w:pPr>
            <w:r>
              <w:rPr>
                <w:sz w:val="21"/>
                <w:szCs w:val="21"/>
              </w:rPr>
              <w:t>Tắc ống, hết thuốc, tuột kim; ngừng bơm kéo dài</w:t>
            </w:r>
          </w:p>
        </w:tc>
        <w:tc>
          <w:tcPr>
            <w:tcW w:w="1474" w:type="dxa"/>
            <w:vAlign w:val="center"/>
          </w:tcPr>
          <w:p w14:paraId="12F38DCE" w14:textId="77777777" w:rsidR="0081427A" w:rsidRDefault="005F2234">
            <w:pPr>
              <w:pStyle w:val="TableTextAID"/>
            </w:pPr>
            <w:r>
              <w:rPr>
                <w:sz w:val="21"/>
                <w:szCs w:val="21"/>
              </w:rPr>
              <w:t>Tăng đường huyết, DKA</w:t>
            </w:r>
          </w:p>
        </w:tc>
        <w:tc>
          <w:tcPr>
            <w:tcW w:w="396" w:type="dxa"/>
            <w:vAlign w:val="center"/>
          </w:tcPr>
          <w:p w14:paraId="2493DBDF" w14:textId="77777777" w:rsidR="0081427A" w:rsidRDefault="005F2234">
            <w:pPr>
              <w:pStyle w:val="TableTextAID"/>
            </w:pPr>
            <w:r>
              <w:rPr>
                <w:sz w:val="21"/>
                <w:szCs w:val="21"/>
              </w:rPr>
              <w:t>4</w:t>
            </w:r>
          </w:p>
        </w:tc>
        <w:tc>
          <w:tcPr>
            <w:tcW w:w="396" w:type="dxa"/>
            <w:vAlign w:val="center"/>
          </w:tcPr>
          <w:p w14:paraId="5766D127" w14:textId="77777777" w:rsidR="0081427A" w:rsidRDefault="005F2234">
            <w:pPr>
              <w:pStyle w:val="TableTextAID"/>
            </w:pPr>
            <w:r>
              <w:rPr>
                <w:sz w:val="21"/>
                <w:szCs w:val="21"/>
              </w:rPr>
              <w:t>3</w:t>
            </w:r>
          </w:p>
        </w:tc>
        <w:tc>
          <w:tcPr>
            <w:tcW w:w="2721" w:type="dxa"/>
            <w:vAlign w:val="center"/>
          </w:tcPr>
          <w:p w14:paraId="1E72A886" w14:textId="77777777" w:rsidR="0081427A" w:rsidRDefault="005F2234">
            <w:pPr>
              <w:pStyle w:val="TableTextAID"/>
            </w:pPr>
            <w:r>
              <w:rPr>
                <w:sz w:val="21"/>
                <w:szCs w:val="21"/>
              </w:rPr>
              <w:t>Cảm biến áp lực; cảnh báo mức thuốc; giới hạn thời gian ngừng → REQ-S-06</w:t>
            </w:r>
          </w:p>
        </w:tc>
      </w:tr>
      <w:tr w:rsidR="0081427A" w14:paraId="706BE93B" w14:textId="77777777">
        <w:trPr>
          <w:cantSplit/>
          <w:jc w:val="center"/>
        </w:trPr>
        <w:tc>
          <w:tcPr>
            <w:tcW w:w="567" w:type="dxa"/>
            <w:vAlign w:val="center"/>
          </w:tcPr>
          <w:p w14:paraId="3EA4678F" w14:textId="77777777" w:rsidR="0081427A" w:rsidRDefault="005F2234">
            <w:pPr>
              <w:pStyle w:val="TableTextAID"/>
            </w:pPr>
            <w:r>
              <w:rPr>
                <w:sz w:val="21"/>
                <w:szCs w:val="21"/>
              </w:rPr>
              <w:t>H3</w:t>
            </w:r>
          </w:p>
        </w:tc>
        <w:tc>
          <w:tcPr>
            <w:tcW w:w="1360" w:type="dxa"/>
            <w:vAlign w:val="center"/>
          </w:tcPr>
          <w:p w14:paraId="4425B064" w14:textId="77777777" w:rsidR="0081427A" w:rsidRDefault="005F2234">
            <w:pPr>
              <w:pStyle w:val="TableTextAID"/>
            </w:pPr>
            <w:r>
              <w:rPr>
                <w:sz w:val="21"/>
                <w:szCs w:val="21"/>
              </w:rPr>
              <w:t>Dữ liệu CGM sai / mất</w:t>
            </w:r>
          </w:p>
        </w:tc>
        <w:tc>
          <w:tcPr>
            <w:tcW w:w="1871" w:type="dxa"/>
            <w:vAlign w:val="center"/>
          </w:tcPr>
          <w:p w14:paraId="74ECC531" w14:textId="77777777" w:rsidR="0081427A" w:rsidRDefault="005F2234">
            <w:pPr>
              <w:pStyle w:val="TableTextAID"/>
            </w:pPr>
            <w:r>
              <w:rPr>
                <w:sz w:val="21"/>
                <w:szCs w:val="21"/>
              </w:rPr>
              <w:t>Trôi tín hiệu, nằm đè cảm biến, mất BLE</w:t>
            </w:r>
          </w:p>
        </w:tc>
        <w:tc>
          <w:tcPr>
            <w:tcW w:w="1474" w:type="dxa"/>
            <w:vAlign w:val="center"/>
          </w:tcPr>
          <w:p w14:paraId="3A55D2FA" w14:textId="77777777" w:rsidR="0081427A" w:rsidRDefault="005F2234">
            <w:pPr>
              <w:pStyle w:val="TableTextAID"/>
            </w:pPr>
            <w:r>
              <w:rPr>
                <w:sz w:val="21"/>
                <w:szCs w:val="21"/>
              </w:rPr>
              <w:t>Quyết định liều sai</w:t>
            </w:r>
          </w:p>
        </w:tc>
        <w:tc>
          <w:tcPr>
            <w:tcW w:w="396" w:type="dxa"/>
            <w:vAlign w:val="center"/>
          </w:tcPr>
          <w:p w14:paraId="098B8323" w14:textId="77777777" w:rsidR="0081427A" w:rsidRDefault="005F2234">
            <w:pPr>
              <w:pStyle w:val="TableTextAID"/>
            </w:pPr>
            <w:r>
              <w:rPr>
                <w:sz w:val="21"/>
                <w:szCs w:val="21"/>
              </w:rPr>
              <w:t>4</w:t>
            </w:r>
          </w:p>
        </w:tc>
        <w:tc>
          <w:tcPr>
            <w:tcW w:w="396" w:type="dxa"/>
            <w:vAlign w:val="center"/>
          </w:tcPr>
          <w:p w14:paraId="48327FAD" w14:textId="77777777" w:rsidR="0081427A" w:rsidRDefault="005F2234">
            <w:pPr>
              <w:pStyle w:val="TableTextAID"/>
            </w:pPr>
            <w:r>
              <w:rPr>
                <w:sz w:val="21"/>
                <w:szCs w:val="21"/>
              </w:rPr>
              <w:t>4</w:t>
            </w:r>
          </w:p>
        </w:tc>
        <w:tc>
          <w:tcPr>
            <w:tcW w:w="2721" w:type="dxa"/>
            <w:vAlign w:val="center"/>
          </w:tcPr>
          <w:p w14:paraId="5458DEE5" w14:textId="77777777" w:rsidR="0081427A" w:rsidRDefault="005F2234">
            <w:pPr>
              <w:pStyle w:val="TableTextAID"/>
            </w:pPr>
            <w:r>
              <w:rPr>
                <w:sz w:val="21"/>
                <w:szCs w:val="21"/>
              </w:rPr>
              <w:t>Kiểm tra hợp lệ; chế độ dự phòng sau 20 phút → REQ-S-04</w:t>
            </w:r>
          </w:p>
        </w:tc>
      </w:tr>
      <w:tr w:rsidR="0081427A" w14:paraId="4551C5BC" w14:textId="77777777">
        <w:trPr>
          <w:cantSplit/>
          <w:jc w:val="center"/>
        </w:trPr>
        <w:tc>
          <w:tcPr>
            <w:tcW w:w="567" w:type="dxa"/>
            <w:vAlign w:val="center"/>
          </w:tcPr>
          <w:p w14:paraId="76DF67CE" w14:textId="77777777" w:rsidR="0081427A" w:rsidRDefault="005F2234">
            <w:pPr>
              <w:pStyle w:val="TableTextAID"/>
            </w:pPr>
            <w:r>
              <w:rPr>
                <w:sz w:val="21"/>
                <w:szCs w:val="21"/>
              </w:rPr>
              <w:t>H4</w:t>
            </w:r>
          </w:p>
        </w:tc>
        <w:tc>
          <w:tcPr>
            <w:tcW w:w="1360" w:type="dxa"/>
            <w:vAlign w:val="center"/>
          </w:tcPr>
          <w:p w14:paraId="739E2EE9" w14:textId="77777777" w:rsidR="0081427A" w:rsidRDefault="005F2234">
            <w:pPr>
              <w:pStyle w:val="TableTextAID"/>
            </w:pPr>
            <w:r>
              <w:rPr>
                <w:sz w:val="21"/>
                <w:szCs w:val="21"/>
              </w:rPr>
              <w:t>Lỗi phần mềm / phần cứng</w:t>
            </w:r>
          </w:p>
        </w:tc>
        <w:tc>
          <w:tcPr>
            <w:tcW w:w="1871" w:type="dxa"/>
            <w:vAlign w:val="center"/>
          </w:tcPr>
          <w:p w14:paraId="167AA233" w14:textId="77777777" w:rsidR="0081427A" w:rsidRDefault="005F2234">
            <w:pPr>
              <w:pStyle w:val="TableTextAID"/>
            </w:pPr>
            <w:r>
              <w:rPr>
                <w:sz w:val="21"/>
                <w:szCs w:val="21"/>
              </w:rPr>
              <w:t>Treo, tràn số, reset</w:t>
            </w:r>
          </w:p>
        </w:tc>
        <w:tc>
          <w:tcPr>
            <w:tcW w:w="1474" w:type="dxa"/>
            <w:vAlign w:val="center"/>
          </w:tcPr>
          <w:p w14:paraId="79AD343F" w14:textId="77777777" w:rsidR="0081427A" w:rsidRDefault="005F2234">
            <w:pPr>
              <w:pStyle w:val="TableTextAID"/>
            </w:pPr>
            <w:r>
              <w:rPr>
                <w:sz w:val="21"/>
                <w:szCs w:val="21"/>
              </w:rPr>
              <w:t>Bơm sai liều hoặc ngừng không báo</w:t>
            </w:r>
          </w:p>
        </w:tc>
        <w:tc>
          <w:tcPr>
            <w:tcW w:w="396" w:type="dxa"/>
            <w:vAlign w:val="center"/>
          </w:tcPr>
          <w:p w14:paraId="04BA5E29" w14:textId="77777777" w:rsidR="0081427A" w:rsidRDefault="005F2234">
            <w:pPr>
              <w:pStyle w:val="TableTextAID"/>
            </w:pPr>
            <w:r>
              <w:rPr>
                <w:sz w:val="21"/>
                <w:szCs w:val="21"/>
              </w:rPr>
              <w:t>5</w:t>
            </w:r>
          </w:p>
        </w:tc>
        <w:tc>
          <w:tcPr>
            <w:tcW w:w="396" w:type="dxa"/>
            <w:vAlign w:val="center"/>
          </w:tcPr>
          <w:p w14:paraId="7CBAF560" w14:textId="77777777" w:rsidR="0081427A" w:rsidRDefault="005F2234">
            <w:pPr>
              <w:pStyle w:val="TableTextAID"/>
            </w:pPr>
            <w:r>
              <w:rPr>
                <w:sz w:val="21"/>
                <w:szCs w:val="21"/>
              </w:rPr>
              <w:t>2</w:t>
            </w:r>
          </w:p>
        </w:tc>
        <w:tc>
          <w:tcPr>
            <w:tcW w:w="2721" w:type="dxa"/>
            <w:vAlign w:val="center"/>
          </w:tcPr>
          <w:p w14:paraId="2B6463B4" w14:textId="77777777" w:rsidR="0081427A" w:rsidRDefault="005F2234">
            <w:pPr>
              <w:pStyle w:val="TableTextAID"/>
            </w:pPr>
            <w:r>
              <w:rPr>
                <w:sz w:val="21"/>
                <w:szCs w:val="21"/>
              </w:rPr>
              <w:t>Watchdog; hai vi xử lý; IEC 62304 lớp C → REQ-S-05</w:t>
            </w:r>
          </w:p>
        </w:tc>
      </w:tr>
      <w:tr w:rsidR="0081427A" w14:paraId="7D869A3E" w14:textId="77777777">
        <w:trPr>
          <w:cantSplit/>
          <w:jc w:val="center"/>
        </w:trPr>
        <w:tc>
          <w:tcPr>
            <w:tcW w:w="567" w:type="dxa"/>
            <w:vAlign w:val="center"/>
          </w:tcPr>
          <w:p w14:paraId="6D1B92DD" w14:textId="77777777" w:rsidR="0081427A" w:rsidRDefault="005F2234">
            <w:pPr>
              <w:pStyle w:val="TableTextAID"/>
            </w:pPr>
            <w:r>
              <w:rPr>
                <w:sz w:val="21"/>
                <w:szCs w:val="21"/>
              </w:rPr>
              <w:t>H5</w:t>
            </w:r>
          </w:p>
        </w:tc>
        <w:tc>
          <w:tcPr>
            <w:tcW w:w="1360" w:type="dxa"/>
            <w:vAlign w:val="center"/>
          </w:tcPr>
          <w:p w14:paraId="55DE12C2" w14:textId="77777777" w:rsidR="0081427A" w:rsidRDefault="005F2234">
            <w:pPr>
              <w:pStyle w:val="TableTextAID"/>
            </w:pPr>
            <w:r>
              <w:rPr>
                <w:sz w:val="21"/>
                <w:szCs w:val="21"/>
              </w:rPr>
              <w:t>Tấn công mạng</w:t>
            </w:r>
          </w:p>
        </w:tc>
        <w:tc>
          <w:tcPr>
            <w:tcW w:w="1871" w:type="dxa"/>
            <w:vAlign w:val="center"/>
          </w:tcPr>
          <w:p w14:paraId="43827AA9" w14:textId="77777777" w:rsidR="0081427A" w:rsidRDefault="005F2234">
            <w:pPr>
              <w:pStyle w:val="TableTextAID"/>
            </w:pPr>
            <w:r>
              <w:rPr>
                <w:sz w:val="21"/>
                <w:szCs w:val="21"/>
              </w:rPr>
              <w:t>Giả mạo, phát lại lệnh bolus</w:t>
            </w:r>
          </w:p>
        </w:tc>
        <w:tc>
          <w:tcPr>
            <w:tcW w:w="1474" w:type="dxa"/>
            <w:vAlign w:val="center"/>
          </w:tcPr>
          <w:p w14:paraId="7FA88B98" w14:textId="77777777" w:rsidR="0081427A" w:rsidRDefault="005F2234">
            <w:pPr>
              <w:pStyle w:val="TableTextAID"/>
            </w:pPr>
            <w:r>
              <w:rPr>
                <w:sz w:val="21"/>
                <w:szCs w:val="21"/>
              </w:rPr>
              <w:t>Quá liều có chủ đích; lộ dữ liệu</w:t>
            </w:r>
          </w:p>
        </w:tc>
        <w:tc>
          <w:tcPr>
            <w:tcW w:w="396" w:type="dxa"/>
            <w:vAlign w:val="center"/>
          </w:tcPr>
          <w:p w14:paraId="00003D22" w14:textId="77777777" w:rsidR="0081427A" w:rsidRDefault="005F2234">
            <w:pPr>
              <w:pStyle w:val="TableTextAID"/>
            </w:pPr>
            <w:r>
              <w:rPr>
                <w:sz w:val="21"/>
                <w:szCs w:val="21"/>
              </w:rPr>
              <w:t>5</w:t>
            </w:r>
          </w:p>
        </w:tc>
        <w:tc>
          <w:tcPr>
            <w:tcW w:w="396" w:type="dxa"/>
            <w:vAlign w:val="center"/>
          </w:tcPr>
          <w:p w14:paraId="2435FF05" w14:textId="77777777" w:rsidR="0081427A" w:rsidRDefault="005F2234">
            <w:pPr>
              <w:pStyle w:val="TableTextAID"/>
            </w:pPr>
            <w:r>
              <w:rPr>
                <w:sz w:val="21"/>
                <w:szCs w:val="21"/>
              </w:rPr>
              <w:t>2</w:t>
            </w:r>
          </w:p>
        </w:tc>
        <w:tc>
          <w:tcPr>
            <w:tcW w:w="2721" w:type="dxa"/>
            <w:vAlign w:val="center"/>
          </w:tcPr>
          <w:p w14:paraId="4685291A" w14:textId="77777777" w:rsidR="0081427A" w:rsidRDefault="005F2234">
            <w:pPr>
              <w:pStyle w:val="TableTextAID"/>
            </w:pPr>
            <w:r>
              <w:rPr>
                <w:sz w:val="21"/>
                <w:szCs w:val="21"/>
              </w:rPr>
              <w:t>Xác thực, mã hóa, chống phát lại → REQ-C-01</w:t>
            </w:r>
          </w:p>
        </w:tc>
      </w:tr>
      <w:tr w:rsidR="0081427A" w14:paraId="2E166594" w14:textId="77777777">
        <w:trPr>
          <w:cantSplit/>
          <w:jc w:val="center"/>
        </w:trPr>
        <w:tc>
          <w:tcPr>
            <w:tcW w:w="567" w:type="dxa"/>
            <w:vAlign w:val="center"/>
          </w:tcPr>
          <w:p w14:paraId="2FD82786" w14:textId="77777777" w:rsidR="0081427A" w:rsidRDefault="005F2234">
            <w:pPr>
              <w:pStyle w:val="TableTextAID"/>
            </w:pPr>
            <w:r>
              <w:rPr>
                <w:sz w:val="21"/>
                <w:szCs w:val="21"/>
              </w:rPr>
              <w:t>H6</w:t>
            </w:r>
          </w:p>
        </w:tc>
        <w:tc>
          <w:tcPr>
            <w:tcW w:w="1360" w:type="dxa"/>
            <w:vAlign w:val="center"/>
          </w:tcPr>
          <w:p w14:paraId="127101D8" w14:textId="77777777" w:rsidR="0081427A" w:rsidRDefault="005F2234">
            <w:pPr>
              <w:pStyle w:val="TableTextAID"/>
            </w:pPr>
            <w:r>
              <w:rPr>
                <w:sz w:val="21"/>
                <w:szCs w:val="21"/>
              </w:rPr>
              <w:t>Lỗi sử dụng</w:t>
            </w:r>
          </w:p>
        </w:tc>
        <w:tc>
          <w:tcPr>
            <w:tcW w:w="1871" w:type="dxa"/>
            <w:vAlign w:val="center"/>
          </w:tcPr>
          <w:p w14:paraId="14607DDC" w14:textId="77777777" w:rsidR="0081427A" w:rsidRDefault="005F2234">
            <w:pPr>
              <w:pStyle w:val="TableTextAID"/>
            </w:pPr>
            <w:r>
              <w:rPr>
                <w:sz w:val="21"/>
                <w:szCs w:val="21"/>
              </w:rPr>
              <w:t>Nhập CHO sai, nhầm đơn vị, bỏ qua cảnh báo</w:t>
            </w:r>
          </w:p>
        </w:tc>
        <w:tc>
          <w:tcPr>
            <w:tcW w:w="1474" w:type="dxa"/>
            <w:vAlign w:val="center"/>
          </w:tcPr>
          <w:p w14:paraId="54C911D9" w14:textId="77777777" w:rsidR="0081427A" w:rsidRDefault="005F2234">
            <w:pPr>
              <w:pStyle w:val="TableTextAID"/>
            </w:pPr>
            <w:r>
              <w:rPr>
                <w:sz w:val="21"/>
                <w:szCs w:val="21"/>
              </w:rPr>
              <w:t>Sai liều</w:t>
            </w:r>
          </w:p>
        </w:tc>
        <w:tc>
          <w:tcPr>
            <w:tcW w:w="396" w:type="dxa"/>
            <w:vAlign w:val="center"/>
          </w:tcPr>
          <w:p w14:paraId="40BEA320" w14:textId="77777777" w:rsidR="0081427A" w:rsidRDefault="005F2234">
            <w:pPr>
              <w:pStyle w:val="TableTextAID"/>
            </w:pPr>
            <w:r>
              <w:rPr>
                <w:sz w:val="21"/>
                <w:szCs w:val="21"/>
              </w:rPr>
              <w:t>4</w:t>
            </w:r>
          </w:p>
        </w:tc>
        <w:tc>
          <w:tcPr>
            <w:tcW w:w="396" w:type="dxa"/>
            <w:vAlign w:val="center"/>
          </w:tcPr>
          <w:p w14:paraId="6C84CEAD" w14:textId="77777777" w:rsidR="0081427A" w:rsidRDefault="005F2234">
            <w:pPr>
              <w:pStyle w:val="TableTextAID"/>
            </w:pPr>
            <w:r>
              <w:rPr>
                <w:sz w:val="21"/>
                <w:szCs w:val="21"/>
              </w:rPr>
              <w:t>4</w:t>
            </w:r>
          </w:p>
        </w:tc>
        <w:tc>
          <w:tcPr>
            <w:tcW w:w="2721" w:type="dxa"/>
            <w:vAlign w:val="center"/>
          </w:tcPr>
          <w:p w14:paraId="3DF9AAB3" w14:textId="77777777" w:rsidR="0081427A" w:rsidRDefault="005F2234">
            <w:pPr>
              <w:pStyle w:val="TableTextAID"/>
            </w:pPr>
            <w:r>
              <w:rPr>
                <w:sz w:val="21"/>
                <w:szCs w:val="21"/>
              </w:rPr>
              <w:t>Kiểm tra miền giá trị, xác nhận hai bước → YC-18</w:t>
            </w:r>
          </w:p>
        </w:tc>
      </w:tr>
      <w:tr w:rsidR="0081427A" w14:paraId="7B2CCF4F" w14:textId="77777777">
        <w:trPr>
          <w:cantSplit/>
          <w:jc w:val="center"/>
        </w:trPr>
        <w:tc>
          <w:tcPr>
            <w:tcW w:w="567" w:type="dxa"/>
            <w:vAlign w:val="center"/>
          </w:tcPr>
          <w:p w14:paraId="2C439C5C" w14:textId="77777777" w:rsidR="0081427A" w:rsidRDefault="005F2234">
            <w:pPr>
              <w:pStyle w:val="TableTextAID"/>
            </w:pPr>
            <w:r>
              <w:rPr>
                <w:sz w:val="21"/>
                <w:szCs w:val="21"/>
              </w:rPr>
              <w:t>H7</w:t>
            </w:r>
          </w:p>
        </w:tc>
        <w:tc>
          <w:tcPr>
            <w:tcW w:w="1360" w:type="dxa"/>
            <w:vAlign w:val="center"/>
          </w:tcPr>
          <w:p w14:paraId="38D234BD" w14:textId="77777777" w:rsidR="0081427A" w:rsidRDefault="005F2234">
            <w:pPr>
              <w:pStyle w:val="TableTextAID"/>
            </w:pPr>
            <w:r>
              <w:rPr>
                <w:sz w:val="21"/>
                <w:szCs w:val="21"/>
              </w:rPr>
              <w:t>Báo động không được nhận biết</w:t>
            </w:r>
          </w:p>
        </w:tc>
        <w:tc>
          <w:tcPr>
            <w:tcW w:w="1871" w:type="dxa"/>
            <w:vAlign w:val="center"/>
          </w:tcPr>
          <w:p w14:paraId="733DFCCA" w14:textId="77777777" w:rsidR="0081427A" w:rsidRDefault="005F2234">
            <w:pPr>
              <w:pStyle w:val="TableTextAID"/>
            </w:pPr>
            <w:r>
              <w:rPr>
                <w:sz w:val="21"/>
                <w:szCs w:val="21"/>
              </w:rPr>
              <w:t>Âm lượng thấp, ngủ say</w:t>
            </w:r>
          </w:p>
        </w:tc>
        <w:tc>
          <w:tcPr>
            <w:tcW w:w="1474" w:type="dxa"/>
            <w:vAlign w:val="center"/>
          </w:tcPr>
          <w:p w14:paraId="2C17D230" w14:textId="77777777" w:rsidR="0081427A" w:rsidRDefault="005F2234">
            <w:pPr>
              <w:pStyle w:val="TableTextAID"/>
            </w:pPr>
            <w:r>
              <w:rPr>
                <w:sz w:val="21"/>
                <w:szCs w:val="21"/>
              </w:rPr>
              <w:t>Hạ đường huyết không được xử lý</w:t>
            </w:r>
          </w:p>
        </w:tc>
        <w:tc>
          <w:tcPr>
            <w:tcW w:w="396" w:type="dxa"/>
            <w:vAlign w:val="center"/>
          </w:tcPr>
          <w:p w14:paraId="28E73835" w14:textId="77777777" w:rsidR="0081427A" w:rsidRDefault="005F2234">
            <w:pPr>
              <w:pStyle w:val="TableTextAID"/>
            </w:pPr>
            <w:r>
              <w:rPr>
                <w:sz w:val="21"/>
                <w:szCs w:val="21"/>
              </w:rPr>
              <w:t>5</w:t>
            </w:r>
          </w:p>
        </w:tc>
        <w:tc>
          <w:tcPr>
            <w:tcW w:w="396" w:type="dxa"/>
            <w:vAlign w:val="center"/>
          </w:tcPr>
          <w:p w14:paraId="496408A5" w14:textId="77777777" w:rsidR="0081427A" w:rsidRDefault="005F2234">
            <w:pPr>
              <w:pStyle w:val="TableTextAID"/>
            </w:pPr>
            <w:r>
              <w:rPr>
                <w:sz w:val="21"/>
                <w:szCs w:val="21"/>
              </w:rPr>
              <w:t>3</w:t>
            </w:r>
          </w:p>
        </w:tc>
        <w:tc>
          <w:tcPr>
            <w:tcW w:w="2721" w:type="dxa"/>
            <w:vAlign w:val="center"/>
          </w:tcPr>
          <w:p w14:paraId="1DAC6F0C" w14:textId="77777777" w:rsidR="0081427A" w:rsidRDefault="005F2234">
            <w:pPr>
              <w:pStyle w:val="TableTextAID"/>
            </w:pPr>
            <w:r>
              <w:rPr>
                <w:sz w:val="21"/>
                <w:szCs w:val="21"/>
              </w:rPr>
              <w:t>Báo động đa kênh, leo thang → REQ-A-01</w:t>
            </w:r>
          </w:p>
        </w:tc>
      </w:tr>
      <w:tr w:rsidR="0081427A" w14:paraId="6C45D487" w14:textId="77777777">
        <w:trPr>
          <w:cantSplit/>
          <w:jc w:val="center"/>
        </w:trPr>
        <w:tc>
          <w:tcPr>
            <w:tcW w:w="567" w:type="dxa"/>
            <w:vAlign w:val="center"/>
          </w:tcPr>
          <w:p w14:paraId="011A137F" w14:textId="77777777" w:rsidR="0081427A" w:rsidRDefault="005F2234">
            <w:pPr>
              <w:pStyle w:val="TableTextAID"/>
            </w:pPr>
            <w:r>
              <w:rPr>
                <w:sz w:val="21"/>
                <w:szCs w:val="21"/>
              </w:rPr>
              <w:lastRenderedPageBreak/>
              <w:t>H8</w:t>
            </w:r>
          </w:p>
        </w:tc>
        <w:tc>
          <w:tcPr>
            <w:tcW w:w="1360" w:type="dxa"/>
            <w:vAlign w:val="center"/>
          </w:tcPr>
          <w:p w14:paraId="606AA41C" w14:textId="77777777" w:rsidR="0081427A" w:rsidRDefault="005F2234">
            <w:pPr>
              <w:pStyle w:val="TableTextAID"/>
            </w:pPr>
            <w:r>
              <w:rPr>
                <w:sz w:val="21"/>
                <w:szCs w:val="21"/>
              </w:rPr>
              <w:t>Cạn pin</w:t>
            </w:r>
          </w:p>
        </w:tc>
        <w:tc>
          <w:tcPr>
            <w:tcW w:w="1871" w:type="dxa"/>
            <w:vAlign w:val="center"/>
          </w:tcPr>
          <w:p w14:paraId="7626B01E" w14:textId="77777777" w:rsidR="0081427A" w:rsidRDefault="005F2234">
            <w:pPr>
              <w:pStyle w:val="TableTextAID"/>
            </w:pPr>
            <w:r>
              <w:rPr>
                <w:sz w:val="21"/>
                <w:szCs w:val="21"/>
              </w:rPr>
              <w:t>Pin yếu, nhiệt độ thấp</w:t>
            </w:r>
          </w:p>
        </w:tc>
        <w:tc>
          <w:tcPr>
            <w:tcW w:w="1474" w:type="dxa"/>
            <w:vAlign w:val="center"/>
          </w:tcPr>
          <w:p w14:paraId="453F746C" w14:textId="77777777" w:rsidR="0081427A" w:rsidRDefault="005F2234">
            <w:pPr>
              <w:pStyle w:val="TableTextAID"/>
            </w:pPr>
            <w:r>
              <w:rPr>
                <w:sz w:val="21"/>
                <w:szCs w:val="21"/>
              </w:rPr>
              <w:t>Mất vòng kín, ngừng insulin</w:t>
            </w:r>
          </w:p>
        </w:tc>
        <w:tc>
          <w:tcPr>
            <w:tcW w:w="396" w:type="dxa"/>
            <w:vAlign w:val="center"/>
          </w:tcPr>
          <w:p w14:paraId="2E622116" w14:textId="77777777" w:rsidR="0081427A" w:rsidRDefault="005F2234">
            <w:pPr>
              <w:pStyle w:val="TableTextAID"/>
            </w:pPr>
            <w:r>
              <w:rPr>
                <w:sz w:val="21"/>
                <w:szCs w:val="21"/>
              </w:rPr>
              <w:t>4</w:t>
            </w:r>
          </w:p>
        </w:tc>
        <w:tc>
          <w:tcPr>
            <w:tcW w:w="396" w:type="dxa"/>
            <w:vAlign w:val="center"/>
          </w:tcPr>
          <w:p w14:paraId="059C1845" w14:textId="77777777" w:rsidR="0081427A" w:rsidRDefault="005F2234">
            <w:pPr>
              <w:pStyle w:val="TableTextAID"/>
            </w:pPr>
            <w:r>
              <w:rPr>
                <w:sz w:val="21"/>
                <w:szCs w:val="21"/>
              </w:rPr>
              <w:t>2</w:t>
            </w:r>
          </w:p>
        </w:tc>
        <w:tc>
          <w:tcPr>
            <w:tcW w:w="2721" w:type="dxa"/>
            <w:vAlign w:val="center"/>
          </w:tcPr>
          <w:p w14:paraId="505BC949" w14:textId="77777777" w:rsidR="0081427A" w:rsidRDefault="005F2234">
            <w:pPr>
              <w:pStyle w:val="TableTextAID"/>
            </w:pPr>
            <w:r>
              <w:rPr>
                <w:sz w:val="21"/>
                <w:szCs w:val="21"/>
              </w:rPr>
              <w:t>Cảnh báo pin sớm; ngân sách năng lượng ≥ 72 h → YC-17</w:t>
            </w:r>
          </w:p>
        </w:tc>
      </w:tr>
    </w:tbl>
    <w:p w14:paraId="4DF7252B" w14:textId="77777777" w:rsidR="0081427A" w:rsidRDefault="0081427A">
      <w:pPr>
        <w:pStyle w:val="AfterTableAID"/>
      </w:pPr>
    </w:p>
    <w:p w14:paraId="1D59D2A4" w14:textId="77777777" w:rsidR="0081427A" w:rsidRDefault="005F2234">
      <w:pPr>
        <w:pStyle w:val="Heading2"/>
      </w:pPr>
      <w:bookmarkStart w:id="41" w:name="_Toc242716273"/>
      <w:r>
        <w:t>2.4. Yêu cầu hệ thống</w:t>
      </w:r>
      <w:bookmarkEnd w:id="41"/>
    </w:p>
    <w:p w14:paraId="19F2A643" w14:textId="77777777" w:rsidR="0081427A" w:rsidRDefault="005F2234">
      <w:pPr>
        <w:pStyle w:val="Heading3"/>
      </w:pPr>
      <w:bookmarkStart w:id="42" w:name="_Toc242716274"/>
      <w:r>
        <w:t>2.4.1. Yêu cầu chức năng</w:t>
      </w:r>
      <w:bookmarkEnd w:id="42"/>
    </w:p>
    <w:p w14:paraId="0CE11329" w14:textId="77777777" w:rsidR="0081427A" w:rsidRDefault="005F2234">
      <w:pPr>
        <w:pStyle w:val="BodyTextAID"/>
      </w:pPr>
      <w:r>
        <w:t>Từ các nhu cầu SN-01, SN-03, SN-04, SN-05, nhóm xác định mười yêu cầu chức năng (Bảng 2.4). Các ngưỡng glucose dùng đơn vị mg/dL.</w:t>
      </w:r>
    </w:p>
    <w:p w14:paraId="31A8D5ED" w14:textId="77777777" w:rsidR="0081427A" w:rsidRDefault="005F2234">
      <w:pPr>
        <w:pStyle w:val="BangCaption"/>
      </w:pPr>
      <w:bookmarkStart w:id="43" w:name="_Toc242716359"/>
      <w:r>
        <w:rPr>
          <w:b/>
        </w:rPr>
        <w:t xml:space="preserve">Bảng 2.4. </w:t>
      </w:r>
      <w:r>
        <w:t>Yêu cầu chức năng của hệ AID</w:t>
      </w:r>
      <w:bookmarkEnd w:id="43"/>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907"/>
        <w:gridCol w:w="2494"/>
        <w:gridCol w:w="5386"/>
      </w:tblGrid>
      <w:tr w:rsidR="0081427A" w14:paraId="5E94FE53" w14:textId="77777777">
        <w:trPr>
          <w:cantSplit/>
          <w:tblHeader/>
          <w:jc w:val="center"/>
        </w:trPr>
        <w:tc>
          <w:tcPr>
            <w:tcW w:w="907" w:type="dxa"/>
            <w:shd w:val="clear" w:color="auto" w:fill="E7E6E6"/>
            <w:vAlign w:val="center"/>
          </w:tcPr>
          <w:p w14:paraId="3523AA42" w14:textId="77777777" w:rsidR="0081427A" w:rsidRDefault="005F2234">
            <w:pPr>
              <w:pStyle w:val="TableTextAID"/>
              <w:jc w:val="center"/>
            </w:pPr>
            <w:r>
              <w:rPr>
                <w:b/>
              </w:rPr>
              <w:t>Mã</w:t>
            </w:r>
          </w:p>
        </w:tc>
        <w:tc>
          <w:tcPr>
            <w:tcW w:w="2494" w:type="dxa"/>
            <w:shd w:val="clear" w:color="auto" w:fill="E7E6E6"/>
            <w:vAlign w:val="center"/>
          </w:tcPr>
          <w:p w14:paraId="3447728E" w14:textId="77777777" w:rsidR="0081427A" w:rsidRDefault="005F2234">
            <w:pPr>
              <w:pStyle w:val="TableTextAID"/>
              <w:jc w:val="center"/>
            </w:pPr>
            <w:r>
              <w:rPr>
                <w:b/>
              </w:rPr>
              <w:t>Yêu cầu</w:t>
            </w:r>
          </w:p>
        </w:tc>
        <w:tc>
          <w:tcPr>
            <w:tcW w:w="5386" w:type="dxa"/>
            <w:shd w:val="clear" w:color="auto" w:fill="E7E6E6"/>
            <w:vAlign w:val="center"/>
          </w:tcPr>
          <w:p w14:paraId="34027D7D" w14:textId="77777777" w:rsidR="0081427A" w:rsidRDefault="005F2234">
            <w:pPr>
              <w:pStyle w:val="TableTextAID"/>
              <w:jc w:val="center"/>
            </w:pPr>
            <w:r>
              <w:rPr>
                <w:b/>
              </w:rPr>
              <w:t>Mô tả</w:t>
            </w:r>
          </w:p>
        </w:tc>
      </w:tr>
      <w:tr w:rsidR="0081427A" w14:paraId="38E47864" w14:textId="77777777">
        <w:trPr>
          <w:cantSplit/>
          <w:jc w:val="center"/>
        </w:trPr>
        <w:tc>
          <w:tcPr>
            <w:tcW w:w="907" w:type="dxa"/>
            <w:vAlign w:val="center"/>
          </w:tcPr>
          <w:p w14:paraId="14ED8ECC" w14:textId="77777777" w:rsidR="0081427A" w:rsidRDefault="005F2234">
            <w:pPr>
              <w:pStyle w:val="TableTextAID"/>
            </w:pPr>
            <w:r>
              <w:t>YC-01</w:t>
            </w:r>
          </w:p>
        </w:tc>
        <w:tc>
          <w:tcPr>
            <w:tcW w:w="2494" w:type="dxa"/>
            <w:vAlign w:val="center"/>
          </w:tcPr>
          <w:p w14:paraId="788BD703" w14:textId="77777777" w:rsidR="0081427A" w:rsidRDefault="005F2234">
            <w:pPr>
              <w:pStyle w:val="TableTextAID"/>
            </w:pPr>
            <w:r>
              <w:t>Theo dõi glucose liên tục</w:t>
            </w:r>
          </w:p>
        </w:tc>
        <w:tc>
          <w:tcPr>
            <w:tcW w:w="5386" w:type="dxa"/>
            <w:vAlign w:val="center"/>
          </w:tcPr>
          <w:p w14:paraId="27C4830E" w14:textId="77777777" w:rsidR="0081427A" w:rsidRDefault="005F2234">
            <w:pPr>
              <w:pStyle w:val="TableTextAID"/>
            </w:pPr>
            <w:r>
              <w:t>Nhận giá trị CGM mỗi 5 phút, kiểm tra tính hợp lệ, hiển thị glucose và xu hướng</w:t>
            </w:r>
          </w:p>
        </w:tc>
      </w:tr>
      <w:tr w:rsidR="0081427A" w14:paraId="638267FD" w14:textId="77777777">
        <w:trPr>
          <w:cantSplit/>
          <w:jc w:val="center"/>
        </w:trPr>
        <w:tc>
          <w:tcPr>
            <w:tcW w:w="907" w:type="dxa"/>
            <w:vAlign w:val="center"/>
          </w:tcPr>
          <w:p w14:paraId="2FEB7908" w14:textId="77777777" w:rsidR="0081427A" w:rsidRDefault="005F2234">
            <w:pPr>
              <w:pStyle w:val="TableTextAID"/>
            </w:pPr>
            <w:r>
              <w:t>YC-02</w:t>
            </w:r>
          </w:p>
        </w:tc>
        <w:tc>
          <w:tcPr>
            <w:tcW w:w="2494" w:type="dxa"/>
            <w:vAlign w:val="center"/>
          </w:tcPr>
          <w:p w14:paraId="778F068A" w14:textId="77777777" w:rsidR="0081427A" w:rsidRDefault="005F2234">
            <w:pPr>
              <w:pStyle w:val="TableTextAID"/>
            </w:pPr>
            <w:r>
              <w:t>Tự động tính và điều chỉnh liều</w:t>
            </w:r>
          </w:p>
        </w:tc>
        <w:tc>
          <w:tcPr>
            <w:tcW w:w="5386" w:type="dxa"/>
            <w:vAlign w:val="center"/>
          </w:tcPr>
          <w:p w14:paraId="44FAC5C8" w14:textId="77777777" w:rsidR="0081427A" w:rsidRDefault="005F2234">
            <w:pPr>
              <w:pStyle w:val="TableTextAID"/>
            </w:pPr>
            <w:r>
              <w:t>Mỗi chu kỳ tính liều dựa trên glucose, xu hướng, dự báo 30 phút và IOB; tự điều chỉnh basal và bolus hiệu chỉnh nhỏ</w:t>
            </w:r>
          </w:p>
        </w:tc>
      </w:tr>
      <w:tr w:rsidR="0081427A" w14:paraId="78E21C85" w14:textId="77777777">
        <w:trPr>
          <w:cantSplit/>
          <w:jc w:val="center"/>
        </w:trPr>
        <w:tc>
          <w:tcPr>
            <w:tcW w:w="907" w:type="dxa"/>
            <w:vAlign w:val="center"/>
          </w:tcPr>
          <w:p w14:paraId="1CDC490D" w14:textId="77777777" w:rsidR="0081427A" w:rsidRDefault="005F2234">
            <w:pPr>
              <w:pStyle w:val="TableTextAID"/>
            </w:pPr>
            <w:r>
              <w:t>YC-03</w:t>
            </w:r>
          </w:p>
        </w:tc>
        <w:tc>
          <w:tcPr>
            <w:tcW w:w="2494" w:type="dxa"/>
            <w:vAlign w:val="center"/>
          </w:tcPr>
          <w:p w14:paraId="49EB4007" w14:textId="77777777" w:rsidR="0081427A" w:rsidRDefault="005F2234">
            <w:pPr>
              <w:pStyle w:val="TableTextAID"/>
            </w:pPr>
            <w:r>
              <w:t>Hỗ trợ bolus bữa ăn</w:t>
            </w:r>
          </w:p>
        </w:tc>
        <w:tc>
          <w:tcPr>
            <w:tcW w:w="5386" w:type="dxa"/>
            <w:vAlign w:val="center"/>
          </w:tcPr>
          <w:p w14:paraId="6104313F" w14:textId="77777777" w:rsidR="0081427A" w:rsidRDefault="005F2234">
            <w:pPr>
              <w:pStyle w:val="TableTextAID"/>
            </w:pPr>
            <w:r>
              <w:t>Người bệnh khai báo CHO; đề xuất liều theo bolus calculator (có trừ IOB); chỉ bơm sau khi xác nhận</w:t>
            </w:r>
          </w:p>
        </w:tc>
      </w:tr>
      <w:tr w:rsidR="0081427A" w14:paraId="11782EF3" w14:textId="77777777">
        <w:trPr>
          <w:cantSplit/>
          <w:jc w:val="center"/>
        </w:trPr>
        <w:tc>
          <w:tcPr>
            <w:tcW w:w="907" w:type="dxa"/>
            <w:vAlign w:val="center"/>
          </w:tcPr>
          <w:p w14:paraId="156D03F8" w14:textId="77777777" w:rsidR="0081427A" w:rsidRDefault="005F2234">
            <w:pPr>
              <w:pStyle w:val="TableTextAID"/>
            </w:pPr>
            <w:r>
              <w:t>YC-04</w:t>
            </w:r>
          </w:p>
        </w:tc>
        <w:tc>
          <w:tcPr>
            <w:tcW w:w="2494" w:type="dxa"/>
            <w:vAlign w:val="center"/>
          </w:tcPr>
          <w:p w14:paraId="123DF911" w14:textId="77777777" w:rsidR="0081427A" w:rsidRDefault="005F2234">
            <w:pPr>
              <w:pStyle w:val="TableTextAID"/>
            </w:pPr>
            <w:r>
              <w:t>Ngừng bơm phòng hạ đường huyết</w:t>
            </w:r>
          </w:p>
        </w:tc>
        <w:tc>
          <w:tcPr>
            <w:tcW w:w="5386" w:type="dxa"/>
            <w:vAlign w:val="center"/>
          </w:tcPr>
          <w:p w14:paraId="6E88CEF3" w14:textId="77777777" w:rsidR="0081427A" w:rsidRDefault="005F2234">
            <w:pPr>
              <w:pStyle w:val="TableTextAID"/>
            </w:pPr>
            <w:r>
              <w:t>Tạm ngưng khi glucose đo được hoặc dự báo 30 phút &lt; 70 mg/dL; tự nối lại khi an toàn</w:t>
            </w:r>
          </w:p>
        </w:tc>
      </w:tr>
      <w:tr w:rsidR="0081427A" w14:paraId="0E99E3FA" w14:textId="77777777">
        <w:trPr>
          <w:cantSplit/>
          <w:jc w:val="center"/>
        </w:trPr>
        <w:tc>
          <w:tcPr>
            <w:tcW w:w="907" w:type="dxa"/>
            <w:vAlign w:val="center"/>
          </w:tcPr>
          <w:p w14:paraId="4AADDEB1" w14:textId="77777777" w:rsidR="0081427A" w:rsidRDefault="005F2234">
            <w:pPr>
              <w:pStyle w:val="TableTextAID"/>
            </w:pPr>
            <w:r>
              <w:t>YC-05</w:t>
            </w:r>
          </w:p>
        </w:tc>
        <w:tc>
          <w:tcPr>
            <w:tcW w:w="2494" w:type="dxa"/>
            <w:vAlign w:val="center"/>
          </w:tcPr>
          <w:p w14:paraId="0B4511E8" w14:textId="77777777" w:rsidR="0081427A" w:rsidRDefault="005F2234">
            <w:pPr>
              <w:pStyle w:val="TableTextAID"/>
            </w:pPr>
            <w:r>
              <w:t>Cảnh báo và báo động</w:t>
            </w:r>
          </w:p>
        </w:tc>
        <w:tc>
          <w:tcPr>
            <w:tcW w:w="5386" w:type="dxa"/>
            <w:vAlign w:val="center"/>
          </w:tcPr>
          <w:p w14:paraId="73CCB071" w14:textId="77777777" w:rsidR="0081427A" w:rsidRDefault="005F2234">
            <w:pPr>
              <w:pStyle w:val="TableTextAID"/>
            </w:pPr>
            <w:r>
              <w:t>Báo động hạ (&lt; 70, &lt; 54 mg/dL), tăng đường huyết, tắc nghẽn, hết thuốc, pin yếu, mất CGM, lỗi; ba mức ưu tiên</w:t>
            </w:r>
          </w:p>
        </w:tc>
      </w:tr>
      <w:tr w:rsidR="0081427A" w14:paraId="3D945A6B" w14:textId="77777777">
        <w:trPr>
          <w:cantSplit/>
          <w:jc w:val="center"/>
        </w:trPr>
        <w:tc>
          <w:tcPr>
            <w:tcW w:w="907" w:type="dxa"/>
            <w:vAlign w:val="center"/>
          </w:tcPr>
          <w:p w14:paraId="40CBAA4A" w14:textId="77777777" w:rsidR="0081427A" w:rsidRDefault="005F2234">
            <w:pPr>
              <w:pStyle w:val="TableTextAID"/>
            </w:pPr>
            <w:r>
              <w:t>YC-06</w:t>
            </w:r>
          </w:p>
        </w:tc>
        <w:tc>
          <w:tcPr>
            <w:tcW w:w="2494" w:type="dxa"/>
            <w:vAlign w:val="center"/>
          </w:tcPr>
          <w:p w14:paraId="6050A2C3" w14:textId="77777777" w:rsidR="0081427A" w:rsidRDefault="005F2234">
            <w:pPr>
              <w:pStyle w:val="TableTextAID"/>
            </w:pPr>
            <w:r>
              <w:t>Chế độ dự phòng</w:t>
            </w:r>
          </w:p>
        </w:tc>
        <w:tc>
          <w:tcPr>
            <w:tcW w:w="5386" w:type="dxa"/>
            <w:vAlign w:val="center"/>
          </w:tcPr>
          <w:p w14:paraId="1080F06E" w14:textId="77777777" w:rsidR="0081427A" w:rsidRDefault="005F2234">
            <w:pPr>
              <w:pStyle w:val="TableTextAID"/>
            </w:pPr>
            <w:r>
              <w:t>Mất CGM ≥ 20 phút hoặc lỗi điều khiển: thoát tự động, chuyển basal theo lịch và báo động</w:t>
            </w:r>
          </w:p>
        </w:tc>
      </w:tr>
      <w:tr w:rsidR="0081427A" w14:paraId="02C9AB28" w14:textId="77777777">
        <w:trPr>
          <w:cantSplit/>
          <w:jc w:val="center"/>
        </w:trPr>
        <w:tc>
          <w:tcPr>
            <w:tcW w:w="907" w:type="dxa"/>
            <w:vAlign w:val="center"/>
          </w:tcPr>
          <w:p w14:paraId="7F5D8605" w14:textId="77777777" w:rsidR="0081427A" w:rsidRDefault="005F2234">
            <w:pPr>
              <w:pStyle w:val="TableTextAID"/>
            </w:pPr>
            <w:r>
              <w:t>YC-07</w:t>
            </w:r>
          </w:p>
        </w:tc>
        <w:tc>
          <w:tcPr>
            <w:tcW w:w="2494" w:type="dxa"/>
            <w:vAlign w:val="center"/>
          </w:tcPr>
          <w:p w14:paraId="41EB7523" w14:textId="77777777" w:rsidR="0081427A" w:rsidRDefault="005F2234">
            <w:pPr>
              <w:pStyle w:val="TableTextAID"/>
            </w:pPr>
            <w:r>
              <w:t>Giám sát an toàn độc lập</w:t>
            </w:r>
          </w:p>
        </w:tc>
        <w:tc>
          <w:tcPr>
            <w:tcW w:w="5386" w:type="dxa"/>
            <w:vAlign w:val="center"/>
          </w:tcPr>
          <w:p w14:paraId="00F99B5B" w14:textId="77777777" w:rsidR="0081427A" w:rsidRDefault="005F2234">
            <w:pPr>
              <w:pStyle w:val="TableTextAID"/>
            </w:pPr>
            <w:r>
              <w:t>Mọi lệnh liều được bộ giám sát độc lập kiểm tra giới hạn trước khi bơm</w:t>
            </w:r>
          </w:p>
        </w:tc>
      </w:tr>
      <w:tr w:rsidR="0081427A" w14:paraId="6313B11A" w14:textId="77777777">
        <w:trPr>
          <w:cantSplit/>
          <w:jc w:val="center"/>
        </w:trPr>
        <w:tc>
          <w:tcPr>
            <w:tcW w:w="907" w:type="dxa"/>
            <w:vAlign w:val="center"/>
          </w:tcPr>
          <w:p w14:paraId="0DB7E0BF" w14:textId="77777777" w:rsidR="0081427A" w:rsidRDefault="005F2234">
            <w:pPr>
              <w:pStyle w:val="TableTextAID"/>
            </w:pPr>
            <w:r>
              <w:t>YC-08</w:t>
            </w:r>
          </w:p>
        </w:tc>
        <w:tc>
          <w:tcPr>
            <w:tcW w:w="2494" w:type="dxa"/>
            <w:vAlign w:val="center"/>
          </w:tcPr>
          <w:p w14:paraId="6235BBBD" w14:textId="77777777" w:rsidR="0081427A" w:rsidRDefault="005F2234">
            <w:pPr>
              <w:pStyle w:val="TableTextAID"/>
            </w:pPr>
            <w:r>
              <w:t>Theo dõi từ xa và báo cáo</w:t>
            </w:r>
          </w:p>
        </w:tc>
        <w:tc>
          <w:tcPr>
            <w:tcW w:w="5386" w:type="dxa"/>
            <w:vAlign w:val="center"/>
          </w:tcPr>
          <w:p w14:paraId="427023A1" w14:textId="77777777" w:rsidR="0081427A" w:rsidRDefault="005F2234">
            <w:pPr>
              <w:pStyle w:val="TableTextAID"/>
            </w:pPr>
            <w:r>
              <w:t>Đồng bộ app và đám mây; người chăm sóc nhận cảnh báo; bác sĩ xem AGP/TIR</w:t>
            </w:r>
          </w:p>
        </w:tc>
      </w:tr>
      <w:tr w:rsidR="0081427A" w14:paraId="105E5A2C" w14:textId="77777777">
        <w:trPr>
          <w:cantSplit/>
          <w:jc w:val="center"/>
        </w:trPr>
        <w:tc>
          <w:tcPr>
            <w:tcW w:w="907" w:type="dxa"/>
            <w:vAlign w:val="center"/>
          </w:tcPr>
          <w:p w14:paraId="057E1594" w14:textId="77777777" w:rsidR="0081427A" w:rsidRDefault="005F2234">
            <w:pPr>
              <w:pStyle w:val="TableTextAID"/>
            </w:pPr>
            <w:r>
              <w:t>YC-09</w:t>
            </w:r>
          </w:p>
        </w:tc>
        <w:tc>
          <w:tcPr>
            <w:tcW w:w="2494" w:type="dxa"/>
            <w:vAlign w:val="center"/>
          </w:tcPr>
          <w:p w14:paraId="510E8E27" w14:textId="77777777" w:rsidR="0081427A" w:rsidRDefault="005F2234">
            <w:pPr>
              <w:pStyle w:val="TableTextAID"/>
            </w:pPr>
            <w:r>
              <w:t>Cấu hình điều trị</w:t>
            </w:r>
          </w:p>
        </w:tc>
        <w:tc>
          <w:tcPr>
            <w:tcW w:w="5386" w:type="dxa"/>
            <w:vAlign w:val="center"/>
          </w:tcPr>
          <w:p w14:paraId="367061A2" w14:textId="77777777" w:rsidR="0081427A" w:rsidRDefault="005F2234">
            <w:pPr>
              <w:pStyle w:val="TableTextAID"/>
            </w:pPr>
            <w:r>
              <w:t>Bác sĩ cài lịch basal, ICR, ISF, mục tiêu và các giới hạn</w:t>
            </w:r>
          </w:p>
        </w:tc>
      </w:tr>
      <w:tr w:rsidR="0081427A" w14:paraId="642978EF" w14:textId="77777777">
        <w:trPr>
          <w:cantSplit/>
          <w:jc w:val="center"/>
        </w:trPr>
        <w:tc>
          <w:tcPr>
            <w:tcW w:w="907" w:type="dxa"/>
            <w:vAlign w:val="center"/>
          </w:tcPr>
          <w:p w14:paraId="0EB6070E" w14:textId="77777777" w:rsidR="0081427A" w:rsidRDefault="005F2234">
            <w:pPr>
              <w:pStyle w:val="TableTextAID"/>
            </w:pPr>
            <w:r>
              <w:t>YC-10</w:t>
            </w:r>
          </w:p>
        </w:tc>
        <w:tc>
          <w:tcPr>
            <w:tcW w:w="2494" w:type="dxa"/>
            <w:vAlign w:val="center"/>
          </w:tcPr>
          <w:p w14:paraId="783958FB" w14:textId="77777777" w:rsidR="0081427A" w:rsidRDefault="005F2234">
            <w:pPr>
              <w:pStyle w:val="TableTextAID"/>
            </w:pPr>
            <w:r>
              <w:t>Ghi nhật ký</w:t>
            </w:r>
          </w:p>
        </w:tc>
        <w:tc>
          <w:tcPr>
            <w:tcW w:w="5386" w:type="dxa"/>
            <w:vAlign w:val="center"/>
          </w:tcPr>
          <w:p w14:paraId="4B179E87" w14:textId="77777777" w:rsidR="0081427A" w:rsidRDefault="005F2234">
            <w:pPr>
              <w:pStyle w:val="TableTextAID"/>
            </w:pPr>
            <w:r>
              <w:t>Ghi mọi giá trị CGM, liều đã bơm, báo động, thao tác để truy vết</w:t>
            </w:r>
          </w:p>
        </w:tc>
      </w:tr>
    </w:tbl>
    <w:p w14:paraId="26114523" w14:textId="77777777" w:rsidR="0081427A" w:rsidRDefault="0081427A">
      <w:pPr>
        <w:pStyle w:val="AfterTableAID"/>
      </w:pPr>
    </w:p>
    <w:p w14:paraId="7F962129" w14:textId="77777777" w:rsidR="0081427A" w:rsidRDefault="005F2234">
      <w:pPr>
        <w:pStyle w:val="Heading3"/>
      </w:pPr>
      <w:bookmarkStart w:id="44" w:name="_Toc242716275"/>
      <w:r>
        <w:t>2.4.2. Yêu cầu an toàn và độ tin cậy</w:t>
      </w:r>
      <w:bookmarkEnd w:id="44"/>
    </w:p>
    <w:p w14:paraId="3D830CBE" w14:textId="77777777" w:rsidR="0081427A" w:rsidRDefault="005F2234">
      <w:pPr>
        <w:pStyle w:val="BodyTextAID"/>
      </w:pPr>
      <w:r>
        <w:t>Các yêu cầu phi chức năng ở Bảng 2.5 được định lượng để có thể kiểm chứng. Chúng được dẫn xuất từ SN-02, SN-06, SN-07, SN-08 và từ các biện pháp kiểm soát mối nguy ở Bảng 2.3.</w:t>
      </w:r>
    </w:p>
    <w:p w14:paraId="678CAFC2" w14:textId="77777777" w:rsidR="0081427A" w:rsidRDefault="005F2234">
      <w:pPr>
        <w:pStyle w:val="BangCaption"/>
      </w:pPr>
      <w:bookmarkStart w:id="45" w:name="_Toc242716360"/>
      <w:r>
        <w:rPr>
          <w:b/>
        </w:rPr>
        <w:t xml:space="preserve">Bảng 2.5. </w:t>
      </w:r>
      <w:r>
        <w:t>Yêu cầu an toàn và độ tin cậy</w:t>
      </w:r>
      <w:bookmarkEnd w:id="45"/>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907"/>
        <w:gridCol w:w="2494"/>
        <w:gridCol w:w="5386"/>
      </w:tblGrid>
      <w:tr w:rsidR="0081427A" w14:paraId="1634148E" w14:textId="77777777">
        <w:trPr>
          <w:cantSplit/>
          <w:tblHeader/>
          <w:jc w:val="center"/>
        </w:trPr>
        <w:tc>
          <w:tcPr>
            <w:tcW w:w="907" w:type="dxa"/>
            <w:shd w:val="clear" w:color="auto" w:fill="E7E6E6"/>
            <w:vAlign w:val="center"/>
          </w:tcPr>
          <w:p w14:paraId="1B3FA468" w14:textId="77777777" w:rsidR="0081427A" w:rsidRDefault="005F2234">
            <w:pPr>
              <w:pStyle w:val="TableTextAID"/>
              <w:jc w:val="center"/>
            </w:pPr>
            <w:r>
              <w:rPr>
                <w:b/>
              </w:rPr>
              <w:t>Mã</w:t>
            </w:r>
          </w:p>
        </w:tc>
        <w:tc>
          <w:tcPr>
            <w:tcW w:w="2494" w:type="dxa"/>
            <w:shd w:val="clear" w:color="auto" w:fill="E7E6E6"/>
            <w:vAlign w:val="center"/>
          </w:tcPr>
          <w:p w14:paraId="7392F814" w14:textId="77777777" w:rsidR="0081427A" w:rsidRDefault="005F2234">
            <w:pPr>
              <w:pStyle w:val="TableTextAID"/>
              <w:jc w:val="center"/>
            </w:pPr>
            <w:r>
              <w:rPr>
                <w:b/>
              </w:rPr>
              <w:t>Yêu cầu</w:t>
            </w:r>
          </w:p>
        </w:tc>
        <w:tc>
          <w:tcPr>
            <w:tcW w:w="5386" w:type="dxa"/>
            <w:shd w:val="clear" w:color="auto" w:fill="E7E6E6"/>
            <w:vAlign w:val="center"/>
          </w:tcPr>
          <w:p w14:paraId="68441059" w14:textId="77777777" w:rsidR="0081427A" w:rsidRDefault="005F2234">
            <w:pPr>
              <w:pStyle w:val="TableTextAID"/>
              <w:jc w:val="center"/>
            </w:pPr>
            <w:r>
              <w:rPr>
                <w:b/>
              </w:rPr>
              <w:t>Chỉ tiêu cần đạt</w:t>
            </w:r>
          </w:p>
        </w:tc>
      </w:tr>
      <w:tr w:rsidR="0081427A" w14:paraId="733EFAFC" w14:textId="77777777">
        <w:trPr>
          <w:cantSplit/>
          <w:jc w:val="center"/>
        </w:trPr>
        <w:tc>
          <w:tcPr>
            <w:tcW w:w="907" w:type="dxa"/>
            <w:vAlign w:val="center"/>
          </w:tcPr>
          <w:p w14:paraId="6705467A" w14:textId="77777777" w:rsidR="0081427A" w:rsidRDefault="005F2234">
            <w:pPr>
              <w:pStyle w:val="TableTextAID"/>
            </w:pPr>
            <w:r>
              <w:t>YC-11</w:t>
            </w:r>
          </w:p>
        </w:tc>
        <w:tc>
          <w:tcPr>
            <w:tcW w:w="2494" w:type="dxa"/>
            <w:vAlign w:val="center"/>
          </w:tcPr>
          <w:p w14:paraId="506DADAE" w14:textId="77777777" w:rsidR="0081427A" w:rsidRDefault="005F2234">
            <w:pPr>
              <w:pStyle w:val="TableTextAID"/>
            </w:pPr>
            <w:r>
              <w:t>Giới hạn liều insulin</w:t>
            </w:r>
          </w:p>
        </w:tc>
        <w:tc>
          <w:tcPr>
            <w:tcW w:w="5386" w:type="dxa"/>
            <w:vAlign w:val="center"/>
          </w:tcPr>
          <w:p w14:paraId="1AACD39D" w14:textId="77777777" w:rsidR="0081427A" w:rsidRDefault="005F2234">
            <w:pPr>
              <w:pStyle w:val="TableTextAID"/>
            </w:pPr>
            <w:r>
              <w:t>Basal ≤ b</w:t>
            </w:r>
            <w:r>
              <w:rPr>
                <w:vertAlign w:val="subscript"/>
              </w:rPr>
              <w:t>max</w:t>
            </w:r>
            <w:r>
              <w:t>; bolus ≤ B</w:t>
            </w:r>
            <w:r>
              <w:rPr>
                <w:vertAlign w:val="subscript"/>
              </w:rPr>
              <w:t>max</w:t>
            </w:r>
            <w:r>
              <w:t>; IOB sau khi bơm ≤ IOB</w:t>
            </w:r>
            <w:r>
              <w:rPr>
                <w:vertAlign w:val="subscript"/>
              </w:rPr>
              <w:t>max</w:t>
            </w:r>
            <w:r>
              <w:t>; 100 % lệnh tuân thủ</w:t>
            </w:r>
          </w:p>
        </w:tc>
      </w:tr>
      <w:tr w:rsidR="0081427A" w14:paraId="6770FCE3" w14:textId="77777777">
        <w:trPr>
          <w:cantSplit/>
          <w:jc w:val="center"/>
        </w:trPr>
        <w:tc>
          <w:tcPr>
            <w:tcW w:w="907" w:type="dxa"/>
            <w:vAlign w:val="center"/>
          </w:tcPr>
          <w:p w14:paraId="522F844A" w14:textId="77777777" w:rsidR="0081427A" w:rsidRDefault="005F2234">
            <w:pPr>
              <w:pStyle w:val="TableTextAID"/>
            </w:pPr>
            <w:r>
              <w:t>YC-12</w:t>
            </w:r>
          </w:p>
        </w:tc>
        <w:tc>
          <w:tcPr>
            <w:tcW w:w="2494" w:type="dxa"/>
            <w:vAlign w:val="center"/>
          </w:tcPr>
          <w:p w14:paraId="03F2F6B5" w14:textId="77777777" w:rsidR="0081427A" w:rsidRDefault="005F2234">
            <w:pPr>
              <w:pStyle w:val="TableTextAID"/>
            </w:pPr>
            <w:r>
              <w:t>Độ chính xác bơm</w:t>
            </w:r>
          </w:p>
        </w:tc>
        <w:tc>
          <w:tcPr>
            <w:tcW w:w="5386" w:type="dxa"/>
            <w:vAlign w:val="center"/>
          </w:tcPr>
          <w:p w14:paraId="1AEF3FD8" w14:textId="77777777" w:rsidR="0081427A" w:rsidRDefault="005F2234">
            <w:pPr>
              <w:pStyle w:val="TableTextAID"/>
            </w:pPr>
            <w:r>
              <w:t>Sai số thể tích ≤ ±5 % so với lệnh</w:t>
            </w:r>
          </w:p>
        </w:tc>
      </w:tr>
      <w:tr w:rsidR="0081427A" w14:paraId="0BF5B341" w14:textId="77777777">
        <w:trPr>
          <w:cantSplit/>
          <w:jc w:val="center"/>
        </w:trPr>
        <w:tc>
          <w:tcPr>
            <w:tcW w:w="907" w:type="dxa"/>
            <w:vAlign w:val="center"/>
          </w:tcPr>
          <w:p w14:paraId="74A26BE0" w14:textId="77777777" w:rsidR="0081427A" w:rsidRDefault="005F2234">
            <w:pPr>
              <w:pStyle w:val="TableTextAID"/>
            </w:pPr>
            <w:r>
              <w:lastRenderedPageBreak/>
              <w:t>YC-13</w:t>
            </w:r>
          </w:p>
        </w:tc>
        <w:tc>
          <w:tcPr>
            <w:tcW w:w="2494" w:type="dxa"/>
            <w:vAlign w:val="center"/>
          </w:tcPr>
          <w:p w14:paraId="1611614B" w14:textId="77777777" w:rsidR="0081427A" w:rsidRDefault="005F2234">
            <w:pPr>
              <w:pStyle w:val="TableTextAID"/>
            </w:pPr>
            <w:r>
              <w:t>Phát hiện tắc nghẽn, hết thuốc</w:t>
            </w:r>
          </w:p>
        </w:tc>
        <w:tc>
          <w:tcPr>
            <w:tcW w:w="5386" w:type="dxa"/>
            <w:vAlign w:val="center"/>
          </w:tcPr>
          <w:p w14:paraId="33CE49E5" w14:textId="77777777" w:rsidR="0081427A" w:rsidRDefault="005F2234">
            <w:pPr>
              <w:pStyle w:val="TableTextAID"/>
            </w:pPr>
            <w:r>
              <w:t>Phát hiện và phát báo động ưu tiên cao</w:t>
            </w:r>
          </w:p>
        </w:tc>
      </w:tr>
      <w:tr w:rsidR="0081427A" w14:paraId="1FC06A19" w14:textId="77777777">
        <w:trPr>
          <w:cantSplit/>
          <w:jc w:val="center"/>
        </w:trPr>
        <w:tc>
          <w:tcPr>
            <w:tcW w:w="907" w:type="dxa"/>
            <w:vAlign w:val="center"/>
          </w:tcPr>
          <w:p w14:paraId="6BEA8F04" w14:textId="77777777" w:rsidR="0081427A" w:rsidRDefault="005F2234">
            <w:pPr>
              <w:pStyle w:val="TableTextAID"/>
            </w:pPr>
            <w:r>
              <w:t>YC-14</w:t>
            </w:r>
          </w:p>
        </w:tc>
        <w:tc>
          <w:tcPr>
            <w:tcW w:w="2494" w:type="dxa"/>
            <w:vAlign w:val="center"/>
          </w:tcPr>
          <w:p w14:paraId="207D7475" w14:textId="77777777" w:rsidR="0081427A" w:rsidRDefault="005F2234">
            <w:pPr>
              <w:pStyle w:val="TableTextAID"/>
            </w:pPr>
            <w:r>
              <w:t>Độ trễ báo động</w:t>
            </w:r>
          </w:p>
        </w:tc>
        <w:tc>
          <w:tcPr>
            <w:tcW w:w="5386" w:type="dxa"/>
            <w:vAlign w:val="center"/>
          </w:tcPr>
          <w:p w14:paraId="07E9647B" w14:textId="77777777" w:rsidR="0081427A" w:rsidRDefault="005F2234">
            <w:pPr>
              <w:pStyle w:val="TableTextAID"/>
            </w:pPr>
            <w:r>
              <w:t>Báo động ưu tiên cao phát trong ≤ 10 s từ khi phát hiện; lặp lại tới khi được xác nhận</w:t>
            </w:r>
          </w:p>
        </w:tc>
      </w:tr>
      <w:tr w:rsidR="0081427A" w14:paraId="0277D2D7" w14:textId="77777777">
        <w:trPr>
          <w:cantSplit/>
          <w:jc w:val="center"/>
        </w:trPr>
        <w:tc>
          <w:tcPr>
            <w:tcW w:w="907" w:type="dxa"/>
            <w:vAlign w:val="center"/>
          </w:tcPr>
          <w:p w14:paraId="33B30964" w14:textId="77777777" w:rsidR="0081427A" w:rsidRDefault="005F2234">
            <w:pPr>
              <w:pStyle w:val="TableTextAID"/>
            </w:pPr>
            <w:r>
              <w:t>YC-15</w:t>
            </w:r>
          </w:p>
        </w:tc>
        <w:tc>
          <w:tcPr>
            <w:tcW w:w="2494" w:type="dxa"/>
            <w:vAlign w:val="center"/>
          </w:tcPr>
          <w:p w14:paraId="767BFFAA" w14:textId="77777777" w:rsidR="0081427A" w:rsidRDefault="005F2234">
            <w:pPr>
              <w:pStyle w:val="TableTextAID"/>
            </w:pPr>
            <w:r>
              <w:t>Độc lập với kết nối ngoài</w:t>
            </w:r>
          </w:p>
        </w:tc>
        <w:tc>
          <w:tcPr>
            <w:tcW w:w="5386" w:type="dxa"/>
            <w:vAlign w:val="center"/>
          </w:tcPr>
          <w:p w14:paraId="0E0C21C2" w14:textId="77777777" w:rsidR="0081427A" w:rsidRDefault="005F2234">
            <w:pPr>
              <w:pStyle w:val="TableTextAID"/>
            </w:pPr>
            <w:r>
              <w:t>Vòng kín chạy cục bộ trên bơm; mất điện thoại/Internet không làm giảm an toàn</w:t>
            </w:r>
          </w:p>
        </w:tc>
      </w:tr>
      <w:tr w:rsidR="0081427A" w14:paraId="0CAF766E" w14:textId="77777777">
        <w:trPr>
          <w:cantSplit/>
          <w:jc w:val="center"/>
        </w:trPr>
        <w:tc>
          <w:tcPr>
            <w:tcW w:w="907" w:type="dxa"/>
            <w:vAlign w:val="center"/>
          </w:tcPr>
          <w:p w14:paraId="49E040E5" w14:textId="77777777" w:rsidR="0081427A" w:rsidRDefault="005F2234">
            <w:pPr>
              <w:pStyle w:val="TableTextAID"/>
            </w:pPr>
            <w:r>
              <w:t>YC-16</w:t>
            </w:r>
          </w:p>
        </w:tc>
        <w:tc>
          <w:tcPr>
            <w:tcW w:w="2494" w:type="dxa"/>
            <w:vAlign w:val="center"/>
          </w:tcPr>
          <w:p w14:paraId="3B267347" w14:textId="77777777" w:rsidR="0081427A" w:rsidRDefault="005F2234">
            <w:pPr>
              <w:pStyle w:val="TableTextAID"/>
            </w:pPr>
            <w:r>
              <w:t>Bảo mật</w:t>
            </w:r>
          </w:p>
        </w:tc>
        <w:tc>
          <w:tcPr>
            <w:tcW w:w="5386" w:type="dxa"/>
            <w:vAlign w:val="center"/>
          </w:tcPr>
          <w:p w14:paraId="4D212C5B" w14:textId="77777777" w:rsidR="0081427A" w:rsidRDefault="005F2234">
            <w:pPr>
              <w:pStyle w:val="TableTextAID"/>
            </w:pPr>
            <w:r>
              <w:t>Lệnh bolus từ xa được xác thực, mã hóa, chống phát lại</w:t>
            </w:r>
          </w:p>
        </w:tc>
      </w:tr>
      <w:tr w:rsidR="0081427A" w14:paraId="5A3EC94B" w14:textId="77777777">
        <w:trPr>
          <w:cantSplit/>
          <w:jc w:val="center"/>
        </w:trPr>
        <w:tc>
          <w:tcPr>
            <w:tcW w:w="907" w:type="dxa"/>
            <w:vAlign w:val="center"/>
          </w:tcPr>
          <w:p w14:paraId="425F057F" w14:textId="77777777" w:rsidR="0081427A" w:rsidRDefault="005F2234">
            <w:pPr>
              <w:pStyle w:val="TableTextAID"/>
            </w:pPr>
            <w:r>
              <w:t>YC-17</w:t>
            </w:r>
          </w:p>
        </w:tc>
        <w:tc>
          <w:tcPr>
            <w:tcW w:w="2494" w:type="dxa"/>
            <w:vAlign w:val="center"/>
          </w:tcPr>
          <w:p w14:paraId="5262A111" w14:textId="77777777" w:rsidR="0081427A" w:rsidRDefault="005F2234">
            <w:pPr>
              <w:pStyle w:val="TableTextAID"/>
            </w:pPr>
            <w:r>
              <w:t>Sẵn sàng, môi trường sử dụng</w:t>
            </w:r>
          </w:p>
        </w:tc>
        <w:tc>
          <w:tcPr>
            <w:tcW w:w="5386" w:type="dxa"/>
            <w:vAlign w:val="center"/>
          </w:tcPr>
          <w:p w14:paraId="2CC9F167" w14:textId="77777777" w:rsidR="0081427A" w:rsidRDefault="005F2234">
            <w:pPr>
              <w:pStyle w:val="TableTextAID"/>
            </w:pPr>
            <w:r>
              <w:t>Hoạt động 24/7; chống nước tối thiểu IPX7; ≥ 72 giờ giữa hai lần thay/sạc pin</w:t>
            </w:r>
          </w:p>
        </w:tc>
      </w:tr>
      <w:tr w:rsidR="0081427A" w14:paraId="34643DBF" w14:textId="77777777">
        <w:trPr>
          <w:cantSplit/>
          <w:jc w:val="center"/>
        </w:trPr>
        <w:tc>
          <w:tcPr>
            <w:tcW w:w="907" w:type="dxa"/>
            <w:vAlign w:val="center"/>
          </w:tcPr>
          <w:p w14:paraId="35BD2A06" w14:textId="77777777" w:rsidR="0081427A" w:rsidRDefault="005F2234">
            <w:pPr>
              <w:pStyle w:val="TableTextAID"/>
            </w:pPr>
            <w:r>
              <w:t>YC-18</w:t>
            </w:r>
          </w:p>
        </w:tc>
        <w:tc>
          <w:tcPr>
            <w:tcW w:w="2494" w:type="dxa"/>
            <w:vAlign w:val="center"/>
          </w:tcPr>
          <w:p w14:paraId="3501F19C" w14:textId="77777777" w:rsidR="0081427A" w:rsidRDefault="005F2234">
            <w:pPr>
              <w:pStyle w:val="TableTextAID"/>
            </w:pPr>
            <w:r>
              <w:t>Khả dụng</w:t>
            </w:r>
          </w:p>
        </w:tc>
        <w:tc>
          <w:tcPr>
            <w:tcW w:w="5386" w:type="dxa"/>
            <w:vAlign w:val="center"/>
          </w:tcPr>
          <w:p w14:paraId="269EC7D0" w14:textId="77777777" w:rsidR="0081427A" w:rsidRDefault="005F2234">
            <w:pPr>
              <w:pStyle w:val="TableTextAID"/>
            </w:pPr>
            <w:r>
              <w:t>Người không chuyên dùng được; xác nhận hai bước cho bolus; hiển thị đơn vị rõ ràng</w:t>
            </w:r>
          </w:p>
        </w:tc>
      </w:tr>
    </w:tbl>
    <w:p w14:paraId="04A1914C" w14:textId="77777777" w:rsidR="0081427A" w:rsidRDefault="0081427A">
      <w:pPr>
        <w:pStyle w:val="AfterTableAID"/>
      </w:pPr>
    </w:p>
    <w:p w14:paraId="454FB9F8" w14:textId="77777777" w:rsidR="0081427A" w:rsidRDefault="005F2234">
      <w:pPr>
        <w:pStyle w:val="Heading3"/>
      </w:pPr>
      <w:bookmarkStart w:id="46" w:name="_Toc242716276"/>
      <w:r>
        <w:t>2.4.3. Chỉ số đánh giá hiệu quả</w:t>
      </w:r>
      <w:bookmarkEnd w:id="46"/>
    </w:p>
    <w:p w14:paraId="1E9E4320" w14:textId="77777777" w:rsidR="0081427A" w:rsidRDefault="005F2234">
      <w:pPr>
        <w:pStyle w:val="BodyTextAID"/>
      </w:pPr>
      <w:r>
        <w:t>Các chỉ số MOE-1 đến MOE-4 lấy theo đồng thuận quốc tế về Time in Range [5]; MOE-5 đến MOE-8 phản ánh yêu cầu an toàn và tin cậy riêng (Bảng 2.6). Bộ chỉ số này được dùng để kiểm chứng bằng mô phỏng ở Chương 5.</w:t>
      </w:r>
    </w:p>
    <w:p w14:paraId="3881E8E9" w14:textId="77777777" w:rsidR="0081427A" w:rsidRDefault="005F2234">
      <w:pPr>
        <w:pStyle w:val="BangCaption"/>
      </w:pPr>
      <w:bookmarkStart w:id="47" w:name="_Toc242716361"/>
      <w:r>
        <w:rPr>
          <w:b/>
        </w:rPr>
        <w:t xml:space="preserve">Bảng 2.6. </w:t>
      </w:r>
      <w:r>
        <w:t>Các chỉ số đánh giá hiệu quả (MOE)</w:t>
      </w:r>
      <w:bookmarkEnd w:id="47"/>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907"/>
        <w:gridCol w:w="2041"/>
        <w:gridCol w:w="4139"/>
        <w:gridCol w:w="1701"/>
      </w:tblGrid>
      <w:tr w:rsidR="0081427A" w14:paraId="22BCBC77" w14:textId="77777777">
        <w:trPr>
          <w:cantSplit/>
          <w:tblHeader/>
          <w:jc w:val="center"/>
        </w:trPr>
        <w:tc>
          <w:tcPr>
            <w:tcW w:w="907" w:type="dxa"/>
            <w:shd w:val="clear" w:color="auto" w:fill="E7E6E6"/>
            <w:vAlign w:val="center"/>
          </w:tcPr>
          <w:p w14:paraId="6AD0F4A7" w14:textId="77777777" w:rsidR="0081427A" w:rsidRDefault="005F2234">
            <w:pPr>
              <w:pStyle w:val="TableTextAID"/>
              <w:jc w:val="center"/>
            </w:pPr>
            <w:r>
              <w:rPr>
                <w:b/>
              </w:rPr>
              <w:t>Mã</w:t>
            </w:r>
          </w:p>
        </w:tc>
        <w:tc>
          <w:tcPr>
            <w:tcW w:w="2041" w:type="dxa"/>
            <w:shd w:val="clear" w:color="auto" w:fill="E7E6E6"/>
            <w:vAlign w:val="center"/>
          </w:tcPr>
          <w:p w14:paraId="6D46ABD8" w14:textId="77777777" w:rsidR="0081427A" w:rsidRDefault="005F2234">
            <w:pPr>
              <w:pStyle w:val="TableTextAID"/>
              <w:jc w:val="center"/>
            </w:pPr>
            <w:r>
              <w:rPr>
                <w:b/>
              </w:rPr>
              <w:t>Chỉ số</w:t>
            </w:r>
          </w:p>
        </w:tc>
        <w:tc>
          <w:tcPr>
            <w:tcW w:w="4139" w:type="dxa"/>
            <w:shd w:val="clear" w:color="auto" w:fill="E7E6E6"/>
            <w:vAlign w:val="center"/>
          </w:tcPr>
          <w:p w14:paraId="4B3B5D01" w14:textId="77777777" w:rsidR="0081427A" w:rsidRDefault="005F2234">
            <w:pPr>
              <w:pStyle w:val="TableTextAID"/>
              <w:jc w:val="center"/>
            </w:pPr>
            <w:r>
              <w:rPr>
                <w:b/>
              </w:rPr>
              <w:t>Định nghĩa</w:t>
            </w:r>
          </w:p>
        </w:tc>
        <w:tc>
          <w:tcPr>
            <w:tcW w:w="1701" w:type="dxa"/>
            <w:shd w:val="clear" w:color="auto" w:fill="E7E6E6"/>
            <w:vAlign w:val="center"/>
          </w:tcPr>
          <w:p w14:paraId="3F6BB99E" w14:textId="77777777" w:rsidR="0081427A" w:rsidRDefault="005F2234">
            <w:pPr>
              <w:pStyle w:val="TableTextAID"/>
              <w:jc w:val="center"/>
            </w:pPr>
            <w:r>
              <w:rPr>
                <w:b/>
              </w:rPr>
              <w:t>Mục tiêu</w:t>
            </w:r>
          </w:p>
        </w:tc>
      </w:tr>
      <w:tr w:rsidR="0081427A" w14:paraId="67FBCE32" w14:textId="77777777">
        <w:trPr>
          <w:cantSplit/>
          <w:jc w:val="center"/>
        </w:trPr>
        <w:tc>
          <w:tcPr>
            <w:tcW w:w="907" w:type="dxa"/>
            <w:vAlign w:val="center"/>
          </w:tcPr>
          <w:p w14:paraId="3D96E172" w14:textId="77777777" w:rsidR="0081427A" w:rsidRDefault="005F2234">
            <w:pPr>
              <w:pStyle w:val="TableTextAID"/>
            </w:pPr>
            <w:r>
              <w:t>MOE-1</w:t>
            </w:r>
          </w:p>
        </w:tc>
        <w:tc>
          <w:tcPr>
            <w:tcW w:w="2041" w:type="dxa"/>
            <w:vAlign w:val="center"/>
          </w:tcPr>
          <w:p w14:paraId="60539F70" w14:textId="77777777" w:rsidR="0081427A" w:rsidRDefault="005F2234">
            <w:pPr>
              <w:pStyle w:val="TableTextAID"/>
            </w:pPr>
            <w:r>
              <w:t>TIR</w:t>
            </w:r>
          </w:p>
        </w:tc>
        <w:tc>
          <w:tcPr>
            <w:tcW w:w="4139" w:type="dxa"/>
            <w:vAlign w:val="center"/>
          </w:tcPr>
          <w:p w14:paraId="03188167" w14:textId="77777777" w:rsidR="0081427A" w:rsidRDefault="005F2234">
            <w:pPr>
              <w:pStyle w:val="TableTextAID"/>
            </w:pPr>
            <w:r>
              <w:t>% thời gian glucose trong 70–180 mg/dL</w:t>
            </w:r>
          </w:p>
        </w:tc>
        <w:tc>
          <w:tcPr>
            <w:tcW w:w="1701" w:type="dxa"/>
            <w:vAlign w:val="center"/>
          </w:tcPr>
          <w:p w14:paraId="5E290D9B" w14:textId="77777777" w:rsidR="0081427A" w:rsidRDefault="005F2234">
            <w:pPr>
              <w:pStyle w:val="TableTextAID"/>
            </w:pPr>
            <w:r>
              <w:t>&gt; 70 %</w:t>
            </w:r>
          </w:p>
        </w:tc>
      </w:tr>
      <w:tr w:rsidR="0081427A" w14:paraId="0A6EB829" w14:textId="77777777">
        <w:trPr>
          <w:cantSplit/>
          <w:jc w:val="center"/>
        </w:trPr>
        <w:tc>
          <w:tcPr>
            <w:tcW w:w="907" w:type="dxa"/>
            <w:vAlign w:val="center"/>
          </w:tcPr>
          <w:p w14:paraId="422251AB" w14:textId="77777777" w:rsidR="0081427A" w:rsidRDefault="005F2234">
            <w:pPr>
              <w:pStyle w:val="TableTextAID"/>
            </w:pPr>
            <w:r>
              <w:t>MOE-2</w:t>
            </w:r>
          </w:p>
        </w:tc>
        <w:tc>
          <w:tcPr>
            <w:tcW w:w="2041" w:type="dxa"/>
            <w:vAlign w:val="center"/>
          </w:tcPr>
          <w:p w14:paraId="39A3F07A" w14:textId="77777777" w:rsidR="0081427A" w:rsidRDefault="005F2234">
            <w:pPr>
              <w:pStyle w:val="TableTextAID"/>
            </w:pPr>
            <w:r>
              <w:t>TBR</w:t>
            </w:r>
          </w:p>
        </w:tc>
        <w:tc>
          <w:tcPr>
            <w:tcW w:w="4139" w:type="dxa"/>
            <w:vAlign w:val="center"/>
          </w:tcPr>
          <w:p w14:paraId="614D4C9D" w14:textId="77777777" w:rsidR="0081427A" w:rsidRDefault="005F2234">
            <w:pPr>
              <w:pStyle w:val="TableTextAID"/>
            </w:pPr>
            <w:r>
              <w:t>% thời gian &lt; 70 mg/dL; % thời gian &lt; 54 mg/dL</w:t>
            </w:r>
          </w:p>
        </w:tc>
        <w:tc>
          <w:tcPr>
            <w:tcW w:w="1701" w:type="dxa"/>
            <w:vAlign w:val="center"/>
          </w:tcPr>
          <w:p w14:paraId="6D810A22" w14:textId="77777777" w:rsidR="0081427A" w:rsidRDefault="005F2234">
            <w:pPr>
              <w:pStyle w:val="TableTextAID"/>
            </w:pPr>
            <w:r>
              <w:t>&lt; 4 %; &lt; 1 %</w:t>
            </w:r>
          </w:p>
        </w:tc>
      </w:tr>
      <w:tr w:rsidR="0081427A" w14:paraId="2B3E4CC7" w14:textId="77777777">
        <w:trPr>
          <w:cantSplit/>
          <w:jc w:val="center"/>
        </w:trPr>
        <w:tc>
          <w:tcPr>
            <w:tcW w:w="907" w:type="dxa"/>
            <w:vAlign w:val="center"/>
          </w:tcPr>
          <w:p w14:paraId="549BAF78" w14:textId="77777777" w:rsidR="0081427A" w:rsidRDefault="005F2234">
            <w:pPr>
              <w:pStyle w:val="TableTextAID"/>
            </w:pPr>
            <w:r>
              <w:t>MOE-3</w:t>
            </w:r>
          </w:p>
        </w:tc>
        <w:tc>
          <w:tcPr>
            <w:tcW w:w="2041" w:type="dxa"/>
            <w:vAlign w:val="center"/>
          </w:tcPr>
          <w:p w14:paraId="73A77FBC" w14:textId="77777777" w:rsidR="0081427A" w:rsidRDefault="005F2234">
            <w:pPr>
              <w:pStyle w:val="TableTextAID"/>
            </w:pPr>
            <w:r>
              <w:t>TAR</w:t>
            </w:r>
          </w:p>
        </w:tc>
        <w:tc>
          <w:tcPr>
            <w:tcW w:w="4139" w:type="dxa"/>
            <w:vAlign w:val="center"/>
          </w:tcPr>
          <w:p w14:paraId="7BDC33C6" w14:textId="77777777" w:rsidR="0081427A" w:rsidRDefault="005F2234">
            <w:pPr>
              <w:pStyle w:val="TableTextAID"/>
            </w:pPr>
            <w:r>
              <w:t>% thời gian &gt; 180 mg/dL; % thời gian &gt; 250 mg/dL</w:t>
            </w:r>
          </w:p>
        </w:tc>
        <w:tc>
          <w:tcPr>
            <w:tcW w:w="1701" w:type="dxa"/>
            <w:vAlign w:val="center"/>
          </w:tcPr>
          <w:p w14:paraId="49BB2319" w14:textId="77777777" w:rsidR="0081427A" w:rsidRDefault="005F2234">
            <w:pPr>
              <w:pStyle w:val="TableTextAID"/>
            </w:pPr>
            <w:r>
              <w:t>&lt; 25 %; &lt; 5 %</w:t>
            </w:r>
          </w:p>
        </w:tc>
      </w:tr>
      <w:tr w:rsidR="0081427A" w14:paraId="0664082A" w14:textId="77777777">
        <w:trPr>
          <w:cantSplit/>
          <w:jc w:val="center"/>
        </w:trPr>
        <w:tc>
          <w:tcPr>
            <w:tcW w:w="907" w:type="dxa"/>
            <w:vAlign w:val="center"/>
          </w:tcPr>
          <w:p w14:paraId="101427D7" w14:textId="77777777" w:rsidR="0081427A" w:rsidRDefault="005F2234">
            <w:pPr>
              <w:pStyle w:val="TableTextAID"/>
            </w:pPr>
            <w:r>
              <w:t>MOE-4</w:t>
            </w:r>
          </w:p>
        </w:tc>
        <w:tc>
          <w:tcPr>
            <w:tcW w:w="2041" w:type="dxa"/>
            <w:vAlign w:val="center"/>
          </w:tcPr>
          <w:p w14:paraId="704929C3" w14:textId="77777777" w:rsidR="0081427A" w:rsidRDefault="005F2234">
            <w:pPr>
              <w:pStyle w:val="TableTextAID"/>
            </w:pPr>
            <w:r>
              <w:t>CV</w:t>
            </w:r>
          </w:p>
        </w:tc>
        <w:tc>
          <w:tcPr>
            <w:tcW w:w="4139" w:type="dxa"/>
            <w:vAlign w:val="center"/>
          </w:tcPr>
          <w:p w14:paraId="41D402B2" w14:textId="77777777" w:rsidR="0081427A" w:rsidRDefault="005F2234">
            <w:pPr>
              <w:pStyle w:val="TableTextAID"/>
            </w:pPr>
            <w:r>
              <w:t>Độ lệch chuẩn / trung bình glucose</w:t>
            </w:r>
          </w:p>
        </w:tc>
        <w:tc>
          <w:tcPr>
            <w:tcW w:w="1701" w:type="dxa"/>
            <w:vAlign w:val="center"/>
          </w:tcPr>
          <w:p w14:paraId="7D782D05" w14:textId="77777777" w:rsidR="0081427A" w:rsidRDefault="005F2234">
            <w:pPr>
              <w:pStyle w:val="TableTextAID"/>
            </w:pPr>
            <w:r>
              <w:t>≤ 36 %</w:t>
            </w:r>
          </w:p>
        </w:tc>
      </w:tr>
      <w:tr w:rsidR="0081427A" w14:paraId="7C2DAB6B" w14:textId="77777777">
        <w:trPr>
          <w:cantSplit/>
          <w:jc w:val="center"/>
        </w:trPr>
        <w:tc>
          <w:tcPr>
            <w:tcW w:w="907" w:type="dxa"/>
            <w:vAlign w:val="center"/>
          </w:tcPr>
          <w:p w14:paraId="4699E3BD" w14:textId="77777777" w:rsidR="0081427A" w:rsidRDefault="005F2234">
            <w:pPr>
              <w:pStyle w:val="TableTextAID"/>
            </w:pPr>
            <w:r>
              <w:t>MOE-5</w:t>
            </w:r>
          </w:p>
        </w:tc>
        <w:tc>
          <w:tcPr>
            <w:tcW w:w="2041" w:type="dxa"/>
            <w:vAlign w:val="center"/>
          </w:tcPr>
          <w:p w14:paraId="18C29125" w14:textId="77777777" w:rsidR="0081427A" w:rsidRDefault="005F2234">
            <w:pPr>
              <w:pStyle w:val="TableTextAID"/>
            </w:pPr>
            <w:r>
              <w:t>Sự kiện nguy hiểm do hệ thống</w:t>
            </w:r>
          </w:p>
        </w:tc>
        <w:tc>
          <w:tcPr>
            <w:tcW w:w="4139" w:type="dxa"/>
            <w:vAlign w:val="center"/>
          </w:tcPr>
          <w:p w14:paraId="7B46F6DA" w14:textId="77777777" w:rsidR="0081427A" w:rsidRDefault="005F2234">
            <w:pPr>
              <w:pStyle w:val="TableTextAID"/>
            </w:pPr>
            <w:r>
              <w:t>Số lệnh vượt giới hạn hoặc hạ đường huyết mức 3 do lỗi hệ thống</w:t>
            </w:r>
          </w:p>
        </w:tc>
        <w:tc>
          <w:tcPr>
            <w:tcW w:w="1701" w:type="dxa"/>
            <w:vAlign w:val="center"/>
          </w:tcPr>
          <w:p w14:paraId="6C791529" w14:textId="77777777" w:rsidR="0081427A" w:rsidRDefault="005F2234">
            <w:pPr>
              <w:pStyle w:val="TableTextAID"/>
            </w:pPr>
            <w:r>
              <w:t>= 0</w:t>
            </w:r>
          </w:p>
        </w:tc>
      </w:tr>
      <w:tr w:rsidR="0081427A" w14:paraId="39333CEB" w14:textId="77777777">
        <w:trPr>
          <w:cantSplit/>
          <w:jc w:val="center"/>
        </w:trPr>
        <w:tc>
          <w:tcPr>
            <w:tcW w:w="907" w:type="dxa"/>
            <w:vAlign w:val="center"/>
          </w:tcPr>
          <w:p w14:paraId="7F162CDE" w14:textId="77777777" w:rsidR="0081427A" w:rsidRDefault="005F2234">
            <w:pPr>
              <w:pStyle w:val="TableTextAID"/>
            </w:pPr>
            <w:r>
              <w:t>MOE-6</w:t>
            </w:r>
          </w:p>
        </w:tc>
        <w:tc>
          <w:tcPr>
            <w:tcW w:w="2041" w:type="dxa"/>
            <w:vAlign w:val="center"/>
          </w:tcPr>
          <w:p w14:paraId="10C42A60" w14:textId="77777777" w:rsidR="0081427A" w:rsidRDefault="005F2234">
            <w:pPr>
              <w:pStyle w:val="TableTextAID"/>
            </w:pPr>
            <w:r>
              <w:t>Thời gian vòng kín</w:t>
            </w:r>
          </w:p>
        </w:tc>
        <w:tc>
          <w:tcPr>
            <w:tcW w:w="4139" w:type="dxa"/>
            <w:vAlign w:val="center"/>
          </w:tcPr>
          <w:p w14:paraId="509A63BD" w14:textId="77777777" w:rsidR="0081427A" w:rsidRDefault="005F2234">
            <w:pPr>
              <w:pStyle w:val="TableTextAID"/>
            </w:pPr>
            <w:r>
              <w:t>% thời gian ở chế độ tự động</w:t>
            </w:r>
          </w:p>
        </w:tc>
        <w:tc>
          <w:tcPr>
            <w:tcW w:w="1701" w:type="dxa"/>
            <w:vAlign w:val="center"/>
          </w:tcPr>
          <w:p w14:paraId="4DF132B6" w14:textId="77777777" w:rsidR="0081427A" w:rsidRDefault="005F2234">
            <w:pPr>
              <w:pStyle w:val="TableTextAID"/>
            </w:pPr>
            <w:r>
              <w:t>≥ 90 %</w:t>
            </w:r>
          </w:p>
        </w:tc>
      </w:tr>
      <w:tr w:rsidR="0081427A" w14:paraId="2E7248FE" w14:textId="77777777">
        <w:trPr>
          <w:cantSplit/>
          <w:jc w:val="center"/>
        </w:trPr>
        <w:tc>
          <w:tcPr>
            <w:tcW w:w="907" w:type="dxa"/>
            <w:vAlign w:val="center"/>
          </w:tcPr>
          <w:p w14:paraId="7DB4E42D" w14:textId="77777777" w:rsidR="0081427A" w:rsidRDefault="005F2234">
            <w:pPr>
              <w:pStyle w:val="TableTextAID"/>
            </w:pPr>
            <w:r>
              <w:t>MOE-7</w:t>
            </w:r>
          </w:p>
        </w:tc>
        <w:tc>
          <w:tcPr>
            <w:tcW w:w="2041" w:type="dxa"/>
            <w:vAlign w:val="center"/>
          </w:tcPr>
          <w:p w14:paraId="1FA28644" w14:textId="77777777" w:rsidR="0081427A" w:rsidRDefault="005F2234">
            <w:pPr>
              <w:pStyle w:val="TableTextAID"/>
            </w:pPr>
            <w:r>
              <w:t>Độ trễ báo động</w:t>
            </w:r>
          </w:p>
        </w:tc>
        <w:tc>
          <w:tcPr>
            <w:tcW w:w="4139" w:type="dxa"/>
            <w:vAlign w:val="center"/>
          </w:tcPr>
          <w:p w14:paraId="3905922E" w14:textId="77777777" w:rsidR="0081427A" w:rsidRDefault="005F2234">
            <w:pPr>
              <w:pStyle w:val="TableTextAID"/>
            </w:pPr>
            <w:r>
              <w:t>Từ khi phát hiện điều kiện nguy hiểm tới khi phát báo động</w:t>
            </w:r>
          </w:p>
        </w:tc>
        <w:tc>
          <w:tcPr>
            <w:tcW w:w="1701" w:type="dxa"/>
            <w:vAlign w:val="center"/>
          </w:tcPr>
          <w:p w14:paraId="25C5C062" w14:textId="77777777" w:rsidR="0081427A" w:rsidRDefault="005F2234">
            <w:pPr>
              <w:pStyle w:val="TableTextAID"/>
            </w:pPr>
            <w:r>
              <w:t>≤ 10 s</w:t>
            </w:r>
          </w:p>
        </w:tc>
      </w:tr>
      <w:tr w:rsidR="0081427A" w14:paraId="22C7C712" w14:textId="77777777">
        <w:trPr>
          <w:cantSplit/>
          <w:jc w:val="center"/>
        </w:trPr>
        <w:tc>
          <w:tcPr>
            <w:tcW w:w="907" w:type="dxa"/>
            <w:vAlign w:val="center"/>
          </w:tcPr>
          <w:p w14:paraId="7167067F" w14:textId="77777777" w:rsidR="0081427A" w:rsidRDefault="005F2234">
            <w:pPr>
              <w:pStyle w:val="TableTextAID"/>
            </w:pPr>
            <w:r>
              <w:t>MOE-8</w:t>
            </w:r>
          </w:p>
        </w:tc>
        <w:tc>
          <w:tcPr>
            <w:tcW w:w="2041" w:type="dxa"/>
            <w:vAlign w:val="center"/>
          </w:tcPr>
          <w:p w14:paraId="18712841" w14:textId="77777777" w:rsidR="0081427A" w:rsidRDefault="005F2234">
            <w:pPr>
              <w:pStyle w:val="TableTextAID"/>
            </w:pPr>
            <w:r>
              <w:t>Độ chính xác bơm</w:t>
            </w:r>
          </w:p>
        </w:tc>
        <w:tc>
          <w:tcPr>
            <w:tcW w:w="4139" w:type="dxa"/>
            <w:vAlign w:val="center"/>
          </w:tcPr>
          <w:p w14:paraId="482211AA" w14:textId="77777777" w:rsidR="0081427A" w:rsidRDefault="005F2234">
            <w:pPr>
              <w:pStyle w:val="TableTextAID"/>
            </w:pPr>
            <w:r>
              <w:t>Sai lệch thể tích thực tế so với lệnh</w:t>
            </w:r>
          </w:p>
        </w:tc>
        <w:tc>
          <w:tcPr>
            <w:tcW w:w="1701" w:type="dxa"/>
            <w:vAlign w:val="center"/>
          </w:tcPr>
          <w:p w14:paraId="5E0C8E9B" w14:textId="77777777" w:rsidR="0081427A" w:rsidRDefault="005F2234">
            <w:pPr>
              <w:pStyle w:val="TableTextAID"/>
            </w:pPr>
            <w:r>
              <w:t>≤ ±5 %</w:t>
            </w:r>
          </w:p>
        </w:tc>
      </w:tr>
    </w:tbl>
    <w:p w14:paraId="652CD38E" w14:textId="77777777" w:rsidR="0081427A" w:rsidRDefault="0081427A">
      <w:pPr>
        <w:pStyle w:val="AfterTableAID"/>
      </w:pPr>
    </w:p>
    <w:p w14:paraId="03BCDC82" w14:textId="77777777" w:rsidR="0081427A" w:rsidRDefault="005F2234">
      <w:pPr>
        <w:pStyle w:val="Heading2"/>
      </w:pPr>
      <w:bookmarkStart w:id="48" w:name="_Toc242716277"/>
      <w:r>
        <w:t>2.5. Biểu đồ yêu cầu quản lý các chuẩn an toàn y tế</w:t>
      </w:r>
      <w:bookmarkEnd w:id="48"/>
    </w:p>
    <w:p w14:paraId="7F642C9B" w14:textId="77777777" w:rsidR="0081427A" w:rsidRDefault="005F2234">
      <w:pPr>
        <w:pStyle w:val="Heading3"/>
      </w:pPr>
      <w:bookmarkStart w:id="49" w:name="_Toc242716278"/>
      <w:r>
        <w:t>2.5.1. Tổ chức biểu đồ yêu cầu ba tầng</w:t>
      </w:r>
      <w:bookmarkEnd w:id="49"/>
    </w:p>
    <w:p w14:paraId="41103E27" w14:textId="77777777" w:rsidR="0081427A" w:rsidRDefault="005F2234">
      <w:pPr>
        <w:pStyle w:val="BodyTextAID"/>
      </w:pPr>
      <w:r>
        <w:t xml:space="preserve">Biểu đồ yêu cầu được tổ chức theo ba tầng: </w:t>
      </w:r>
      <w:r>
        <w:rPr>
          <w:b/>
          <w:bCs/>
        </w:rPr>
        <w:t>tầng 1</w:t>
      </w:r>
      <w:r>
        <w:t xml:space="preserve"> – nhu cầu bên liên quan (SN); </w:t>
      </w:r>
      <w:r>
        <w:rPr>
          <w:b/>
          <w:bCs/>
        </w:rPr>
        <w:t>tầng 2</w:t>
      </w:r>
      <w:r>
        <w:t xml:space="preserve"> – tiêu chuẩn và quy định (STD-01 đến STD-13); </w:t>
      </w:r>
      <w:r>
        <w:rPr>
          <w:b/>
          <w:bCs/>
        </w:rPr>
        <w:t>tầng 3</w:t>
      </w:r>
      <w:r>
        <w:t xml:space="preserve"> – yêu cầu hệ thống, phân loại thành chức năng (REQ-F), an toàn (REQ-S), hiệu năng (REQ-P), báo động (REQ-A), an ninh mạng (REQ-C) và khả dụng (REQ-U). Mỗi yêu cầu có các thuộc tính: id, text, loại, mức rủi ro (risk) và phương pháp kiểm chứng (verifyMethod: phân tích, mô phỏng, kiểm thử hoặc kiểm tra). Mỗi tiêu chuẩn được mô hình hóa thành một phần tử «requirement», từ đó dẫn xuất các yêu cầu hệ thống </w:t>
      </w:r>
      <w:r>
        <w:lastRenderedPageBreak/>
        <w:t>bằng «deriveReqt». Bảng 2.7 liệt kê các tiêu chuẩn, quy định cần quản lý [18, 15, 14, 16, 17, 24, 2, 3].</w:t>
      </w:r>
    </w:p>
    <w:p w14:paraId="272D4426" w14:textId="77777777" w:rsidR="0081427A" w:rsidRDefault="005F2234">
      <w:pPr>
        <w:pStyle w:val="BangCaption"/>
      </w:pPr>
      <w:bookmarkStart w:id="50" w:name="_Toc242716362"/>
      <w:r>
        <w:rPr>
          <w:b/>
        </w:rPr>
        <w:t xml:space="preserve">Bảng 2.7. </w:t>
      </w:r>
      <w:r>
        <w:t>Tiêu chuẩn và quy định an toàn y tế cần quản lý</w:t>
      </w:r>
      <w:bookmarkEnd w:id="50"/>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907"/>
        <w:gridCol w:w="2154"/>
        <w:gridCol w:w="2268"/>
        <w:gridCol w:w="3458"/>
      </w:tblGrid>
      <w:tr w:rsidR="0081427A" w14:paraId="3B6C9DB3" w14:textId="77777777">
        <w:trPr>
          <w:cantSplit/>
          <w:tblHeader/>
          <w:jc w:val="center"/>
        </w:trPr>
        <w:tc>
          <w:tcPr>
            <w:tcW w:w="907" w:type="dxa"/>
            <w:shd w:val="clear" w:color="auto" w:fill="E7E6E6"/>
            <w:vAlign w:val="center"/>
          </w:tcPr>
          <w:p w14:paraId="0E9C2173" w14:textId="77777777" w:rsidR="0081427A" w:rsidRDefault="005F2234">
            <w:pPr>
              <w:pStyle w:val="TableTextAID"/>
              <w:jc w:val="center"/>
            </w:pPr>
            <w:r>
              <w:rPr>
                <w:b/>
                <w:sz w:val="22"/>
                <w:szCs w:val="22"/>
              </w:rPr>
              <w:t>Mã</w:t>
            </w:r>
          </w:p>
        </w:tc>
        <w:tc>
          <w:tcPr>
            <w:tcW w:w="2154" w:type="dxa"/>
            <w:shd w:val="clear" w:color="auto" w:fill="E7E6E6"/>
            <w:vAlign w:val="center"/>
          </w:tcPr>
          <w:p w14:paraId="16BC02BC" w14:textId="77777777" w:rsidR="0081427A" w:rsidRDefault="005F2234">
            <w:pPr>
              <w:pStyle w:val="TableTextAID"/>
              <w:jc w:val="center"/>
            </w:pPr>
            <w:r>
              <w:rPr>
                <w:b/>
                <w:sz w:val="22"/>
                <w:szCs w:val="22"/>
              </w:rPr>
              <w:t>Tiêu chuẩn / quy định</w:t>
            </w:r>
          </w:p>
        </w:tc>
        <w:tc>
          <w:tcPr>
            <w:tcW w:w="2268" w:type="dxa"/>
            <w:shd w:val="clear" w:color="auto" w:fill="E7E6E6"/>
            <w:vAlign w:val="center"/>
          </w:tcPr>
          <w:p w14:paraId="45C1A47D" w14:textId="77777777" w:rsidR="0081427A" w:rsidRDefault="005F2234">
            <w:pPr>
              <w:pStyle w:val="TableTextAID"/>
              <w:jc w:val="center"/>
            </w:pPr>
            <w:r>
              <w:rPr>
                <w:b/>
                <w:sz w:val="22"/>
                <w:szCs w:val="22"/>
              </w:rPr>
              <w:t>Phạm vi</w:t>
            </w:r>
          </w:p>
        </w:tc>
        <w:tc>
          <w:tcPr>
            <w:tcW w:w="3458" w:type="dxa"/>
            <w:shd w:val="clear" w:color="auto" w:fill="E7E6E6"/>
            <w:vAlign w:val="center"/>
          </w:tcPr>
          <w:p w14:paraId="30D0201C" w14:textId="77777777" w:rsidR="0081427A" w:rsidRDefault="005F2234">
            <w:pPr>
              <w:pStyle w:val="TableTextAID"/>
              <w:jc w:val="center"/>
            </w:pPr>
            <w:r>
              <w:rPr>
                <w:b/>
                <w:sz w:val="22"/>
                <w:szCs w:val="22"/>
              </w:rPr>
              <w:t>Khía cạnh yêu cầu được dẫn xuất</w:t>
            </w:r>
          </w:p>
        </w:tc>
      </w:tr>
      <w:tr w:rsidR="0081427A" w14:paraId="58077CA7" w14:textId="77777777">
        <w:trPr>
          <w:cantSplit/>
          <w:jc w:val="center"/>
        </w:trPr>
        <w:tc>
          <w:tcPr>
            <w:tcW w:w="907" w:type="dxa"/>
            <w:vAlign w:val="center"/>
          </w:tcPr>
          <w:p w14:paraId="50EAB976" w14:textId="77777777" w:rsidR="0081427A" w:rsidRDefault="005F2234">
            <w:pPr>
              <w:pStyle w:val="TableTextAID"/>
            </w:pPr>
            <w:r>
              <w:rPr>
                <w:sz w:val="22"/>
                <w:szCs w:val="22"/>
              </w:rPr>
              <w:t>STD-01</w:t>
            </w:r>
          </w:p>
        </w:tc>
        <w:tc>
          <w:tcPr>
            <w:tcW w:w="2154" w:type="dxa"/>
            <w:vAlign w:val="center"/>
          </w:tcPr>
          <w:p w14:paraId="57D9D11D" w14:textId="77777777" w:rsidR="0081427A" w:rsidRDefault="005F2234">
            <w:pPr>
              <w:pStyle w:val="TableTextAID"/>
            </w:pPr>
            <w:r>
              <w:rPr>
                <w:sz w:val="22"/>
                <w:szCs w:val="22"/>
              </w:rPr>
              <w:t>ISO 14971:2019</w:t>
            </w:r>
          </w:p>
        </w:tc>
        <w:tc>
          <w:tcPr>
            <w:tcW w:w="2268" w:type="dxa"/>
            <w:vAlign w:val="center"/>
          </w:tcPr>
          <w:p w14:paraId="5A3818EE" w14:textId="77777777" w:rsidR="0081427A" w:rsidRDefault="005F2234">
            <w:pPr>
              <w:pStyle w:val="TableTextAID"/>
            </w:pPr>
            <w:r>
              <w:rPr>
                <w:sz w:val="22"/>
                <w:szCs w:val="22"/>
              </w:rPr>
              <w:t>Quản lý rủi ro thiết bị y tế</w:t>
            </w:r>
          </w:p>
        </w:tc>
        <w:tc>
          <w:tcPr>
            <w:tcW w:w="3458" w:type="dxa"/>
            <w:vAlign w:val="center"/>
          </w:tcPr>
          <w:p w14:paraId="352142AB" w14:textId="77777777" w:rsidR="0081427A" w:rsidRDefault="005F2234">
            <w:pPr>
              <w:pStyle w:val="TableTextAID"/>
            </w:pPr>
            <w:r>
              <w:rPr>
                <w:sz w:val="22"/>
                <w:szCs w:val="22"/>
              </w:rPr>
              <w:t>Mỗi mối nguy có biện pháp kiểm soát, truy xuất tới yêu cầu và ca kiểm chứng</w:t>
            </w:r>
          </w:p>
        </w:tc>
      </w:tr>
      <w:tr w:rsidR="0081427A" w14:paraId="6AF548F7" w14:textId="77777777">
        <w:trPr>
          <w:cantSplit/>
          <w:jc w:val="center"/>
        </w:trPr>
        <w:tc>
          <w:tcPr>
            <w:tcW w:w="907" w:type="dxa"/>
            <w:vAlign w:val="center"/>
          </w:tcPr>
          <w:p w14:paraId="3245E70A" w14:textId="77777777" w:rsidR="0081427A" w:rsidRDefault="005F2234">
            <w:pPr>
              <w:pStyle w:val="TableTextAID"/>
            </w:pPr>
            <w:r>
              <w:rPr>
                <w:sz w:val="22"/>
                <w:szCs w:val="22"/>
              </w:rPr>
              <w:t>STD-02</w:t>
            </w:r>
          </w:p>
        </w:tc>
        <w:tc>
          <w:tcPr>
            <w:tcW w:w="2154" w:type="dxa"/>
            <w:vAlign w:val="center"/>
          </w:tcPr>
          <w:p w14:paraId="3EBD3257" w14:textId="77777777" w:rsidR="0081427A" w:rsidRDefault="005F2234">
            <w:pPr>
              <w:pStyle w:val="TableTextAID"/>
            </w:pPr>
            <w:r>
              <w:rPr>
                <w:sz w:val="22"/>
                <w:szCs w:val="22"/>
              </w:rPr>
              <w:t>IEC 62304:2006+A1:2015</w:t>
            </w:r>
          </w:p>
        </w:tc>
        <w:tc>
          <w:tcPr>
            <w:tcW w:w="2268" w:type="dxa"/>
            <w:vAlign w:val="center"/>
          </w:tcPr>
          <w:p w14:paraId="7B4106EC" w14:textId="77777777" w:rsidR="0081427A" w:rsidRDefault="005F2234">
            <w:pPr>
              <w:pStyle w:val="TableTextAID"/>
            </w:pPr>
            <w:r>
              <w:rPr>
                <w:sz w:val="22"/>
                <w:szCs w:val="22"/>
              </w:rPr>
              <w:t>Vòng đời phần mềm thiết bị y tế</w:t>
            </w:r>
          </w:p>
        </w:tc>
        <w:tc>
          <w:tcPr>
            <w:tcW w:w="3458" w:type="dxa"/>
            <w:vAlign w:val="center"/>
          </w:tcPr>
          <w:p w14:paraId="08B38B57" w14:textId="77777777" w:rsidR="0081427A" w:rsidRDefault="005F2234">
            <w:pPr>
              <w:pStyle w:val="TableTextAID"/>
            </w:pPr>
            <w:r>
              <w:rPr>
                <w:sz w:val="22"/>
                <w:szCs w:val="22"/>
              </w:rPr>
              <w:t>Phần mềm tính liều lớp an toàn C; quản lý yêu cầu, kiến trúc, kiểm thử</w:t>
            </w:r>
          </w:p>
        </w:tc>
      </w:tr>
      <w:tr w:rsidR="0081427A" w14:paraId="511794C2" w14:textId="77777777">
        <w:trPr>
          <w:cantSplit/>
          <w:jc w:val="center"/>
        </w:trPr>
        <w:tc>
          <w:tcPr>
            <w:tcW w:w="907" w:type="dxa"/>
            <w:vAlign w:val="center"/>
          </w:tcPr>
          <w:p w14:paraId="5EFD2D0E" w14:textId="77777777" w:rsidR="0081427A" w:rsidRDefault="005F2234">
            <w:pPr>
              <w:pStyle w:val="TableTextAID"/>
            </w:pPr>
            <w:r>
              <w:rPr>
                <w:sz w:val="22"/>
                <w:szCs w:val="22"/>
              </w:rPr>
              <w:t>STD-03</w:t>
            </w:r>
          </w:p>
        </w:tc>
        <w:tc>
          <w:tcPr>
            <w:tcW w:w="2154" w:type="dxa"/>
            <w:vAlign w:val="center"/>
          </w:tcPr>
          <w:p w14:paraId="31B65FB5" w14:textId="77777777" w:rsidR="0081427A" w:rsidRDefault="005F2234">
            <w:pPr>
              <w:pStyle w:val="TableTextAID"/>
            </w:pPr>
            <w:r>
              <w:rPr>
                <w:sz w:val="22"/>
                <w:szCs w:val="22"/>
              </w:rPr>
              <w:t>IEC 60601-1</w:t>
            </w:r>
          </w:p>
        </w:tc>
        <w:tc>
          <w:tcPr>
            <w:tcW w:w="2268" w:type="dxa"/>
            <w:vAlign w:val="center"/>
          </w:tcPr>
          <w:p w14:paraId="3C8272A1" w14:textId="77777777" w:rsidR="0081427A" w:rsidRDefault="005F2234">
            <w:pPr>
              <w:pStyle w:val="TableTextAID"/>
            </w:pPr>
            <w:r>
              <w:rPr>
                <w:sz w:val="22"/>
                <w:szCs w:val="22"/>
              </w:rPr>
              <w:t>An toàn cơ bản, tính năng thiết yếu</w:t>
            </w:r>
          </w:p>
        </w:tc>
        <w:tc>
          <w:tcPr>
            <w:tcW w:w="3458" w:type="dxa"/>
            <w:vAlign w:val="center"/>
          </w:tcPr>
          <w:p w14:paraId="73745617" w14:textId="77777777" w:rsidR="0081427A" w:rsidRDefault="005F2234">
            <w:pPr>
              <w:pStyle w:val="TableTextAID"/>
            </w:pPr>
            <w:r>
              <w:rPr>
                <w:sz w:val="22"/>
                <w:szCs w:val="22"/>
              </w:rPr>
              <w:t>Bơm đúng liều; báo động khi không thể bơm</w:t>
            </w:r>
          </w:p>
        </w:tc>
      </w:tr>
      <w:tr w:rsidR="0081427A" w14:paraId="39F2771A" w14:textId="77777777">
        <w:trPr>
          <w:cantSplit/>
          <w:jc w:val="center"/>
        </w:trPr>
        <w:tc>
          <w:tcPr>
            <w:tcW w:w="907" w:type="dxa"/>
            <w:vAlign w:val="center"/>
          </w:tcPr>
          <w:p w14:paraId="10B2BF9B" w14:textId="77777777" w:rsidR="0081427A" w:rsidRDefault="005F2234">
            <w:pPr>
              <w:pStyle w:val="TableTextAID"/>
            </w:pPr>
            <w:r>
              <w:rPr>
                <w:sz w:val="22"/>
                <w:szCs w:val="22"/>
              </w:rPr>
              <w:t>STD-04</w:t>
            </w:r>
          </w:p>
        </w:tc>
        <w:tc>
          <w:tcPr>
            <w:tcW w:w="2154" w:type="dxa"/>
            <w:vAlign w:val="center"/>
          </w:tcPr>
          <w:p w14:paraId="346D4AB7" w14:textId="77777777" w:rsidR="0081427A" w:rsidRDefault="005F2234">
            <w:pPr>
              <w:pStyle w:val="TableTextAID"/>
            </w:pPr>
            <w:r>
              <w:rPr>
                <w:sz w:val="22"/>
                <w:szCs w:val="22"/>
              </w:rPr>
              <w:t>IEC 60601-1-10</w:t>
            </w:r>
          </w:p>
        </w:tc>
        <w:tc>
          <w:tcPr>
            <w:tcW w:w="2268" w:type="dxa"/>
            <w:vAlign w:val="center"/>
          </w:tcPr>
          <w:p w14:paraId="5FD82B2A" w14:textId="77777777" w:rsidR="0081427A" w:rsidRDefault="005F2234">
            <w:pPr>
              <w:pStyle w:val="TableTextAID"/>
            </w:pPr>
            <w:r>
              <w:rPr>
                <w:sz w:val="22"/>
                <w:szCs w:val="22"/>
              </w:rPr>
              <w:t>Bộ điều khiển vòng kín sinh lý</w:t>
            </w:r>
          </w:p>
        </w:tc>
        <w:tc>
          <w:tcPr>
            <w:tcW w:w="3458" w:type="dxa"/>
            <w:vAlign w:val="center"/>
          </w:tcPr>
          <w:p w14:paraId="02FCDE8D" w14:textId="77777777" w:rsidR="0081427A" w:rsidRDefault="005F2234">
            <w:pPr>
              <w:pStyle w:val="TableTextAID"/>
            </w:pPr>
            <w:r>
              <w:rPr>
                <w:sz w:val="22"/>
                <w:szCs w:val="22"/>
              </w:rPr>
              <w:t>Xử lý khi cảm biến lỗi; giới hạn đầu ra; chế độ dự phòng</w:t>
            </w:r>
          </w:p>
        </w:tc>
      </w:tr>
      <w:tr w:rsidR="0081427A" w14:paraId="4EF4A376" w14:textId="77777777">
        <w:trPr>
          <w:cantSplit/>
          <w:jc w:val="center"/>
        </w:trPr>
        <w:tc>
          <w:tcPr>
            <w:tcW w:w="907" w:type="dxa"/>
            <w:vAlign w:val="center"/>
          </w:tcPr>
          <w:p w14:paraId="25CFFCE9" w14:textId="77777777" w:rsidR="0081427A" w:rsidRDefault="005F2234">
            <w:pPr>
              <w:pStyle w:val="TableTextAID"/>
            </w:pPr>
            <w:r>
              <w:rPr>
                <w:sz w:val="22"/>
                <w:szCs w:val="22"/>
              </w:rPr>
              <w:t>STD-05</w:t>
            </w:r>
          </w:p>
        </w:tc>
        <w:tc>
          <w:tcPr>
            <w:tcW w:w="2154" w:type="dxa"/>
            <w:vAlign w:val="center"/>
          </w:tcPr>
          <w:p w14:paraId="372646AB" w14:textId="77777777" w:rsidR="0081427A" w:rsidRDefault="005F2234">
            <w:pPr>
              <w:pStyle w:val="TableTextAID"/>
            </w:pPr>
            <w:r>
              <w:rPr>
                <w:sz w:val="22"/>
                <w:szCs w:val="22"/>
              </w:rPr>
              <w:t>IEC 60601-2-24</w:t>
            </w:r>
          </w:p>
        </w:tc>
        <w:tc>
          <w:tcPr>
            <w:tcW w:w="2268" w:type="dxa"/>
            <w:vAlign w:val="center"/>
          </w:tcPr>
          <w:p w14:paraId="5271E7A9" w14:textId="77777777" w:rsidR="0081427A" w:rsidRDefault="005F2234">
            <w:pPr>
              <w:pStyle w:val="TableTextAID"/>
            </w:pPr>
            <w:r>
              <w:rPr>
                <w:sz w:val="22"/>
                <w:szCs w:val="22"/>
              </w:rPr>
              <w:t>Bơm truyền dịch</w:t>
            </w:r>
          </w:p>
        </w:tc>
        <w:tc>
          <w:tcPr>
            <w:tcW w:w="3458" w:type="dxa"/>
            <w:vAlign w:val="center"/>
          </w:tcPr>
          <w:p w14:paraId="76D11A8E" w14:textId="77777777" w:rsidR="0081427A" w:rsidRDefault="005F2234">
            <w:pPr>
              <w:pStyle w:val="TableTextAID"/>
            </w:pPr>
            <w:r>
              <w:rPr>
                <w:sz w:val="22"/>
                <w:szCs w:val="22"/>
              </w:rPr>
              <w:t>Độ chính xác tốc độ, phát hiện tắc nghẽn, chống bơm quá mức</w:t>
            </w:r>
          </w:p>
        </w:tc>
      </w:tr>
      <w:tr w:rsidR="0081427A" w14:paraId="7F3F4242" w14:textId="77777777">
        <w:trPr>
          <w:cantSplit/>
          <w:jc w:val="center"/>
        </w:trPr>
        <w:tc>
          <w:tcPr>
            <w:tcW w:w="907" w:type="dxa"/>
            <w:vAlign w:val="center"/>
          </w:tcPr>
          <w:p w14:paraId="1A2FB2AC" w14:textId="77777777" w:rsidR="0081427A" w:rsidRDefault="005F2234">
            <w:pPr>
              <w:pStyle w:val="TableTextAID"/>
            </w:pPr>
            <w:r>
              <w:rPr>
                <w:sz w:val="22"/>
                <w:szCs w:val="22"/>
              </w:rPr>
              <w:t>STD-06</w:t>
            </w:r>
          </w:p>
        </w:tc>
        <w:tc>
          <w:tcPr>
            <w:tcW w:w="2154" w:type="dxa"/>
            <w:vAlign w:val="center"/>
          </w:tcPr>
          <w:p w14:paraId="32E62AEE" w14:textId="77777777" w:rsidR="0081427A" w:rsidRDefault="005F2234">
            <w:pPr>
              <w:pStyle w:val="TableTextAID"/>
            </w:pPr>
            <w:r>
              <w:rPr>
                <w:sz w:val="22"/>
                <w:szCs w:val="22"/>
              </w:rPr>
              <w:t>IEC 60601-1-8</w:t>
            </w:r>
          </w:p>
        </w:tc>
        <w:tc>
          <w:tcPr>
            <w:tcW w:w="2268" w:type="dxa"/>
            <w:vAlign w:val="center"/>
          </w:tcPr>
          <w:p w14:paraId="4309BA03" w14:textId="77777777" w:rsidR="0081427A" w:rsidRDefault="005F2234">
            <w:pPr>
              <w:pStyle w:val="TableTextAID"/>
            </w:pPr>
            <w:r>
              <w:rPr>
                <w:sz w:val="22"/>
                <w:szCs w:val="22"/>
              </w:rPr>
              <w:t>Hệ thống báo động</w:t>
            </w:r>
          </w:p>
        </w:tc>
        <w:tc>
          <w:tcPr>
            <w:tcW w:w="3458" w:type="dxa"/>
            <w:vAlign w:val="center"/>
          </w:tcPr>
          <w:p w14:paraId="6731DEDA" w14:textId="77777777" w:rsidR="0081427A" w:rsidRDefault="005F2234">
            <w:pPr>
              <w:pStyle w:val="TableTextAID"/>
            </w:pPr>
            <w:r>
              <w:rPr>
                <w:sz w:val="22"/>
                <w:szCs w:val="22"/>
              </w:rPr>
              <w:t>Ba mức ưu tiên; tín hiệu âm thanh – hình ảnh; leo thang</w:t>
            </w:r>
          </w:p>
        </w:tc>
      </w:tr>
      <w:tr w:rsidR="0081427A" w14:paraId="43646D55" w14:textId="77777777">
        <w:trPr>
          <w:cantSplit/>
          <w:jc w:val="center"/>
        </w:trPr>
        <w:tc>
          <w:tcPr>
            <w:tcW w:w="907" w:type="dxa"/>
            <w:vAlign w:val="center"/>
          </w:tcPr>
          <w:p w14:paraId="38DDE1DA" w14:textId="77777777" w:rsidR="0081427A" w:rsidRDefault="005F2234">
            <w:pPr>
              <w:pStyle w:val="TableTextAID"/>
            </w:pPr>
            <w:r>
              <w:rPr>
                <w:sz w:val="22"/>
                <w:szCs w:val="22"/>
              </w:rPr>
              <w:t>STD-07</w:t>
            </w:r>
          </w:p>
        </w:tc>
        <w:tc>
          <w:tcPr>
            <w:tcW w:w="2154" w:type="dxa"/>
            <w:vAlign w:val="center"/>
          </w:tcPr>
          <w:p w14:paraId="332E360C" w14:textId="77777777" w:rsidR="0081427A" w:rsidRDefault="005F2234">
            <w:pPr>
              <w:pStyle w:val="TableTextAID"/>
            </w:pPr>
            <w:r>
              <w:rPr>
                <w:sz w:val="22"/>
                <w:szCs w:val="22"/>
              </w:rPr>
              <w:t>IEC 60601-1-11; -1-2</w:t>
            </w:r>
          </w:p>
        </w:tc>
        <w:tc>
          <w:tcPr>
            <w:tcW w:w="2268" w:type="dxa"/>
            <w:vAlign w:val="center"/>
          </w:tcPr>
          <w:p w14:paraId="0EDC39A3" w14:textId="77777777" w:rsidR="0081427A" w:rsidRDefault="005F2234">
            <w:pPr>
              <w:pStyle w:val="TableTextAID"/>
            </w:pPr>
            <w:r>
              <w:rPr>
                <w:sz w:val="22"/>
                <w:szCs w:val="22"/>
              </w:rPr>
              <w:t>Chăm sóc tại nhà; tương thích điện từ</w:t>
            </w:r>
          </w:p>
        </w:tc>
        <w:tc>
          <w:tcPr>
            <w:tcW w:w="3458" w:type="dxa"/>
            <w:vAlign w:val="center"/>
          </w:tcPr>
          <w:p w14:paraId="319BDC6F" w14:textId="77777777" w:rsidR="0081427A" w:rsidRDefault="005F2234">
            <w:pPr>
              <w:pStyle w:val="TableTextAID"/>
            </w:pPr>
            <w:r>
              <w:rPr>
                <w:sz w:val="22"/>
                <w:szCs w:val="22"/>
              </w:rPr>
              <w:t>Chống nước, va đập; người không chuyên; miễn nhiễm RF</w:t>
            </w:r>
          </w:p>
        </w:tc>
      </w:tr>
      <w:tr w:rsidR="0081427A" w14:paraId="54781836" w14:textId="77777777">
        <w:trPr>
          <w:cantSplit/>
          <w:jc w:val="center"/>
        </w:trPr>
        <w:tc>
          <w:tcPr>
            <w:tcW w:w="907" w:type="dxa"/>
            <w:vAlign w:val="center"/>
          </w:tcPr>
          <w:p w14:paraId="7EC33C01" w14:textId="77777777" w:rsidR="0081427A" w:rsidRDefault="005F2234">
            <w:pPr>
              <w:pStyle w:val="TableTextAID"/>
            </w:pPr>
            <w:r>
              <w:rPr>
                <w:sz w:val="22"/>
                <w:szCs w:val="22"/>
              </w:rPr>
              <w:t>STD-08</w:t>
            </w:r>
          </w:p>
        </w:tc>
        <w:tc>
          <w:tcPr>
            <w:tcW w:w="2154" w:type="dxa"/>
            <w:vAlign w:val="center"/>
          </w:tcPr>
          <w:p w14:paraId="22E1E24F" w14:textId="77777777" w:rsidR="0081427A" w:rsidRDefault="005F2234">
            <w:pPr>
              <w:pStyle w:val="TableTextAID"/>
            </w:pPr>
            <w:r>
              <w:rPr>
                <w:sz w:val="22"/>
                <w:szCs w:val="22"/>
              </w:rPr>
              <w:t>IEC 62366-1:2015</w:t>
            </w:r>
          </w:p>
        </w:tc>
        <w:tc>
          <w:tcPr>
            <w:tcW w:w="2268" w:type="dxa"/>
            <w:vAlign w:val="center"/>
          </w:tcPr>
          <w:p w14:paraId="4EB3B290" w14:textId="77777777" w:rsidR="0081427A" w:rsidRDefault="005F2234">
            <w:pPr>
              <w:pStyle w:val="TableTextAID"/>
            </w:pPr>
            <w:r>
              <w:rPr>
                <w:sz w:val="22"/>
                <w:szCs w:val="22"/>
              </w:rPr>
              <w:t>Kỹ thuật khả dụng</w:t>
            </w:r>
          </w:p>
        </w:tc>
        <w:tc>
          <w:tcPr>
            <w:tcW w:w="3458" w:type="dxa"/>
            <w:vAlign w:val="center"/>
          </w:tcPr>
          <w:p w14:paraId="5ED60B30" w14:textId="77777777" w:rsidR="0081427A" w:rsidRDefault="005F2234">
            <w:pPr>
              <w:pStyle w:val="TableTextAID"/>
            </w:pPr>
            <w:r>
              <w:rPr>
                <w:sz w:val="22"/>
                <w:szCs w:val="22"/>
              </w:rPr>
              <w:t>Phân tích lỗi sử dụng: nhập CHO, đơn vị, xác nhận bolus</w:t>
            </w:r>
          </w:p>
        </w:tc>
      </w:tr>
      <w:tr w:rsidR="0081427A" w14:paraId="559DF926" w14:textId="77777777">
        <w:trPr>
          <w:cantSplit/>
          <w:jc w:val="center"/>
        </w:trPr>
        <w:tc>
          <w:tcPr>
            <w:tcW w:w="907" w:type="dxa"/>
            <w:vAlign w:val="center"/>
          </w:tcPr>
          <w:p w14:paraId="1E45BF6A" w14:textId="77777777" w:rsidR="0081427A" w:rsidRDefault="005F2234">
            <w:pPr>
              <w:pStyle w:val="TableTextAID"/>
            </w:pPr>
            <w:r>
              <w:rPr>
                <w:sz w:val="22"/>
                <w:szCs w:val="22"/>
              </w:rPr>
              <w:t>STD-09</w:t>
            </w:r>
          </w:p>
        </w:tc>
        <w:tc>
          <w:tcPr>
            <w:tcW w:w="2154" w:type="dxa"/>
            <w:vAlign w:val="center"/>
          </w:tcPr>
          <w:p w14:paraId="74CCF948" w14:textId="77777777" w:rsidR="0081427A" w:rsidRDefault="005F2234">
            <w:pPr>
              <w:pStyle w:val="TableTextAID"/>
            </w:pPr>
            <w:r>
              <w:rPr>
                <w:sz w:val="22"/>
                <w:szCs w:val="22"/>
              </w:rPr>
              <w:t>IEC 81001-5-1:2021</w:t>
            </w:r>
          </w:p>
        </w:tc>
        <w:tc>
          <w:tcPr>
            <w:tcW w:w="2268" w:type="dxa"/>
            <w:vAlign w:val="center"/>
          </w:tcPr>
          <w:p w14:paraId="76842CB3" w14:textId="77777777" w:rsidR="0081427A" w:rsidRDefault="005F2234">
            <w:pPr>
              <w:pStyle w:val="TableTextAID"/>
            </w:pPr>
            <w:r>
              <w:rPr>
                <w:sz w:val="22"/>
                <w:szCs w:val="22"/>
              </w:rPr>
              <w:t>An ninh mạng phần mềm y tế</w:t>
            </w:r>
          </w:p>
        </w:tc>
        <w:tc>
          <w:tcPr>
            <w:tcW w:w="3458" w:type="dxa"/>
            <w:vAlign w:val="center"/>
          </w:tcPr>
          <w:p w14:paraId="47B3BE72" w14:textId="77777777" w:rsidR="0081427A" w:rsidRDefault="005F2234">
            <w:pPr>
              <w:pStyle w:val="TableTextAID"/>
            </w:pPr>
            <w:r>
              <w:rPr>
                <w:sz w:val="22"/>
                <w:szCs w:val="22"/>
              </w:rPr>
              <w:t>Xác thực, mã hóa, cập nhật firmware ký số</w:t>
            </w:r>
          </w:p>
        </w:tc>
      </w:tr>
      <w:tr w:rsidR="0081427A" w14:paraId="08A75552" w14:textId="77777777">
        <w:trPr>
          <w:cantSplit/>
          <w:jc w:val="center"/>
        </w:trPr>
        <w:tc>
          <w:tcPr>
            <w:tcW w:w="907" w:type="dxa"/>
            <w:vAlign w:val="center"/>
          </w:tcPr>
          <w:p w14:paraId="286C0990" w14:textId="77777777" w:rsidR="0081427A" w:rsidRDefault="005F2234">
            <w:pPr>
              <w:pStyle w:val="TableTextAID"/>
            </w:pPr>
            <w:r>
              <w:rPr>
                <w:sz w:val="22"/>
                <w:szCs w:val="22"/>
              </w:rPr>
              <w:t>STD-10</w:t>
            </w:r>
          </w:p>
        </w:tc>
        <w:tc>
          <w:tcPr>
            <w:tcW w:w="2154" w:type="dxa"/>
            <w:vAlign w:val="center"/>
          </w:tcPr>
          <w:p w14:paraId="53B79C39" w14:textId="77777777" w:rsidR="0081427A" w:rsidRDefault="005F2234">
            <w:pPr>
              <w:pStyle w:val="TableTextAID"/>
            </w:pPr>
            <w:r>
              <w:rPr>
                <w:sz w:val="22"/>
                <w:szCs w:val="22"/>
              </w:rPr>
              <w:t>ISO 13485:2016</w:t>
            </w:r>
          </w:p>
        </w:tc>
        <w:tc>
          <w:tcPr>
            <w:tcW w:w="2268" w:type="dxa"/>
            <w:vAlign w:val="center"/>
          </w:tcPr>
          <w:p w14:paraId="45F1186A" w14:textId="77777777" w:rsidR="0081427A" w:rsidRDefault="005F2234">
            <w:pPr>
              <w:pStyle w:val="TableTextAID"/>
            </w:pPr>
            <w:r>
              <w:rPr>
                <w:sz w:val="22"/>
                <w:szCs w:val="22"/>
              </w:rPr>
              <w:t>Hệ thống quản lý chất lượng</w:t>
            </w:r>
          </w:p>
        </w:tc>
        <w:tc>
          <w:tcPr>
            <w:tcW w:w="3458" w:type="dxa"/>
            <w:vAlign w:val="center"/>
          </w:tcPr>
          <w:p w14:paraId="4D426EF4" w14:textId="77777777" w:rsidR="0081427A" w:rsidRDefault="005F2234">
            <w:pPr>
              <w:pStyle w:val="TableTextAID"/>
            </w:pPr>
            <w:r>
              <w:rPr>
                <w:sz w:val="22"/>
                <w:szCs w:val="22"/>
              </w:rPr>
              <w:t>Kiểm soát thiết kế, hồ sơ thiết kế, kiểm soát thay đổi</w:t>
            </w:r>
          </w:p>
        </w:tc>
      </w:tr>
      <w:tr w:rsidR="0081427A" w14:paraId="763FA9D0" w14:textId="77777777">
        <w:trPr>
          <w:cantSplit/>
          <w:jc w:val="center"/>
        </w:trPr>
        <w:tc>
          <w:tcPr>
            <w:tcW w:w="907" w:type="dxa"/>
            <w:vAlign w:val="center"/>
          </w:tcPr>
          <w:p w14:paraId="1680D3A1" w14:textId="77777777" w:rsidR="0081427A" w:rsidRDefault="005F2234">
            <w:pPr>
              <w:pStyle w:val="TableTextAID"/>
            </w:pPr>
            <w:r>
              <w:rPr>
                <w:sz w:val="22"/>
                <w:szCs w:val="22"/>
              </w:rPr>
              <w:t>STD-11</w:t>
            </w:r>
          </w:p>
        </w:tc>
        <w:tc>
          <w:tcPr>
            <w:tcW w:w="2154" w:type="dxa"/>
            <w:vAlign w:val="center"/>
          </w:tcPr>
          <w:p w14:paraId="67437ABD" w14:textId="77777777" w:rsidR="0081427A" w:rsidRDefault="005F2234">
            <w:pPr>
              <w:pStyle w:val="TableTextAID"/>
            </w:pPr>
            <w:r>
              <w:rPr>
                <w:sz w:val="22"/>
                <w:szCs w:val="22"/>
              </w:rPr>
              <w:t>FDA 21 CFR 862.1355 / 880.5730 / 862.1356</w:t>
            </w:r>
          </w:p>
        </w:tc>
        <w:tc>
          <w:tcPr>
            <w:tcW w:w="2268" w:type="dxa"/>
            <w:vAlign w:val="center"/>
          </w:tcPr>
          <w:p w14:paraId="22C887CB" w14:textId="77777777" w:rsidR="0081427A" w:rsidRDefault="005F2234">
            <w:pPr>
              <w:pStyle w:val="TableTextAID"/>
            </w:pPr>
            <w:r>
              <w:rPr>
                <w:sz w:val="22"/>
                <w:szCs w:val="22"/>
              </w:rPr>
              <w:t>iCGM; bơm ACE; iAGC</w:t>
            </w:r>
          </w:p>
        </w:tc>
        <w:tc>
          <w:tcPr>
            <w:tcW w:w="3458" w:type="dxa"/>
            <w:vAlign w:val="center"/>
          </w:tcPr>
          <w:p w14:paraId="020E3624" w14:textId="77777777" w:rsidR="0081427A" w:rsidRDefault="005F2234">
            <w:pPr>
              <w:pStyle w:val="TableTextAID"/>
            </w:pPr>
            <w:r>
              <w:rPr>
                <w:sz w:val="22"/>
                <w:szCs w:val="22"/>
              </w:rPr>
              <w:t>Độ chính xác CGM; tin cậy giao tiếp; giới hạn an toàn thuật toán</w:t>
            </w:r>
          </w:p>
        </w:tc>
      </w:tr>
      <w:tr w:rsidR="0081427A" w14:paraId="26DA0E91" w14:textId="77777777">
        <w:trPr>
          <w:cantSplit/>
          <w:jc w:val="center"/>
        </w:trPr>
        <w:tc>
          <w:tcPr>
            <w:tcW w:w="907" w:type="dxa"/>
            <w:vAlign w:val="center"/>
          </w:tcPr>
          <w:p w14:paraId="03628D40" w14:textId="77777777" w:rsidR="0081427A" w:rsidRDefault="005F2234">
            <w:pPr>
              <w:pStyle w:val="TableTextAID"/>
            </w:pPr>
            <w:r>
              <w:rPr>
                <w:sz w:val="22"/>
                <w:szCs w:val="22"/>
              </w:rPr>
              <w:t>STD-12</w:t>
            </w:r>
          </w:p>
        </w:tc>
        <w:tc>
          <w:tcPr>
            <w:tcW w:w="2154" w:type="dxa"/>
            <w:vAlign w:val="center"/>
          </w:tcPr>
          <w:p w14:paraId="76D17E07" w14:textId="77777777" w:rsidR="0081427A" w:rsidRDefault="005F2234">
            <w:pPr>
              <w:pStyle w:val="TableTextAID"/>
            </w:pPr>
            <w:r>
              <w:rPr>
                <w:sz w:val="22"/>
                <w:szCs w:val="22"/>
              </w:rPr>
              <w:t>Nghị định 98/2021/NĐ-CP</w:t>
            </w:r>
          </w:p>
        </w:tc>
        <w:tc>
          <w:tcPr>
            <w:tcW w:w="2268" w:type="dxa"/>
            <w:vAlign w:val="center"/>
          </w:tcPr>
          <w:p w14:paraId="5DDCD212" w14:textId="77777777" w:rsidR="0081427A" w:rsidRDefault="005F2234">
            <w:pPr>
              <w:pStyle w:val="TableTextAID"/>
            </w:pPr>
            <w:r>
              <w:rPr>
                <w:sz w:val="22"/>
                <w:szCs w:val="22"/>
              </w:rPr>
              <w:t>Quản lý trang thiết bị y tế tại Việt Nam</w:t>
            </w:r>
          </w:p>
        </w:tc>
        <w:tc>
          <w:tcPr>
            <w:tcW w:w="3458" w:type="dxa"/>
            <w:vAlign w:val="center"/>
          </w:tcPr>
          <w:p w14:paraId="7B73DC5E" w14:textId="77777777" w:rsidR="0081427A" w:rsidRDefault="005F2234">
            <w:pPr>
              <w:pStyle w:val="TableTextAID"/>
            </w:pPr>
            <w:r>
              <w:rPr>
                <w:sz w:val="22"/>
                <w:szCs w:val="22"/>
              </w:rPr>
              <w:t>Phân loại rủi ro, đăng ký lưu hành, theo dõi sau bán hàng</w:t>
            </w:r>
          </w:p>
        </w:tc>
      </w:tr>
      <w:tr w:rsidR="0081427A" w14:paraId="087482D1" w14:textId="77777777">
        <w:trPr>
          <w:cantSplit/>
          <w:jc w:val="center"/>
        </w:trPr>
        <w:tc>
          <w:tcPr>
            <w:tcW w:w="907" w:type="dxa"/>
            <w:vAlign w:val="center"/>
          </w:tcPr>
          <w:p w14:paraId="166D9371" w14:textId="77777777" w:rsidR="0081427A" w:rsidRDefault="005F2234">
            <w:pPr>
              <w:pStyle w:val="TableTextAID"/>
            </w:pPr>
            <w:r>
              <w:rPr>
                <w:sz w:val="22"/>
                <w:szCs w:val="22"/>
              </w:rPr>
              <w:t>STD-13</w:t>
            </w:r>
          </w:p>
        </w:tc>
        <w:tc>
          <w:tcPr>
            <w:tcW w:w="2154" w:type="dxa"/>
            <w:vAlign w:val="center"/>
          </w:tcPr>
          <w:p w14:paraId="04BE0376" w14:textId="77777777" w:rsidR="0081427A" w:rsidRDefault="005F2234">
            <w:pPr>
              <w:pStyle w:val="TableTextAID"/>
            </w:pPr>
            <w:r>
              <w:rPr>
                <w:sz w:val="22"/>
                <w:szCs w:val="22"/>
              </w:rPr>
              <w:t>Luật Bảo vệ dữ liệu cá nhân 2025</w:t>
            </w:r>
          </w:p>
        </w:tc>
        <w:tc>
          <w:tcPr>
            <w:tcW w:w="2268" w:type="dxa"/>
            <w:vAlign w:val="center"/>
          </w:tcPr>
          <w:p w14:paraId="08977C32" w14:textId="77777777" w:rsidR="0081427A" w:rsidRDefault="005F2234">
            <w:pPr>
              <w:pStyle w:val="TableTextAID"/>
            </w:pPr>
            <w:r>
              <w:rPr>
                <w:sz w:val="22"/>
                <w:szCs w:val="22"/>
              </w:rPr>
              <w:t>Dữ liệu sức khỏe là dữ liệu nhạy cảm</w:t>
            </w:r>
          </w:p>
        </w:tc>
        <w:tc>
          <w:tcPr>
            <w:tcW w:w="3458" w:type="dxa"/>
            <w:vAlign w:val="center"/>
          </w:tcPr>
          <w:p w14:paraId="368431BA" w14:textId="77777777" w:rsidR="0081427A" w:rsidRDefault="005F2234">
            <w:pPr>
              <w:pStyle w:val="TableTextAID"/>
            </w:pPr>
            <w:r>
              <w:rPr>
                <w:sz w:val="22"/>
                <w:szCs w:val="22"/>
              </w:rPr>
              <w:t>Đồng ý của chủ thể, mã hóa, kiểm soát truy cập</w:t>
            </w:r>
          </w:p>
        </w:tc>
      </w:tr>
    </w:tbl>
    <w:p w14:paraId="78CB4205" w14:textId="77777777" w:rsidR="0081427A" w:rsidRDefault="0081427A">
      <w:pPr>
        <w:pStyle w:val="AfterTableAID"/>
      </w:pPr>
    </w:p>
    <w:p w14:paraId="28B0BF91" w14:textId="77777777" w:rsidR="0081427A" w:rsidRDefault="005F2234">
      <w:pPr>
        <w:pStyle w:val="Heading3"/>
      </w:pPr>
      <w:bookmarkStart w:id="51" w:name="_Toc242716279"/>
      <w:r>
        <w:t>2.5.2. Các yêu cầu an toàn được dẫn xuất</w:t>
      </w:r>
      <w:bookmarkEnd w:id="51"/>
    </w:p>
    <w:p w14:paraId="1FB1D9FF" w14:textId="77777777" w:rsidR="0081427A" w:rsidRDefault="005F2234">
      <w:pPr>
        <w:pStyle w:val="BodyTextAID"/>
      </w:pPr>
      <w:r>
        <w:t>Bảng 2.8 nêu các yêu cầu an toàn tiêu biểu ở tầng 3 cùng nguồn dẫn xuất. Hình 2.3 biểu diễn chúng trong biểu đồ yêu cầu: mỗi yêu cầu mang thuộc tính risk và verifyMethod, và được nối tới tiêu chuẩn nguồn bằng «deriveReqt». Có thể thấy IEC 60601-1-10 (bộ điều khiển vòng kín sinh lý) là nguồn của ba yêu cầu quan trọng nhất: ngừng bơm dự báo, giới hạn liều và chế độ dự phòng.</w:t>
      </w:r>
    </w:p>
    <w:p w14:paraId="0504C795" w14:textId="77777777" w:rsidR="0081427A" w:rsidRDefault="005F2234">
      <w:pPr>
        <w:pStyle w:val="BangCaption"/>
      </w:pPr>
      <w:bookmarkStart w:id="52" w:name="_Toc242716363"/>
      <w:r>
        <w:rPr>
          <w:b/>
        </w:rPr>
        <w:lastRenderedPageBreak/>
        <w:t xml:space="preserve">Bảng 2.8. </w:t>
      </w:r>
      <w:r>
        <w:t>Các yêu cầu an toàn trong biểu đồ yêu cầu</w:t>
      </w:r>
      <w:bookmarkEnd w:id="52"/>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134"/>
        <w:gridCol w:w="4649"/>
        <w:gridCol w:w="1871"/>
        <w:gridCol w:w="1134"/>
      </w:tblGrid>
      <w:tr w:rsidR="0081427A" w14:paraId="36F3B748" w14:textId="77777777">
        <w:trPr>
          <w:cantSplit/>
          <w:tblHeader/>
          <w:jc w:val="center"/>
        </w:trPr>
        <w:tc>
          <w:tcPr>
            <w:tcW w:w="1134" w:type="dxa"/>
            <w:shd w:val="clear" w:color="auto" w:fill="E7E6E6"/>
            <w:vAlign w:val="center"/>
          </w:tcPr>
          <w:p w14:paraId="23695E98" w14:textId="77777777" w:rsidR="0081427A" w:rsidRDefault="005F2234">
            <w:pPr>
              <w:pStyle w:val="TableTextAID"/>
              <w:jc w:val="center"/>
            </w:pPr>
            <w:r>
              <w:rPr>
                <w:b/>
              </w:rPr>
              <w:t>Mã</w:t>
            </w:r>
          </w:p>
        </w:tc>
        <w:tc>
          <w:tcPr>
            <w:tcW w:w="4649" w:type="dxa"/>
            <w:shd w:val="clear" w:color="auto" w:fill="E7E6E6"/>
            <w:vAlign w:val="center"/>
          </w:tcPr>
          <w:p w14:paraId="1C5EC14A" w14:textId="77777777" w:rsidR="0081427A" w:rsidRDefault="005F2234">
            <w:pPr>
              <w:pStyle w:val="TableTextAID"/>
              <w:jc w:val="center"/>
            </w:pPr>
            <w:r>
              <w:rPr>
                <w:b/>
              </w:rPr>
              <w:t>Phát biểu yêu cầu</w:t>
            </w:r>
          </w:p>
        </w:tc>
        <w:tc>
          <w:tcPr>
            <w:tcW w:w="1871" w:type="dxa"/>
            <w:shd w:val="clear" w:color="auto" w:fill="E7E6E6"/>
            <w:vAlign w:val="center"/>
          </w:tcPr>
          <w:p w14:paraId="7A2A0613" w14:textId="77777777" w:rsidR="0081427A" w:rsidRDefault="005F2234">
            <w:pPr>
              <w:pStyle w:val="TableTextAID"/>
              <w:jc w:val="center"/>
            </w:pPr>
            <w:r>
              <w:rPr>
                <w:b/>
              </w:rPr>
              <w:t>Dẫn xuất từ</w:t>
            </w:r>
          </w:p>
        </w:tc>
        <w:tc>
          <w:tcPr>
            <w:tcW w:w="1134" w:type="dxa"/>
            <w:shd w:val="clear" w:color="auto" w:fill="E7E6E6"/>
            <w:vAlign w:val="center"/>
          </w:tcPr>
          <w:p w14:paraId="39381112" w14:textId="77777777" w:rsidR="0081427A" w:rsidRDefault="005F2234">
            <w:pPr>
              <w:pStyle w:val="TableTextAID"/>
              <w:jc w:val="center"/>
            </w:pPr>
            <w:r>
              <w:rPr>
                <w:b/>
              </w:rPr>
              <w:t>Kiểm chứng</w:t>
            </w:r>
          </w:p>
        </w:tc>
      </w:tr>
      <w:tr w:rsidR="0081427A" w14:paraId="6EE07E6C" w14:textId="77777777">
        <w:trPr>
          <w:cantSplit/>
          <w:jc w:val="center"/>
        </w:trPr>
        <w:tc>
          <w:tcPr>
            <w:tcW w:w="1134" w:type="dxa"/>
            <w:vAlign w:val="center"/>
          </w:tcPr>
          <w:p w14:paraId="3ECB1388" w14:textId="77777777" w:rsidR="0081427A" w:rsidRDefault="005F2234">
            <w:pPr>
              <w:pStyle w:val="TableTextAID"/>
            </w:pPr>
            <w:r>
              <w:t>REQ-S-01</w:t>
            </w:r>
          </w:p>
        </w:tc>
        <w:tc>
          <w:tcPr>
            <w:tcW w:w="4649" w:type="dxa"/>
            <w:vAlign w:val="center"/>
          </w:tcPr>
          <w:p w14:paraId="0FB92219" w14:textId="77777777" w:rsidR="0081427A" w:rsidRDefault="005F2234">
            <w:pPr>
              <w:pStyle w:val="TableTextAID"/>
            </w:pPr>
            <w:r>
              <w:t>Hệ thống phải ngừng bơm insulin tự động khi glucose đo được hoặc dự báo 30 phút tới &lt; 70 mg/dL.</w:t>
            </w:r>
          </w:p>
        </w:tc>
        <w:tc>
          <w:tcPr>
            <w:tcW w:w="1871" w:type="dxa"/>
            <w:vAlign w:val="center"/>
          </w:tcPr>
          <w:p w14:paraId="4C5DDCD1" w14:textId="77777777" w:rsidR="0081427A" w:rsidRDefault="005F2234">
            <w:pPr>
              <w:pStyle w:val="TableTextAID"/>
            </w:pPr>
            <w:r>
              <w:t>YC-04, STD-04</w:t>
            </w:r>
          </w:p>
        </w:tc>
        <w:tc>
          <w:tcPr>
            <w:tcW w:w="1134" w:type="dxa"/>
            <w:vAlign w:val="center"/>
          </w:tcPr>
          <w:p w14:paraId="47ED1F8F" w14:textId="77777777" w:rsidR="0081427A" w:rsidRDefault="005F2234">
            <w:pPr>
              <w:pStyle w:val="TableTextAID"/>
            </w:pPr>
            <w:r>
              <w:t>Mô phỏng</w:t>
            </w:r>
          </w:p>
        </w:tc>
      </w:tr>
      <w:tr w:rsidR="0081427A" w14:paraId="61D7FAA7" w14:textId="77777777">
        <w:trPr>
          <w:cantSplit/>
          <w:jc w:val="center"/>
        </w:trPr>
        <w:tc>
          <w:tcPr>
            <w:tcW w:w="1134" w:type="dxa"/>
            <w:vAlign w:val="center"/>
          </w:tcPr>
          <w:p w14:paraId="355EEE65" w14:textId="77777777" w:rsidR="0081427A" w:rsidRDefault="005F2234">
            <w:pPr>
              <w:pStyle w:val="TableTextAID"/>
            </w:pPr>
            <w:r>
              <w:t>REQ-S-02</w:t>
            </w:r>
          </w:p>
        </w:tc>
        <w:tc>
          <w:tcPr>
            <w:tcW w:w="4649" w:type="dxa"/>
            <w:vAlign w:val="center"/>
          </w:tcPr>
          <w:p w14:paraId="15EC6798" w14:textId="77777777" w:rsidR="0081427A" w:rsidRDefault="005F2234">
            <w:pPr>
              <w:pStyle w:val="TableTextAID"/>
            </w:pPr>
            <w:r>
              <w:t>Bolus đơn lẻ không vượt B</w:t>
            </w:r>
            <w:r>
              <w:rPr>
                <w:vertAlign w:val="subscript"/>
              </w:rPr>
              <w:t>max</w:t>
            </w:r>
            <w:r>
              <w:t>; tốc độ basal không vượt b</w:t>
            </w:r>
            <w:r>
              <w:rPr>
                <w:vertAlign w:val="subscript"/>
              </w:rPr>
              <w:t>max</w:t>
            </w:r>
            <w:r>
              <w:t xml:space="preserve"> do bác sĩ cài đặt.</w:t>
            </w:r>
          </w:p>
        </w:tc>
        <w:tc>
          <w:tcPr>
            <w:tcW w:w="1871" w:type="dxa"/>
            <w:vAlign w:val="center"/>
          </w:tcPr>
          <w:p w14:paraId="294EEFF6" w14:textId="77777777" w:rsidR="0081427A" w:rsidRDefault="005F2234">
            <w:pPr>
              <w:pStyle w:val="TableTextAID"/>
            </w:pPr>
            <w:r>
              <w:t>YC-11, STD-04</w:t>
            </w:r>
          </w:p>
        </w:tc>
        <w:tc>
          <w:tcPr>
            <w:tcW w:w="1134" w:type="dxa"/>
            <w:vAlign w:val="center"/>
          </w:tcPr>
          <w:p w14:paraId="54587D9E" w14:textId="77777777" w:rsidR="0081427A" w:rsidRDefault="005F2234">
            <w:pPr>
              <w:pStyle w:val="TableTextAID"/>
            </w:pPr>
            <w:r>
              <w:t>Kiểm thử</w:t>
            </w:r>
          </w:p>
        </w:tc>
      </w:tr>
      <w:tr w:rsidR="0081427A" w14:paraId="1CAE7D7A" w14:textId="77777777">
        <w:trPr>
          <w:cantSplit/>
          <w:jc w:val="center"/>
        </w:trPr>
        <w:tc>
          <w:tcPr>
            <w:tcW w:w="1134" w:type="dxa"/>
            <w:vAlign w:val="center"/>
          </w:tcPr>
          <w:p w14:paraId="35B7B3DB" w14:textId="77777777" w:rsidR="0081427A" w:rsidRDefault="005F2234">
            <w:pPr>
              <w:pStyle w:val="TableTextAID"/>
            </w:pPr>
            <w:r>
              <w:t>REQ-S-03</w:t>
            </w:r>
          </w:p>
        </w:tc>
        <w:tc>
          <w:tcPr>
            <w:tcW w:w="4649" w:type="dxa"/>
            <w:vAlign w:val="center"/>
          </w:tcPr>
          <w:p w14:paraId="637BB492" w14:textId="77777777" w:rsidR="0081427A" w:rsidRDefault="005F2234">
            <w:pPr>
              <w:pStyle w:val="TableTextAID"/>
            </w:pPr>
            <w:r>
              <w:t>Tổng insulin hoạt tính sau khi bơm (IOB + u) không vượt IOB</w:t>
            </w:r>
            <w:r>
              <w:rPr>
                <w:vertAlign w:val="subscript"/>
              </w:rPr>
              <w:t>max</w:t>
            </w:r>
            <w:r>
              <w:t>.</w:t>
            </w:r>
          </w:p>
        </w:tc>
        <w:tc>
          <w:tcPr>
            <w:tcW w:w="1871" w:type="dxa"/>
            <w:vAlign w:val="center"/>
          </w:tcPr>
          <w:p w14:paraId="1BCB20FB" w14:textId="77777777" w:rsidR="0081427A" w:rsidRDefault="005F2234">
            <w:pPr>
              <w:pStyle w:val="TableTextAID"/>
            </w:pPr>
            <w:r>
              <w:t>YC-11, STD-01</w:t>
            </w:r>
          </w:p>
        </w:tc>
        <w:tc>
          <w:tcPr>
            <w:tcW w:w="1134" w:type="dxa"/>
            <w:vAlign w:val="center"/>
          </w:tcPr>
          <w:p w14:paraId="5ABCEBCA" w14:textId="77777777" w:rsidR="0081427A" w:rsidRDefault="005F2234">
            <w:pPr>
              <w:pStyle w:val="TableTextAID"/>
            </w:pPr>
            <w:r>
              <w:t>Mô phỏng</w:t>
            </w:r>
          </w:p>
        </w:tc>
      </w:tr>
      <w:tr w:rsidR="0081427A" w14:paraId="6D9E7899" w14:textId="77777777">
        <w:trPr>
          <w:cantSplit/>
          <w:jc w:val="center"/>
        </w:trPr>
        <w:tc>
          <w:tcPr>
            <w:tcW w:w="1134" w:type="dxa"/>
            <w:vAlign w:val="center"/>
          </w:tcPr>
          <w:p w14:paraId="6D1063AB" w14:textId="77777777" w:rsidR="0081427A" w:rsidRDefault="005F2234">
            <w:pPr>
              <w:pStyle w:val="TableTextAID"/>
            </w:pPr>
            <w:r>
              <w:t>REQ-S-04</w:t>
            </w:r>
          </w:p>
        </w:tc>
        <w:tc>
          <w:tcPr>
            <w:tcW w:w="4649" w:type="dxa"/>
            <w:vAlign w:val="center"/>
          </w:tcPr>
          <w:p w14:paraId="28CC99B9" w14:textId="77777777" w:rsidR="0081427A" w:rsidRDefault="005F2234">
            <w:pPr>
              <w:pStyle w:val="TableTextAID"/>
            </w:pPr>
            <w:r>
              <w:t>Khi mất CGM ≥ 20 phút, chuyển về basal theo lịch và phát báo động mức trung bình.</w:t>
            </w:r>
          </w:p>
        </w:tc>
        <w:tc>
          <w:tcPr>
            <w:tcW w:w="1871" w:type="dxa"/>
            <w:vAlign w:val="center"/>
          </w:tcPr>
          <w:p w14:paraId="4C3218C3" w14:textId="77777777" w:rsidR="0081427A" w:rsidRDefault="005F2234">
            <w:pPr>
              <w:pStyle w:val="TableTextAID"/>
            </w:pPr>
            <w:r>
              <w:t>YC-06, STD-04</w:t>
            </w:r>
          </w:p>
        </w:tc>
        <w:tc>
          <w:tcPr>
            <w:tcW w:w="1134" w:type="dxa"/>
            <w:vAlign w:val="center"/>
          </w:tcPr>
          <w:p w14:paraId="38ECC06A" w14:textId="77777777" w:rsidR="0081427A" w:rsidRDefault="005F2234">
            <w:pPr>
              <w:pStyle w:val="TableTextAID"/>
            </w:pPr>
            <w:r>
              <w:t>Mô phỏng</w:t>
            </w:r>
          </w:p>
        </w:tc>
      </w:tr>
      <w:tr w:rsidR="0081427A" w14:paraId="2431C7F8" w14:textId="77777777">
        <w:trPr>
          <w:cantSplit/>
          <w:jc w:val="center"/>
        </w:trPr>
        <w:tc>
          <w:tcPr>
            <w:tcW w:w="1134" w:type="dxa"/>
            <w:vAlign w:val="center"/>
          </w:tcPr>
          <w:p w14:paraId="73857A78" w14:textId="77777777" w:rsidR="0081427A" w:rsidRDefault="005F2234">
            <w:pPr>
              <w:pStyle w:val="TableTextAID"/>
            </w:pPr>
            <w:r>
              <w:t>REQ-S-05</w:t>
            </w:r>
          </w:p>
        </w:tc>
        <w:tc>
          <w:tcPr>
            <w:tcW w:w="4649" w:type="dxa"/>
            <w:vAlign w:val="center"/>
          </w:tcPr>
          <w:p w14:paraId="62B83538" w14:textId="77777777" w:rsidR="0081427A" w:rsidRDefault="005F2234">
            <w:pPr>
              <w:pStyle w:val="TableTextAID"/>
            </w:pPr>
            <w:r>
              <w:t>Mọi lệnh liều phải được bộ giám sát an toàn độc lập xác nhận trước khi chấp hành.</w:t>
            </w:r>
          </w:p>
        </w:tc>
        <w:tc>
          <w:tcPr>
            <w:tcW w:w="1871" w:type="dxa"/>
            <w:vAlign w:val="center"/>
          </w:tcPr>
          <w:p w14:paraId="4FDE8746" w14:textId="77777777" w:rsidR="0081427A" w:rsidRDefault="005F2234">
            <w:pPr>
              <w:pStyle w:val="TableTextAID"/>
            </w:pPr>
            <w:r>
              <w:t>YC-07, STD-02, STD-03</w:t>
            </w:r>
          </w:p>
        </w:tc>
        <w:tc>
          <w:tcPr>
            <w:tcW w:w="1134" w:type="dxa"/>
            <w:vAlign w:val="center"/>
          </w:tcPr>
          <w:p w14:paraId="26F871C8" w14:textId="77777777" w:rsidR="0081427A" w:rsidRDefault="005F2234">
            <w:pPr>
              <w:pStyle w:val="TableTextAID"/>
            </w:pPr>
            <w:r>
              <w:t>Kiểm thử</w:t>
            </w:r>
          </w:p>
        </w:tc>
      </w:tr>
      <w:tr w:rsidR="0081427A" w14:paraId="598D10F5" w14:textId="77777777">
        <w:trPr>
          <w:cantSplit/>
          <w:jc w:val="center"/>
        </w:trPr>
        <w:tc>
          <w:tcPr>
            <w:tcW w:w="1134" w:type="dxa"/>
            <w:vAlign w:val="center"/>
          </w:tcPr>
          <w:p w14:paraId="24D1456B" w14:textId="77777777" w:rsidR="0081427A" w:rsidRDefault="005F2234">
            <w:pPr>
              <w:pStyle w:val="TableTextAID"/>
            </w:pPr>
            <w:r>
              <w:t>REQ-S-06</w:t>
            </w:r>
          </w:p>
        </w:tc>
        <w:tc>
          <w:tcPr>
            <w:tcW w:w="4649" w:type="dxa"/>
            <w:vAlign w:val="center"/>
          </w:tcPr>
          <w:p w14:paraId="0B60E8ED" w14:textId="77777777" w:rsidR="0081427A" w:rsidRDefault="005F2234">
            <w:pPr>
              <w:pStyle w:val="TableTextAID"/>
            </w:pPr>
            <w:r>
              <w:t>Phát hiện tắc nghẽn đường truyền và phát báo động ưu tiên cao.</w:t>
            </w:r>
          </w:p>
        </w:tc>
        <w:tc>
          <w:tcPr>
            <w:tcW w:w="1871" w:type="dxa"/>
            <w:vAlign w:val="center"/>
          </w:tcPr>
          <w:p w14:paraId="1FD4716A" w14:textId="77777777" w:rsidR="0081427A" w:rsidRDefault="005F2234">
            <w:pPr>
              <w:pStyle w:val="TableTextAID"/>
            </w:pPr>
            <w:r>
              <w:t>YC-13, STD-05</w:t>
            </w:r>
          </w:p>
        </w:tc>
        <w:tc>
          <w:tcPr>
            <w:tcW w:w="1134" w:type="dxa"/>
            <w:vAlign w:val="center"/>
          </w:tcPr>
          <w:p w14:paraId="340FB485" w14:textId="77777777" w:rsidR="0081427A" w:rsidRDefault="005F2234">
            <w:pPr>
              <w:pStyle w:val="TableTextAID"/>
            </w:pPr>
            <w:r>
              <w:t>Kiểm thử</w:t>
            </w:r>
          </w:p>
        </w:tc>
      </w:tr>
      <w:tr w:rsidR="0081427A" w14:paraId="73AA56FF" w14:textId="77777777">
        <w:trPr>
          <w:cantSplit/>
          <w:jc w:val="center"/>
        </w:trPr>
        <w:tc>
          <w:tcPr>
            <w:tcW w:w="1134" w:type="dxa"/>
            <w:vAlign w:val="center"/>
          </w:tcPr>
          <w:p w14:paraId="13D05B27" w14:textId="77777777" w:rsidR="0081427A" w:rsidRDefault="005F2234">
            <w:pPr>
              <w:pStyle w:val="TableTextAID"/>
            </w:pPr>
            <w:r>
              <w:t>REQ-A-01</w:t>
            </w:r>
          </w:p>
        </w:tc>
        <w:tc>
          <w:tcPr>
            <w:tcW w:w="4649" w:type="dxa"/>
            <w:vAlign w:val="center"/>
          </w:tcPr>
          <w:p w14:paraId="3B4599F8" w14:textId="77777777" w:rsidR="0081427A" w:rsidRDefault="005F2234">
            <w:pPr>
              <w:pStyle w:val="TableTextAID"/>
            </w:pPr>
            <w:r>
              <w:t>Báo động hạ đường huyết khẩn cấp (&lt; 54 mg/dL) ưu tiên cao, phát trong ≤ 10 s, lặp lại tới khi được xác nhận.</w:t>
            </w:r>
          </w:p>
        </w:tc>
        <w:tc>
          <w:tcPr>
            <w:tcW w:w="1871" w:type="dxa"/>
            <w:vAlign w:val="center"/>
          </w:tcPr>
          <w:p w14:paraId="78309EC6" w14:textId="77777777" w:rsidR="0081427A" w:rsidRDefault="005F2234">
            <w:pPr>
              <w:pStyle w:val="TableTextAID"/>
            </w:pPr>
            <w:r>
              <w:t>YC-05, YC-14, STD-06</w:t>
            </w:r>
          </w:p>
        </w:tc>
        <w:tc>
          <w:tcPr>
            <w:tcW w:w="1134" w:type="dxa"/>
            <w:vAlign w:val="center"/>
          </w:tcPr>
          <w:p w14:paraId="7C481068" w14:textId="77777777" w:rsidR="0081427A" w:rsidRDefault="005F2234">
            <w:pPr>
              <w:pStyle w:val="TableTextAID"/>
            </w:pPr>
            <w:r>
              <w:t>Mô phỏng</w:t>
            </w:r>
          </w:p>
        </w:tc>
      </w:tr>
      <w:tr w:rsidR="0081427A" w14:paraId="5C5251A9" w14:textId="77777777">
        <w:trPr>
          <w:cantSplit/>
          <w:jc w:val="center"/>
        </w:trPr>
        <w:tc>
          <w:tcPr>
            <w:tcW w:w="1134" w:type="dxa"/>
            <w:vAlign w:val="center"/>
          </w:tcPr>
          <w:p w14:paraId="68D86028" w14:textId="77777777" w:rsidR="0081427A" w:rsidRDefault="005F2234">
            <w:pPr>
              <w:pStyle w:val="TableTextAID"/>
            </w:pPr>
            <w:r>
              <w:t>REQ-C-01</w:t>
            </w:r>
          </w:p>
        </w:tc>
        <w:tc>
          <w:tcPr>
            <w:tcW w:w="4649" w:type="dxa"/>
            <w:vAlign w:val="center"/>
          </w:tcPr>
          <w:p w14:paraId="4FEDD18C" w14:textId="77777777" w:rsidR="0081427A" w:rsidRDefault="005F2234">
            <w:pPr>
              <w:pStyle w:val="TableTextAID"/>
            </w:pPr>
            <w:r>
              <w:t>Lệnh bolus từ điện thoại phải được xác thực, mã hóa và chống phát lại.</w:t>
            </w:r>
          </w:p>
        </w:tc>
        <w:tc>
          <w:tcPr>
            <w:tcW w:w="1871" w:type="dxa"/>
            <w:vAlign w:val="center"/>
          </w:tcPr>
          <w:p w14:paraId="718CBABA" w14:textId="77777777" w:rsidR="0081427A" w:rsidRDefault="005F2234">
            <w:pPr>
              <w:pStyle w:val="TableTextAID"/>
            </w:pPr>
            <w:r>
              <w:t>YC-16, STD-09</w:t>
            </w:r>
          </w:p>
        </w:tc>
        <w:tc>
          <w:tcPr>
            <w:tcW w:w="1134" w:type="dxa"/>
            <w:vAlign w:val="center"/>
          </w:tcPr>
          <w:p w14:paraId="3EE46DBA" w14:textId="77777777" w:rsidR="0081427A" w:rsidRDefault="005F2234">
            <w:pPr>
              <w:pStyle w:val="TableTextAID"/>
            </w:pPr>
            <w:r>
              <w:t>Kiểm thử</w:t>
            </w:r>
          </w:p>
        </w:tc>
      </w:tr>
      <w:tr w:rsidR="0081427A" w14:paraId="2276BF26" w14:textId="77777777">
        <w:trPr>
          <w:cantSplit/>
          <w:jc w:val="center"/>
        </w:trPr>
        <w:tc>
          <w:tcPr>
            <w:tcW w:w="1134" w:type="dxa"/>
            <w:vAlign w:val="center"/>
          </w:tcPr>
          <w:p w14:paraId="5D13991C" w14:textId="77777777" w:rsidR="0081427A" w:rsidRDefault="005F2234">
            <w:pPr>
              <w:pStyle w:val="TableTextAID"/>
            </w:pPr>
            <w:r>
              <w:t>REQ-P-01</w:t>
            </w:r>
          </w:p>
        </w:tc>
        <w:tc>
          <w:tcPr>
            <w:tcW w:w="4649" w:type="dxa"/>
            <w:vAlign w:val="center"/>
          </w:tcPr>
          <w:p w14:paraId="53E5A368" w14:textId="77777777" w:rsidR="0081427A" w:rsidRDefault="005F2234">
            <w:pPr>
              <w:pStyle w:val="TableTextAID"/>
            </w:pPr>
            <w:r>
              <w:t>Sai số thể tích insulin bơm ≤ ±5 % so với lệnh.</w:t>
            </w:r>
          </w:p>
        </w:tc>
        <w:tc>
          <w:tcPr>
            <w:tcW w:w="1871" w:type="dxa"/>
            <w:vAlign w:val="center"/>
          </w:tcPr>
          <w:p w14:paraId="2BBABDA0" w14:textId="77777777" w:rsidR="0081427A" w:rsidRDefault="005F2234">
            <w:pPr>
              <w:pStyle w:val="TableTextAID"/>
            </w:pPr>
            <w:r>
              <w:t>YC-12, STD-05</w:t>
            </w:r>
          </w:p>
        </w:tc>
        <w:tc>
          <w:tcPr>
            <w:tcW w:w="1134" w:type="dxa"/>
            <w:vAlign w:val="center"/>
          </w:tcPr>
          <w:p w14:paraId="36096BBB" w14:textId="77777777" w:rsidR="0081427A" w:rsidRDefault="005F2234">
            <w:pPr>
              <w:pStyle w:val="TableTextAID"/>
            </w:pPr>
            <w:r>
              <w:t>Kiểm thử</w:t>
            </w:r>
          </w:p>
        </w:tc>
      </w:tr>
    </w:tbl>
    <w:p w14:paraId="408FE2F5" w14:textId="77777777" w:rsidR="0081427A" w:rsidRDefault="0081427A">
      <w:pPr>
        <w:pStyle w:val="AfterTableAID"/>
      </w:pPr>
    </w:p>
    <w:p w14:paraId="6B0295C9" w14:textId="77777777" w:rsidR="0081427A" w:rsidRDefault="005F2234">
      <w:pPr>
        <w:pStyle w:val="FigureAID"/>
      </w:pPr>
      <w:r>
        <w:rPr>
          <w:noProof/>
        </w:rPr>
        <w:lastRenderedPageBreak/>
        <w:drawing>
          <wp:inline distT="0" distB="0" distL="0" distR="0" wp14:anchorId="1E8337BE" wp14:editId="2AFE48C5">
            <wp:extent cx="3598411" cy="5400000"/>
            <wp:effectExtent l="0" t="0" r="0" b="0"/>
            <wp:docPr id="6" name="Hi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5"/>
                    <a:stretch>
                      <a:fillRect/>
                    </a:stretch>
                  </pic:blipFill>
                  <pic:spPr>
                    <a:xfrm>
                      <a:off x="0" y="0"/>
                      <a:ext cx="3598411" cy="5400000"/>
                    </a:xfrm>
                    <a:prstGeom prst="rect">
                      <a:avLst/>
                    </a:prstGeom>
                  </pic:spPr>
                </pic:pic>
              </a:graphicData>
            </a:graphic>
          </wp:inline>
        </w:drawing>
      </w:r>
    </w:p>
    <w:p w14:paraId="5D39367B" w14:textId="77777777" w:rsidR="0081427A" w:rsidRDefault="005F2234">
      <w:pPr>
        <w:pStyle w:val="HinhCaption"/>
      </w:pPr>
      <w:bookmarkStart w:id="53" w:name="_Toc242716329"/>
      <w:r>
        <w:rPr>
          <w:b/>
        </w:rPr>
        <w:t xml:space="preserve">Hình 2.3. </w:t>
      </w:r>
      <w:r>
        <w:t>Biểu đồ yêu cầu: từ tiêu chuẩn an toàn y tế tới yêu cầu hệ thống</w:t>
      </w:r>
      <w:bookmarkEnd w:id="53"/>
    </w:p>
    <w:p w14:paraId="76EBED43" w14:textId="77777777" w:rsidR="0081427A" w:rsidRDefault="005F2234">
      <w:pPr>
        <w:pStyle w:val="Heading3"/>
      </w:pPr>
      <w:bookmarkStart w:id="54" w:name="_Toc242716280"/>
      <w:r>
        <w:t>2.5.3. Truy xuất mối nguy – yêu cầu – thiết kế – kiểm chứng</w:t>
      </w:r>
      <w:bookmarkEnd w:id="54"/>
    </w:p>
    <w:p w14:paraId="53FA28B6" w14:textId="77777777" w:rsidR="0081427A" w:rsidRDefault="005F2234">
      <w:pPr>
        <w:pStyle w:val="BodyTextAID"/>
      </w:pPr>
      <w:r>
        <w:t>Hình 2.4 minh họa chuỗi truy xuất đầy đủ cho hai mối nguy nghiêm trọng nhất là H1 (bơm quá liều) và H3 (dữ liệu CGM sai/mất). Yêu cầu YC-11 chứa hai yêu cầu con REQ-S-02, REQ-S-03 (containment); chúng truy vết tới H1 («trace»), được thỏa mãn bởi khối BoGiamSatAnToan («satisfy») và được kiểm chứng bởi ca kiểm thử tiêm lỗi TC-FI-01 («verify»). Yêu cầu REQ-S-01 được làm mịn bởi biểu đồ hoạt động TinhLieuChuKy5Phut («refine») – biểu đồ được trình bày ở Chương 3.</w:t>
      </w:r>
    </w:p>
    <w:p w14:paraId="3EF8B43F" w14:textId="77777777" w:rsidR="0081427A" w:rsidRDefault="005F2234">
      <w:pPr>
        <w:pStyle w:val="FigureAID"/>
      </w:pPr>
      <w:r>
        <w:rPr>
          <w:noProof/>
        </w:rPr>
        <w:lastRenderedPageBreak/>
        <w:drawing>
          <wp:inline distT="0" distB="0" distL="0" distR="0" wp14:anchorId="783A71C0" wp14:editId="752AB7D3">
            <wp:extent cx="5580000" cy="3795583"/>
            <wp:effectExtent l="0" t="0" r="0" b="0"/>
            <wp:docPr id="7" name="Hi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6"/>
                    <a:stretch>
                      <a:fillRect/>
                    </a:stretch>
                  </pic:blipFill>
                  <pic:spPr>
                    <a:xfrm>
                      <a:off x="0" y="0"/>
                      <a:ext cx="5580000" cy="3795583"/>
                    </a:xfrm>
                    <a:prstGeom prst="rect">
                      <a:avLst/>
                    </a:prstGeom>
                  </pic:spPr>
                </pic:pic>
              </a:graphicData>
            </a:graphic>
          </wp:inline>
        </w:drawing>
      </w:r>
    </w:p>
    <w:p w14:paraId="66279E77" w14:textId="77777777" w:rsidR="0081427A" w:rsidRDefault="005F2234">
      <w:pPr>
        <w:pStyle w:val="HinhCaption"/>
      </w:pPr>
      <w:bookmarkStart w:id="55" w:name="_Toc242716330"/>
      <w:r>
        <w:rPr>
          <w:b/>
        </w:rPr>
        <w:t xml:space="preserve">Hình 2.4. </w:t>
      </w:r>
      <w:r>
        <w:t>Biểu đồ yêu cầu: chuỗi truy xuất mối nguy – yêu cầu – thiết kế – kiểm chứng</w:t>
      </w:r>
      <w:bookmarkEnd w:id="55"/>
    </w:p>
    <w:p w14:paraId="18F7234F" w14:textId="77777777" w:rsidR="0081427A" w:rsidRDefault="005F2234">
      <w:pPr>
        <w:pStyle w:val="Heading2"/>
      </w:pPr>
      <w:bookmarkStart w:id="56" w:name="_Toc242716281"/>
      <w:r>
        <w:t>2.6. Biểu đồ ca sử dụng</w:t>
      </w:r>
      <w:bookmarkEnd w:id="56"/>
    </w:p>
    <w:p w14:paraId="5C124CA3" w14:textId="77777777" w:rsidR="0081427A" w:rsidRDefault="005F2234">
      <w:pPr>
        <w:pStyle w:val="BodyTextAID"/>
      </w:pPr>
      <w:r>
        <w:t>Biểu đồ ca sử dụng (Hình 2.5) xác định mười chức năng mà hệ AID cung cấp cho năm tác nhân. Cảm biến CGM và đồng hồ hệ thống là tác nhân hệ thống khởi động UC01 mỗi 5 phút. UC01 và UC04 đều «include» UC02 (kiểm tra giới hạn) – điều này thể hiện ở mức yêu cầu rằng không có đường bơm nào bỏ qua kiểm tra an toàn. UC03 và UC06 «extend» UC01 tại các điểm mở rộng tương ứng với điều kiện hạ đường huyết và mất tín hiệu CGM.</w:t>
      </w:r>
    </w:p>
    <w:p w14:paraId="4512F93C" w14:textId="77777777" w:rsidR="0081427A" w:rsidRDefault="005F2234">
      <w:pPr>
        <w:pStyle w:val="FigureAID"/>
      </w:pPr>
      <w:r>
        <w:rPr>
          <w:noProof/>
        </w:rPr>
        <w:drawing>
          <wp:inline distT="0" distB="0" distL="0" distR="0" wp14:anchorId="02DB1B35" wp14:editId="2AAF75FB">
            <wp:extent cx="5580000" cy="2718673"/>
            <wp:effectExtent l="0" t="0" r="0" b="0"/>
            <wp:docPr id="8" name="Hi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7"/>
                    <a:stretch>
                      <a:fillRect/>
                    </a:stretch>
                  </pic:blipFill>
                  <pic:spPr>
                    <a:xfrm>
                      <a:off x="0" y="0"/>
                      <a:ext cx="5580000" cy="2718673"/>
                    </a:xfrm>
                    <a:prstGeom prst="rect">
                      <a:avLst/>
                    </a:prstGeom>
                  </pic:spPr>
                </pic:pic>
              </a:graphicData>
            </a:graphic>
          </wp:inline>
        </w:drawing>
      </w:r>
    </w:p>
    <w:p w14:paraId="03F03B7B" w14:textId="77777777" w:rsidR="0081427A" w:rsidRDefault="005F2234">
      <w:pPr>
        <w:pStyle w:val="HinhCaption"/>
      </w:pPr>
      <w:bookmarkStart w:id="57" w:name="_Toc242716331"/>
      <w:r>
        <w:rPr>
          <w:b/>
        </w:rPr>
        <w:t xml:space="preserve">Hình 2.5. </w:t>
      </w:r>
      <w:r>
        <w:t>Biểu đồ ca sử dụng của Hệ thống Bơm Insulin Tự động</w:t>
      </w:r>
      <w:bookmarkEnd w:id="57"/>
    </w:p>
    <w:p w14:paraId="32269881" w14:textId="77777777" w:rsidR="0081427A" w:rsidRDefault="005F2234">
      <w:pPr>
        <w:pStyle w:val="BangCaption"/>
      </w:pPr>
      <w:bookmarkStart w:id="58" w:name="_Toc242716364"/>
      <w:r>
        <w:rPr>
          <w:b/>
        </w:rPr>
        <w:lastRenderedPageBreak/>
        <w:t xml:space="preserve">Bảng 2.9. </w:t>
      </w:r>
      <w:r>
        <w:t>Danh sách ca sử dụng và yêu cầu liên quan</w:t>
      </w:r>
      <w:bookmarkEnd w:id="58"/>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907"/>
        <w:gridCol w:w="3402"/>
        <w:gridCol w:w="2608"/>
        <w:gridCol w:w="1871"/>
      </w:tblGrid>
      <w:tr w:rsidR="0081427A" w14:paraId="67AE1C41" w14:textId="77777777">
        <w:trPr>
          <w:cantSplit/>
          <w:tblHeader/>
          <w:jc w:val="center"/>
        </w:trPr>
        <w:tc>
          <w:tcPr>
            <w:tcW w:w="907" w:type="dxa"/>
            <w:shd w:val="clear" w:color="auto" w:fill="E7E6E6"/>
            <w:vAlign w:val="center"/>
          </w:tcPr>
          <w:p w14:paraId="0DB556E5" w14:textId="77777777" w:rsidR="0081427A" w:rsidRDefault="005F2234">
            <w:pPr>
              <w:pStyle w:val="TableTextAID"/>
              <w:jc w:val="center"/>
            </w:pPr>
            <w:r>
              <w:rPr>
                <w:b/>
              </w:rPr>
              <w:t>Mã</w:t>
            </w:r>
          </w:p>
        </w:tc>
        <w:tc>
          <w:tcPr>
            <w:tcW w:w="3402" w:type="dxa"/>
            <w:shd w:val="clear" w:color="auto" w:fill="E7E6E6"/>
            <w:vAlign w:val="center"/>
          </w:tcPr>
          <w:p w14:paraId="00D3545B" w14:textId="77777777" w:rsidR="0081427A" w:rsidRDefault="005F2234">
            <w:pPr>
              <w:pStyle w:val="TableTextAID"/>
              <w:jc w:val="center"/>
            </w:pPr>
            <w:r>
              <w:rPr>
                <w:b/>
              </w:rPr>
              <w:t>Ca sử dụng</w:t>
            </w:r>
          </w:p>
        </w:tc>
        <w:tc>
          <w:tcPr>
            <w:tcW w:w="2608" w:type="dxa"/>
            <w:shd w:val="clear" w:color="auto" w:fill="E7E6E6"/>
            <w:vAlign w:val="center"/>
          </w:tcPr>
          <w:p w14:paraId="4657CD46" w14:textId="77777777" w:rsidR="0081427A" w:rsidRDefault="005F2234">
            <w:pPr>
              <w:pStyle w:val="TableTextAID"/>
              <w:jc w:val="center"/>
            </w:pPr>
            <w:r>
              <w:rPr>
                <w:b/>
              </w:rPr>
              <w:t>Tác nhân chính</w:t>
            </w:r>
          </w:p>
        </w:tc>
        <w:tc>
          <w:tcPr>
            <w:tcW w:w="1871" w:type="dxa"/>
            <w:shd w:val="clear" w:color="auto" w:fill="E7E6E6"/>
            <w:vAlign w:val="center"/>
          </w:tcPr>
          <w:p w14:paraId="316AC256" w14:textId="77777777" w:rsidR="0081427A" w:rsidRDefault="005F2234">
            <w:pPr>
              <w:pStyle w:val="TableTextAID"/>
              <w:jc w:val="center"/>
            </w:pPr>
            <w:r>
              <w:rPr>
                <w:b/>
              </w:rPr>
              <w:t>Yêu cầu</w:t>
            </w:r>
          </w:p>
        </w:tc>
      </w:tr>
      <w:tr w:rsidR="0081427A" w14:paraId="505CCEF1" w14:textId="77777777">
        <w:trPr>
          <w:cantSplit/>
          <w:jc w:val="center"/>
        </w:trPr>
        <w:tc>
          <w:tcPr>
            <w:tcW w:w="907" w:type="dxa"/>
            <w:vAlign w:val="center"/>
          </w:tcPr>
          <w:p w14:paraId="1D7EE09A" w14:textId="77777777" w:rsidR="0081427A" w:rsidRDefault="005F2234">
            <w:pPr>
              <w:pStyle w:val="TableTextAID"/>
            </w:pPr>
            <w:r>
              <w:t>UC01</w:t>
            </w:r>
          </w:p>
        </w:tc>
        <w:tc>
          <w:tcPr>
            <w:tcW w:w="3402" w:type="dxa"/>
            <w:vAlign w:val="center"/>
          </w:tcPr>
          <w:p w14:paraId="277B3882" w14:textId="77777777" w:rsidR="0081427A" w:rsidRDefault="005F2234">
            <w:pPr>
              <w:pStyle w:val="TableTextAID"/>
            </w:pPr>
            <w:r>
              <w:t>Điều khiển liều tự động theo CGM</w:t>
            </w:r>
          </w:p>
        </w:tc>
        <w:tc>
          <w:tcPr>
            <w:tcW w:w="2608" w:type="dxa"/>
            <w:vAlign w:val="center"/>
          </w:tcPr>
          <w:p w14:paraId="3D338E6C" w14:textId="77777777" w:rsidR="0081427A" w:rsidRDefault="005F2234">
            <w:pPr>
              <w:pStyle w:val="TableTextAID"/>
            </w:pPr>
            <w:r>
              <w:t>Đồng hồ hệ thống, CGM</w:t>
            </w:r>
          </w:p>
        </w:tc>
        <w:tc>
          <w:tcPr>
            <w:tcW w:w="1871" w:type="dxa"/>
            <w:vAlign w:val="center"/>
          </w:tcPr>
          <w:p w14:paraId="7DEB8BBD" w14:textId="77777777" w:rsidR="0081427A" w:rsidRDefault="005F2234">
            <w:pPr>
              <w:pStyle w:val="TableTextAID"/>
            </w:pPr>
            <w:r>
              <w:t>YC-01, YC-02</w:t>
            </w:r>
          </w:p>
        </w:tc>
      </w:tr>
      <w:tr w:rsidR="0081427A" w14:paraId="270A5941" w14:textId="77777777">
        <w:trPr>
          <w:cantSplit/>
          <w:jc w:val="center"/>
        </w:trPr>
        <w:tc>
          <w:tcPr>
            <w:tcW w:w="907" w:type="dxa"/>
            <w:vAlign w:val="center"/>
          </w:tcPr>
          <w:p w14:paraId="137BC201" w14:textId="77777777" w:rsidR="0081427A" w:rsidRDefault="005F2234">
            <w:pPr>
              <w:pStyle w:val="TableTextAID"/>
            </w:pPr>
            <w:r>
              <w:t>UC02</w:t>
            </w:r>
          </w:p>
        </w:tc>
        <w:tc>
          <w:tcPr>
            <w:tcW w:w="3402" w:type="dxa"/>
            <w:vAlign w:val="center"/>
          </w:tcPr>
          <w:p w14:paraId="0DCE5AA9" w14:textId="77777777" w:rsidR="0081427A" w:rsidRDefault="005F2234">
            <w:pPr>
              <w:pStyle w:val="TableTextAID"/>
            </w:pPr>
            <w:r>
              <w:t>Kiểm tra giới hạn và xác nhận an toàn</w:t>
            </w:r>
          </w:p>
        </w:tc>
        <w:tc>
          <w:tcPr>
            <w:tcW w:w="2608" w:type="dxa"/>
            <w:vAlign w:val="center"/>
          </w:tcPr>
          <w:p w14:paraId="4078C502" w14:textId="77777777" w:rsidR="0081427A" w:rsidRDefault="005F2234">
            <w:pPr>
              <w:pStyle w:val="TableTextAID"/>
            </w:pPr>
            <w:r>
              <w:t>(được include)</w:t>
            </w:r>
          </w:p>
        </w:tc>
        <w:tc>
          <w:tcPr>
            <w:tcW w:w="1871" w:type="dxa"/>
            <w:vAlign w:val="center"/>
          </w:tcPr>
          <w:p w14:paraId="742ABFBB" w14:textId="77777777" w:rsidR="0081427A" w:rsidRDefault="005F2234">
            <w:pPr>
              <w:pStyle w:val="TableTextAID"/>
            </w:pPr>
            <w:r>
              <w:t>YC-07, YC-11</w:t>
            </w:r>
          </w:p>
        </w:tc>
      </w:tr>
      <w:tr w:rsidR="0081427A" w14:paraId="11F34D7C" w14:textId="77777777">
        <w:trPr>
          <w:cantSplit/>
          <w:jc w:val="center"/>
        </w:trPr>
        <w:tc>
          <w:tcPr>
            <w:tcW w:w="907" w:type="dxa"/>
            <w:vAlign w:val="center"/>
          </w:tcPr>
          <w:p w14:paraId="530ED0E1" w14:textId="77777777" w:rsidR="0081427A" w:rsidRDefault="005F2234">
            <w:pPr>
              <w:pStyle w:val="TableTextAID"/>
            </w:pPr>
            <w:r>
              <w:t>UC03</w:t>
            </w:r>
          </w:p>
        </w:tc>
        <w:tc>
          <w:tcPr>
            <w:tcW w:w="3402" w:type="dxa"/>
            <w:vAlign w:val="center"/>
          </w:tcPr>
          <w:p w14:paraId="7A701F67" w14:textId="77777777" w:rsidR="0081427A" w:rsidRDefault="005F2234">
            <w:pPr>
              <w:pStyle w:val="TableTextAID"/>
            </w:pPr>
            <w:r>
              <w:t>Ngừng bơm dự báo hạ đường huyết</w:t>
            </w:r>
          </w:p>
        </w:tc>
        <w:tc>
          <w:tcPr>
            <w:tcW w:w="2608" w:type="dxa"/>
            <w:vAlign w:val="center"/>
          </w:tcPr>
          <w:p w14:paraId="3A71A030" w14:textId="77777777" w:rsidR="0081427A" w:rsidRDefault="005F2234">
            <w:pPr>
              <w:pStyle w:val="TableTextAID"/>
            </w:pPr>
            <w:r>
              <w:t>(extend UC01)</w:t>
            </w:r>
          </w:p>
        </w:tc>
        <w:tc>
          <w:tcPr>
            <w:tcW w:w="1871" w:type="dxa"/>
            <w:vAlign w:val="center"/>
          </w:tcPr>
          <w:p w14:paraId="341B2F53" w14:textId="77777777" w:rsidR="0081427A" w:rsidRDefault="005F2234">
            <w:pPr>
              <w:pStyle w:val="TableTextAID"/>
            </w:pPr>
            <w:r>
              <w:t>YC-04</w:t>
            </w:r>
          </w:p>
        </w:tc>
      </w:tr>
      <w:tr w:rsidR="0081427A" w14:paraId="5BE77A85" w14:textId="77777777">
        <w:trPr>
          <w:cantSplit/>
          <w:jc w:val="center"/>
        </w:trPr>
        <w:tc>
          <w:tcPr>
            <w:tcW w:w="907" w:type="dxa"/>
            <w:vAlign w:val="center"/>
          </w:tcPr>
          <w:p w14:paraId="3DF048B7" w14:textId="77777777" w:rsidR="0081427A" w:rsidRDefault="005F2234">
            <w:pPr>
              <w:pStyle w:val="TableTextAID"/>
            </w:pPr>
            <w:r>
              <w:t>UC04</w:t>
            </w:r>
          </w:p>
        </w:tc>
        <w:tc>
          <w:tcPr>
            <w:tcW w:w="3402" w:type="dxa"/>
            <w:vAlign w:val="center"/>
          </w:tcPr>
          <w:p w14:paraId="462276F0" w14:textId="77777777" w:rsidR="0081427A" w:rsidRDefault="005F2234">
            <w:pPr>
              <w:pStyle w:val="TableTextAID"/>
            </w:pPr>
            <w:r>
              <w:t>Bolus bữa ăn</w:t>
            </w:r>
          </w:p>
        </w:tc>
        <w:tc>
          <w:tcPr>
            <w:tcW w:w="2608" w:type="dxa"/>
            <w:vAlign w:val="center"/>
          </w:tcPr>
          <w:p w14:paraId="3339A297" w14:textId="77777777" w:rsidR="0081427A" w:rsidRDefault="005F2234">
            <w:pPr>
              <w:pStyle w:val="TableTextAID"/>
            </w:pPr>
            <w:r>
              <w:t>Người bệnh</w:t>
            </w:r>
          </w:p>
        </w:tc>
        <w:tc>
          <w:tcPr>
            <w:tcW w:w="1871" w:type="dxa"/>
            <w:vAlign w:val="center"/>
          </w:tcPr>
          <w:p w14:paraId="451F46AF" w14:textId="77777777" w:rsidR="0081427A" w:rsidRDefault="005F2234">
            <w:pPr>
              <w:pStyle w:val="TableTextAID"/>
            </w:pPr>
            <w:r>
              <w:t>YC-03, YC-18</w:t>
            </w:r>
          </w:p>
        </w:tc>
      </w:tr>
      <w:tr w:rsidR="0081427A" w14:paraId="510490D2" w14:textId="77777777">
        <w:trPr>
          <w:cantSplit/>
          <w:jc w:val="center"/>
        </w:trPr>
        <w:tc>
          <w:tcPr>
            <w:tcW w:w="907" w:type="dxa"/>
            <w:vAlign w:val="center"/>
          </w:tcPr>
          <w:p w14:paraId="5A541D14" w14:textId="77777777" w:rsidR="0081427A" w:rsidRDefault="005F2234">
            <w:pPr>
              <w:pStyle w:val="TableTextAID"/>
            </w:pPr>
            <w:r>
              <w:t>UC05</w:t>
            </w:r>
          </w:p>
        </w:tc>
        <w:tc>
          <w:tcPr>
            <w:tcW w:w="3402" w:type="dxa"/>
            <w:vAlign w:val="center"/>
          </w:tcPr>
          <w:p w14:paraId="67EC5D28" w14:textId="77777777" w:rsidR="0081427A" w:rsidRDefault="005F2234">
            <w:pPr>
              <w:pStyle w:val="TableTextAID"/>
            </w:pPr>
            <w:r>
              <w:t>Phát và xử lý báo động</w:t>
            </w:r>
          </w:p>
        </w:tc>
        <w:tc>
          <w:tcPr>
            <w:tcW w:w="2608" w:type="dxa"/>
            <w:vAlign w:val="center"/>
          </w:tcPr>
          <w:p w14:paraId="71BEC003" w14:textId="77777777" w:rsidR="0081427A" w:rsidRDefault="005F2234">
            <w:pPr>
              <w:pStyle w:val="TableTextAID"/>
            </w:pPr>
            <w:r>
              <w:t>Người bệnh, người chăm sóc</w:t>
            </w:r>
          </w:p>
        </w:tc>
        <w:tc>
          <w:tcPr>
            <w:tcW w:w="1871" w:type="dxa"/>
            <w:vAlign w:val="center"/>
          </w:tcPr>
          <w:p w14:paraId="3DD9364A" w14:textId="77777777" w:rsidR="0081427A" w:rsidRDefault="005F2234">
            <w:pPr>
              <w:pStyle w:val="TableTextAID"/>
            </w:pPr>
            <w:r>
              <w:t>YC-05, YC-14</w:t>
            </w:r>
          </w:p>
        </w:tc>
      </w:tr>
      <w:tr w:rsidR="0081427A" w14:paraId="1D5143A8" w14:textId="77777777">
        <w:trPr>
          <w:cantSplit/>
          <w:jc w:val="center"/>
        </w:trPr>
        <w:tc>
          <w:tcPr>
            <w:tcW w:w="907" w:type="dxa"/>
            <w:vAlign w:val="center"/>
          </w:tcPr>
          <w:p w14:paraId="37349D42" w14:textId="77777777" w:rsidR="0081427A" w:rsidRDefault="005F2234">
            <w:pPr>
              <w:pStyle w:val="TableTextAID"/>
            </w:pPr>
            <w:r>
              <w:t>UC06</w:t>
            </w:r>
          </w:p>
        </w:tc>
        <w:tc>
          <w:tcPr>
            <w:tcW w:w="3402" w:type="dxa"/>
            <w:vAlign w:val="center"/>
          </w:tcPr>
          <w:p w14:paraId="7881C610" w14:textId="77777777" w:rsidR="0081427A" w:rsidRDefault="005F2234">
            <w:pPr>
              <w:pStyle w:val="TableTextAID"/>
            </w:pPr>
            <w:r>
              <w:t>Chuyển chế độ dự phòng</w:t>
            </w:r>
          </w:p>
        </w:tc>
        <w:tc>
          <w:tcPr>
            <w:tcW w:w="2608" w:type="dxa"/>
            <w:vAlign w:val="center"/>
          </w:tcPr>
          <w:p w14:paraId="259852E5" w14:textId="77777777" w:rsidR="0081427A" w:rsidRDefault="005F2234">
            <w:pPr>
              <w:pStyle w:val="TableTextAID"/>
            </w:pPr>
            <w:r>
              <w:t>(extend UC01)</w:t>
            </w:r>
          </w:p>
        </w:tc>
        <w:tc>
          <w:tcPr>
            <w:tcW w:w="1871" w:type="dxa"/>
            <w:vAlign w:val="center"/>
          </w:tcPr>
          <w:p w14:paraId="5FB0D110" w14:textId="77777777" w:rsidR="0081427A" w:rsidRDefault="005F2234">
            <w:pPr>
              <w:pStyle w:val="TableTextAID"/>
            </w:pPr>
            <w:r>
              <w:t>YC-06</w:t>
            </w:r>
          </w:p>
        </w:tc>
      </w:tr>
      <w:tr w:rsidR="0081427A" w14:paraId="31712BE3" w14:textId="77777777">
        <w:trPr>
          <w:cantSplit/>
          <w:jc w:val="center"/>
        </w:trPr>
        <w:tc>
          <w:tcPr>
            <w:tcW w:w="907" w:type="dxa"/>
            <w:vAlign w:val="center"/>
          </w:tcPr>
          <w:p w14:paraId="519D4CA3" w14:textId="77777777" w:rsidR="0081427A" w:rsidRDefault="005F2234">
            <w:pPr>
              <w:pStyle w:val="TableTextAID"/>
            </w:pPr>
            <w:r>
              <w:t>UC07</w:t>
            </w:r>
          </w:p>
        </w:tc>
        <w:tc>
          <w:tcPr>
            <w:tcW w:w="3402" w:type="dxa"/>
            <w:vAlign w:val="center"/>
          </w:tcPr>
          <w:p w14:paraId="1A91E36E" w14:textId="77777777" w:rsidR="0081427A" w:rsidRDefault="005F2234">
            <w:pPr>
              <w:pStyle w:val="TableTextAID"/>
            </w:pPr>
            <w:r>
              <w:t>Cấu hình thông số điều trị</w:t>
            </w:r>
          </w:p>
        </w:tc>
        <w:tc>
          <w:tcPr>
            <w:tcW w:w="2608" w:type="dxa"/>
            <w:vAlign w:val="center"/>
          </w:tcPr>
          <w:p w14:paraId="69CEC11C" w14:textId="77777777" w:rsidR="0081427A" w:rsidRDefault="005F2234">
            <w:pPr>
              <w:pStyle w:val="TableTextAID"/>
            </w:pPr>
            <w:r>
              <w:t>Bác sĩ nội tiết</w:t>
            </w:r>
          </w:p>
        </w:tc>
        <w:tc>
          <w:tcPr>
            <w:tcW w:w="1871" w:type="dxa"/>
            <w:vAlign w:val="center"/>
          </w:tcPr>
          <w:p w14:paraId="3BD33A52" w14:textId="77777777" w:rsidR="0081427A" w:rsidRDefault="005F2234">
            <w:pPr>
              <w:pStyle w:val="TableTextAID"/>
            </w:pPr>
            <w:r>
              <w:t>YC-09</w:t>
            </w:r>
          </w:p>
        </w:tc>
      </w:tr>
      <w:tr w:rsidR="0081427A" w14:paraId="570CDD38" w14:textId="77777777">
        <w:trPr>
          <w:cantSplit/>
          <w:jc w:val="center"/>
        </w:trPr>
        <w:tc>
          <w:tcPr>
            <w:tcW w:w="907" w:type="dxa"/>
            <w:vAlign w:val="center"/>
          </w:tcPr>
          <w:p w14:paraId="5DAD83F9" w14:textId="77777777" w:rsidR="0081427A" w:rsidRDefault="005F2234">
            <w:pPr>
              <w:pStyle w:val="TableTextAID"/>
            </w:pPr>
            <w:r>
              <w:t>UC08</w:t>
            </w:r>
          </w:p>
        </w:tc>
        <w:tc>
          <w:tcPr>
            <w:tcW w:w="3402" w:type="dxa"/>
            <w:vAlign w:val="center"/>
          </w:tcPr>
          <w:p w14:paraId="64ACBF7F" w14:textId="77777777" w:rsidR="0081427A" w:rsidRDefault="005F2234">
            <w:pPr>
              <w:pStyle w:val="TableTextAID"/>
            </w:pPr>
            <w:r>
              <w:t>Theo dõi từ xa</w:t>
            </w:r>
          </w:p>
        </w:tc>
        <w:tc>
          <w:tcPr>
            <w:tcW w:w="2608" w:type="dxa"/>
            <w:vAlign w:val="center"/>
          </w:tcPr>
          <w:p w14:paraId="523B5562" w14:textId="77777777" w:rsidR="0081427A" w:rsidRDefault="005F2234">
            <w:pPr>
              <w:pStyle w:val="TableTextAID"/>
            </w:pPr>
            <w:r>
              <w:t>Người chăm sóc</w:t>
            </w:r>
          </w:p>
        </w:tc>
        <w:tc>
          <w:tcPr>
            <w:tcW w:w="1871" w:type="dxa"/>
            <w:vAlign w:val="center"/>
          </w:tcPr>
          <w:p w14:paraId="4947802B" w14:textId="77777777" w:rsidR="0081427A" w:rsidRDefault="005F2234">
            <w:pPr>
              <w:pStyle w:val="TableTextAID"/>
            </w:pPr>
            <w:r>
              <w:t>YC-08</w:t>
            </w:r>
          </w:p>
        </w:tc>
      </w:tr>
      <w:tr w:rsidR="0081427A" w14:paraId="207EEA13" w14:textId="77777777">
        <w:trPr>
          <w:cantSplit/>
          <w:jc w:val="center"/>
        </w:trPr>
        <w:tc>
          <w:tcPr>
            <w:tcW w:w="907" w:type="dxa"/>
            <w:vAlign w:val="center"/>
          </w:tcPr>
          <w:p w14:paraId="238F80E4" w14:textId="77777777" w:rsidR="0081427A" w:rsidRDefault="005F2234">
            <w:pPr>
              <w:pStyle w:val="TableTextAID"/>
            </w:pPr>
            <w:r>
              <w:t>UC09</w:t>
            </w:r>
          </w:p>
        </w:tc>
        <w:tc>
          <w:tcPr>
            <w:tcW w:w="3402" w:type="dxa"/>
            <w:vAlign w:val="center"/>
          </w:tcPr>
          <w:p w14:paraId="5350729C" w14:textId="77777777" w:rsidR="0081427A" w:rsidRDefault="005F2234">
            <w:pPr>
              <w:pStyle w:val="TableTextAID"/>
            </w:pPr>
            <w:r>
              <w:t>Xem báo cáo AGP/TIR</w:t>
            </w:r>
          </w:p>
        </w:tc>
        <w:tc>
          <w:tcPr>
            <w:tcW w:w="2608" w:type="dxa"/>
            <w:vAlign w:val="center"/>
          </w:tcPr>
          <w:p w14:paraId="5049A4F6" w14:textId="77777777" w:rsidR="0081427A" w:rsidRDefault="005F2234">
            <w:pPr>
              <w:pStyle w:val="TableTextAID"/>
            </w:pPr>
            <w:r>
              <w:t>Bác sĩ nội tiết</w:t>
            </w:r>
          </w:p>
        </w:tc>
        <w:tc>
          <w:tcPr>
            <w:tcW w:w="1871" w:type="dxa"/>
            <w:vAlign w:val="center"/>
          </w:tcPr>
          <w:p w14:paraId="344A467D" w14:textId="77777777" w:rsidR="0081427A" w:rsidRDefault="005F2234">
            <w:pPr>
              <w:pStyle w:val="TableTextAID"/>
            </w:pPr>
            <w:r>
              <w:t>YC-08</w:t>
            </w:r>
          </w:p>
        </w:tc>
      </w:tr>
      <w:tr w:rsidR="0081427A" w14:paraId="289D26B1" w14:textId="77777777">
        <w:trPr>
          <w:cantSplit/>
          <w:jc w:val="center"/>
        </w:trPr>
        <w:tc>
          <w:tcPr>
            <w:tcW w:w="907" w:type="dxa"/>
            <w:vAlign w:val="center"/>
          </w:tcPr>
          <w:p w14:paraId="3FE6AB60" w14:textId="77777777" w:rsidR="0081427A" w:rsidRDefault="005F2234">
            <w:pPr>
              <w:pStyle w:val="TableTextAID"/>
            </w:pPr>
            <w:r>
              <w:t>UC10</w:t>
            </w:r>
          </w:p>
        </w:tc>
        <w:tc>
          <w:tcPr>
            <w:tcW w:w="3402" w:type="dxa"/>
            <w:vAlign w:val="center"/>
          </w:tcPr>
          <w:p w14:paraId="0F495EDD" w14:textId="77777777" w:rsidR="0081427A" w:rsidRDefault="005F2234">
            <w:pPr>
              <w:pStyle w:val="TableTextAID"/>
            </w:pPr>
            <w:r>
              <w:t>Thay cảm biến, bộ truyền, nạp insulin</w:t>
            </w:r>
          </w:p>
        </w:tc>
        <w:tc>
          <w:tcPr>
            <w:tcW w:w="2608" w:type="dxa"/>
            <w:vAlign w:val="center"/>
          </w:tcPr>
          <w:p w14:paraId="0CC907B9" w14:textId="77777777" w:rsidR="0081427A" w:rsidRDefault="005F2234">
            <w:pPr>
              <w:pStyle w:val="TableTextAID"/>
            </w:pPr>
            <w:r>
              <w:t>Người bệnh</w:t>
            </w:r>
          </w:p>
        </w:tc>
        <w:tc>
          <w:tcPr>
            <w:tcW w:w="1871" w:type="dxa"/>
            <w:vAlign w:val="center"/>
          </w:tcPr>
          <w:p w14:paraId="173A09F8" w14:textId="77777777" w:rsidR="0081427A" w:rsidRDefault="005F2234">
            <w:pPr>
              <w:pStyle w:val="TableTextAID"/>
            </w:pPr>
            <w:r>
              <w:t>YC-13, YC-17</w:t>
            </w:r>
          </w:p>
        </w:tc>
      </w:tr>
    </w:tbl>
    <w:p w14:paraId="2FE22599" w14:textId="77777777" w:rsidR="0081427A" w:rsidRDefault="0081427A">
      <w:pPr>
        <w:pStyle w:val="AfterTableAID"/>
      </w:pPr>
    </w:p>
    <w:p w14:paraId="11C93B7F" w14:textId="77777777" w:rsidR="0081427A" w:rsidRDefault="005F2234">
      <w:pPr>
        <w:pStyle w:val="BodyTextAID"/>
      </w:pPr>
      <w:r>
        <w:t>Bảng 2.10 đặc tả ca sử dụng quan trọng nhất; đặc tả UC04 – Bolus bữa ăn được trình bày ở Bảng PL.1 (Phụ lục C). Các luồng thay thế trong đặc tả là cơ sở để xây dựng các nhánh quyết định của biểu đồ hoạt động ở Chương 3.</w:t>
      </w:r>
    </w:p>
    <w:p w14:paraId="6FFC339A" w14:textId="77777777" w:rsidR="0081427A" w:rsidRDefault="005F2234">
      <w:pPr>
        <w:pStyle w:val="BangCaption"/>
      </w:pPr>
      <w:bookmarkStart w:id="59" w:name="_Toc242716365"/>
      <w:r>
        <w:rPr>
          <w:b/>
        </w:rPr>
        <w:t xml:space="preserve">Bảng 2.10. </w:t>
      </w:r>
      <w:r>
        <w:t>Đặc tả ca sử dụng UC01 – Điều khiển liều tự động theo CGM</w:t>
      </w:r>
      <w:bookmarkEnd w:id="59"/>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814"/>
        <w:gridCol w:w="6974"/>
      </w:tblGrid>
      <w:tr w:rsidR="0081427A" w14:paraId="0E9710BE" w14:textId="77777777">
        <w:trPr>
          <w:cantSplit/>
          <w:tblHeader/>
          <w:jc w:val="center"/>
        </w:trPr>
        <w:tc>
          <w:tcPr>
            <w:tcW w:w="1814" w:type="dxa"/>
            <w:shd w:val="clear" w:color="auto" w:fill="E7E6E6"/>
            <w:vAlign w:val="center"/>
          </w:tcPr>
          <w:p w14:paraId="39548B30" w14:textId="77777777" w:rsidR="0081427A" w:rsidRDefault="005F2234">
            <w:pPr>
              <w:pStyle w:val="TableTextAID"/>
              <w:jc w:val="center"/>
            </w:pPr>
            <w:r>
              <w:rPr>
                <w:b/>
              </w:rPr>
              <w:t>Mục</w:t>
            </w:r>
          </w:p>
        </w:tc>
        <w:tc>
          <w:tcPr>
            <w:tcW w:w="6974" w:type="dxa"/>
            <w:shd w:val="clear" w:color="auto" w:fill="E7E6E6"/>
            <w:vAlign w:val="center"/>
          </w:tcPr>
          <w:p w14:paraId="7B6C8E2B" w14:textId="77777777" w:rsidR="0081427A" w:rsidRDefault="005F2234">
            <w:pPr>
              <w:pStyle w:val="TableTextAID"/>
              <w:jc w:val="center"/>
            </w:pPr>
            <w:r>
              <w:rPr>
                <w:b/>
              </w:rPr>
              <w:t>Nội dung</w:t>
            </w:r>
          </w:p>
        </w:tc>
      </w:tr>
      <w:tr w:rsidR="0081427A" w14:paraId="592C56A1" w14:textId="77777777">
        <w:trPr>
          <w:cantSplit/>
          <w:jc w:val="center"/>
        </w:trPr>
        <w:tc>
          <w:tcPr>
            <w:tcW w:w="1814" w:type="dxa"/>
            <w:vAlign w:val="center"/>
          </w:tcPr>
          <w:p w14:paraId="546A0C15" w14:textId="77777777" w:rsidR="0081427A" w:rsidRDefault="005F2234">
            <w:pPr>
              <w:pStyle w:val="TableTextAID"/>
            </w:pPr>
            <w:r>
              <w:t>Tác nhân</w:t>
            </w:r>
          </w:p>
        </w:tc>
        <w:tc>
          <w:tcPr>
            <w:tcW w:w="6974" w:type="dxa"/>
            <w:vAlign w:val="center"/>
          </w:tcPr>
          <w:p w14:paraId="035E7147" w14:textId="77777777" w:rsidR="0081427A" w:rsidRDefault="005F2234">
            <w:pPr>
              <w:pStyle w:val="TableTextAID"/>
            </w:pPr>
            <w:r>
              <w:t>Đồng hồ hệ thống (sự kiện 5 phút), Cảm biến CGM</w:t>
            </w:r>
          </w:p>
        </w:tc>
      </w:tr>
      <w:tr w:rsidR="0081427A" w14:paraId="4AFF140B" w14:textId="77777777">
        <w:trPr>
          <w:cantSplit/>
          <w:jc w:val="center"/>
        </w:trPr>
        <w:tc>
          <w:tcPr>
            <w:tcW w:w="1814" w:type="dxa"/>
            <w:vAlign w:val="center"/>
          </w:tcPr>
          <w:p w14:paraId="15045447" w14:textId="77777777" w:rsidR="0081427A" w:rsidRDefault="005F2234">
            <w:pPr>
              <w:pStyle w:val="TableTextAID"/>
            </w:pPr>
            <w:r>
              <w:t>Tiền điều kiện</w:t>
            </w:r>
          </w:p>
        </w:tc>
        <w:tc>
          <w:tcPr>
            <w:tcW w:w="6974" w:type="dxa"/>
            <w:vAlign w:val="center"/>
          </w:tcPr>
          <w:p w14:paraId="6221EFF2" w14:textId="77777777" w:rsidR="0081427A" w:rsidRDefault="005F2234">
            <w:pPr>
              <w:pStyle w:val="TableTextAID"/>
            </w:pPr>
            <w:r>
              <w:t>Hệ ở chế độ Tự động; thông số điều trị và giới hạn đã được bác sĩ cấu hình; bình chứa còn insulin</w:t>
            </w:r>
          </w:p>
        </w:tc>
      </w:tr>
      <w:tr w:rsidR="0081427A" w14:paraId="05B946E0" w14:textId="77777777">
        <w:trPr>
          <w:cantSplit/>
          <w:jc w:val="center"/>
        </w:trPr>
        <w:tc>
          <w:tcPr>
            <w:tcW w:w="1814" w:type="dxa"/>
            <w:vAlign w:val="center"/>
          </w:tcPr>
          <w:p w14:paraId="36B0D0E0" w14:textId="77777777" w:rsidR="0081427A" w:rsidRDefault="005F2234">
            <w:pPr>
              <w:pStyle w:val="TableTextAID"/>
            </w:pPr>
            <w:r>
              <w:t>Hậu điều kiện</w:t>
            </w:r>
          </w:p>
        </w:tc>
        <w:tc>
          <w:tcPr>
            <w:tcW w:w="6974" w:type="dxa"/>
            <w:vAlign w:val="center"/>
          </w:tcPr>
          <w:p w14:paraId="3849E3EA" w14:textId="77777777" w:rsidR="0081427A" w:rsidRDefault="005F2234">
            <w:pPr>
              <w:pStyle w:val="TableTextAID"/>
            </w:pPr>
            <w:r>
              <w:t>Liều u</w:t>
            </w:r>
            <w:r>
              <w:rPr>
                <w:vertAlign w:val="subscript"/>
              </w:rPr>
              <w:t>k</w:t>
            </w:r>
            <w:r>
              <w:rPr>
                <w:vertAlign w:val="superscript"/>
              </w:rPr>
              <w:t>*</w:t>
            </w:r>
            <w:r>
              <w:t xml:space="preserve"> đã được bơm (hoặc ngừng bơm) và được ghi nhật ký; trạng thái đồng bộ tới app</w:t>
            </w:r>
          </w:p>
        </w:tc>
      </w:tr>
      <w:tr w:rsidR="0081427A" w14:paraId="75C7E3D7" w14:textId="77777777">
        <w:trPr>
          <w:cantSplit/>
          <w:jc w:val="center"/>
        </w:trPr>
        <w:tc>
          <w:tcPr>
            <w:tcW w:w="1814" w:type="dxa"/>
            <w:vAlign w:val="center"/>
          </w:tcPr>
          <w:p w14:paraId="2FE0C210" w14:textId="77777777" w:rsidR="0081427A" w:rsidRDefault="005F2234">
            <w:pPr>
              <w:pStyle w:val="TableTextAID"/>
            </w:pPr>
            <w:r>
              <w:t>Luồng chính</w:t>
            </w:r>
          </w:p>
        </w:tc>
        <w:tc>
          <w:tcPr>
            <w:tcW w:w="6974" w:type="dxa"/>
            <w:vAlign w:val="center"/>
          </w:tcPr>
          <w:p w14:paraId="5C81AC9D" w14:textId="77777777" w:rsidR="0081427A" w:rsidRDefault="005F2234">
            <w:pPr>
              <w:pStyle w:val="TableTextAID"/>
            </w:pPr>
            <w:r>
              <w:t>1. Nhận giá trị CGM y</w:t>
            </w:r>
            <w:r>
              <w:rPr>
                <w:vertAlign w:val="subscript"/>
              </w:rPr>
              <w:t>k</w:t>
            </w:r>
            <w:r>
              <w:t>. 2. Kiểm tra tính hợp lệ. 3. Lọc nhiễu, tính xu hướng. 4. Cập nhật IOB, COB. 5. Dự báo Ĝ(k+6). 6. Tính liều theo luật điều khiển. 7. Áp giới hạn (include UC02). 8. Bơm và kiểm tra phản hồi. 9. Ghi nhật ký, đồng bộ.</w:t>
            </w:r>
          </w:p>
        </w:tc>
      </w:tr>
      <w:tr w:rsidR="0081427A" w14:paraId="06FF8EB5" w14:textId="77777777">
        <w:trPr>
          <w:cantSplit/>
          <w:jc w:val="center"/>
        </w:trPr>
        <w:tc>
          <w:tcPr>
            <w:tcW w:w="1814" w:type="dxa"/>
            <w:vAlign w:val="center"/>
          </w:tcPr>
          <w:p w14:paraId="107CA306" w14:textId="77777777" w:rsidR="0081427A" w:rsidRDefault="005F2234">
            <w:pPr>
              <w:pStyle w:val="TableTextAID"/>
            </w:pPr>
            <w:r>
              <w:t>Luồng thay thế</w:t>
            </w:r>
          </w:p>
        </w:tc>
        <w:tc>
          <w:tcPr>
            <w:tcW w:w="6974" w:type="dxa"/>
            <w:vAlign w:val="center"/>
          </w:tcPr>
          <w:p w14:paraId="1886D0A8" w14:textId="77777777" w:rsidR="0081427A" w:rsidRDefault="005F2234">
            <w:pPr>
              <w:pStyle w:val="TableTextAID"/>
            </w:pPr>
            <w:r>
              <w:t>2a. Dữ liệu không hợp lệ: không cấp liều bổ sung; nếu mất ≥ 20 phút → UC06. 5a. y</w:t>
            </w:r>
            <w:r>
              <w:rPr>
                <w:vertAlign w:val="subscript"/>
              </w:rPr>
              <w:t>k</w:t>
            </w:r>
            <w:r>
              <w:t xml:space="preserve"> hoặc Ĝ(k+6) &lt; 70 → UC03. 7a. Bộ giám sát từ chối → hủy lệnh, trạng thái An toàn, báo động cao. 8a. Tắc nghẽn/hết thuốc → báo động cao (UC05).</w:t>
            </w:r>
          </w:p>
        </w:tc>
      </w:tr>
      <w:tr w:rsidR="0081427A" w14:paraId="0D583FDC" w14:textId="77777777">
        <w:trPr>
          <w:cantSplit/>
          <w:jc w:val="center"/>
        </w:trPr>
        <w:tc>
          <w:tcPr>
            <w:tcW w:w="1814" w:type="dxa"/>
            <w:vAlign w:val="center"/>
          </w:tcPr>
          <w:p w14:paraId="151268C8" w14:textId="77777777" w:rsidR="0081427A" w:rsidRDefault="005F2234">
            <w:pPr>
              <w:pStyle w:val="TableTextAID"/>
            </w:pPr>
            <w:r>
              <w:t>Yêu cầu phi chức năng</w:t>
            </w:r>
          </w:p>
        </w:tc>
        <w:tc>
          <w:tcPr>
            <w:tcW w:w="6974" w:type="dxa"/>
            <w:vAlign w:val="center"/>
          </w:tcPr>
          <w:p w14:paraId="7E4A8EE1" w14:textId="77777777" w:rsidR="0081427A" w:rsidRDefault="005F2234">
            <w:pPr>
              <w:pStyle w:val="TableTextAID"/>
            </w:pPr>
            <w:r>
              <w:t>Hoàn thành trong chu kỳ 5 phút; chạy cục bộ không phụ thuộc mạng (YC-15)</w:t>
            </w:r>
          </w:p>
        </w:tc>
      </w:tr>
    </w:tbl>
    <w:p w14:paraId="0D96809D" w14:textId="77777777" w:rsidR="0081427A" w:rsidRDefault="0081427A">
      <w:pPr>
        <w:pStyle w:val="AfterTableAID"/>
      </w:pPr>
    </w:p>
    <w:p w14:paraId="61D0C885" w14:textId="77777777" w:rsidR="0081427A" w:rsidRDefault="005F2234">
      <w:pPr>
        <w:pStyle w:val="BodyTextAID"/>
      </w:pPr>
      <w:r>
        <w:rPr>
          <w:b/>
          <w:i/>
        </w:rPr>
        <w:t xml:space="preserve">Kết luận chương: </w:t>
      </w:r>
      <w:r>
        <w:t xml:space="preserve">Chương 2 đã xác định biên hệ thống, sáu tác nhân, tám nhu cầu bên liên quan và tám mối nguy. Từ đó đặc tả 18 yêu cầu cấp đề tài, 8 chỉ số MOE và các yêu cầu an toàn tầng 3 được dẫn xuất từ 13 tiêu chuẩn, quy định. Biểu đồ yêu cầu ba tầng cho phép truy xuất đầy đủ từ tiêu chuẩn, mối nguy tới thiết kế và kiểm </w:t>
      </w:r>
      <w:r>
        <w:lastRenderedPageBreak/>
        <w:t>chứng; biểu đồ ca sử dụng xác định 10 chức năng, trong đó mọi đường bơm đều đi qua UC02. Các yêu cầu này được làm mịn bằng mô hình hành vi ở Chương 3.</w:t>
      </w:r>
    </w:p>
    <w:p w14:paraId="21A98D14" w14:textId="77777777" w:rsidR="0081427A" w:rsidRDefault="005F2234">
      <w:pPr>
        <w:pStyle w:val="Heading1"/>
      </w:pPr>
      <w:bookmarkStart w:id="60" w:name="_Toc242716282"/>
      <w:r>
        <w:lastRenderedPageBreak/>
        <w:t>CHƯƠNG 3. MÔ HÌNH HÓA HÀNH VI HỆ THỐNG</w:t>
      </w:r>
      <w:bookmarkEnd w:id="60"/>
    </w:p>
    <w:p w14:paraId="00960E4A" w14:textId="77777777" w:rsidR="0081427A" w:rsidRDefault="005F2234">
      <w:pPr>
        <w:pStyle w:val="BodyTextAID"/>
      </w:pPr>
      <w:r>
        <w:rPr>
          <w:b/>
          <w:i/>
        </w:rPr>
        <w:t xml:space="preserve">Giới thiệu chương: </w:t>
      </w:r>
      <w:r>
        <w:t>Chương này thực hiện bước 4 của quy trình MBSE: mô hình hóa hành vi. Trọng tâm là biểu đồ hoạt động (Activity Diagram) cho luồng tính toán liều insulin dựa trên chỉ số CGM trong một chu kỳ điều khiển 5 phút và luồng bolus bữa ăn. Tiếp theo, biểu đồ tuần tự mô tả tương tác giữa các phần của hệ trong ba kịch bản then chốt, và biểu đồ máy trạng thái mô tả các chế độ hoạt động của bộ điều khiển cũng như trạng thái dữ liệu CGM.</w:t>
      </w:r>
    </w:p>
    <w:p w14:paraId="17AECE14" w14:textId="77777777" w:rsidR="0081427A" w:rsidRDefault="005F2234">
      <w:pPr>
        <w:pStyle w:val="Heading2"/>
      </w:pPr>
      <w:bookmarkStart w:id="61" w:name="_Toc242716283"/>
      <w:r>
        <w:t>3.1. Biểu đồ hoạt động luồng tính liều insulin</w:t>
      </w:r>
      <w:bookmarkEnd w:id="61"/>
    </w:p>
    <w:p w14:paraId="28249AA7" w14:textId="77777777" w:rsidR="0081427A" w:rsidRDefault="005F2234">
      <w:pPr>
        <w:pStyle w:val="Heading3"/>
      </w:pPr>
      <w:bookmarkStart w:id="62" w:name="_Toc242716284"/>
      <w:r>
        <w:t>3.1.1. Phạm vi và các phần tử SysML sử dụng</w:t>
      </w:r>
      <w:bookmarkEnd w:id="62"/>
    </w:p>
    <w:p w14:paraId="1F4DBF4A" w14:textId="77777777" w:rsidR="0081427A" w:rsidRDefault="005F2234">
      <w:pPr>
        <w:pStyle w:val="BodyTextAID"/>
      </w:pPr>
      <w:r>
        <w:t>Phạm vi luồng là một chu kỳ điều khiển T</w:t>
      </w:r>
      <w:r>
        <w:rPr>
          <w:vertAlign w:val="subscript"/>
        </w:rPr>
        <w:t>s</w:t>
      </w:r>
      <w:r>
        <w:t xml:space="preserve"> = 5 phút, từ khi nhận giá trị CGM tới khi bơm xong và ghi nhật ký; kèm theo luồng bolus bữa ăn do người bệnh khởi tạo. Biểu đồ dùng năm phân vùng (swimlane) tương ứng với năm phần chịu trách nhiệm; các luồng đối tượng mang kiểu dữ liệu được định nghĩa bằng block ở mục 4.2. Bảng 3.1 liệt kê các phần tử SysML bắt buộc và cách hiện thực trong biểu đồ.</w:t>
      </w:r>
    </w:p>
    <w:p w14:paraId="04B04813" w14:textId="77777777" w:rsidR="0081427A" w:rsidRDefault="005F2234">
      <w:pPr>
        <w:pStyle w:val="BangCaption"/>
      </w:pPr>
      <w:bookmarkStart w:id="63" w:name="_Toc242716366"/>
      <w:r>
        <w:rPr>
          <w:b/>
        </w:rPr>
        <w:t xml:space="preserve">Bảng 3.1. </w:t>
      </w:r>
      <w:r>
        <w:t>Các phần tử SysML trong biểu đồ hoạt động tính liều</w:t>
      </w:r>
      <w:bookmarkEnd w:id="63"/>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2438"/>
        <w:gridCol w:w="6350"/>
      </w:tblGrid>
      <w:tr w:rsidR="0081427A" w14:paraId="1BA7AEB9" w14:textId="77777777">
        <w:trPr>
          <w:cantSplit/>
          <w:tblHeader/>
          <w:jc w:val="center"/>
        </w:trPr>
        <w:tc>
          <w:tcPr>
            <w:tcW w:w="2438" w:type="dxa"/>
            <w:shd w:val="clear" w:color="auto" w:fill="E7E6E6"/>
            <w:vAlign w:val="center"/>
          </w:tcPr>
          <w:p w14:paraId="79C9B5FC" w14:textId="77777777" w:rsidR="0081427A" w:rsidRDefault="005F2234">
            <w:pPr>
              <w:pStyle w:val="TableTextAID"/>
              <w:jc w:val="center"/>
            </w:pPr>
            <w:r>
              <w:rPr>
                <w:b/>
              </w:rPr>
              <w:t>Phần tử SysML</w:t>
            </w:r>
          </w:p>
        </w:tc>
        <w:tc>
          <w:tcPr>
            <w:tcW w:w="6350" w:type="dxa"/>
            <w:shd w:val="clear" w:color="auto" w:fill="E7E6E6"/>
            <w:vAlign w:val="center"/>
          </w:tcPr>
          <w:p w14:paraId="4A578C21" w14:textId="77777777" w:rsidR="0081427A" w:rsidRDefault="005F2234">
            <w:pPr>
              <w:pStyle w:val="TableTextAID"/>
              <w:jc w:val="center"/>
            </w:pPr>
            <w:r>
              <w:rPr>
                <w:b/>
              </w:rPr>
              <w:t>Nội dung trong hệ AID</w:t>
            </w:r>
          </w:p>
        </w:tc>
      </w:tr>
      <w:tr w:rsidR="0081427A" w14:paraId="4EB9F565" w14:textId="77777777">
        <w:trPr>
          <w:cantSplit/>
          <w:jc w:val="center"/>
        </w:trPr>
        <w:tc>
          <w:tcPr>
            <w:tcW w:w="2438" w:type="dxa"/>
            <w:vAlign w:val="center"/>
          </w:tcPr>
          <w:p w14:paraId="0AE6B5CB" w14:textId="77777777" w:rsidR="0081427A" w:rsidRDefault="005F2234">
            <w:pPr>
              <w:pStyle w:val="TableTextAID"/>
            </w:pPr>
            <w:r>
              <w:t>Phân vùng (swimlane)</w:t>
            </w:r>
          </w:p>
        </w:tc>
        <w:tc>
          <w:tcPr>
            <w:tcW w:w="6350" w:type="dxa"/>
            <w:vAlign w:val="center"/>
          </w:tcPr>
          <w:p w14:paraId="4FD8E444" w14:textId="77777777" w:rsidR="0081427A" w:rsidRDefault="005F2234">
            <w:pPr>
              <w:pStyle w:val="TableTextAID"/>
            </w:pPr>
            <w:r>
              <w:t>Cảm biến CGM | Bộ điều khiển AID | Bộ giám sát an toàn | Cơ cấu bơm | Người bệnh / App</w:t>
            </w:r>
          </w:p>
        </w:tc>
      </w:tr>
      <w:tr w:rsidR="0081427A" w14:paraId="7427BA28" w14:textId="77777777">
        <w:trPr>
          <w:cantSplit/>
          <w:jc w:val="center"/>
        </w:trPr>
        <w:tc>
          <w:tcPr>
            <w:tcW w:w="2438" w:type="dxa"/>
            <w:vAlign w:val="center"/>
          </w:tcPr>
          <w:p w14:paraId="4F0804B9" w14:textId="77777777" w:rsidR="0081427A" w:rsidRDefault="005F2234">
            <w:pPr>
              <w:pStyle w:val="TableTextAID"/>
            </w:pPr>
            <w:r>
              <w:t>Sự kiện kích hoạt</w:t>
            </w:r>
          </w:p>
        </w:tc>
        <w:tc>
          <w:tcPr>
            <w:tcW w:w="6350" w:type="dxa"/>
            <w:vAlign w:val="center"/>
          </w:tcPr>
          <w:p w14:paraId="01AA0FAB" w14:textId="77777777" w:rsidR="0081427A" w:rsidRDefault="005F2234">
            <w:pPr>
              <w:pStyle w:val="TableTextAID"/>
            </w:pPr>
            <w:r>
              <w:t>Sự kiện thời gian mỗi 5 phút («accept time event»); tín hiệu khai báo bữa ăn («accept event»)</w:t>
            </w:r>
          </w:p>
        </w:tc>
      </w:tr>
      <w:tr w:rsidR="0081427A" w14:paraId="68754F03" w14:textId="77777777">
        <w:trPr>
          <w:cantSplit/>
          <w:jc w:val="center"/>
        </w:trPr>
        <w:tc>
          <w:tcPr>
            <w:tcW w:w="2438" w:type="dxa"/>
            <w:vAlign w:val="center"/>
          </w:tcPr>
          <w:p w14:paraId="331D82B9" w14:textId="77777777" w:rsidR="0081427A" w:rsidRDefault="005F2234">
            <w:pPr>
              <w:pStyle w:val="TableTextAID"/>
            </w:pPr>
            <w:r>
              <w:t>Nút quyết định</w:t>
            </w:r>
          </w:p>
        </w:tc>
        <w:tc>
          <w:tcPr>
            <w:tcW w:w="6350" w:type="dxa"/>
            <w:vAlign w:val="center"/>
          </w:tcPr>
          <w:p w14:paraId="0E2CD1B2" w14:textId="77777777" w:rsidR="0081427A" w:rsidRDefault="005F2234">
            <w:pPr>
              <w:pStyle w:val="TableTextAID"/>
            </w:pPr>
            <w:r>
              <w:t>Dữ liệu hợp lệ? • Mất dữ liệu ≥ 20 phút? • Đang hoặc sắp hạ đường huyết? • Có khai báo bữa ăn? • Bộ giám sát xác nhận? • Bơm thành công?</w:t>
            </w:r>
          </w:p>
        </w:tc>
      </w:tr>
      <w:tr w:rsidR="0081427A" w14:paraId="1BDBB286" w14:textId="77777777">
        <w:trPr>
          <w:cantSplit/>
          <w:jc w:val="center"/>
        </w:trPr>
        <w:tc>
          <w:tcPr>
            <w:tcW w:w="2438" w:type="dxa"/>
            <w:vAlign w:val="center"/>
          </w:tcPr>
          <w:p w14:paraId="77650C84" w14:textId="77777777" w:rsidR="0081427A" w:rsidRDefault="005F2234">
            <w:pPr>
              <w:pStyle w:val="TableTextAID"/>
            </w:pPr>
            <w:r>
              <w:t>Luồng đối tượng</w:t>
            </w:r>
          </w:p>
        </w:tc>
        <w:tc>
          <w:tcPr>
            <w:tcW w:w="6350" w:type="dxa"/>
            <w:vAlign w:val="center"/>
          </w:tcPr>
          <w:p w14:paraId="7A9E0967" w14:textId="77777777" w:rsidR="0081427A" w:rsidRDefault="005F2234">
            <w:pPr>
              <w:pStyle w:val="TableTextAID"/>
            </w:pPr>
            <w:r>
              <w:t>CGM_Reading → GlucosePrediction → DoseProposal → DoseCommand → DeliveryStatus</w:t>
            </w:r>
          </w:p>
        </w:tc>
      </w:tr>
      <w:tr w:rsidR="0081427A" w14:paraId="6B8E9EEB" w14:textId="77777777">
        <w:trPr>
          <w:cantSplit/>
          <w:jc w:val="center"/>
        </w:trPr>
        <w:tc>
          <w:tcPr>
            <w:tcW w:w="2438" w:type="dxa"/>
            <w:vAlign w:val="center"/>
          </w:tcPr>
          <w:p w14:paraId="565C8D21" w14:textId="77777777" w:rsidR="0081427A" w:rsidRDefault="005F2234">
            <w:pPr>
              <w:pStyle w:val="TableTextAID"/>
            </w:pPr>
            <w:r>
              <w:t>Fork / Join</w:t>
            </w:r>
          </w:p>
        </w:tc>
        <w:tc>
          <w:tcPr>
            <w:tcW w:w="6350" w:type="dxa"/>
            <w:vAlign w:val="center"/>
          </w:tcPr>
          <w:p w14:paraId="379F0BA6" w14:textId="77777777" w:rsidR="0081427A" w:rsidRDefault="005F2234">
            <w:pPr>
              <w:pStyle w:val="TableTextAID"/>
            </w:pPr>
            <w:r>
              <w:t>Ghi nhật ký và đồng bộ app/đám mây chạy song song với việc bơm, không chặn vòng điều khiển</w:t>
            </w:r>
          </w:p>
        </w:tc>
      </w:tr>
      <w:tr w:rsidR="0081427A" w14:paraId="43C51A5B" w14:textId="77777777">
        <w:trPr>
          <w:cantSplit/>
          <w:jc w:val="center"/>
        </w:trPr>
        <w:tc>
          <w:tcPr>
            <w:tcW w:w="2438" w:type="dxa"/>
            <w:vAlign w:val="center"/>
          </w:tcPr>
          <w:p w14:paraId="59737F60" w14:textId="77777777" w:rsidR="0081427A" w:rsidRDefault="005F2234">
            <w:pPr>
              <w:pStyle w:val="TableTextAID"/>
            </w:pPr>
            <w:r>
              <w:t>Vùng ngắt (interruptible region)</w:t>
            </w:r>
          </w:p>
        </w:tc>
        <w:tc>
          <w:tcPr>
            <w:tcW w:w="6350" w:type="dxa"/>
            <w:vAlign w:val="center"/>
          </w:tcPr>
          <w:p w14:paraId="3EEA7631" w14:textId="77777777" w:rsidR="0081427A" w:rsidRDefault="005F2234">
            <w:pPr>
              <w:pStyle w:val="TableTextAID"/>
            </w:pPr>
            <w:r>
              <w:t>Báo động tắc nghẽn, pin cạn, mất CGM ≥ 20 phút → thoát luồng tự động, chuyển chế độ an toàn (thể hiện qua máy trạng thái mục 3.3)</w:t>
            </w:r>
          </w:p>
        </w:tc>
      </w:tr>
    </w:tbl>
    <w:p w14:paraId="7B90E5C1" w14:textId="77777777" w:rsidR="0081427A" w:rsidRDefault="0081427A">
      <w:pPr>
        <w:pStyle w:val="AfterTableAID"/>
      </w:pPr>
    </w:p>
    <w:p w14:paraId="00CB0F02" w14:textId="77777777" w:rsidR="0081427A" w:rsidRDefault="005F2234">
      <w:pPr>
        <w:pStyle w:val="BodyTextAID"/>
      </w:pPr>
      <w:r>
        <w:t>Vì biểu đồ đầy đủ khá lớn, luồng được chia thành hai phần nối với nhau qua nút nối (A): Phần A gồm thu nhận, kiểm tra và dự báo; Phần B gồm tính liều, giám sát và chấp hành.</w:t>
      </w:r>
    </w:p>
    <w:p w14:paraId="090B76CD" w14:textId="77777777" w:rsidR="0081427A" w:rsidRDefault="005F2234">
      <w:pPr>
        <w:pStyle w:val="Heading3"/>
      </w:pPr>
      <w:bookmarkStart w:id="64" w:name="_Toc242716285"/>
      <w:r>
        <w:t>3.1.2. Phần A – Thu nhận, kiểm tra hợp lệ và dự báo</w:t>
      </w:r>
      <w:bookmarkEnd w:id="64"/>
    </w:p>
    <w:p w14:paraId="17D95D5C" w14:textId="77777777" w:rsidR="0081427A" w:rsidRDefault="005F2234">
      <w:pPr>
        <w:pStyle w:val="BodyTextAID"/>
      </w:pPr>
      <w:r>
        <w:t xml:space="preserve">Hình 3.1 bắt đầu bằng sự kiện thời gian mỗi 5 phút. Cảm biến CGM đo glucose dịch kẽ và gửi gói CGM_Reading qua BLE. Bộ điều khiển kiểm tra tính hợp lệ theo bốn tiêu chí: tuổi dữ liệu không quá 10 phút; giá trị trong dải 40–400 mg/dL; tốc độ </w:t>
      </w:r>
      <w:r>
        <w:lastRenderedPageBreak/>
        <w:t>thay đổi |dG/dt| ≤ 4 mg/dL/phút; cảm biến không ở giai đoạn khởi động hay hết hạn. Nếu dữ liệu không hợp lệ, hệ không cấp liều bổ sung; nếu mất dữ liệu liên tục ≥ 20 phút, hệ thoát chế độ tự động, chuyển basal theo lịch và báo động mức trung bình – hiện thực trực tiếp ràng buộc (C4) và yêu cầu REQ-S-04. Với dữ liệu hợp lệ, bộ điều khiển lọc nhiễu, tính xu hướng, cập nhật IOB (đường cong tác dụng DIA = 4 giờ) và COB, rồi dự báo glucose 30 phút tới Ĝ(k+6).</w:t>
      </w:r>
    </w:p>
    <w:p w14:paraId="08DF4AF5" w14:textId="77777777" w:rsidR="0081427A" w:rsidRDefault="005F2234">
      <w:pPr>
        <w:pStyle w:val="FigureAID"/>
      </w:pPr>
      <w:r>
        <w:rPr>
          <w:noProof/>
        </w:rPr>
        <w:drawing>
          <wp:inline distT="0" distB="0" distL="0" distR="0" wp14:anchorId="284DDABB" wp14:editId="4DCCF96C">
            <wp:extent cx="3014794" cy="5220000"/>
            <wp:effectExtent l="0" t="0" r="0" b="0"/>
            <wp:docPr id="9" name="Hi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8"/>
                    <a:stretch>
                      <a:fillRect/>
                    </a:stretch>
                  </pic:blipFill>
                  <pic:spPr>
                    <a:xfrm>
                      <a:off x="0" y="0"/>
                      <a:ext cx="3014794" cy="5220000"/>
                    </a:xfrm>
                    <a:prstGeom prst="rect">
                      <a:avLst/>
                    </a:prstGeom>
                  </pic:spPr>
                </pic:pic>
              </a:graphicData>
            </a:graphic>
          </wp:inline>
        </w:drawing>
      </w:r>
    </w:p>
    <w:p w14:paraId="794B617E" w14:textId="77777777" w:rsidR="0081427A" w:rsidRDefault="005F2234">
      <w:pPr>
        <w:pStyle w:val="HinhCaption"/>
      </w:pPr>
      <w:bookmarkStart w:id="65" w:name="_Toc242716332"/>
      <w:r>
        <w:rPr>
          <w:b/>
        </w:rPr>
        <w:t xml:space="preserve">Hình 3.1. </w:t>
      </w:r>
      <w:r>
        <w:t>Biểu đồ hoạt động tính liều – Phần A: thu nhận, kiểm tra, dự báo</w:t>
      </w:r>
      <w:bookmarkEnd w:id="65"/>
    </w:p>
    <w:p w14:paraId="5BE82814" w14:textId="77777777" w:rsidR="0081427A" w:rsidRDefault="005F2234">
      <w:pPr>
        <w:pStyle w:val="Heading3"/>
      </w:pPr>
      <w:bookmarkStart w:id="66" w:name="_Toc242716286"/>
      <w:r>
        <w:t>3.1.3. Phần B – Tính liều, giám sát an toàn và chấp hành</w:t>
      </w:r>
      <w:bookmarkEnd w:id="66"/>
    </w:p>
    <w:p w14:paraId="74566EE3" w14:textId="77777777" w:rsidR="0081427A" w:rsidRDefault="005F2234">
      <w:pPr>
        <w:pStyle w:val="BodyTextAID"/>
      </w:pPr>
      <w:r>
        <w:t>Hình 3.2 nhận luồng đối tượng GlucosePrediction. Nút quyết định đầu tiên kiểm tra hạ đường huyết: nếu y</w:t>
      </w:r>
      <w:r>
        <w:rPr>
          <w:vertAlign w:val="subscript"/>
        </w:rPr>
        <w:t>k</w:t>
      </w:r>
      <w:r>
        <w:t xml:space="preserve"> &lt; 70 hoặc Ĝ(k+6) &lt; 70 mg/dL thì ngừng bơm (PLGS) và cảnh báo; nếu y</w:t>
      </w:r>
      <w:r>
        <w:rPr>
          <w:vertAlign w:val="subscript"/>
        </w:rPr>
        <w:t>k</w:t>
      </w:r>
      <w:r>
        <w:t xml:space="preserve"> &lt; 54 mg/dL thì phát báo động ưu tiên cao, gợi ý dùng 15 g carbohydrate và thông báo người chăm sóc. Nếu không hạ đường huyết, bộ điều khiển hoặc tính bolus bữa ăn theo (1.6) (khi có khai báo), hoặc áp luật điều khiển dự báo để điều chỉnh basal tạm thời và bolus hiệu chỉnh nhỏ. Mọi đề xuất liều (DoseProposal) đều đi qua bước áp giới hạn và bước xác nhận của </w:t>
      </w:r>
      <w:r>
        <w:rPr>
          <w:b/>
          <w:bCs/>
        </w:rPr>
        <w:t xml:space="preserve">bộ giám sát an toàn nằm ở phân </w:t>
      </w:r>
      <w:r>
        <w:rPr>
          <w:b/>
          <w:bCs/>
        </w:rPr>
        <w:lastRenderedPageBreak/>
        <w:t>vùng riêng</w:t>
      </w:r>
      <w:r>
        <w:t xml:space="preserve"> trước khi trở thành DoseCommand. Sau đó, nút fork tách hai nhánh song song: cơ cấu bơm quay động cơ, đọc encoder và áp lực để phát hiện tắc nghẽn; ứng dụng ghi nhật ký và đồng bộ mà không chặn vòng điều khiển.</w:t>
      </w:r>
    </w:p>
    <w:p w14:paraId="32E902B0" w14:textId="77777777" w:rsidR="0081427A" w:rsidRDefault="005F2234">
      <w:pPr>
        <w:pStyle w:val="FigureAID"/>
      </w:pPr>
      <w:r>
        <w:rPr>
          <w:noProof/>
        </w:rPr>
        <w:drawing>
          <wp:inline distT="0" distB="0" distL="0" distR="0" wp14:anchorId="4B8974A2" wp14:editId="734C40DE">
            <wp:extent cx="4998747" cy="6120000"/>
            <wp:effectExtent l="0" t="0" r="0" b="0"/>
            <wp:docPr id="10" name="Hi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9"/>
                    <a:stretch>
                      <a:fillRect/>
                    </a:stretch>
                  </pic:blipFill>
                  <pic:spPr>
                    <a:xfrm>
                      <a:off x="0" y="0"/>
                      <a:ext cx="4998747" cy="6120000"/>
                    </a:xfrm>
                    <a:prstGeom prst="rect">
                      <a:avLst/>
                    </a:prstGeom>
                  </pic:spPr>
                </pic:pic>
              </a:graphicData>
            </a:graphic>
          </wp:inline>
        </w:drawing>
      </w:r>
    </w:p>
    <w:p w14:paraId="3018D61B" w14:textId="77777777" w:rsidR="0081427A" w:rsidRDefault="005F2234">
      <w:pPr>
        <w:pStyle w:val="HinhCaption"/>
      </w:pPr>
      <w:bookmarkStart w:id="67" w:name="_Toc242716333"/>
      <w:r>
        <w:rPr>
          <w:b/>
        </w:rPr>
        <w:t xml:space="preserve">Hình 3.2. </w:t>
      </w:r>
      <w:r>
        <w:t>Biểu đồ hoạt động tính liều – Phần B: tính liều, giám sát, chấp hành</w:t>
      </w:r>
      <w:bookmarkEnd w:id="67"/>
    </w:p>
    <w:p w14:paraId="43DA9E2E" w14:textId="77777777" w:rsidR="0081427A" w:rsidRDefault="005F2234">
      <w:pPr>
        <w:pStyle w:val="Heading3"/>
      </w:pPr>
      <w:bookmarkStart w:id="68" w:name="_Toc242716287"/>
      <w:r>
        <w:t>3.1.4. Luồng bolus bữa ăn</w:t>
      </w:r>
      <w:bookmarkEnd w:id="68"/>
    </w:p>
    <w:p w14:paraId="34F3126B" w14:textId="77777777" w:rsidR="0081427A" w:rsidRDefault="005F2234">
      <w:pPr>
        <w:pStyle w:val="BodyTextAID"/>
      </w:pPr>
      <w:r>
        <w:t>Luồng bolus bữa ăn (Hình 3.3) được khởi tạo bởi tín hiệu từ người bệnh. Các bước kiểm soát lỗi sử dụng theo IEC 62366-1 được đặt ở phân vùng Người bệnh/App: kiểm tra miền giá trị CHO và xác nhận hai bước. Liều được tính theo (1.6) có trừ IOB; với ví dụ ở mục 1.4.4, hệ đề xuất 5,50 U thay vì 7,0 U nếu bỏ qua IOB. Giống luồng tự động, lệnh bolus phải qua bộ giám sát an toàn với ba kiểm tra B ≤ B</w:t>
      </w:r>
      <w:r>
        <w:rPr>
          <w:vertAlign w:val="subscript"/>
        </w:rPr>
        <w:t>max</w:t>
      </w:r>
      <w:r>
        <w:t>, IOB + B ≤ IOB</w:t>
      </w:r>
      <w:r>
        <w:rPr>
          <w:vertAlign w:val="subscript"/>
        </w:rPr>
        <w:t>max</w:t>
      </w:r>
      <w:r>
        <w:t xml:space="preserve"> và tổng liều ngày ≤ TDD</w:t>
      </w:r>
      <w:r>
        <w:rPr>
          <w:vertAlign w:val="subscript"/>
        </w:rPr>
        <w:t>max</w:t>
      </w:r>
      <w:r>
        <w:t>.</w:t>
      </w:r>
    </w:p>
    <w:p w14:paraId="6C166630" w14:textId="77777777" w:rsidR="0081427A" w:rsidRDefault="005F2234">
      <w:pPr>
        <w:pStyle w:val="FigureAID"/>
      </w:pPr>
      <w:r>
        <w:rPr>
          <w:noProof/>
        </w:rPr>
        <w:lastRenderedPageBreak/>
        <w:drawing>
          <wp:inline distT="0" distB="0" distL="0" distR="0" wp14:anchorId="4F617291" wp14:editId="6875107F">
            <wp:extent cx="3779312" cy="5400000"/>
            <wp:effectExtent l="0" t="0" r="0" b="0"/>
            <wp:docPr id="11" name="Hi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20"/>
                    <a:stretch>
                      <a:fillRect/>
                    </a:stretch>
                  </pic:blipFill>
                  <pic:spPr>
                    <a:xfrm>
                      <a:off x="0" y="0"/>
                      <a:ext cx="3779312" cy="5400000"/>
                    </a:xfrm>
                    <a:prstGeom prst="rect">
                      <a:avLst/>
                    </a:prstGeom>
                  </pic:spPr>
                </pic:pic>
              </a:graphicData>
            </a:graphic>
          </wp:inline>
        </w:drawing>
      </w:r>
    </w:p>
    <w:p w14:paraId="325B3F0B" w14:textId="77777777" w:rsidR="0081427A" w:rsidRDefault="005F2234">
      <w:pPr>
        <w:pStyle w:val="HinhCaption"/>
      </w:pPr>
      <w:bookmarkStart w:id="69" w:name="_Toc242716334"/>
      <w:r>
        <w:rPr>
          <w:b/>
        </w:rPr>
        <w:t xml:space="preserve">Hình 3.3. </w:t>
      </w:r>
      <w:r>
        <w:t>Biểu đồ hoạt động luồng bolus bữa ăn</w:t>
      </w:r>
      <w:bookmarkEnd w:id="69"/>
    </w:p>
    <w:p w14:paraId="718E495B" w14:textId="77777777" w:rsidR="0081427A" w:rsidRDefault="005F2234">
      <w:pPr>
        <w:pStyle w:val="Heading3"/>
      </w:pPr>
      <w:bookmarkStart w:id="70" w:name="_Toc242716288"/>
      <w:r>
        <w:t>3.1.5. Kiểm tra tính đúng đắn của biểu đồ hoạt động</w:t>
      </w:r>
      <w:bookmarkEnd w:id="70"/>
    </w:p>
    <w:p w14:paraId="7AA12962" w14:textId="77777777" w:rsidR="0081427A" w:rsidRDefault="005F2234">
      <w:pPr>
        <w:pStyle w:val="BodyTextAID"/>
      </w:pPr>
      <w:r>
        <w:t>Đề tài yêu cầu biểu đồ hoạt động phải thỏa mãn ba tính chất an toàn. Nhóm kiểm tra bằng cách duyệt mọi đường đi trên đồ thị luồng điều khiển (Bảng 3.2).</w:t>
      </w:r>
    </w:p>
    <w:p w14:paraId="13BD823A" w14:textId="77777777" w:rsidR="0081427A" w:rsidRDefault="005F2234">
      <w:pPr>
        <w:pStyle w:val="BangCaption"/>
      </w:pPr>
      <w:bookmarkStart w:id="71" w:name="_Toc242716367"/>
      <w:r>
        <w:rPr>
          <w:b/>
        </w:rPr>
        <w:t xml:space="preserve">Bảng 3.2. </w:t>
      </w:r>
      <w:r>
        <w:t>Kiểm tra các tính chất an toàn trên biểu đồ hoạt động</w:t>
      </w:r>
      <w:bookmarkEnd w:id="71"/>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2721"/>
        <w:gridCol w:w="3231"/>
        <w:gridCol w:w="2835"/>
      </w:tblGrid>
      <w:tr w:rsidR="0081427A" w14:paraId="6D355991" w14:textId="77777777">
        <w:trPr>
          <w:cantSplit/>
          <w:tblHeader/>
          <w:jc w:val="center"/>
        </w:trPr>
        <w:tc>
          <w:tcPr>
            <w:tcW w:w="2721" w:type="dxa"/>
            <w:shd w:val="clear" w:color="auto" w:fill="E7E6E6"/>
            <w:vAlign w:val="center"/>
          </w:tcPr>
          <w:p w14:paraId="683994A7" w14:textId="77777777" w:rsidR="0081427A" w:rsidRDefault="005F2234">
            <w:pPr>
              <w:pStyle w:val="TableTextAID"/>
              <w:jc w:val="center"/>
            </w:pPr>
            <w:r>
              <w:rPr>
                <w:b/>
              </w:rPr>
              <w:t>Tính chất cần bảo đảm</w:t>
            </w:r>
          </w:p>
        </w:tc>
        <w:tc>
          <w:tcPr>
            <w:tcW w:w="3231" w:type="dxa"/>
            <w:shd w:val="clear" w:color="auto" w:fill="E7E6E6"/>
            <w:vAlign w:val="center"/>
          </w:tcPr>
          <w:p w14:paraId="0408C39B" w14:textId="77777777" w:rsidR="0081427A" w:rsidRDefault="005F2234">
            <w:pPr>
              <w:pStyle w:val="TableTextAID"/>
              <w:jc w:val="center"/>
            </w:pPr>
            <w:r>
              <w:rPr>
                <w:b/>
              </w:rPr>
              <w:t>Cách kiểm tra</w:t>
            </w:r>
          </w:p>
        </w:tc>
        <w:tc>
          <w:tcPr>
            <w:tcW w:w="2835" w:type="dxa"/>
            <w:shd w:val="clear" w:color="auto" w:fill="E7E6E6"/>
            <w:vAlign w:val="center"/>
          </w:tcPr>
          <w:p w14:paraId="5F44CB3A" w14:textId="77777777" w:rsidR="0081427A" w:rsidRDefault="005F2234">
            <w:pPr>
              <w:pStyle w:val="TableTextAID"/>
              <w:jc w:val="center"/>
            </w:pPr>
            <w:r>
              <w:rPr>
                <w:b/>
              </w:rPr>
              <w:t>Kết quả</w:t>
            </w:r>
          </w:p>
        </w:tc>
      </w:tr>
      <w:tr w:rsidR="0081427A" w14:paraId="1AC8A2EF" w14:textId="77777777">
        <w:trPr>
          <w:cantSplit/>
          <w:jc w:val="center"/>
        </w:trPr>
        <w:tc>
          <w:tcPr>
            <w:tcW w:w="2721" w:type="dxa"/>
            <w:vAlign w:val="center"/>
          </w:tcPr>
          <w:p w14:paraId="32BA064A" w14:textId="77777777" w:rsidR="0081427A" w:rsidRDefault="005F2234">
            <w:pPr>
              <w:pStyle w:val="TableTextAID"/>
            </w:pPr>
            <w:r>
              <w:t>Mọi nhánh lỗi kết thúc ở trạng thái an toàn (không bơm thêm hoặc basal theo lịch) và có báo động</w:t>
            </w:r>
          </w:p>
        </w:tc>
        <w:tc>
          <w:tcPr>
            <w:tcW w:w="3231" w:type="dxa"/>
            <w:vAlign w:val="center"/>
          </w:tcPr>
          <w:p w14:paraId="25900D0A" w14:textId="77777777" w:rsidR="0081427A" w:rsidRDefault="005F2234">
            <w:pPr>
              <w:pStyle w:val="TableTextAID"/>
            </w:pPr>
            <w:r>
              <w:t>Liệt kê 5 nút kết thúc lỗi: dữ liệu không hợp lệ, mất CGM ≥ 20 phút, PLGS, bộ giám sát từ chối, bơm thất bại; kiểm tra hành động trước mỗi nút</w:t>
            </w:r>
          </w:p>
        </w:tc>
        <w:tc>
          <w:tcPr>
            <w:tcW w:w="2835" w:type="dxa"/>
            <w:vAlign w:val="center"/>
          </w:tcPr>
          <w:p w14:paraId="22510F67" w14:textId="77777777" w:rsidR="0081427A" w:rsidRDefault="005F2234">
            <w:pPr>
              <w:pStyle w:val="TableTextAID"/>
            </w:pPr>
            <w:r>
              <w:t>Đạt – cả 5 nhánh đều có hành động an toàn; 4/5 nhánh có báo động, nhánh dữ liệu không hợp lệ &lt; 20 phút chỉ giữ basal (chưa cần báo động)</w:t>
            </w:r>
          </w:p>
        </w:tc>
      </w:tr>
      <w:tr w:rsidR="0081427A" w14:paraId="5AD833DC" w14:textId="77777777">
        <w:trPr>
          <w:cantSplit/>
          <w:jc w:val="center"/>
        </w:trPr>
        <w:tc>
          <w:tcPr>
            <w:tcW w:w="2721" w:type="dxa"/>
            <w:vAlign w:val="center"/>
          </w:tcPr>
          <w:p w14:paraId="1E1F6D5D" w14:textId="77777777" w:rsidR="0081427A" w:rsidRDefault="005F2234">
            <w:pPr>
              <w:pStyle w:val="TableTextAID"/>
            </w:pPr>
            <w:r>
              <w:t>Không có đường nào từ “tính liều” tới “bơm” bỏ qua bước áp giới hạn và xác nhận của bộ giám sát</w:t>
            </w:r>
          </w:p>
        </w:tc>
        <w:tc>
          <w:tcPr>
            <w:tcW w:w="3231" w:type="dxa"/>
            <w:vAlign w:val="center"/>
          </w:tcPr>
          <w:p w14:paraId="36B347A7" w14:textId="77777777" w:rsidR="0081427A" w:rsidRDefault="005F2234">
            <w:pPr>
              <w:pStyle w:val="TableTextAID"/>
            </w:pPr>
            <w:r>
              <w:t>Duyệt mọi đường từ các hành động tính liều tới hành động “Quay động cơ”</w:t>
            </w:r>
          </w:p>
        </w:tc>
        <w:tc>
          <w:tcPr>
            <w:tcW w:w="2835" w:type="dxa"/>
            <w:vAlign w:val="center"/>
          </w:tcPr>
          <w:p w14:paraId="16D0945B" w14:textId="77777777" w:rsidR="0081427A" w:rsidRDefault="005F2234">
            <w:pPr>
              <w:pStyle w:val="TableTextAID"/>
            </w:pPr>
            <w:r>
              <w:t>Đạt – mọi đường đều đi qua hành động “Tính lại độc lập các giới hạn” (đỉnh cắt duy nhất)</w:t>
            </w:r>
          </w:p>
        </w:tc>
      </w:tr>
      <w:tr w:rsidR="0081427A" w14:paraId="6B6B7244" w14:textId="77777777">
        <w:trPr>
          <w:cantSplit/>
          <w:jc w:val="center"/>
        </w:trPr>
        <w:tc>
          <w:tcPr>
            <w:tcW w:w="2721" w:type="dxa"/>
            <w:vAlign w:val="center"/>
          </w:tcPr>
          <w:p w14:paraId="334A5FBB" w14:textId="77777777" w:rsidR="0081427A" w:rsidRDefault="005F2234">
            <w:pPr>
              <w:pStyle w:val="TableTextAID"/>
            </w:pPr>
            <w:r>
              <w:lastRenderedPageBreak/>
              <w:t>Biểu đồ làm mịn YC-01 đến YC-07; luồng đối tượng có kiểu block</w:t>
            </w:r>
          </w:p>
        </w:tc>
        <w:tc>
          <w:tcPr>
            <w:tcW w:w="3231" w:type="dxa"/>
            <w:vAlign w:val="center"/>
          </w:tcPr>
          <w:p w14:paraId="4747567C" w14:textId="77777777" w:rsidR="0081427A" w:rsidRDefault="005F2234">
            <w:pPr>
              <w:pStyle w:val="TableTextAID"/>
            </w:pPr>
            <w:r>
              <w:t>Đối chiếu từng hành động với yêu cầu; đối chiếu luồng đối tượng với bdd KieuDuLieu</w:t>
            </w:r>
          </w:p>
        </w:tc>
        <w:tc>
          <w:tcPr>
            <w:tcW w:w="2835" w:type="dxa"/>
            <w:vAlign w:val="center"/>
          </w:tcPr>
          <w:p w14:paraId="16CDACD0" w14:textId="77777777" w:rsidR="0081427A" w:rsidRDefault="005F2234">
            <w:pPr>
              <w:pStyle w:val="TableTextAID"/>
            </w:pPr>
            <w:r>
              <w:t>Đạt – xem ma trận truy xuất ở mục 4.5 và Hình 4.2</w:t>
            </w:r>
          </w:p>
        </w:tc>
      </w:tr>
    </w:tbl>
    <w:p w14:paraId="140B7837" w14:textId="77777777" w:rsidR="0081427A" w:rsidRDefault="0081427A">
      <w:pPr>
        <w:pStyle w:val="AfterTableAID"/>
      </w:pPr>
    </w:p>
    <w:p w14:paraId="170FA3D5" w14:textId="77777777" w:rsidR="0081427A" w:rsidRDefault="005F2234">
      <w:pPr>
        <w:pStyle w:val="Heading2"/>
      </w:pPr>
      <w:bookmarkStart w:id="72" w:name="_Toc242716289"/>
      <w:r>
        <w:t>3.2. Biểu đồ tuần tự</w:t>
      </w:r>
      <w:bookmarkEnd w:id="72"/>
    </w:p>
    <w:p w14:paraId="4E0CF1A7" w14:textId="77777777" w:rsidR="0081427A" w:rsidRDefault="005F2234">
      <w:pPr>
        <w:pStyle w:val="Heading3"/>
      </w:pPr>
      <w:bookmarkStart w:id="73" w:name="_Toc242716290"/>
      <w:r>
        <w:t>3.2.1. Tương tác trong một chu kỳ vòng kín</w:t>
      </w:r>
      <w:bookmarkEnd w:id="73"/>
    </w:p>
    <w:p w14:paraId="619F7440" w14:textId="77777777" w:rsidR="0081427A" w:rsidRDefault="005F2234">
      <w:pPr>
        <w:pStyle w:val="BodyTextAID"/>
      </w:pPr>
      <w:r>
        <w:t>Hình 3.4 mô tả trình tự thông điệp giữa sáu phần trong một chu kỳ. Khung «alt» thứ nhất thể hiện hai trường hợp PLGS và bình thường; khung «alt» thứ hai thể hiện quyết định của bộ giám sát an toàn: xác nhận thì gửi DoseCommand tới driver bơm, từ chối thì phát báo động CONTROL_FAULT và đưa bộ điều khiển về trạng thái an toàn. Thông điệp trạng thái tới ứng dụng là bất đồng bộ (mũi tên hở) trong khung «par», bảo đảm yêu cầu YC-15: vòng kín không phụ thuộc kết nối ngoài.</w:t>
      </w:r>
    </w:p>
    <w:p w14:paraId="3D3B9A42" w14:textId="77777777" w:rsidR="0081427A" w:rsidRDefault="005F2234">
      <w:pPr>
        <w:pStyle w:val="FigureAID"/>
      </w:pPr>
      <w:r>
        <w:rPr>
          <w:noProof/>
        </w:rPr>
        <w:drawing>
          <wp:inline distT="0" distB="0" distL="0" distR="0" wp14:anchorId="6E06C096" wp14:editId="14171C47">
            <wp:extent cx="4860000" cy="3511070"/>
            <wp:effectExtent l="0" t="0" r="0" b="0"/>
            <wp:docPr id="12" name="Hi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21"/>
                    <a:stretch>
                      <a:fillRect/>
                    </a:stretch>
                  </pic:blipFill>
                  <pic:spPr>
                    <a:xfrm>
                      <a:off x="0" y="0"/>
                      <a:ext cx="4860000" cy="3511070"/>
                    </a:xfrm>
                    <a:prstGeom prst="rect">
                      <a:avLst/>
                    </a:prstGeom>
                  </pic:spPr>
                </pic:pic>
              </a:graphicData>
            </a:graphic>
          </wp:inline>
        </w:drawing>
      </w:r>
    </w:p>
    <w:p w14:paraId="3299BC1B" w14:textId="77777777" w:rsidR="0081427A" w:rsidRDefault="005F2234">
      <w:pPr>
        <w:pStyle w:val="HinhCaption"/>
      </w:pPr>
      <w:bookmarkStart w:id="74" w:name="_Toc242716335"/>
      <w:r>
        <w:rPr>
          <w:b/>
        </w:rPr>
        <w:t xml:space="preserve">Hình 3.4. </w:t>
      </w:r>
      <w:r>
        <w:t>Biểu đồ tuần tự: chu kỳ điều khiển vòng kín 5 phút</w:t>
      </w:r>
      <w:bookmarkEnd w:id="74"/>
    </w:p>
    <w:p w14:paraId="4ED22163" w14:textId="77777777" w:rsidR="0081427A" w:rsidRDefault="005F2234">
      <w:pPr>
        <w:pStyle w:val="Heading3"/>
      </w:pPr>
      <w:bookmarkStart w:id="75" w:name="_Toc242716291"/>
      <w:r>
        <w:t>3.2.2. Lệnh bolus từ điện thoại</w:t>
      </w:r>
      <w:bookmarkEnd w:id="75"/>
    </w:p>
    <w:p w14:paraId="6E57BB0A" w14:textId="77777777" w:rsidR="0081427A" w:rsidRDefault="005F2234">
      <w:pPr>
        <w:pStyle w:val="BodyTextAID"/>
      </w:pPr>
      <w:r>
        <w:t>Kịch bản bolus từ xa (Hình 3.5) là điểm tấn công chính của mối nguy H5. Gói MealRequest được mã hóa AES-CCM, kèm mã xác thực (MAC) và số dùng một lần (nonce). Phần GiaoTiepBLE kiểm tra MAC và nonce trước khi chuyển tiếp; gói sai hoặc phát lại bị từ chối ngay ở biên. Liều đề xuất chỉ được bơm sau xác nhận hai bước của người bệnh và sau khi bộ giám sát kiểm tra giới hạn – hiện thực REQ-C-01 và YC-18.</w:t>
      </w:r>
    </w:p>
    <w:p w14:paraId="36AF53F0" w14:textId="77777777" w:rsidR="0081427A" w:rsidRDefault="005F2234">
      <w:pPr>
        <w:pStyle w:val="FigureAID"/>
      </w:pPr>
      <w:r>
        <w:rPr>
          <w:noProof/>
        </w:rPr>
        <w:lastRenderedPageBreak/>
        <w:drawing>
          <wp:inline distT="0" distB="0" distL="0" distR="0" wp14:anchorId="55A484EB" wp14:editId="238BFCE5">
            <wp:extent cx="4860000" cy="3696024"/>
            <wp:effectExtent l="0" t="0" r="0" b="0"/>
            <wp:docPr id="13" name="Hi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2"/>
                    <a:stretch>
                      <a:fillRect/>
                    </a:stretch>
                  </pic:blipFill>
                  <pic:spPr>
                    <a:xfrm>
                      <a:off x="0" y="0"/>
                      <a:ext cx="4860000" cy="3696024"/>
                    </a:xfrm>
                    <a:prstGeom prst="rect">
                      <a:avLst/>
                    </a:prstGeom>
                  </pic:spPr>
                </pic:pic>
              </a:graphicData>
            </a:graphic>
          </wp:inline>
        </w:drawing>
      </w:r>
    </w:p>
    <w:p w14:paraId="7F33E7D7" w14:textId="77777777" w:rsidR="0081427A" w:rsidRDefault="005F2234">
      <w:pPr>
        <w:pStyle w:val="HinhCaption"/>
      </w:pPr>
      <w:bookmarkStart w:id="76" w:name="_Toc242716336"/>
      <w:r>
        <w:rPr>
          <w:b/>
        </w:rPr>
        <w:t xml:space="preserve">Hình 3.5. </w:t>
      </w:r>
      <w:r>
        <w:t>Biểu đồ tuần tự: lệnh bolus bữa ăn từ ứng dụng điện thoại</w:t>
      </w:r>
      <w:bookmarkEnd w:id="76"/>
    </w:p>
    <w:p w14:paraId="05521227" w14:textId="77777777" w:rsidR="0081427A" w:rsidRDefault="005F2234">
      <w:pPr>
        <w:pStyle w:val="Heading3"/>
      </w:pPr>
      <w:bookmarkStart w:id="77" w:name="_Toc242716292"/>
      <w:r>
        <w:t>3.2.3. Báo động hạ đường huyết khẩn cấp và leo thang</w:t>
      </w:r>
      <w:bookmarkEnd w:id="77"/>
    </w:p>
    <w:p w14:paraId="388F1D23" w14:textId="77777777" w:rsidR="0081427A" w:rsidRDefault="005F2234">
      <w:pPr>
        <w:pStyle w:val="BodyTextAID"/>
      </w:pPr>
      <w:r>
        <w:t>Hình 3.6 mô tả báo động khẩn cấp khi glucose &lt; 54 mg/dL. Ràng buộc thời gian {t_alarm − t_detect ≤ 10 s} được gắn vào thông điệp đầu tiên (REQ-A-01). Báo động được phát đồng thời qua ba kênh (còi – rung tại bơm, thông báo đẩy trên ứng dụng, cảnh báo từ xa tới người chăm sóc) và leo thang âm lượng mỗi 5 phút nếu chưa được xác nhận, theo IEC 60601-1-8 – biện pháp kiểm soát mối nguy H7.</w:t>
      </w:r>
    </w:p>
    <w:p w14:paraId="655D9FAE" w14:textId="77777777" w:rsidR="0081427A" w:rsidRDefault="005F2234">
      <w:pPr>
        <w:pStyle w:val="FigureAID"/>
      </w:pPr>
      <w:r>
        <w:rPr>
          <w:noProof/>
        </w:rPr>
        <w:drawing>
          <wp:inline distT="0" distB="0" distL="0" distR="0" wp14:anchorId="4C71A8A5" wp14:editId="3F5F9869">
            <wp:extent cx="4680000" cy="3167695"/>
            <wp:effectExtent l="0" t="0" r="0" b="0"/>
            <wp:docPr id="14" name="Hi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3"/>
                    <a:stretch>
                      <a:fillRect/>
                    </a:stretch>
                  </pic:blipFill>
                  <pic:spPr>
                    <a:xfrm>
                      <a:off x="0" y="0"/>
                      <a:ext cx="4680000" cy="3167695"/>
                    </a:xfrm>
                    <a:prstGeom prst="rect">
                      <a:avLst/>
                    </a:prstGeom>
                  </pic:spPr>
                </pic:pic>
              </a:graphicData>
            </a:graphic>
          </wp:inline>
        </w:drawing>
      </w:r>
    </w:p>
    <w:p w14:paraId="53C3B97D" w14:textId="77777777" w:rsidR="0081427A" w:rsidRDefault="005F2234">
      <w:pPr>
        <w:pStyle w:val="HinhCaption"/>
      </w:pPr>
      <w:bookmarkStart w:id="78" w:name="_Toc242716337"/>
      <w:r>
        <w:rPr>
          <w:b/>
        </w:rPr>
        <w:t xml:space="preserve">Hình 3.6. </w:t>
      </w:r>
      <w:r>
        <w:t>Biểu đồ tuần tự: báo động hạ đường huyết khẩn cấp và leo thang</w:t>
      </w:r>
      <w:bookmarkEnd w:id="78"/>
    </w:p>
    <w:p w14:paraId="16AFE41A" w14:textId="77777777" w:rsidR="0081427A" w:rsidRDefault="005F2234">
      <w:pPr>
        <w:pStyle w:val="Heading2"/>
      </w:pPr>
      <w:bookmarkStart w:id="79" w:name="_Toc242716293"/>
      <w:r>
        <w:lastRenderedPageBreak/>
        <w:t>3.3. Biểu đồ máy trạng thái</w:t>
      </w:r>
      <w:bookmarkEnd w:id="79"/>
    </w:p>
    <w:p w14:paraId="74CE7E4D" w14:textId="77777777" w:rsidR="0081427A" w:rsidRDefault="005F2234">
      <w:pPr>
        <w:pStyle w:val="Heading3"/>
      </w:pPr>
      <w:bookmarkStart w:id="80" w:name="_Toc242716294"/>
      <w:r>
        <w:t>3.3.1. Các chế độ hoạt động của bộ điều khiển</w:t>
      </w:r>
      <w:bookmarkEnd w:id="80"/>
    </w:p>
    <w:p w14:paraId="30D04D67" w14:textId="77777777" w:rsidR="0081427A" w:rsidRDefault="005F2234">
      <w:pPr>
        <w:pStyle w:val="BodyTextAID"/>
      </w:pPr>
      <w:r>
        <w:t>Máy trạng thái CheDoBoDieuKhien (Hình 3.7) là khối điều khiển trung tâm, gồm năm trạng thái mức cao: Khởi động, Thủ công, Tự động, Dự phòng và An toàn. Trạng thái Tự động là trạng thái hợp thành với ba trạng thái con: Điều chỉnh basal, Bolus bữa ăn và Tạm ngưng PLGS. Chuyển trạng thái PLGS dùng ngưỡng trễ (hysteresis) 70/80 mg/dL để tránh dao động bật – tắt liên tục. Sự kiện thời gian after(20 min) đưa hệ từ Tự động sang Dự phòng khi mất CGM. Bảng 3.3 tóm tắt các chuyển trạng thái chính và yêu cầu tương ứng</w:t>
      </w:r>
      <w:r>
        <w:t>.</w:t>
      </w:r>
    </w:p>
    <w:p w14:paraId="423644F4" w14:textId="77777777" w:rsidR="0081427A" w:rsidRDefault="005F2234">
      <w:pPr>
        <w:pStyle w:val="FigureAID"/>
      </w:pPr>
      <w:r>
        <w:rPr>
          <w:noProof/>
        </w:rPr>
        <w:drawing>
          <wp:inline distT="0" distB="0" distL="0" distR="0" wp14:anchorId="5166BF26" wp14:editId="6DBFE7D3">
            <wp:extent cx="5580000" cy="2522243"/>
            <wp:effectExtent l="0" t="0" r="0" b="0"/>
            <wp:docPr id="15" name="Hi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4"/>
                    <a:stretch>
                      <a:fillRect/>
                    </a:stretch>
                  </pic:blipFill>
                  <pic:spPr>
                    <a:xfrm>
                      <a:off x="0" y="0"/>
                      <a:ext cx="5580000" cy="2522243"/>
                    </a:xfrm>
                    <a:prstGeom prst="rect">
                      <a:avLst/>
                    </a:prstGeom>
                  </pic:spPr>
                </pic:pic>
              </a:graphicData>
            </a:graphic>
          </wp:inline>
        </w:drawing>
      </w:r>
    </w:p>
    <w:p w14:paraId="37002AFE" w14:textId="77777777" w:rsidR="0081427A" w:rsidRDefault="005F2234">
      <w:pPr>
        <w:pStyle w:val="HinhCaption"/>
      </w:pPr>
      <w:bookmarkStart w:id="81" w:name="_Toc242716338"/>
      <w:r>
        <w:rPr>
          <w:b/>
        </w:rPr>
        <w:t xml:space="preserve">Hình 3.7. </w:t>
      </w:r>
      <w:r>
        <w:t>Biểu đồ máy trạng thái: các chế độ hoạt động của bộ điều khiển AID</w:t>
      </w:r>
      <w:bookmarkEnd w:id="81"/>
    </w:p>
    <w:p w14:paraId="1C7E30C3" w14:textId="77777777" w:rsidR="0081427A" w:rsidRDefault="005F2234">
      <w:pPr>
        <w:pStyle w:val="BangCaption"/>
      </w:pPr>
      <w:bookmarkStart w:id="82" w:name="_Toc242716368"/>
      <w:r>
        <w:rPr>
          <w:b/>
        </w:rPr>
        <w:t xml:space="preserve">Bảng 3.3. </w:t>
      </w:r>
      <w:r>
        <w:t>Các chuyển trạng thái chính của bộ điều khiển</w:t>
      </w:r>
      <w:bookmarkEnd w:id="82"/>
    </w:p>
    <w:tbl>
      <w:tblPr>
        <w:tblStyle w:val="Bangluoi"/>
        <w:tblW w:w="8786" w:type="dxa"/>
        <w:jc w:val="center"/>
        <w:tblLayout w:type="fixed"/>
        <w:tblCellMar>
          <w:top w:w="28" w:type="dxa"/>
          <w:left w:w="85" w:type="dxa"/>
          <w:bottom w:w="28" w:type="dxa"/>
          <w:right w:w="85" w:type="dxa"/>
        </w:tblCellMar>
        <w:tblLook w:val="04A0" w:firstRow="1" w:lastRow="0" w:firstColumn="1" w:lastColumn="0" w:noHBand="0" w:noVBand="1"/>
      </w:tblPr>
      <w:tblGrid>
        <w:gridCol w:w="1927"/>
        <w:gridCol w:w="3175"/>
        <w:gridCol w:w="1927"/>
        <w:gridCol w:w="1757"/>
      </w:tblGrid>
      <w:tr w:rsidR="0081427A" w14:paraId="480A4C20" w14:textId="77777777">
        <w:trPr>
          <w:cantSplit/>
          <w:tblHeader/>
          <w:jc w:val="center"/>
        </w:trPr>
        <w:tc>
          <w:tcPr>
            <w:tcW w:w="1927" w:type="dxa"/>
            <w:shd w:val="clear" w:color="auto" w:fill="E7E6E6"/>
            <w:vAlign w:val="center"/>
          </w:tcPr>
          <w:p w14:paraId="30215E31" w14:textId="77777777" w:rsidR="0081427A" w:rsidRDefault="005F2234">
            <w:pPr>
              <w:pStyle w:val="TableTextAID"/>
              <w:jc w:val="center"/>
            </w:pPr>
            <w:r>
              <w:rPr>
                <w:b/>
              </w:rPr>
              <w:t>Trạng thái nguồn</w:t>
            </w:r>
          </w:p>
        </w:tc>
        <w:tc>
          <w:tcPr>
            <w:tcW w:w="3175" w:type="dxa"/>
            <w:shd w:val="clear" w:color="auto" w:fill="E7E6E6"/>
            <w:vAlign w:val="center"/>
          </w:tcPr>
          <w:p w14:paraId="0B273DDE" w14:textId="77777777" w:rsidR="0081427A" w:rsidRDefault="005F2234">
            <w:pPr>
              <w:pStyle w:val="TableTextAID"/>
              <w:jc w:val="center"/>
            </w:pPr>
            <w:r>
              <w:rPr>
                <w:b/>
              </w:rPr>
              <w:t>Sự kiện [điều kiện]</w:t>
            </w:r>
          </w:p>
        </w:tc>
        <w:tc>
          <w:tcPr>
            <w:tcW w:w="1927" w:type="dxa"/>
            <w:shd w:val="clear" w:color="auto" w:fill="E7E6E6"/>
            <w:vAlign w:val="center"/>
          </w:tcPr>
          <w:p w14:paraId="7B7D2CBC" w14:textId="77777777" w:rsidR="0081427A" w:rsidRDefault="005F2234">
            <w:pPr>
              <w:pStyle w:val="TableTextAID"/>
              <w:jc w:val="center"/>
            </w:pPr>
            <w:r>
              <w:rPr>
                <w:b/>
              </w:rPr>
              <w:t>Trạng thái đích</w:t>
            </w:r>
          </w:p>
        </w:tc>
        <w:tc>
          <w:tcPr>
            <w:tcW w:w="1757" w:type="dxa"/>
            <w:shd w:val="clear" w:color="auto" w:fill="E7E6E6"/>
            <w:vAlign w:val="center"/>
          </w:tcPr>
          <w:p w14:paraId="0C2A2641" w14:textId="77777777" w:rsidR="0081427A" w:rsidRDefault="005F2234">
            <w:pPr>
              <w:pStyle w:val="TableTextAID"/>
              <w:jc w:val="center"/>
            </w:pPr>
            <w:r>
              <w:rPr>
                <w:b/>
              </w:rPr>
              <w:t>Yêu cầu</w:t>
            </w:r>
          </w:p>
        </w:tc>
      </w:tr>
      <w:tr w:rsidR="0081427A" w14:paraId="03567AC3" w14:textId="77777777">
        <w:trPr>
          <w:cantSplit/>
          <w:jc w:val="center"/>
        </w:trPr>
        <w:tc>
          <w:tcPr>
            <w:tcW w:w="1927" w:type="dxa"/>
            <w:vAlign w:val="center"/>
          </w:tcPr>
          <w:p w14:paraId="4E175086" w14:textId="77777777" w:rsidR="0081427A" w:rsidRDefault="005F2234">
            <w:pPr>
              <w:pStyle w:val="TableTextAID"/>
            </w:pPr>
            <w:r>
              <w:t>Khởi động</w:t>
            </w:r>
          </w:p>
        </w:tc>
        <w:tc>
          <w:tcPr>
            <w:tcW w:w="3175" w:type="dxa"/>
            <w:vAlign w:val="center"/>
          </w:tcPr>
          <w:p w14:paraId="6F7909E8" w14:textId="77777777" w:rsidR="0081427A" w:rsidRDefault="005F2234">
            <w:pPr>
              <w:pStyle w:val="TableTextAID"/>
            </w:pPr>
            <w:r>
              <w:t>selfTestOK / selfTestFail</w:t>
            </w:r>
          </w:p>
        </w:tc>
        <w:tc>
          <w:tcPr>
            <w:tcW w:w="1927" w:type="dxa"/>
            <w:vAlign w:val="center"/>
          </w:tcPr>
          <w:p w14:paraId="117DF255" w14:textId="77777777" w:rsidR="0081427A" w:rsidRDefault="005F2234">
            <w:pPr>
              <w:pStyle w:val="TableTextAID"/>
            </w:pPr>
            <w:r>
              <w:t>Thủ công / An toàn</w:t>
            </w:r>
          </w:p>
        </w:tc>
        <w:tc>
          <w:tcPr>
            <w:tcW w:w="1757" w:type="dxa"/>
            <w:vAlign w:val="center"/>
          </w:tcPr>
          <w:p w14:paraId="27C673D5" w14:textId="77777777" w:rsidR="0081427A" w:rsidRDefault="005F2234">
            <w:pPr>
              <w:pStyle w:val="TableTextAID"/>
            </w:pPr>
            <w:r>
              <w:t>YC-07</w:t>
            </w:r>
          </w:p>
        </w:tc>
      </w:tr>
      <w:tr w:rsidR="0081427A" w14:paraId="2471FFA6" w14:textId="77777777">
        <w:trPr>
          <w:cantSplit/>
          <w:jc w:val="center"/>
        </w:trPr>
        <w:tc>
          <w:tcPr>
            <w:tcW w:w="1927" w:type="dxa"/>
            <w:vAlign w:val="center"/>
          </w:tcPr>
          <w:p w14:paraId="27B05026" w14:textId="77777777" w:rsidR="0081427A" w:rsidRDefault="005F2234">
            <w:pPr>
              <w:pStyle w:val="TableTextAID"/>
            </w:pPr>
            <w:r>
              <w:t>Thủ công</w:t>
            </w:r>
          </w:p>
        </w:tc>
        <w:tc>
          <w:tcPr>
            <w:tcW w:w="3175" w:type="dxa"/>
            <w:vAlign w:val="center"/>
          </w:tcPr>
          <w:p w14:paraId="31FF9C52" w14:textId="77777777" w:rsidR="0081427A" w:rsidRDefault="005F2234">
            <w:pPr>
              <w:pStyle w:val="TableTextAID"/>
            </w:pPr>
            <w:r>
              <w:t>batAuto [CGM hợp lệ và đủ cấu hình]</w:t>
            </w:r>
          </w:p>
        </w:tc>
        <w:tc>
          <w:tcPr>
            <w:tcW w:w="1927" w:type="dxa"/>
            <w:vAlign w:val="center"/>
          </w:tcPr>
          <w:p w14:paraId="361CB973" w14:textId="77777777" w:rsidR="0081427A" w:rsidRDefault="005F2234">
            <w:pPr>
              <w:pStyle w:val="TableTextAID"/>
            </w:pPr>
            <w:r>
              <w:t>Tự động</w:t>
            </w:r>
          </w:p>
        </w:tc>
        <w:tc>
          <w:tcPr>
            <w:tcW w:w="1757" w:type="dxa"/>
            <w:vAlign w:val="center"/>
          </w:tcPr>
          <w:p w14:paraId="07034B72" w14:textId="77777777" w:rsidR="0081427A" w:rsidRDefault="005F2234">
            <w:pPr>
              <w:pStyle w:val="TableTextAID"/>
            </w:pPr>
            <w:r>
              <w:t>YC-02</w:t>
            </w:r>
          </w:p>
        </w:tc>
      </w:tr>
      <w:tr w:rsidR="0081427A" w14:paraId="7DBFF35F" w14:textId="77777777">
        <w:trPr>
          <w:cantSplit/>
          <w:jc w:val="center"/>
        </w:trPr>
        <w:tc>
          <w:tcPr>
            <w:tcW w:w="1927" w:type="dxa"/>
            <w:vAlign w:val="center"/>
          </w:tcPr>
          <w:p w14:paraId="446955BA" w14:textId="77777777" w:rsidR="0081427A" w:rsidRDefault="005F2234">
            <w:pPr>
              <w:pStyle w:val="TableTextAID"/>
            </w:pPr>
            <w:r>
              <w:t>Điều chỉnh basal</w:t>
            </w:r>
          </w:p>
        </w:tc>
        <w:tc>
          <w:tcPr>
            <w:tcW w:w="3175" w:type="dxa"/>
            <w:vAlign w:val="center"/>
          </w:tcPr>
          <w:p w14:paraId="180A92EB" w14:textId="77777777" w:rsidR="0081427A" w:rsidRDefault="005F2234">
            <w:pPr>
              <w:pStyle w:val="TableTextAID"/>
            </w:pPr>
            <w:r>
              <w:t>[y</w:t>
            </w:r>
            <w:r>
              <w:rPr>
                <w:vertAlign w:val="subscript"/>
              </w:rPr>
              <w:t>k</w:t>
            </w:r>
            <w:r>
              <w:t xml:space="preserve"> &lt; 70 hoặc Ĝ &lt; 70]</w:t>
            </w:r>
          </w:p>
        </w:tc>
        <w:tc>
          <w:tcPr>
            <w:tcW w:w="1927" w:type="dxa"/>
            <w:vAlign w:val="center"/>
          </w:tcPr>
          <w:p w14:paraId="68B30CBF" w14:textId="77777777" w:rsidR="0081427A" w:rsidRDefault="005F2234">
            <w:pPr>
              <w:pStyle w:val="TableTextAID"/>
            </w:pPr>
            <w:r>
              <w:t>Tạm ngưng PLGS</w:t>
            </w:r>
          </w:p>
        </w:tc>
        <w:tc>
          <w:tcPr>
            <w:tcW w:w="1757" w:type="dxa"/>
            <w:vAlign w:val="center"/>
          </w:tcPr>
          <w:p w14:paraId="37FCF140" w14:textId="77777777" w:rsidR="0081427A" w:rsidRDefault="005F2234">
            <w:pPr>
              <w:pStyle w:val="TableTextAID"/>
            </w:pPr>
            <w:r>
              <w:t>YC-04, REQ-S-01</w:t>
            </w:r>
          </w:p>
        </w:tc>
      </w:tr>
      <w:tr w:rsidR="0081427A" w14:paraId="638204F4" w14:textId="77777777">
        <w:trPr>
          <w:cantSplit/>
          <w:jc w:val="center"/>
        </w:trPr>
        <w:tc>
          <w:tcPr>
            <w:tcW w:w="1927" w:type="dxa"/>
            <w:vAlign w:val="center"/>
          </w:tcPr>
          <w:p w14:paraId="47E87C85" w14:textId="77777777" w:rsidR="0081427A" w:rsidRDefault="005F2234">
            <w:pPr>
              <w:pStyle w:val="TableTextAID"/>
            </w:pPr>
            <w:r>
              <w:t>Tạm ngưng PLGS</w:t>
            </w:r>
          </w:p>
        </w:tc>
        <w:tc>
          <w:tcPr>
            <w:tcW w:w="3175" w:type="dxa"/>
            <w:vAlign w:val="center"/>
          </w:tcPr>
          <w:p w14:paraId="3CFDE1A5" w14:textId="77777777" w:rsidR="0081427A" w:rsidRDefault="005F2234">
            <w:pPr>
              <w:pStyle w:val="TableTextAID"/>
            </w:pPr>
            <w:r>
              <w:t>[y</w:t>
            </w:r>
            <w:r>
              <w:rPr>
                <w:vertAlign w:val="subscript"/>
              </w:rPr>
              <w:t>k</w:t>
            </w:r>
            <w:r>
              <w:t xml:space="preserve"> ≥ 80 và Ĝ ≥ 80] hoặc quá 120 phút</w:t>
            </w:r>
          </w:p>
        </w:tc>
        <w:tc>
          <w:tcPr>
            <w:tcW w:w="1927" w:type="dxa"/>
            <w:vAlign w:val="center"/>
          </w:tcPr>
          <w:p w14:paraId="72C63CEC" w14:textId="77777777" w:rsidR="0081427A" w:rsidRDefault="005F2234">
            <w:pPr>
              <w:pStyle w:val="TableTextAID"/>
            </w:pPr>
            <w:r>
              <w:t>Điều chỉnh basal</w:t>
            </w:r>
          </w:p>
        </w:tc>
        <w:tc>
          <w:tcPr>
            <w:tcW w:w="1757" w:type="dxa"/>
            <w:vAlign w:val="center"/>
          </w:tcPr>
          <w:p w14:paraId="3A1C1C9A" w14:textId="77777777" w:rsidR="0081427A" w:rsidRDefault="005F2234">
            <w:pPr>
              <w:pStyle w:val="TableTextAID"/>
            </w:pPr>
            <w:r>
              <w:t>YC-04, H2</w:t>
            </w:r>
          </w:p>
        </w:tc>
      </w:tr>
      <w:tr w:rsidR="0081427A" w14:paraId="785487D6" w14:textId="77777777">
        <w:trPr>
          <w:cantSplit/>
          <w:jc w:val="center"/>
        </w:trPr>
        <w:tc>
          <w:tcPr>
            <w:tcW w:w="1927" w:type="dxa"/>
            <w:vAlign w:val="center"/>
          </w:tcPr>
          <w:p w14:paraId="0E04E9A6" w14:textId="77777777" w:rsidR="0081427A" w:rsidRDefault="005F2234">
            <w:pPr>
              <w:pStyle w:val="TableTextAID"/>
            </w:pPr>
            <w:r>
              <w:t>Tự động</w:t>
            </w:r>
          </w:p>
        </w:tc>
        <w:tc>
          <w:tcPr>
            <w:tcW w:w="3175" w:type="dxa"/>
            <w:vAlign w:val="center"/>
          </w:tcPr>
          <w:p w14:paraId="6D843315" w14:textId="77777777" w:rsidR="0081427A" w:rsidRDefault="005F2234">
            <w:pPr>
              <w:pStyle w:val="TableTextAID"/>
            </w:pPr>
            <w:r>
              <w:t>after(20 min) mất CGM</w:t>
            </w:r>
          </w:p>
        </w:tc>
        <w:tc>
          <w:tcPr>
            <w:tcW w:w="1927" w:type="dxa"/>
            <w:vAlign w:val="center"/>
          </w:tcPr>
          <w:p w14:paraId="03A8AC29" w14:textId="77777777" w:rsidR="0081427A" w:rsidRDefault="005F2234">
            <w:pPr>
              <w:pStyle w:val="TableTextAID"/>
            </w:pPr>
            <w:r>
              <w:t>Dự phòng</w:t>
            </w:r>
          </w:p>
        </w:tc>
        <w:tc>
          <w:tcPr>
            <w:tcW w:w="1757" w:type="dxa"/>
            <w:vAlign w:val="center"/>
          </w:tcPr>
          <w:p w14:paraId="78E15A5D" w14:textId="77777777" w:rsidR="0081427A" w:rsidRDefault="005F2234">
            <w:pPr>
              <w:pStyle w:val="TableTextAID"/>
            </w:pPr>
            <w:r>
              <w:t>YC-06, REQ-S-04</w:t>
            </w:r>
          </w:p>
        </w:tc>
      </w:tr>
      <w:tr w:rsidR="0081427A" w14:paraId="1EC680D3" w14:textId="77777777">
        <w:trPr>
          <w:cantSplit/>
          <w:jc w:val="center"/>
        </w:trPr>
        <w:tc>
          <w:tcPr>
            <w:tcW w:w="1927" w:type="dxa"/>
            <w:vAlign w:val="center"/>
          </w:tcPr>
          <w:p w14:paraId="5DEC05DD" w14:textId="77777777" w:rsidR="0081427A" w:rsidRDefault="005F2234">
            <w:pPr>
              <w:pStyle w:val="TableTextAID"/>
            </w:pPr>
            <w:r>
              <w:t>Dự phòng</w:t>
            </w:r>
          </w:p>
        </w:tc>
        <w:tc>
          <w:tcPr>
            <w:tcW w:w="3175" w:type="dxa"/>
            <w:vAlign w:val="center"/>
          </w:tcPr>
          <w:p w14:paraId="42A9E97E" w14:textId="77777777" w:rsidR="0081427A" w:rsidRDefault="005F2234">
            <w:pPr>
              <w:pStyle w:val="TableTextAID"/>
            </w:pPr>
            <w:r>
              <w:t>3 mẫu CGM hợp lệ liên tiếp</w:t>
            </w:r>
          </w:p>
        </w:tc>
        <w:tc>
          <w:tcPr>
            <w:tcW w:w="1927" w:type="dxa"/>
            <w:vAlign w:val="center"/>
          </w:tcPr>
          <w:p w14:paraId="0B6F6A6E" w14:textId="77777777" w:rsidR="0081427A" w:rsidRDefault="005F2234">
            <w:pPr>
              <w:pStyle w:val="TableTextAID"/>
            </w:pPr>
            <w:r>
              <w:t>Tự động</w:t>
            </w:r>
          </w:p>
        </w:tc>
        <w:tc>
          <w:tcPr>
            <w:tcW w:w="1757" w:type="dxa"/>
            <w:vAlign w:val="center"/>
          </w:tcPr>
          <w:p w14:paraId="4C52C7C4" w14:textId="77777777" w:rsidR="0081427A" w:rsidRDefault="005F2234">
            <w:pPr>
              <w:pStyle w:val="TableTextAID"/>
            </w:pPr>
            <w:r>
              <w:t>YC-06</w:t>
            </w:r>
          </w:p>
        </w:tc>
      </w:tr>
      <w:tr w:rsidR="0081427A" w14:paraId="05690A37" w14:textId="77777777">
        <w:trPr>
          <w:cantSplit/>
          <w:jc w:val="center"/>
        </w:trPr>
        <w:tc>
          <w:tcPr>
            <w:tcW w:w="1927" w:type="dxa"/>
            <w:vAlign w:val="center"/>
          </w:tcPr>
          <w:p w14:paraId="4048D13B" w14:textId="77777777" w:rsidR="0081427A" w:rsidRDefault="005F2234">
            <w:pPr>
              <w:pStyle w:val="TableTextAID"/>
            </w:pPr>
            <w:r>
              <w:t>Tự động / Thủ công</w:t>
            </w:r>
          </w:p>
        </w:tc>
        <w:tc>
          <w:tcPr>
            <w:tcW w:w="3175" w:type="dxa"/>
            <w:vAlign w:val="center"/>
          </w:tcPr>
          <w:p w14:paraId="448F8F36" w14:textId="77777777" w:rsidR="0081427A" w:rsidRDefault="005F2234">
            <w:pPr>
              <w:pStyle w:val="TableTextAID"/>
            </w:pPr>
            <w:r>
              <w:t>supervisorReject, watchdog, occlusion, reservoirEmpty</w:t>
            </w:r>
          </w:p>
        </w:tc>
        <w:tc>
          <w:tcPr>
            <w:tcW w:w="1927" w:type="dxa"/>
            <w:vAlign w:val="center"/>
          </w:tcPr>
          <w:p w14:paraId="5275EF18" w14:textId="77777777" w:rsidR="0081427A" w:rsidRDefault="005F2234">
            <w:pPr>
              <w:pStyle w:val="TableTextAID"/>
            </w:pPr>
            <w:r>
              <w:t>An toàn</w:t>
            </w:r>
          </w:p>
        </w:tc>
        <w:tc>
          <w:tcPr>
            <w:tcW w:w="1757" w:type="dxa"/>
            <w:vAlign w:val="center"/>
          </w:tcPr>
          <w:p w14:paraId="11625BD1" w14:textId="77777777" w:rsidR="0081427A" w:rsidRDefault="005F2234">
            <w:pPr>
              <w:pStyle w:val="TableTextAID"/>
            </w:pPr>
            <w:r>
              <w:t>REQ-S-05, REQ-S-06</w:t>
            </w:r>
          </w:p>
        </w:tc>
      </w:tr>
      <w:tr w:rsidR="0081427A" w14:paraId="194DF129" w14:textId="77777777">
        <w:trPr>
          <w:cantSplit/>
          <w:jc w:val="center"/>
        </w:trPr>
        <w:tc>
          <w:tcPr>
            <w:tcW w:w="1927" w:type="dxa"/>
            <w:vAlign w:val="center"/>
          </w:tcPr>
          <w:p w14:paraId="29B996AE" w14:textId="77777777" w:rsidR="0081427A" w:rsidRDefault="005F2234">
            <w:pPr>
              <w:pStyle w:val="TableTextAID"/>
            </w:pPr>
            <w:r>
              <w:t>An toàn</w:t>
            </w:r>
          </w:p>
        </w:tc>
        <w:tc>
          <w:tcPr>
            <w:tcW w:w="3175" w:type="dxa"/>
            <w:vAlign w:val="center"/>
          </w:tcPr>
          <w:p w14:paraId="4FD65B9D" w14:textId="77777777" w:rsidR="0081427A" w:rsidRDefault="005F2234">
            <w:pPr>
              <w:pStyle w:val="TableTextAID"/>
            </w:pPr>
            <w:r>
              <w:t>faultCleared và userAck</w:t>
            </w:r>
          </w:p>
        </w:tc>
        <w:tc>
          <w:tcPr>
            <w:tcW w:w="1927" w:type="dxa"/>
            <w:vAlign w:val="center"/>
          </w:tcPr>
          <w:p w14:paraId="6D857E08" w14:textId="77777777" w:rsidR="0081427A" w:rsidRDefault="005F2234">
            <w:pPr>
              <w:pStyle w:val="TableTextAID"/>
            </w:pPr>
            <w:r>
              <w:t>Thủ công</w:t>
            </w:r>
          </w:p>
        </w:tc>
        <w:tc>
          <w:tcPr>
            <w:tcW w:w="1757" w:type="dxa"/>
            <w:vAlign w:val="center"/>
          </w:tcPr>
          <w:p w14:paraId="3540FD9B" w14:textId="77777777" w:rsidR="0081427A" w:rsidRDefault="005F2234">
            <w:pPr>
              <w:pStyle w:val="TableTextAID"/>
            </w:pPr>
            <w:r>
              <w:t>YC-05</w:t>
            </w:r>
          </w:p>
        </w:tc>
      </w:tr>
    </w:tbl>
    <w:p w14:paraId="5E29812B" w14:textId="77777777" w:rsidR="0081427A" w:rsidRDefault="0081427A">
      <w:pPr>
        <w:pStyle w:val="AfterTableAID"/>
      </w:pPr>
    </w:p>
    <w:p w14:paraId="794D2F33" w14:textId="77777777" w:rsidR="0081427A" w:rsidRDefault="005F2234">
      <w:pPr>
        <w:pStyle w:val="Heading3"/>
      </w:pPr>
      <w:bookmarkStart w:id="83" w:name="_Toc242716295"/>
      <w:r>
        <w:lastRenderedPageBreak/>
        <w:t>3.3.2. Trạng thái dữ liệu CGM</w:t>
      </w:r>
      <w:bookmarkEnd w:id="83"/>
    </w:p>
    <w:p w14:paraId="2118BCE7" w14:textId="77777777" w:rsidR="0081427A" w:rsidRDefault="005F2234">
      <w:pPr>
        <w:pStyle w:val="BodyTextAID"/>
      </w:pPr>
      <w:r>
        <w:t>Máy trạng thái thứ hai (Hình 3.8) mô tả cách bộ điều khiển phân loại dữ liệu CGM: Khởi động cảm biến, Hợp lệ, Bất thường, Mất tín hiệu (&lt; 20 phút), Mất kéo dài (≥ 20 phút) và Hết hạn. Trạng thái Mất kéo dài phát sinh sự kiện làm máy trạng thái chế độ chuyển sang Dự phòng; điều kiện quay lại Hợp lệ là ba mẫu hợp lệ liên tiếp để tránh quay lại tự động khi tín hiệu còn chập chờn. Hai máy trạng thái này cùng với biểu đồ hoạt động là đối tượng được thực thi trong mô phỏng ở Chương 5.</w:t>
      </w:r>
    </w:p>
    <w:p w14:paraId="4D13A9AE" w14:textId="77777777" w:rsidR="0081427A" w:rsidRDefault="005F2234">
      <w:pPr>
        <w:pStyle w:val="FigureAID"/>
      </w:pPr>
      <w:r>
        <w:rPr>
          <w:noProof/>
        </w:rPr>
        <w:drawing>
          <wp:inline distT="0" distB="0" distL="0" distR="0" wp14:anchorId="762D6D61" wp14:editId="47CA1973">
            <wp:extent cx="4320000" cy="2325989"/>
            <wp:effectExtent l="0" t="0" r="0" b="0"/>
            <wp:docPr id="16" name="Hi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5"/>
                    <a:stretch>
                      <a:fillRect/>
                    </a:stretch>
                  </pic:blipFill>
                  <pic:spPr>
                    <a:xfrm>
                      <a:off x="0" y="0"/>
                      <a:ext cx="4320000" cy="2325989"/>
                    </a:xfrm>
                    <a:prstGeom prst="rect">
                      <a:avLst/>
                    </a:prstGeom>
                  </pic:spPr>
                </pic:pic>
              </a:graphicData>
            </a:graphic>
          </wp:inline>
        </w:drawing>
      </w:r>
    </w:p>
    <w:p w14:paraId="06616828" w14:textId="77777777" w:rsidR="0081427A" w:rsidRDefault="005F2234">
      <w:pPr>
        <w:pStyle w:val="HinhCaption"/>
      </w:pPr>
      <w:bookmarkStart w:id="84" w:name="_Toc242716339"/>
      <w:r>
        <w:rPr>
          <w:b/>
        </w:rPr>
        <w:t xml:space="preserve">Hình 3.8. </w:t>
      </w:r>
      <w:r>
        <w:t>Biểu đồ máy trạng thái: trạng thái dữ liệu CGM tại bộ điều khiển</w:t>
      </w:r>
      <w:bookmarkEnd w:id="84"/>
    </w:p>
    <w:p w14:paraId="61E5883E" w14:textId="77777777" w:rsidR="0081427A" w:rsidRDefault="005F2234">
      <w:pPr>
        <w:pStyle w:val="BodyTextAID"/>
      </w:pPr>
      <w:r>
        <w:rPr>
          <w:b/>
          <w:i/>
        </w:rPr>
        <w:t xml:space="preserve">Kết luận chương: </w:t>
      </w:r>
      <w:r>
        <w:t>Chương 3 đã xây dựng biểu đồ hoạt động tính liều gồm năm phân vùng, sáu nhóm nút quyết định, luồng đối tượng có kiểu và nút fork/join; biểu đồ đã được kiểm tra thỏa mãn ba tính chất an toàn mà đề tài yêu cầu. Ba biểu đồ tuần tự làm rõ tương tác trong chu kỳ vòng kín, lệnh bolus từ xa có xác thực và báo động khẩn cấp có ràng buộc thời gian. Hai máy trạng thái mô tả chế độ của bộ điều khiển và trạng thái dữ liệu CGM. Các phần thực hiện hành vi sẽ được định nghĩa trong mô hình cấu trúc ở Chương 4.</w:t>
      </w:r>
    </w:p>
    <w:p w14:paraId="3DA897D4" w14:textId="77777777" w:rsidR="0081427A" w:rsidRDefault="005F2234">
      <w:pPr>
        <w:pStyle w:val="Heading1"/>
      </w:pPr>
      <w:bookmarkStart w:id="85" w:name="_Toc242716296"/>
      <w:r>
        <w:lastRenderedPageBreak/>
        <w:t>CHƯƠNG 4. MÔ HÌNH HÓA CẤU TRÚC, THAM SỐ VÀ TRUY XUẤT</w:t>
      </w:r>
      <w:bookmarkEnd w:id="85"/>
    </w:p>
    <w:p w14:paraId="07D569AD" w14:textId="77777777" w:rsidR="0081427A" w:rsidRDefault="005F2234">
      <w:pPr>
        <w:pStyle w:val="BodyTextAID"/>
      </w:pPr>
      <w:r>
        <w:rPr>
          <w:b/>
          <w:i/>
        </w:rPr>
        <w:t xml:space="preserve">Giới thiệu chương: </w:t>
      </w:r>
      <w:r>
        <w:t>Chương này thực hiện bước 5 và 6 của quy trình MBSE. Biểu đồ định nghĩa khối (BDD) phân rã hệ thống thành các khối và định nghĩa kiểu dữ liệu cho luồng đối tượng; biểu đồ khối nội bộ (IBD) mô tả kết nối tín hiệu, năng lượng và vật chất giữa các phần qua cổng. Mô hình tham số định nghĩa các khối ràng buộc cho phép tính liều, giới hạn an toàn, ngân sách năng lượng và độ trễ báo động. Cuối chương là ma trận truy xuất yêu cầu (RTM) và ma trận cấp phát hành vi – cấu trúc.</w:t>
      </w:r>
    </w:p>
    <w:p w14:paraId="2143B42B" w14:textId="77777777" w:rsidR="0081427A" w:rsidRDefault="005F2234">
      <w:pPr>
        <w:pStyle w:val="Heading2"/>
      </w:pPr>
      <w:bookmarkStart w:id="86" w:name="_Toc242716297"/>
      <w:r>
        <w:t>4.1. Biểu đồ định nghĩa khối phân rã hệ thống</w:t>
      </w:r>
      <w:bookmarkEnd w:id="86"/>
    </w:p>
    <w:p w14:paraId="3D639071" w14:textId="77777777" w:rsidR="0081427A" w:rsidRDefault="005F2234">
      <w:pPr>
        <w:pStyle w:val="BodyTextAID"/>
      </w:pPr>
      <w:r>
        <w:t xml:space="preserve">Hình 4.1 phân rã khối hệ thống HeThongAID thành ba khối cấp 1 bằng quan hệ hợp thành (composition): CamBienCGM, BomInsulin và UngDungDiDong (bội số 0..1 – hệ vẫn hoạt động khi không có điện thoại). Khối BomInsulin tiếp tục được phân rã thành tám khối cấp 2. Quyết định kiến trúc quan trọng nhất là tách </w:t>
      </w:r>
      <w:r>
        <w:rPr>
          <w:b/>
          <w:bCs/>
        </w:rPr>
        <w:t>BoGiamSatAnToan</w:t>
      </w:r>
      <w:r>
        <w:t xml:space="preserve"> thành khối riêng chạy trên vi xử lý thứ hai, có nguồn cấp độc lập và nhật ký liều riêng, nhằm thỏa mãn REQ-S-05 và kiểm soát mối nguy H4 (lỗi phần mềm/phần cứng của bộ điều khiển chính). Bảng 4.1 mô tả trách nhiệm của từng khối.</w:t>
      </w:r>
    </w:p>
    <w:p w14:paraId="2FA90915" w14:textId="77777777" w:rsidR="0081427A" w:rsidRDefault="005F2234">
      <w:pPr>
        <w:pStyle w:val="FigureAID"/>
      </w:pPr>
      <w:r>
        <w:rPr>
          <w:noProof/>
        </w:rPr>
        <w:drawing>
          <wp:inline distT="0" distB="0" distL="0" distR="0" wp14:anchorId="2F3F2A51" wp14:editId="25474197">
            <wp:extent cx="5580000" cy="2368367"/>
            <wp:effectExtent l="0" t="0" r="0" b="0"/>
            <wp:docPr id="17" name="Hi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6"/>
                    <a:stretch>
                      <a:fillRect/>
                    </a:stretch>
                  </pic:blipFill>
                  <pic:spPr>
                    <a:xfrm>
                      <a:off x="0" y="0"/>
                      <a:ext cx="5580000" cy="2368367"/>
                    </a:xfrm>
                    <a:prstGeom prst="rect">
                      <a:avLst/>
                    </a:prstGeom>
                  </pic:spPr>
                </pic:pic>
              </a:graphicData>
            </a:graphic>
          </wp:inline>
        </w:drawing>
      </w:r>
    </w:p>
    <w:p w14:paraId="02CE2FCB" w14:textId="77777777" w:rsidR="0081427A" w:rsidRDefault="005F2234">
      <w:pPr>
        <w:pStyle w:val="HinhCaption"/>
      </w:pPr>
      <w:bookmarkStart w:id="87" w:name="_Toc242716340"/>
      <w:r>
        <w:rPr>
          <w:b/>
        </w:rPr>
        <w:t xml:space="preserve">Hình 4.1. </w:t>
      </w:r>
      <w:r>
        <w:t>Biểu đồ định nghĩa khối: phân rã cấu trúc hệ AID</w:t>
      </w:r>
      <w:bookmarkEnd w:id="87"/>
    </w:p>
    <w:p w14:paraId="3B0C24F6" w14:textId="77777777" w:rsidR="0081427A" w:rsidRDefault="005F2234">
      <w:pPr>
        <w:pStyle w:val="BangCaption"/>
      </w:pPr>
      <w:bookmarkStart w:id="88" w:name="_Toc242716369"/>
      <w:r>
        <w:rPr>
          <w:b/>
        </w:rPr>
        <w:t xml:space="preserve">Bảng 4.1. </w:t>
      </w:r>
      <w:r>
        <w:t>Mô tả các khối chính và yêu cầu được thỏa mãn</w:t>
      </w:r>
      <w:bookmarkEnd w:id="88"/>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1871"/>
        <w:gridCol w:w="3061"/>
        <w:gridCol w:w="2608"/>
        <w:gridCol w:w="1247"/>
      </w:tblGrid>
      <w:tr w:rsidR="0081427A" w14:paraId="7E163B94" w14:textId="77777777">
        <w:trPr>
          <w:cantSplit/>
          <w:tblHeader/>
          <w:jc w:val="center"/>
        </w:trPr>
        <w:tc>
          <w:tcPr>
            <w:tcW w:w="1871" w:type="dxa"/>
            <w:shd w:val="clear" w:color="auto" w:fill="E7E6E6"/>
            <w:vAlign w:val="center"/>
          </w:tcPr>
          <w:p w14:paraId="5BF2BD45" w14:textId="77777777" w:rsidR="0081427A" w:rsidRDefault="005F2234">
            <w:pPr>
              <w:pStyle w:val="TableTextAID"/>
              <w:jc w:val="center"/>
            </w:pPr>
            <w:r>
              <w:rPr>
                <w:b/>
                <w:sz w:val="22"/>
                <w:szCs w:val="22"/>
              </w:rPr>
              <w:t>Khối</w:t>
            </w:r>
          </w:p>
        </w:tc>
        <w:tc>
          <w:tcPr>
            <w:tcW w:w="3061" w:type="dxa"/>
            <w:shd w:val="clear" w:color="auto" w:fill="E7E6E6"/>
            <w:vAlign w:val="center"/>
          </w:tcPr>
          <w:p w14:paraId="0A53F0FD" w14:textId="77777777" w:rsidR="0081427A" w:rsidRDefault="005F2234">
            <w:pPr>
              <w:pStyle w:val="TableTextAID"/>
              <w:jc w:val="center"/>
            </w:pPr>
            <w:r>
              <w:rPr>
                <w:b/>
                <w:sz w:val="22"/>
                <w:szCs w:val="22"/>
              </w:rPr>
              <w:t>Trách nhiệm</w:t>
            </w:r>
          </w:p>
        </w:tc>
        <w:tc>
          <w:tcPr>
            <w:tcW w:w="2608" w:type="dxa"/>
            <w:shd w:val="clear" w:color="auto" w:fill="E7E6E6"/>
            <w:vAlign w:val="center"/>
          </w:tcPr>
          <w:p w14:paraId="5150C31F" w14:textId="77777777" w:rsidR="0081427A" w:rsidRDefault="005F2234">
            <w:pPr>
              <w:pStyle w:val="TableTextAID"/>
              <w:jc w:val="center"/>
            </w:pPr>
            <w:r>
              <w:rPr>
                <w:b/>
                <w:sz w:val="22"/>
                <w:szCs w:val="22"/>
              </w:rPr>
              <w:t>Thuộc tính / thao tác chính</w:t>
            </w:r>
          </w:p>
        </w:tc>
        <w:tc>
          <w:tcPr>
            <w:tcW w:w="1247" w:type="dxa"/>
            <w:shd w:val="clear" w:color="auto" w:fill="E7E6E6"/>
            <w:vAlign w:val="center"/>
          </w:tcPr>
          <w:p w14:paraId="225A525B" w14:textId="77777777" w:rsidR="0081427A" w:rsidRDefault="005F2234">
            <w:pPr>
              <w:pStyle w:val="TableTextAID"/>
              <w:jc w:val="center"/>
            </w:pPr>
            <w:r>
              <w:rPr>
                <w:b/>
                <w:sz w:val="22"/>
                <w:szCs w:val="22"/>
              </w:rPr>
              <w:t>«satisfy»</w:t>
            </w:r>
          </w:p>
        </w:tc>
      </w:tr>
      <w:tr w:rsidR="0081427A" w14:paraId="595B5957" w14:textId="77777777">
        <w:trPr>
          <w:cantSplit/>
          <w:jc w:val="center"/>
        </w:trPr>
        <w:tc>
          <w:tcPr>
            <w:tcW w:w="1871" w:type="dxa"/>
            <w:vAlign w:val="center"/>
          </w:tcPr>
          <w:p w14:paraId="35F8AAC1" w14:textId="77777777" w:rsidR="0081427A" w:rsidRDefault="005F2234">
            <w:pPr>
              <w:pStyle w:val="TableTextAID"/>
            </w:pPr>
            <w:r>
              <w:rPr>
                <w:sz w:val="22"/>
                <w:szCs w:val="22"/>
              </w:rPr>
              <w:t>CamBienCGM</w:t>
            </w:r>
          </w:p>
        </w:tc>
        <w:tc>
          <w:tcPr>
            <w:tcW w:w="3061" w:type="dxa"/>
            <w:vAlign w:val="center"/>
          </w:tcPr>
          <w:p w14:paraId="1FBB900C" w14:textId="77777777" w:rsidR="0081427A" w:rsidRDefault="005F2234">
            <w:pPr>
              <w:pStyle w:val="TableTextAID"/>
            </w:pPr>
            <w:r>
              <w:rPr>
                <w:sz w:val="22"/>
                <w:szCs w:val="22"/>
              </w:rPr>
              <w:t>Đo glucose dịch kẽ, phát gói CGM qua BLE mỗi 5 phút</w:t>
            </w:r>
          </w:p>
        </w:tc>
        <w:tc>
          <w:tcPr>
            <w:tcW w:w="2608" w:type="dxa"/>
            <w:vAlign w:val="center"/>
          </w:tcPr>
          <w:p w14:paraId="7991DF58" w14:textId="77777777" w:rsidR="0081427A" w:rsidRDefault="005F2234">
            <w:pPr>
              <w:pStyle w:val="TableTextAID"/>
            </w:pPr>
            <w:r>
              <w:rPr>
                <w:sz w:val="22"/>
                <w:szCs w:val="22"/>
              </w:rPr>
              <w:t>dải 40–400 mg/dL; MARD ≈ 9 %; tuổi thọ 10 ngày</w:t>
            </w:r>
          </w:p>
        </w:tc>
        <w:tc>
          <w:tcPr>
            <w:tcW w:w="1247" w:type="dxa"/>
            <w:vAlign w:val="center"/>
          </w:tcPr>
          <w:p w14:paraId="6C321BA4" w14:textId="77777777" w:rsidR="0081427A" w:rsidRDefault="005F2234">
            <w:pPr>
              <w:pStyle w:val="TableTextAID"/>
            </w:pPr>
            <w:r>
              <w:rPr>
                <w:sz w:val="22"/>
                <w:szCs w:val="22"/>
              </w:rPr>
              <w:t>YC-01</w:t>
            </w:r>
          </w:p>
        </w:tc>
      </w:tr>
      <w:tr w:rsidR="0081427A" w14:paraId="03BD3153" w14:textId="77777777">
        <w:trPr>
          <w:cantSplit/>
          <w:jc w:val="center"/>
        </w:trPr>
        <w:tc>
          <w:tcPr>
            <w:tcW w:w="1871" w:type="dxa"/>
            <w:vAlign w:val="center"/>
          </w:tcPr>
          <w:p w14:paraId="207F34B3" w14:textId="77777777" w:rsidR="0081427A" w:rsidRDefault="005F2234">
            <w:pPr>
              <w:pStyle w:val="TableTextAID"/>
            </w:pPr>
            <w:r>
              <w:rPr>
                <w:sz w:val="22"/>
                <w:szCs w:val="22"/>
              </w:rPr>
              <w:lastRenderedPageBreak/>
              <w:t>BoDieuKhienAID</w:t>
            </w:r>
          </w:p>
        </w:tc>
        <w:tc>
          <w:tcPr>
            <w:tcW w:w="3061" w:type="dxa"/>
            <w:vAlign w:val="center"/>
          </w:tcPr>
          <w:p w14:paraId="4B15858D" w14:textId="77777777" w:rsidR="0081427A" w:rsidRDefault="005F2234">
            <w:pPr>
              <w:pStyle w:val="TableTextAID"/>
            </w:pPr>
            <w:r>
              <w:rPr>
                <w:sz w:val="22"/>
                <w:szCs w:val="22"/>
              </w:rPr>
              <w:t>Tiền xử lý CGM, ước lượng IOB/COB, dự báo, luật điều khiển, bolus calculator, quản lý chế độ</w:t>
            </w:r>
          </w:p>
        </w:tc>
        <w:tc>
          <w:tcPr>
            <w:tcW w:w="2608" w:type="dxa"/>
            <w:vAlign w:val="center"/>
          </w:tcPr>
          <w:p w14:paraId="13B159DA" w14:textId="77777777" w:rsidR="0081427A" w:rsidRDefault="005F2234">
            <w:pPr>
              <w:pStyle w:val="TableTextAID"/>
            </w:pPr>
            <w:r>
              <w:rPr>
                <w:sz w:val="22"/>
                <w:szCs w:val="22"/>
              </w:rPr>
              <w:t>validate(), predict(), controlLaw(), bolusCalc()</w:t>
            </w:r>
          </w:p>
        </w:tc>
        <w:tc>
          <w:tcPr>
            <w:tcW w:w="1247" w:type="dxa"/>
            <w:vAlign w:val="center"/>
          </w:tcPr>
          <w:p w14:paraId="15D0BBB1" w14:textId="77777777" w:rsidR="0081427A" w:rsidRDefault="005F2234">
            <w:pPr>
              <w:pStyle w:val="TableTextAID"/>
            </w:pPr>
            <w:r>
              <w:rPr>
                <w:sz w:val="22"/>
                <w:szCs w:val="22"/>
              </w:rPr>
              <w:t>YC-02, 03, 04, 06, 10</w:t>
            </w:r>
          </w:p>
        </w:tc>
      </w:tr>
      <w:tr w:rsidR="0081427A" w14:paraId="3938A492" w14:textId="77777777">
        <w:trPr>
          <w:cantSplit/>
          <w:jc w:val="center"/>
        </w:trPr>
        <w:tc>
          <w:tcPr>
            <w:tcW w:w="1871" w:type="dxa"/>
            <w:vAlign w:val="center"/>
          </w:tcPr>
          <w:p w14:paraId="0C19DD3A" w14:textId="77777777" w:rsidR="0081427A" w:rsidRDefault="005F2234">
            <w:pPr>
              <w:pStyle w:val="TableTextAID"/>
            </w:pPr>
            <w:r>
              <w:rPr>
                <w:sz w:val="22"/>
                <w:szCs w:val="22"/>
              </w:rPr>
              <w:t>BoGiamSatAnToan</w:t>
            </w:r>
          </w:p>
        </w:tc>
        <w:tc>
          <w:tcPr>
            <w:tcW w:w="3061" w:type="dxa"/>
            <w:vAlign w:val="center"/>
          </w:tcPr>
          <w:p w14:paraId="5748A3A8" w14:textId="77777777" w:rsidR="0081427A" w:rsidRDefault="005F2234">
            <w:pPr>
              <w:pStyle w:val="TableTextAID"/>
            </w:pPr>
            <w:r>
              <w:rPr>
                <w:sz w:val="22"/>
                <w:szCs w:val="22"/>
              </w:rPr>
              <w:t>Tính lại độc lập các giới hạn, xác nhận hoặc bác bỏ mọi lệnh liều</w:t>
            </w:r>
          </w:p>
        </w:tc>
        <w:tc>
          <w:tcPr>
            <w:tcW w:w="2608" w:type="dxa"/>
            <w:vAlign w:val="center"/>
          </w:tcPr>
          <w:p w14:paraId="18BB369B" w14:textId="77777777" w:rsidR="0081427A" w:rsidRDefault="005F2234">
            <w:pPr>
              <w:pStyle w:val="TableTextAID"/>
            </w:pPr>
            <w:r>
              <w:rPr>
                <w:sz w:val="22"/>
                <w:szCs w:val="22"/>
              </w:rPr>
              <w:t>b</w:t>
            </w:r>
            <w:r>
              <w:rPr>
                <w:sz w:val="22"/>
                <w:szCs w:val="22"/>
                <w:vertAlign w:val="subscript"/>
              </w:rPr>
              <w:t>max</w:t>
            </w:r>
            <w:r>
              <w:rPr>
                <w:sz w:val="22"/>
                <w:szCs w:val="22"/>
              </w:rPr>
              <w:t xml:space="preserve"> = 3 U/h; B</w:t>
            </w:r>
            <w:r>
              <w:rPr>
                <w:sz w:val="22"/>
                <w:szCs w:val="22"/>
                <w:vertAlign w:val="subscript"/>
              </w:rPr>
              <w:t>max</w:t>
            </w:r>
            <w:r>
              <w:rPr>
                <w:sz w:val="22"/>
                <w:szCs w:val="22"/>
              </w:rPr>
              <w:t xml:space="preserve"> = 10 U; IOB</w:t>
            </w:r>
            <w:r>
              <w:rPr>
                <w:sz w:val="22"/>
                <w:szCs w:val="22"/>
                <w:vertAlign w:val="subscript"/>
              </w:rPr>
              <w:t>max</w:t>
            </w:r>
            <w:r>
              <w:rPr>
                <w:sz w:val="22"/>
                <w:szCs w:val="22"/>
              </w:rPr>
              <w:t xml:space="preserve"> = 8 U; checkLimits()</w:t>
            </w:r>
          </w:p>
        </w:tc>
        <w:tc>
          <w:tcPr>
            <w:tcW w:w="1247" w:type="dxa"/>
            <w:vAlign w:val="center"/>
          </w:tcPr>
          <w:p w14:paraId="612A923A" w14:textId="77777777" w:rsidR="0081427A" w:rsidRDefault="005F2234">
            <w:pPr>
              <w:pStyle w:val="TableTextAID"/>
            </w:pPr>
            <w:r>
              <w:rPr>
                <w:sz w:val="22"/>
                <w:szCs w:val="22"/>
              </w:rPr>
              <w:t>YC-07, YC-11</w:t>
            </w:r>
          </w:p>
        </w:tc>
      </w:tr>
      <w:tr w:rsidR="0081427A" w14:paraId="5EF38C29" w14:textId="77777777">
        <w:trPr>
          <w:cantSplit/>
          <w:jc w:val="center"/>
        </w:trPr>
        <w:tc>
          <w:tcPr>
            <w:tcW w:w="1871" w:type="dxa"/>
            <w:vAlign w:val="center"/>
          </w:tcPr>
          <w:p w14:paraId="4D0E4549" w14:textId="77777777" w:rsidR="0081427A" w:rsidRDefault="005F2234">
            <w:pPr>
              <w:pStyle w:val="TableTextAID"/>
            </w:pPr>
            <w:r>
              <w:rPr>
                <w:sz w:val="22"/>
                <w:szCs w:val="22"/>
              </w:rPr>
              <w:t>DriverBom, CoCauDayPiston</w:t>
            </w:r>
          </w:p>
        </w:tc>
        <w:tc>
          <w:tcPr>
            <w:tcW w:w="3061" w:type="dxa"/>
            <w:vAlign w:val="center"/>
          </w:tcPr>
          <w:p w14:paraId="3784EFF7" w14:textId="77777777" w:rsidR="0081427A" w:rsidRDefault="005F2234">
            <w:pPr>
              <w:pStyle w:val="TableTextAID"/>
            </w:pPr>
            <w:r>
              <w:rPr>
                <w:sz w:val="22"/>
                <w:szCs w:val="22"/>
              </w:rPr>
              <w:t>Chuyển lệnh liều thành số bước động cơ; đẩy insulin qua cannula</w:t>
            </w:r>
          </w:p>
        </w:tc>
        <w:tc>
          <w:tcPr>
            <w:tcW w:w="2608" w:type="dxa"/>
            <w:vAlign w:val="center"/>
          </w:tcPr>
          <w:p w14:paraId="01F6A689" w14:textId="77777777" w:rsidR="0081427A" w:rsidRDefault="005F2234">
            <w:pPr>
              <w:pStyle w:val="TableTextAID"/>
            </w:pPr>
            <w:r>
              <w:rPr>
                <w:sz w:val="22"/>
                <w:szCs w:val="22"/>
              </w:rPr>
              <w:t>bước 0,05 U; bình chứa 200 U</w:t>
            </w:r>
          </w:p>
        </w:tc>
        <w:tc>
          <w:tcPr>
            <w:tcW w:w="1247" w:type="dxa"/>
            <w:vAlign w:val="center"/>
          </w:tcPr>
          <w:p w14:paraId="6E5F740A" w14:textId="77777777" w:rsidR="0081427A" w:rsidRDefault="005F2234">
            <w:pPr>
              <w:pStyle w:val="TableTextAID"/>
            </w:pPr>
            <w:r>
              <w:rPr>
                <w:sz w:val="22"/>
                <w:szCs w:val="22"/>
              </w:rPr>
              <w:t>YC-12</w:t>
            </w:r>
          </w:p>
        </w:tc>
      </w:tr>
      <w:tr w:rsidR="0081427A" w14:paraId="775779F7" w14:textId="77777777">
        <w:trPr>
          <w:cantSplit/>
          <w:jc w:val="center"/>
        </w:trPr>
        <w:tc>
          <w:tcPr>
            <w:tcW w:w="1871" w:type="dxa"/>
            <w:vAlign w:val="center"/>
          </w:tcPr>
          <w:p w14:paraId="4054DA49" w14:textId="77777777" w:rsidR="0081427A" w:rsidRDefault="005F2234">
            <w:pPr>
              <w:pStyle w:val="TableTextAID"/>
            </w:pPr>
            <w:r>
              <w:rPr>
                <w:sz w:val="22"/>
                <w:szCs w:val="22"/>
              </w:rPr>
              <w:t>CamBienApLuc</w:t>
            </w:r>
          </w:p>
        </w:tc>
        <w:tc>
          <w:tcPr>
            <w:tcW w:w="3061" w:type="dxa"/>
            <w:vAlign w:val="center"/>
          </w:tcPr>
          <w:p w14:paraId="1246F0BF" w14:textId="77777777" w:rsidR="0081427A" w:rsidRDefault="005F2234">
            <w:pPr>
              <w:pStyle w:val="TableTextAID"/>
            </w:pPr>
            <w:r>
              <w:rPr>
                <w:sz w:val="22"/>
                <w:szCs w:val="22"/>
              </w:rPr>
              <w:t>Đo áp lực đường truyền để phát hiện tắc nghẽn</w:t>
            </w:r>
          </w:p>
        </w:tc>
        <w:tc>
          <w:tcPr>
            <w:tcW w:w="2608" w:type="dxa"/>
            <w:vAlign w:val="center"/>
          </w:tcPr>
          <w:p w14:paraId="468E9B24" w14:textId="77777777" w:rsidR="0081427A" w:rsidRDefault="005F2234">
            <w:pPr>
              <w:pStyle w:val="TableTextAID"/>
            </w:pPr>
            <w:r>
              <w:rPr>
                <w:sz w:val="22"/>
                <w:szCs w:val="22"/>
              </w:rPr>
              <w:t>ngưỡng 90 kPa</w:t>
            </w:r>
          </w:p>
        </w:tc>
        <w:tc>
          <w:tcPr>
            <w:tcW w:w="1247" w:type="dxa"/>
            <w:vAlign w:val="center"/>
          </w:tcPr>
          <w:p w14:paraId="67E2800E" w14:textId="77777777" w:rsidR="0081427A" w:rsidRDefault="005F2234">
            <w:pPr>
              <w:pStyle w:val="TableTextAID"/>
            </w:pPr>
            <w:r>
              <w:rPr>
                <w:sz w:val="22"/>
                <w:szCs w:val="22"/>
              </w:rPr>
              <w:t>YC-13</w:t>
            </w:r>
          </w:p>
        </w:tc>
      </w:tr>
      <w:tr w:rsidR="0081427A" w14:paraId="5FA34161" w14:textId="77777777">
        <w:trPr>
          <w:cantSplit/>
          <w:jc w:val="center"/>
        </w:trPr>
        <w:tc>
          <w:tcPr>
            <w:tcW w:w="1871" w:type="dxa"/>
            <w:vAlign w:val="center"/>
          </w:tcPr>
          <w:p w14:paraId="71EEF39C" w14:textId="77777777" w:rsidR="0081427A" w:rsidRDefault="005F2234">
            <w:pPr>
              <w:pStyle w:val="TableTextAID"/>
            </w:pPr>
            <w:r>
              <w:rPr>
                <w:sz w:val="22"/>
                <w:szCs w:val="22"/>
              </w:rPr>
              <w:t>QuanLyBaoDong</w:t>
            </w:r>
          </w:p>
        </w:tc>
        <w:tc>
          <w:tcPr>
            <w:tcW w:w="3061" w:type="dxa"/>
            <w:vAlign w:val="center"/>
          </w:tcPr>
          <w:p w14:paraId="7704A3AD" w14:textId="77777777" w:rsidR="0081427A" w:rsidRDefault="005F2234">
            <w:pPr>
              <w:pStyle w:val="TableTextAID"/>
            </w:pPr>
            <w:r>
              <w:rPr>
                <w:sz w:val="22"/>
                <w:szCs w:val="22"/>
              </w:rPr>
              <w:t>Phân mức ưu tiên, phát báo động đa kênh, leo thang</w:t>
            </w:r>
          </w:p>
        </w:tc>
        <w:tc>
          <w:tcPr>
            <w:tcW w:w="2608" w:type="dxa"/>
            <w:vAlign w:val="center"/>
          </w:tcPr>
          <w:p w14:paraId="0808155E" w14:textId="77777777" w:rsidR="0081427A" w:rsidRDefault="005F2234">
            <w:pPr>
              <w:pStyle w:val="TableTextAID"/>
            </w:pPr>
            <w:r>
              <w:rPr>
                <w:sz w:val="22"/>
                <w:szCs w:val="22"/>
              </w:rPr>
              <w:t>3 mức CAO/TRUNG BÌNH/THẤP</w:t>
            </w:r>
          </w:p>
        </w:tc>
        <w:tc>
          <w:tcPr>
            <w:tcW w:w="1247" w:type="dxa"/>
            <w:vAlign w:val="center"/>
          </w:tcPr>
          <w:p w14:paraId="392871D1" w14:textId="77777777" w:rsidR="0081427A" w:rsidRDefault="005F2234">
            <w:pPr>
              <w:pStyle w:val="TableTextAID"/>
            </w:pPr>
            <w:r>
              <w:rPr>
                <w:sz w:val="22"/>
                <w:szCs w:val="22"/>
              </w:rPr>
              <w:t>YC-05, YC-14</w:t>
            </w:r>
          </w:p>
        </w:tc>
      </w:tr>
      <w:tr w:rsidR="0081427A" w14:paraId="244F80B3" w14:textId="77777777">
        <w:trPr>
          <w:cantSplit/>
          <w:jc w:val="center"/>
        </w:trPr>
        <w:tc>
          <w:tcPr>
            <w:tcW w:w="1871" w:type="dxa"/>
            <w:vAlign w:val="center"/>
          </w:tcPr>
          <w:p w14:paraId="15101A01" w14:textId="77777777" w:rsidR="0081427A" w:rsidRDefault="005F2234">
            <w:pPr>
              <w:pStyle w:val="TableTextAID"/>
            </w:pPr>
            <w:r>
              <w:rPr>
                <w:sz w:val="22"/>
                <w:szCs w:val="22"/>
              </w:rPr>
              <w:t>GiaoTiepBLE</w:t>
            </w:r>
          </w:p>
        </w:tc>
        <w:tc>
          <w:tcPr>
            <w:tcW w:w="3061" w:type="dxa"/>
            <w:vAlign w:val="center"/>
          </w:tcPr>
          <w:p w14:paraId="25C26431" w14:textId="77777777" w:rsidR="0081427A" w:rsidRDefault="005F2234">
            <w:pPr>
              <w:pStyle w:val="TableTextAID"/>
            </w:pPr>
            <w:r>
              <w:rPr>
                <w:sz w:val="22"/>
                <w:szCs w:val="22"/>
              </w:rPr>
              <w:t>Ghép cặp bảo mật, mã hóa AES-CCM, kiểm tra nonce chống phát lại</w:t>
            </w:r>
          </w:p>
        </w:tc>
        <w:tc>
          <w:tcPr>
            <w:tcW w:w="2608" w:type="dxa"/>
            <w:vAlign w:val="center"/>
          </w:tcPr>
          <w:p w14:paraId="2D8A7EBF" w14:textId="77777777" w:rsidR="0081427A" w:rsidRDefault="005F2234">
            <w:pPr>
              <w:pStyle w:val="TableTextAID"/>
            </w:pPr>
            <w:r>
              <w:rPr>
                <w:sz w:val="22"/>
                <w:szCs w:val="22"/>
              </w:rPr>
              <w:t>verifyMAC(), checkNonce()</w:t>
            </w:r>
          </w:p>
        </w:tc>
        <w:tc>
          <w:tcPr>
            <w:tcW w:w="1247" w:type="dxa"/>
            <w:vAlign w:val="center"/>
          </w:tcPr>
          <w:p w14:paraId="352D4226" w14:textId="77777777" w:rsidR="0081427A" w:rsidRDefault="005F2234">
            <w:pPr>
              <w:pStyle w:val="TableTextAID"/>
            </w:pPr>
            <w:r>
              <w:rPr>
                <w:sz w:val="22"/>
                <w:szCs w:val="22"/>
              </w:rPr>
              <w:t>YC-16</w:t>
            </w:r>
          </w:p>
        </w:tc>
      </w:tr>
      <w:tr w:rsidR="0081427A" w14:paraId="71E89AEE" w14:textId="77777777">
        <w:trPr>
          <w:cantSplit/>
          <w:jc w:val="center"/>
        </w:trPr>
        <w:tc>
          <w:tcPr>
            <w:tcW w:w="1871" w:type="dxa"/>
            <w:vAlign w:val="center"/>
          </w:tcPr>
          <w:p w14:paraId="19092527" w14:textId="77777777" w:rsidR="0081427A" w:rsidRDefault="005F2234">
            <w:pPr>
              <w:pStyle w:val="TableTextAID"/>
            </w:pPr>
            <w:r>
              <w:rPr>
                <w:sz w:val="22"/>
                <w:szCs w:val="22"/>
              </w:rPr>
              <w:t>Pin</w:t>
            </w:r>
          </w:p>
        </w:tc>
        <w:tc>
          <w:tcPr>
            <w:tcW w:w="3061" w:type="dxa"/>
            <w:vAlign w:val="center"/>
          </w:tcPr>
          <w:p w14:paraId="0EE2FFA5" w14:textId="77777777" w:rsidR="0081427A" w:rsidRDefault="005F2234">
            <w:pPr>
              <w:pStyle w:val="TableTextAID"/>
            </w:pPr>
            <w:r>
              <w:rPr>
                <w:sz w:val="22"/>
                <w:szCs w:val="22"/>
              </w:rPr>
              <w:t>Cấp nguồn cho bơm</w:t>
            </w:r>
          </w:p>
        </w:tc>
        <w:tc>
          <w:tcPr>
            <w:tcW w:w="2608" w:type="dxa"/>
            <w:vAlign w:val="center"/>
          </w:tcPr>
          <w:p w14:paraId="35761271" w14:textId="77777777" w:rsidR="0081427A" w:rsidRDefault="005F2234">
            <w:pPr>
              <w:pStyle w:val="TableTextAID"/>
            </w:pPr>
            <w:r>
              <w:rPr>
                <w:sz w:val="22"/>
                <w:szCs w:val="22"/>
              </w:rPr>
              <w:t>Li-ion 3,7 V, 500 mAh</w:t>
            </w:r>
          </w:p>
        </w:tc>
        <w:tc>
          <w:tcPr>
            <w:tcW w:w="1247" w:type="dxa"/>
            <w:vAlign w:val="center"/>
          </w:tcPr>
          <w:p w14:paraId="0DAE470E" w14:textId="77777777" w:rsidR="0081427A" w:rsidRDefault="005F2234">
            <w:pPr>
              <w:pStyle w:val="TableTextAID"/>
            </w:pPr>
            <w:r>
              <w:rPr>
                <w:sz w:val="22"/>
                <w:szCs w:val="22"/>
              </w:rPr>
              <w:t>YC-17</w:t>
            </w:r>
          </w:p>
        </w:tc>
      </w:tr>
      <w:tr w:rsidR="0081427A" w14:paraId="7224184F" w14:textId="77777777">
        <w:trPr>
          <w:cantSplit/>
          <w:jc w:val="center"/>
        </w:trPr>
        <w:tc>
          <w:tcPr>
            <w:tcW w:w="1871" w:type="dxa"/>
            <w:vAlign w:val="center"/>
          </w:tcPr>
          <w:p w14:paraId="038C9B2B" w14:textId="77777777" w:rsidR="0081427A" w:rsidRDefault="005F2234">
            <w:pPr>
              <w:pStyle w:val="TableTextAID"/>
            </w:pPr>
            <w:r>
              <w:rPr>
                <w:sz w:val="22"/>
                <w:szCs w:val="22"/>
              </w:rPr>
              <w:t>UngDungDiDong</w:t>
            </w:r>
          </w:p>
        </w:tc>
        <w:tc>
          <w:tcPr>
            <w:tcW w:w="3061" w:type="dxa"/>
            <w:vAlign w:val="center"/>
          </w:tcPr>
          <w:p w14:paraId="44297A17" w14:textId="77777777" w:rsidR="0081427A" w:rsidRDefault="005F2234">
            <w:pPr>
              <w:pStyle w:val="TableTextAID"/>
            </w:pPr>
            <w:r>
              <w:rPr>
                <w:sz w:val="22"/>
                <w:szCs w:val="22"/>
              </w:rPr>
              <w:t>Giao diện khai báo bữa ăn, hiển thị, đồng bộ đám mây</w:t>
            </w:r>
          </w:p>
        </w:tc>
        <w:tc>
          <w:tcPr>
            <w:tcW w:w="2608" w:type="dxa"/>
            <w:vAlign w:val="center"/>
          </w:tcPr>
          <w:p w14:paraId="063DAA69" w14:textId="77777777" w:rsidR="0081427A" w:rsidRDefault="005F2234">
            <w:pPr>
              <w:pStyle w:val="TableTextAID"/>
            </w:pPr>
            <w:r>
              <w:rPr>
                <w:sz w:val="22"/>
                <w:szCs w:val="22"/>
              </w:rPr>
              <w:t>xác nhận hai bước</w:t>
            </w:r>
          </w:p>
        </w:tc>
        <w:tc>
          <w:tcPr>
            <w:tcW w:w="1247" w:type="dxa"/>
            <w:vAlign w:val="center"/>
          </w:tcPr>
          <w:p w14:paraId="06BF40C2" w14:textId="77777777" w:rsidR="0081427A" w:rsidRDefault="005F2234">
            <w:pPr>
              <w:pStyle w:val="TableTextAID"/>
            </w:pPr>
            <w:r>
              <w:rPr>
                <w:sz w:val="22"/>
                <w:szCs w:val="22"/>
              </w:rPr>
              <w:t>YC-08, 09, 18</w:t>
            </w:r>
          </w:p>
        </w:tc>
      </w:tr>
    </w:tbl>
    <w:p w14:paraId="6DC573A0" w14:textId="77777777" w:rsidR="0081427A" w:rsidRDefault="0081427A">
      <w:pPr>
        <w:pStyle w:val="AfterTableAID"/>
      </w:pPr>
    </w:p>
    <w:p w14:paraId="4AF1B4BD" w14:textId="77777777" w:rsidR="0081427A" w:rsidRDefault="005F2234">
      <w:pPr>
        <w:pStyle w:val="Heading2"/>
      </w:pPr>
      <w:bookmarkStart w:id="89" w:name="_Toc242716298"/>
      <w:r>
        <w:t>4.2. Định nghĩa kiểu dữ liệu cho luồng đối tượng</w:t>
      </w:r>
      <w:bookmarkEnd w:id="89"/>
    </w:p>
    <w:p w14:paraId="35AF9AFD" w14:textId="77777777" w:rsidR="0081427A" w:rsidRDefault="005F2234">
      <w:pPr>
        <w:pStyle w:val="BodyTextAID"/>
      </w:pPr>
      <w:r>
        <w:t>Để biểu đồ hoạt động có luồng đối tượng mang kiểu (yêu cầu ở Bảng 3.1), các kiểu dữ liệu được định nghĩa bằng block trong gói KieuDuLieu (Hình 4.2). Chuỗi biến đổi CGM_Reading → GlucosePrediction → DoseProposal → DoseCommand → DeliveryStatus tương ứng đúng thứ tự các luồng đối tượng trên Hình 3.1 và Hình 3.2. Kiểu DoseCommand có trường approvedBy và mã kiểm tra crc để driver bơm chỉ chấp hành lệnh đã được bộ giám sát ký duyệt. Các kiểu liệt kê SensorStatus, CheDoHoatDong và MucUuTien được dùng chung bởi máy</w:t>
      </w:r>
      <w:r>
        <w:t xml:space="preserve"> trạng thái và quản lý báo động.</w:t>
      </w:r>
    </w:p>
    <w:p w14:paraId="2CD9BE11" w14:textId="77777777" w:rsidR="0081427A" w:rsidRDefault="005F2234">
      <w:pPr>
        <w:pStyle w:val="FigureAID"/>
      </w:pPr>
      <w:r>
        <w:rPr>
          <w:noProof/>
        </w:rPr>
        <w:lastRenderedPageBreak/>
        <w:drawing>
          <wp:inline distT="0" distB="0" distL="0" distR="0" wp14:anchorId="39AC015E" wp14:editId="16BD3FE1">
            <wp:extent cx="2232000" cy="3511011"/>
            <wp:effectExtent l="0" t="0" r="0" b="0"/>
            <wp:docPr id="18" name="Hi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7"/>
                    <a:stretch>
                      <a:fillRect/>
                    </a:stretch>
                  </pic:blipFill>
                  <pic:spPr>
                    <a:xfrm>
                      <a:off x="0" y="0"/>
                      <a:ext cx="2232000" cy="3511011"/>
                    </a:xfrm>
                    <a:prstGeom prst="rect">
                      <a:avLst/>
                    </a:prstGeom>
                  </pic:spPr>
                </pic:pic>
              </a:graphicData>
            </a:graphic>
          </wp:inline>
        </w:drawing>
      </w:r>
    </w:p>
    <w:p w14:paraId="385D6A11" w14:textId="77777777" w:rsidR="0081427A" w:rsidRDefault="005F2234">
      <w:pPr>
        <w:pStyle w:val="HinhCaption"/>
      </w:pPr>
      <w:bookmarkStart w:id="90" w:name="_Toc242716341"/>
      <w:r>
        <w:rPr>
          <w:b/>
        </w:rPr>
        <w:t xml:space="preserve">Hình 4.2. </w:t>
      </w:r>
      <w:r>
        <w:t>Biểu đồ định nghĩa khối: kiểu dữ liệu của luồng đối tượng</w:t>
      </w:r>
      <w:bookmarkEnd w:id="90"/>
    </w:p>
    <w:p w14:paraId="72BAEA7C" w14:textId="77777777" w:rsidR="0081427A" w:rsidRDefault="005F2234">
      <w:pPr>
        <w:pStyle w:val="Heading2"/>
      </w:pPr>
      <w:bookmarkStart w:id="91" w:name="_Toc242716299"/>
      <w:r>
        <w:t>4.3. Biểu đồ khối nội bộ</w:t>
      </w:r>
      <w:bookmarkEnd w:id="91"/>
    </w:p>
    <w:p w14:paraId="07C28EDC" w14:textId="77777777" w:rsidR="0081427A" w:rsidRDefault="005F2234">
      <w:pPr>
        <w:pStyle w:val="BodyTextAID"/>
      </w:pPr>
      <w:r>
        <w:t xml:space="preserve">Biểu đồ khối nội bộ (Hình 4.3) mô tả cách các phần của HeThongAID được kết nối. Có ba loại luồng qua cổng: </w:t>
      </w:r>
      <w:r>
        <w:rPr>
          <w:b/>
          <w:bCs/>
        </w:rPr>
        <w:t>tín hiệu thông tin</w:t>
      </w:r>
      <w:r>
        <w:t xml:space="preserve"> (CGM_Reading, DoseProposal, DoseCommand, status), </w:t>
      </w:r>
      <w:r>
        <w:rPr>
          <w:b/>
          <w:bCs/>
        </w:rPr>
        <w:t>năng lượng</w:t>
      </w:r>
      <w:r>
        <w:t xml:space="preserve"> (nguồn từ pin tới driver, bộ điều khiển và bộ giám sát – trong đó bộ giám sát có nhánh nguồn độc lập) và </w:t>
      </w:r>
      <w:r>
        <w:rPr>
          <w:b/>
          <w:bCs/>
        </w:rPr>
        <w:t>vật chất</w:t>
      </w:r>
      <w:r>
        <w:t xml:space="preserve"> (insulin qua cổng pInsulin vào cơ thể, glucose dịch kẽ vào cổng pGlucose của cảm biến). Bảng 4.2 đặc tả các cổng chính. Kết nối ssu → drv là con đường duy nhất tới cơ cấu chấp hành, thể hiện ở mức cấu trúc tính chất “không có đường bơm nào bỏ qua bộ giám sát”.</w:t>
      </w:r>
    </w:p>
    <w:p w14:paraId="4DEF527B" w14:textId="77777777" w:rsidR="0081427A" w:rsidRDefault="005F2234">
      <w:pPr>
        <w:pStyle w:val="FigureAID"/>
      </w:pPr>
      <w:r>
        <w:rPr>
          <w:noProof/>
        </w:rPr>
        <w:lastRenderedPageBreak/>
        <w:drawing>
          <wp:inline distT="0" distB="0" distL="0" distR="0" wp14:anchorId="75484E36" wp14:editId="71ED65A6">
            <wp:extent cx="3960000" cy="4537906"/>
            <wp:effectExtent l="0" t="0" r="0" b="0"/>
            <wp:docPr id="19" name="Hi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8"/>
                    <a:stretch>
                      <a:fillRect/>
                    </a:stretch>
                  </pic:blipFill>
                  <pic:spPr>
                    <a:xfrm>
                      <a:off x="0" y="0"/>
                      <a:ext cx="3960000" cy="4537906"/>
                    </a:xfrm>
                    <a:prstGeom prst="rect">
                      <a:avLst/>
                    </a:prstGeom>
                  </pic:spPr>
                </pic:pic>
              </a:graphicData>
            </a:graphic>
          </wp:inline>
        </w:drawing>
      </w:r>
    </w:p>
    <w:p w14:paraId="713C1A3D" w14:textId="77777777" w:rsidR="0081427A" w:rsidRDefault="005F2234">
      <w:pPr>
        <w:pStyle w:val="HinhCaption"/>
      </w:pPr>
      <w:bookmarkStart w:id="92" w:name="_Toc242716342"/>
      <w:r>
        <w:rPr>
          <w:b/>
        </w:rPr>
        <w:t xml:space="preserve">Hình 4.3. </w:t>
      </w:r>
      <w:r>
        <w:t>Biểu đồ khối nội bộ của hệ AID</w:t>
      </w:r>
      <w:bookmarkEnd w:id="92"/>
    </w:p>
    <w:p w14:paraId="29C78308" w14:textId="77777777" w:rsidR="0081427A" w:rsidRDefault="005F2234">
      <w:pPr>
        <w:pStyle w:val="BangCaption"/>
      </w:pPr>
      <w:bookmarkStart w:id="93" w:name="_Toc242716370"/>
      <w:r>
        <w:rPr>
          <w:b/>
        </w:rPr>
        <w:t xml:space="preserve">Bảng 4.2. </w:t>
      </w:r>
      <w:r>
        <w:t>Đặc tả các cổng và giao tiếp chính</w:t>
      </w:r>
      <w:bookmarkEnd w:id="93"/>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2551"/>
        <w:gridCol w:w="1134"/>
        <w:gridCol w:w="2438"/>
        <w:gridCol w:w="2664"/>
      </w:tblGrid>
      <w:tr w:rsidR="0081427A" w14:paraId="7D55DEC2" w14:textId="77777777">
        <w:trPr>
          <w:cantSplit/>
          <w:tblHeader/>
          <w:jc w:val="center"/>
        </w:trPr>
        <w:tc>
          <w:tcPr>
            <w:tcW w:w="2551" w:type="dxa"/>
            <w:shd w:val="clear" w:color="auto" w:fill="E7E6E6"/>
            <w:vAlign w:val="center"/>
          </w:tcPr>
          <w:p w14:paraId="65FAA0E5" w14:textId="77777777" w:rsidR="0081427A" w:rsidRDefault="005F2234">
            <w:pPr>
              <w:pStyle w:val="TableTextAID"/>
              <w:jc w:val="center"/>
            </w:pPr>
            <w:r>
              <w:rPr>
                <w:b/>
              </w:rPr>
              <w:t>Cổng</w:t>
            </w:r>
          </w:p>
        </w:tc>
        <w:tc>
          <w:tcPr>
            <w:tcW w:w="1134" w:type="dxa"/>
            <w:shd w:val="clear" w:color="auto" w:fill="E7E6E6"/>
            <w:vAlign w:val="center"/>
          </w:tcPr>
          <w:p w14:paraId="5AFB6CF9" w14:textId="77777777" w:rsidR="0081427A" w:rsidRDefault="005F2234">
            <w:pPr>
              <w:pStyle w:val="TableTextAID"/>
              <w:jc w:val="center"/>
            </w:pPr>
            <w:r>
              <w:rPr>
                <w:b/>
              </w:rPr>
              <w:t>Hướng</w:t>
            </w:r>
          </w:p>
        </w:tc>
        <w:tc>
          <w:tcPr>
            <w:tcW w:w="2438" w:type="dxa"/>
            <w:shd w:val="clear" w:color="auto" w:fill="E7E6E6"/>
            <w:vAlign w:val="center"/>
          </w:tcPr>
          <w:p w14:paraId="7A9068FD" w14:textId="77777777" w:rsidR="0081427A" w:rsidRDefault="005F2234">
            <w:pPr>
              <w:pStyle w:val="TableTextAID"/>
              <w:jc w:val="center"/>
            </w:pPr>
            <w:r>
              <w:rPr>
                <w:b/>
              </w:rPr>
              <w:t>Luồng / kiểu</w:t>
            </w:r>
          </w:p>
        </w:tc>
        <w:tc>
          <w:tcPr>
            <w:tcW w:w="2664" w:type="dxa"/>
            <w:shd w:val="clear" w:color="auto" w:fill="E7E6E6"/>
            <w:vAlign w:val="center"/>
          </w:tcPr>
          <w:p w14:paraId="1118BEA1" w14:textId="77777777" w:rsidR="0081427A" w:rsidRDefault="005F2234">
            <w:pPr>
              <w:pStyle w:val="TableTextAID"/>
              <w:jc w:val="center"/>
            </w:pPr>
            <w:r>
              <w:rPr>
                <w:b/>
              </w:rPr>
              <w:t>Giao thức, đặc tính</w:t>
            </w:r>
          </w:p>
        </w:tc>
      </w:tr>
      <w:tr w:rsidR="0081427A" w14:paraId="6EF37D16" w14:textId="77777777">
        <w:trPr>
          <w:cantSplit/>
          <w:jc w:val="center"/>
        </w:trPr>
        <w:tc>
          <w:tcPr>
            <w:tcW w:w="2551" w:type="dxa"/>
            <w:vAlign w:val="center"/>
          </w:tcPr>
          <w:p w14:paraId="624FA220" w14:textId="77777777" w:rsidR="0081427A" w:rsidRDefault="005F2234">
            <w:pPr>
              <w:pStyle w:val="TableTextAID"/>
            </w:pPr>
            <w:r>
              <w:t>cgm.pGlucose</w:t>
            </w:r>
          </w:p>
        </w:tc>
        <w:tc>
          <w:tcPr>
            <w:tcW w:w="1134" w:type="dxa"/>
            <w:vAlign w:val="center"/>
          </w:tcPr>
          <w:p w14:paraId="240B83F6" w14:textId="77777777" w:rsidR="0081427A" w:rsidRDefault="005F2234">
            <w:pPr>
              <w:pStyle w:val="TableTextAID"/>
            </w:pPr>
            <w:r>
              <w:t>vào</w:t>
            </w:r>
          </w:p>
        </w:tc>
        <w:tc>
          <w:tcPr>
            <w:tcW w:w="2438" w:type="dxa"/>
            <w:vAlign w:val="center"/>
          </w:tcPr>
          <w:p w14:paraId="68D24224" w14:textId="77777777" w:rsidR="0081427A" w:rsidRDefault="005F2234">
            <w:pPr>
              <w:pStyle w:val="TableTextAID"/>
            </w:pPr>
            <w:r>
              <w:t>glucose dịch kẽ [mg/dL]</w:t>
            </w:r>
          </w:p>
        </w:tc>
        <w:tc>
          <w:tcPr>
            <w:tcW w:w="2664" w:type="dxa"/>
            <w:vAlign w:val="center"/>
          </w:tcPr>
          <w:p w14:paraId="65404DBF" w14:textId="77777777" w:rsidR="0081427A" w:rsidRDefault="005F2234">
            <w:pPr>
              <w:pStyle w:val="TableTextAID"/>
            </w:pPr>
            <w:r>
              <w:t>Vật lý – điện hóa enzym</w:t>
            </w:r>
          </w:p>
        </w:tc>
      </w:tr>
      <w:tr w:rsidR="0081427A" w14:paraId="3F494227" w14:textId="77777777">
        <w:trPr>
          <w:cantSplit/>
          <w:jc w:val="center"/>
        </w:trPr>
        <w:tc>
          <w:tcPr>
            <w:tcW w:w="2551" w:type="dxa"/>
            <w:vAlign w:val="center"/>
          </w:tcPr>
          <w:p w14:paraId="0E12B9FE" w14:textId="77777777" w:rsidR="0081427A" w:rsidRDefault="005F2234">
            <w:pPr>
              <w:pStyle w:val="TableTextAID"/>
            </w:pPr>
            <w:r>
              <w:t>cgm.pBLE_tx → pump.pBLE_rx</w:t>
            </w:r>
          </w:p>
        </w:tc>
        <w:tc>
          <w:tcPr>
            <w:tcW w:w="1134" w:type="dxa"/>
            <w:vAlign w:val="center"/>
          </w:tcPr>
          <w:p w14:paraId="7F7608A1" w14:textId="77777777" w:rsidR="0081427A" w:rsidRDefault="005F2234">
            <w:pPr>
              <w:pStyle w:val="TableTextAID"/>
            </w:pPr>
            <w:r>
              <w:t>ra → vào</w:t>
            </w:r>
          </w:p>
        </w:tc>
        <w:tc>
          <w:tcPr>
            <w:tcW w:w="2438" w:type="dxa"/>
            <w:vAlign w:val="center"/>
          </w:tcPr>
          <w:p w14:paraId="6E361401" w14:textId="77777777" w:rsidR="0081427A" w:rsidRDefault="005F2234">
            <w:pPr>
              <w:pStyle w:val="TableTextAID"/>
            </w:pPr>
            <w:r>
              <w:t>CGM_Reading</w:t>
            </w:r>
          </w:p>
        </w:tc>
        <w:tc>
          <w:tcPr>
            <w:tcW w:w="2664" w:type="dxa"/>
            <w:vAlign w:val="center"/>
          </w:tcPr>
          <w:p w14:paraId="2BAA4C99" w14:textId="77777777" w:rsidR="0081427A" w:rsidRDefault="005F2234">
            <w:pPr>
              <w:pStyle w:val="TableTextAID"/>
            </w:pPr>
            <w:r>
              <w:t>BLE 5.x, AES-CCM, chu kỳ 5 phút</w:t>
            </w:r>
          </w:p>
        </w:tc>
      </w:tr>
      <w:tr w:rsidR="0081427A" w14:paraId="35A2AF6C" w14:textId="77777777">
        <w:trPr>
          <w:cantSplit/>
          <w:jc w:val="center"/>
        </w:trPr>
        <w:tc>
          <w:tcPr>
            <w:tcW w:w="2551" w:type="dxa"/>
            <w:vAlign w:val="center"/>
          </w:tcPr>
          <w:p w14:paraId="787BB153" w14:textId="77777777" w:rsidR="0081427A" w:rsidRDefault="005F2234">
            <w:pPr>
              <w:pStyle w:val="TableTextAID"/>
            </w:pPr>
            <w:r>
              <w:t>ctrl → ssu</w:t>
            </w:r>
          </w:p>
        </w:tc>
        <w:tc>
          <w:tcPr>
            <w:tcW w:w="1134" w:type="dxa"/>
            <w:vAlign w:val="center"/>
          </w:tcPr>
          <w:p w14:paraId="3C4EB138" w14:textId="77777777" w:rsidR="0081427A" w:rsidRDefault="005F2234">
            <w:pPr>
              <w:pStyle w:val="TableTextAID"/>
            </w:pPr>
            <w:r>
              <w:t>nội bộ</w:t>
            </w:r>
          </w:p>
        </w:tc>
        <w:tc>
          <w:tcPr>
            <w:tcW w:w="2438" w:type="dxa"/>
            <w:vAlign w:val="center"/>
          </w:tcPr>
          <w:p w14:paraId="31F172C2" w14:textId="77777777" w:rsidR="0081427A" w:rsidRDefault="005F2234">
            <w:pPr>
              <w:pStyle w:val="TableTextAID"/>
            </w:pPr>
            <w:r>
              <w:t>DoseProposal</w:t>
            </w:r>
          </w:p>
        </w:tc>
        <w:tc>
          <w:tcPr>
            <w:tcW w:w="2664" w:type="dxa"/>
            <w:vAlign w:val="center"/>
          </w:tcPr>
          <w:p w14:paraId="16CC45E9" w14:textId="77777777" w:rsidR="0081427A" w:rsidRDefault="005F2234">
            <w:pPr>
              <w:pStyle w:val="TableTextAID"/>
            </w:pPr>
            <w:r>
              <w:t>Giao tiếp liên vi xử lý (SPI) có CRC</w:t>
            </w:r>
          </w:p>
        </w:tc>
      </w:tr>
      <w:tr w:rsidR="0081427A" w14:paraId="053DE455" w14:textId="77777777">
        <w:trPr>
          <w:cantSplit/>
          <w:jc w:val="center"/>
        </w:trPr>
        <w:tc>
          <w:tcPr>
            <w:tcW w:w="2551" w:type="dxa"/>
            <w:vAlign w:val="center"/>
          </w:tcPr>
          <w:p w14:paraId="3D30896B" w14:textId="77777777" w:rsidR="0081427A" w:rsidRDefault="005F2234">
            <w:pPr>
              <w:pStyle w:val="TableTextAID"/>
            </w:pPr>
            <w:r>
              <w:t>ssu → drv</w:t>
            </w:r>
          </w:p>
        </w:tc>
        <w:tc>
          <w:tcPr>
            <w:tcW w:w="1134" w:type="dxa"/>
            <w:vAlign w:val="center"/>
          </w:tcPr>
          <w:p w14:paraId="0A1496C8" w14:textId="77777777" w:rsidR="0081427A" w:rsidRDefault="005F2234">
            <w:pPr>
              <w:pStyle w:val="TableTextAID"/>
            </w:pPr>
            <w:r>
              <w:t>nội bộ</w:t>
            </w:r>
          </w:p>
        </w:tc>
        <w:tc>
          <w:tcPr>
            <w:tcW w:w="2438" w:type="dxa"/>
            <w:vAlign w:val="center"/>
          </w:tcPr>
          <w:p w14:paraId="52E92004" w14:textId="77777777" w:rsidR="0081427A" w:rsidRDefault="005F2234">
            <w:pPr>
              <w:pStyle w:val="TableTextAID"/>
            </w:pPr>
            <w:r>
              <w:t>DoseCommand</w:t>
            </w:r>
          </w:p>
        </w:tc>
        <w:tc>
          <w:tcPr>
            <w:tcW w:w="2664" w:type="dxa"/>
            <w:vAlign w:val="center"/>
          </w:tcPr>
          <w:p w14:paraId="547E1D7B" w14:textId="77777777" w:rsidR="0081427A" w:rsidRDefault="005F2234">
            <w:pPr>
              <w:pStyle w:val="TableTextAID"/>
            </w:pPr>
            <w:r>
              <w:t>Lệnh đã duyệt, kèm approvedBy và crc</w:t>
            </w:r>
          </w:p>
        </w:tc>
      </w:tr>
      <w:tr w:rsidR="0081427A" w14:paraId="08CCEFBB" w14:textId="77777777">
        <w:trPr>
          <w:cantSplit/>
          <w:jc w:val="center"/>
        </w:trPr>
        <w:tc>
          <w:tcPr>
            <w:tcW w:w="2551" w:type="dxa"/>
            <w:vAlign w:val="center"/>
          </w:tcPr>
          <w:p w14:paraId="326D52E4" w14:textId="77777777" w:rsidR="0081427A" w:rsidRDefault="005F2234">
            <w:pPr>
              <w:pStyle w:val="TableTextAID"/>
            </w:pPr>
            <w:r>
              <w:t>pump.pInsulin</w:t>
            </w:r>
          </w:p>
        </w:tc>
        <w:tc>
          <w:tcPr>
            <w:tcW w:w="1134" w:type="dxa"/>
            <w:vAlign w:val="center"/>
          </w:tcPr>
          <w:p w14:paraId="2711CFA5" w14:textId="77777777" w:rsidR="0081427A" w:rsidRDefault="005F2234">
            <w:pPr>
              <w:pStyle w:val="TableTextAID"/>
            </w:pPr>
            <w:r>
              <w:t>ra</w:t>
            </w:r>
          </w:p>
        </w:tc>
        <w:tc>
          <w:tcPr>
            <w:tcW w:w="2438" w:type="dxa"/>
            <w:vAlign w:val="center"/>
          </w:tcPr>
          <w:p w14:paraId="7157A61C" w14:textId="77777777" w:rsidR="0081427A" w:rsidRDefault="005F2234">
            <w:pPr>
              <w:pStyle w:val="TableTextAID"/>
            </w:pPr>
            <w:r>
              <w:t>insulin [U]</w:t>
            </w:r>
          </w:p>
        </w:tc>
        <w:tc>
          <w:tcPr>
            <w:tcW w:w="2664" w:type="dxa"/>
            <w:vAlign w:val="center"/>
          </w:tcPr>
          <w:p w14:paraId="4A8C70B7" w14:textId="77777777" w:rsidR="0081427A" w:rsidRDefault="005F2234">
            <w:pPr>
              <w:pStyle w:val="TableTextAID"/>
            </w:pPr>
            <w:r>
              <w:t>Vật chất – ống dẫn, cannula dưới da</w:t>
            </w:r>
          </w:p>
        </w:tc>
      </w:tr>
      <w:tr w:rsidR="0081427A" w14:paraId="62953726" w14:textId="77777777">
        <w:trPr>
          <w:cantSplit/>
          <w:jc w:val="center"/>
        </w:trPr>
        <w:tc>
          <w:tcPr>
            <w:tcW w:w="2551" w:type="dxa"/>
            <w:vAlign w:val="center"/>
          </w:tcPr>
          <w:p w14:paraId="391584D8" w14:textId="77777777" w:rsidR="0081427A" w:rsidRDefault="005F2234">
            <w:pPr>
              <w:pStyle w:val="TableTextAID"/>
            </w:pPr>
            <w:r>
              <w:t>pump.pApp ↔ app</w:t>
            </w:r>
          </w:p>
        </w:tc>
        <w:tc>
          <w:tcPr>
            <w:tcW w:w="1134" w:type="dxa"/>
            <w:vAlign w:val="center"/>
          </w:tcPr>
          <w:p w14:paraId="099616E2" w14:textId="77777777" w:rsidR="0081427A" w:rsidRDefault="005F2234">
            <w:pPr>
              <w:pStyle w:val="TableTextAID"/>
            </w:pPr>
            <w:r>
              <w:t>hai chiều</w:t>
            </w:r>
          </w:p>
        </w:tc>
        <w:tc>
          <w:tcPr>
            <w:tcW w:w="2438" w:type="dxa"/>
            <w:vAlign w:val="center"/>
          </w:tcPr>
          <w:p w14:paraId="5DF8895B" w14:textId="77777777" w:rsidR="0081427A" w:rsidRDefault="005F2234">
            <w:pPr>
              <w:pStyle w:val="TableTextAID"/>
            </w:pPr>
            <w:r>
              <w:t>status, MealRequest, BolusConfirm</w:t>
            </w:r>
          </w:p>
        </w:tc>
        <w:tc>
          <w:tcPr>
            <w:tcW w:w="2664" w:type="dxa"/>
            <w:vAlign w:val="center"/>
          </w:tcPr>
          <w:p w14:paraId="22BA5D2C" w14:textId="77777777" w:rsidR="0081427A" w:rsidRDefault="005F2234">
            <w:pPr>
              <w:pStyle w:val="TableTextAID"/>
            </w:pPr>
            <w:r>
              <w:t>BLE ghép cặp bảo mật, nonce chống phát lại</w:t>
            </w:r>
          </w:p>
        </w:tc>
      </w:tr>
      <w:tr w:rsidR="0081427A" w14:paraId="6B8D8FED" w14:textId="77777777">
        <w:trPr>
          <w:cantSplit/>
          <w:jc w:val="center"/>
        </w:trPr>
        <w:tc>
          <w:tcPr>
            <w:tcW w:w="2551" w:type="dxa"/>
            <w:vAlign w:val="center"/>
          </w:tcPr>
          <w:p w14:paraId="1171A8AA" w14:textId="77777777" w:rsidR="0081427A" w:rsidRDefault="005F2234">
            <w:pPr>
              <w:pStyle w:val="TableTextAID"/>
            </w:pPr>
            <w:r>
              <w:t>bat → drv, ctrl, ssu</w:t>
            </w:r>
          </w:p>
        </w:tc>
        <w:tc>
          <w:tcPr>
            <w:tcW w:w="1134" w:type="dxa"/>
            <w:vAlign w:val="center"/>
          </w:tcPr>
          <w:p w14:paraId="50603EE6" w14:textId="77777777" w:rsidR="0081427A" w:rsidRDefault="005F2234">
            <w:pPr>
              <w:pStyle w:val="TableTextAID"/>
            </w:pPr>
            <w:r>
              <w:t>nguồn</w:t>
            </w:r>
          </w:p>
        </w:tc>
        <w:tc>
          <w:tcPr>
            <w:tcW w:w="2438" w:type="dxa"/>
            <w:vAlign w:val="center"/>
          </w:tcPr>
          <w:p w14:paraId="1759DFCA" w14:textId="77777777" w:rsidR="0081427A" w:rsidRDefault="005F2234">
            <w:pPr>
              <w:pStyle w:val="TableTextAID"/>
            </w:pPr>
            <w:r>
              <w:t>điện 3,7 V</w:t>
            </w:r>
          </w:p>
        </w:tc>
        <w:tc>
          <w:tcPr>
            <w:tcW w:w="2664" w:type="dxa"/>
            <w:vAlign w:val="center"/>
          </w:tcPr>
          <w:p w14:paraId="6DEB00E0" w14:textId="77777777" w:rsidR="0081427A" w:rsidRDefault="005F2234">
            <w:pPr>
              <w:pStyle w:val="TableTextAID"/>
            </w:pPr>
            <w:r>
              <w:t>Nhánh nguồn độc lập cho ssu</w:t>
            </w:r>
          </w:p>
        </w:tc>
      </w:tr>
    </w:tbl>
    <w:p w14:paraId="30D76F5C" w14:textId="77777777" w:rsidR="0081427A" w:rsidRDefault="0081427A">
      <w:pPr>
        <w:pStyle w:val="AfterTableAID"/>
      </w:pPr>
    </w:p>
    <w:p w14:paraId="53D7E46D" w14:textId="77777777" w:rsidR="0081427A" w:rsidRDefault="005F2234">
      <w:pPr>
        <w:pStyle w:val="Heading2"/>
      </w:pPr>
      <w:bookmarkStart w:id="94" w:name="_Toc242716300"/>
      <w:r>
        <w:t>4.4. Mô hình tham số</w:t>
      </w:r>
      <w:bookmarkEnd w:id="94"/>
    </w:p>
    <w:p w14:paraId="1C6318CB" w14:textId="77777777" w:rsidR="0081427A" w:rsidRDefault="005F2234">
      <w:pPr>
        <w:pStyle w:val="Heading3"/>
      </w:pPr>
      <w:bookmarkStart w:id="95" w:name="_Toc242716301"/>
      <w:r>
        <w:t>4.4.1. Các khối ràng buộc</w:t>
      </w:r>
      <w:bookmarkEnd w:id="95"/>
    </w:p>
    <w:p w14:paraId="20BAEC81" w14:textId="77777777" w:rsidR="0081427A" w:rsidRDefault="005F2234">
      <w:pPr>
        <w:pStyle w:val="BodyTextAID"/>
      </w:pPr>
      <w:r>
        <w:t xml:space="preserve">Các phương trình định lượng của hệ được đóng gói thành khối ràng buộc «constraint» (Hình 4.4): BolusCalculator (1.6); InsulinOnBoard theo đường cong tác </w:t>
      </w:r>
      <w:r>
        <w:lastRenderedPageBreak/>
        <w:t>dụng hàm mũ với DIA = 240 phút, đỉnh t</w:t>
      </w:r>
      <w:r>
        <w:rPr>
          <w:vertAlign w:val="subscript"/>
        </w:rPr>
        <w:t>p</w:t>
      </w:r>
      <w:r>
        <w:t xml:space="preserve"> = 75 phút (mô hình được dùng trong OpenAPS [21]); DuBaoGlucose; GioiHanAnToan biểu diễn ràng buộc C1–C3; NangLuongPin; DoTreBaoDong và DongHocBergman (1.1)–(1.2). Việc tách ràng buộc thành khối cho phép tái sử dụng: cùng khối GioiHanAnToan được dùng trong bộ điều khiển (để đề xuất liều hợp lệ) và trong bộ giám sát (để kiểm tra độc lập).</w:t>
      </w:r>
    </w:p>
    <w:p w14:paraId="3E0FD2A7" w14:textId="77777777" w:rsidR="0081427A" w:rsidRDefault="005F2234">
      <w:pPr>
        <w:pStyle w:val="FigureAID"/>
      </w:pPr>
      <w:r>
        <w:rPr>
          <w:noProof/>
        </w:rPr>
        <w:drawing>
          <wp:inline distT="0" distB="0" distL="0" distR="0" wp14:anchorId="3B619135" wp14:editId="290C7A7E">
            <wp:extent cx="5580000" cy="2631818"/>
            <wp:effectExtent l="0" t="0" r="0" b="0"/>
            <wp:docPr id="20" name="Hi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9"/>
                    <a:stretch>
                      <a:fillRect/>
                    </a:stretch>
                  </pic:blipFill>
                  <pic:spPr>
                    <a:xfrm>
                      <a:off x="0" y="0"/>
                      <a:ext cx="5580000" cy="2631818"/>
                    </a:xfrm>
                    <a:prstGeom prst="rect">
                      <a:avLst/>
                    </a:prstGeom>
                  </pic:spPr>
                </pic:pic>
              </a:graphicData>
            </a:graphic>
          </wp:inline>
        </w:drawing>
      </w:r>
    </w:p>
    <w:p w14:paraId="00111695" w14:textId="77777777" w:rsidR="0081427A" w:rsidRDefault="005F2234">
      <w:pPr>
        <w:pStyle w:val="HinhCaption"/>
      </w:pPr>
      <w:bookmarkStart w:id="96" w:name="_Toc242716343"/>
      <w:r>
        <w:rPr>
          <w:b/>
        </w:rPr>
        <w:t xml:space="preserve">Hình 4.4. </w:t>
      </w:r>
      <w:r>
        <w:t>Định nghĩa các khối ràng buộc của hệ AID</w:t>
      </w:r>
      <w:bookmarkEnd w:id="96"/>
    </w:p>
    <w:p w14:paraId="2A9BF14D" w14:textId="77777777" w:rsidR="0081427A" w:rsidRDefault="005F2234">
      <w:pPr>
        <w:pStyle w:val="Heading3"/>
      </w:pPr>
      <w:bookmarkStart w:id="97" w:name="_Toc242716302"/>
      <w:r>
        <w:t>4.4.2. Biểu đồ tham số tính liều</w:t>
      </w:r>
      <w:bookmarkEnd w:id="97"/>
    </w:p>
    <w:p w14:paraId="3B84E008" w14:textId="77777777" w:rsidR="0081427A" w:rsidRDefault="005F2234">
      <w:pPr>
        <w:pStyle w:val="BodyTextAID"/>
      </w:pPr>
      <w:r>
        <w:t>Biểu đồ tham số (Hình 4.5) liên kết (binding) các thuộc tính giá trị của khối với tham số của ràng buộc trong một chu kỳ: y</w:t>
      </w:r>
      <w:r>
        <w:rPr>
          <w:vertAlign w:val="subscript"/>
        </w:rPr>
        <w:t>k</w:t>
      </w:r>
      <w:r>
        <w:t xml:space="preserve"> từ cảm biến, CHO từ ứng dụng, θ = {ICR, ISF, G</w:t>
      </w:r>
      <w:r>
        <w:rPr>
          <w:vertAlign w:val="subscript"/>
        </w:rPr>
        <w:t>T</w:t>
      </w:r>
      <w:r>
        <w:t>} từ cấu hình, lịch sử liều u</w:t>
      </w:r>
      <w:r>
        <w:rPr>
          <w:vertAlign w:val="subscript"/>
        </w:rPr>
        <w:t>j</w:t>
      </w:r>
      <w:r>
        <w:t xml:space="preserve"> từ bơm và các giới hạn từ bộ giám sát. Đầu ra u</w:t>
      </w:r>
      <w:r>
        <w:rPr>
          <w:vertAlign w:val="superscript"/>
        </w:rPr>
        <w:t>*</w:t>
      </w:r>
      <w:r>
        <w:t xml:space="preserve"> gắn với thuộc tính amount của DoseCommand.</w:t>
      </w:r>
    </w:p>
    <w:p w14:paraId="739357D6" w14:textId="77777777" w:rsidR="0081427A" w:rsidRDefault="005F2234">
      <w:pPr>
        <w:pStyle w:val="FigureAID"/>
      </w:pPr>
      <w:r>
        <w:rPr>
          <w:noProof/>
        </w:rPr>
        <w:drawing>
          <wp:inline distT="0" distB="0" distL="0" distR="0" wp14:anchorId="5EC3FE40" wp14:editId="1FFDCC39">
            <wp:extent cx="5580000" cy="2303967"/>
            <wp:effectExtent l="0" t="0" r="0" b="0"/>
            <wp:docPr id="21" name="Hi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pic:cNvPicPr/>
                  </pic:nvPicPr>
                  <pic:blipFill>
                    <a:blip r:embed="rId30"/>
                    <a:stretch>
                      <a:fillRect/>
                    </a:stretch>
                  </pic:blipFill>
                  <pic:spPr>
                    <a:xfrm>
                      <a:off x="0" y="0"/>
                      <a:ext cx="5580000" cy="2303967"/>
                    </a:xfrm>
                    <a:prstGeom prst="rect">
                      <a:avLst/>
                    </a:prstGeom>
                  </pic:spPr>
                </pic:pic>
              </a:graphicData>
            </a:graphic>
          </wp:inline>
        </w:drawing>
      </w:r>
    </w:p>
    <w:p w14:paraId="769DB123" w14:textId="77777777" w:rsidR="0081427A" w:rsidRDefault="005F2234">
      <w:pPr>
        <w:pStyle w:val="HinhCaption"/>
      </w:pPr>
      <w:bookmarkStart w:id="98" w:name="_Toc242716344"/>
      <w:r>
        <w:rPr>
          <w:b/>
        </w:rPr>
        <w:t xml:space="preserve">Hình 4.5. </w:t>
      </w:r>
      <w:r>
        <w:t>Biểu đồ tham số: liên kết tham số cho phép tính liều một chu kỳ</w:t>
      </w:r>
      <w:bookmarkEnd w:id="98"/>
    </w:p>
    <w:p w14:paraId="1AA18A6C" w14:textId="77777777" w:rsidR="0081427A" w:rsidRDefault="005F2234">
      <w:pPr>
        <w:pStyle w:val="Heading3"/>
      </w:pPr>
      <w:bookmarkStart w:id="99" w:name="_Toc242716303"/>
      <w:r>
        <w:t>4.4.3. Phân tích ngân sách năng lượng và độ trễ báo động</w:t>
      </w:r>
      <w:bookmarkEnd w:id="99"/>
    </w:p>
    <w:p w14:paraId="42480AB4" w14:textId="77777777" w:rsidR="0081427A" w:rsidRDefault="005F2234">
      <w:pPr>
        <w:pStyle w:val="BodyTextAID"/>
      </w:pPr>
      <w:r>
        <w:t xml:space="preserve">Ràng buộc NangLuongPin cho phép kiểm chứng YC-17 (≥ 72 giờ giữa hai lần thay/sạc pin) bằng phân tích. Với pin Li-ion 3,7 V, 500 mAh và hiệu suất chuyển đổi </w:t>
      </w:r>
      <w:r>
        <w:lastRenderedPageBreak/>
        <w:t>η = 0,85, năng lượng khả dụng là E = 3,7 × 500 × 0,85 ≈ 1 572 mWh. Bảng 4.3 ước lượng công suất trung bình ở chế độ danh định và chế độ xấu nhất (BLE truyền liên tục, báo động kéo dài, TDD 80 U).</w:t>
      </w:r>
    </w:p>
    <w:p w14:paraId="60CF8171" w14:textId="77777777" w:rsidR="0081427A" w:rsidRDefault="005F2234">
      <w:pPr>
        <w:pStyle w:val="BangCaption"/>
      </w:pPr>
      <w:bookmarkStart w:id="100" w:name="_Toc242716371"/>
      <w:r>
        <w:rPr>
          <w:b/>
        </w:rPr>
        <w:t xml:space="preserve">Bảng 4.3. </w:t>
      </w:r>
      <w:r>
        <w:t>Ngân sách năng lượng của bơm insulin</w:t>
      </w:r>
      <w:bookmarkEnd w:id="100"/>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2608"/>
        <w:gridCol w:w="1701"/>
        <w:gridCol w:w="1701"/>
        <w:gridCol w:w="2778"/>
      </w:tblGrid>
      <w:tr w:rsidR="0081427A" w14:paraId="19B96A61" w14:textId="77777777">
        <w:trPr>
          <w:cantSplit/>
          <w:tblHeader/>
          <w:jc w:val="center"/>
        </w:trPr>
        <w:tc>
          <w:tcPr>
            <w:tcW w:w="2608" w:type="dxa"/>
            <w:shd w:val="clear" w:color="auto" w:fill="E7E6E6"/>
            <w:vAlign w:val="center"/>
          </w:tcPr>
          <w:p w14:paraId="13A5B507" w14:textId="77777777" w:rsidR="0081427A" w:rsidRDefault="005F2234">
            <w:pPr>
              <w:pStyle w:val="TableTextAID"/>
              <w:jc w:val="center"/>
            </w:pPr>
            <w:r>
              <w:rPr>
                <w:b/>
              </w:rPr>
              <w:t>Tải</w:t>
            </w:r>
          </w:p>
        </w:tc>
        <w:tc>
          <w:tcPr>
            <w:tcW w:w="1701" w:type="dxa"/>
            <w:shd w:val="clear" w:color="auto" w:fill="E7E6E6"/>
            <w:vAlign w:val="center"/>
          </w:tcPr>
          <w:p w14:paraId="571E9360" w14:textId="77777777" w:rsidR="0081427A" w:rsidRDefault="005F2234">
            <w:pPr>
              <w:pStyle w:val="TableTextAID"/>
              <w:jc w:val="center"/>
            </w:pPr>
            <w:r>
              <w:rPr>
                <w:b/>
              </w:rPr>
              <w:t>Danh định (mW)</w:t>
            </w:r>
          </w:p>
        </w:tc>
        <w:tc>
          <w:tcPr>
            <w:tcW w:w="1701" w:type="dxa"/>
            <w:shd w:val="clear" w:color="auto" w:fill="E7E6E6"/>
            <w:vAlign w:val="center"/>
          </w:tcPr>
          <w:p w14:paraId="4B08AECE" w14:textId="77777777" w:rsidR="0081427A" w:rsidRDefault="005F2234">
            <w:pPr>
              <w:pStyle w:val="TableTextAID"/>
              <w:jc w:val="center"/>
            </w:pPr>
            <w:r>
              <w:rPr>
                <w:b/>
              </w:rPr>
              <w:t>Xấu nhất (mW)</w:t>
            </w:r>
          </w:p>
        </w:tc>
        <w:tc>
          <w:tcPr>
            <w:tcW w:w="2778" w:type="dxa"/>
            <w:shd w:val="clear" w:color="auto" w:fill="E7E6E6"/>
            <w:vAlign w:val="center"/>
          </w:tcPr>
          <w:p w14:paraId="2726E204" w14:textId="77777777" w:rsidR="0081427A" w:rsidRDefault="005F2234">
            <w:pPr>
              <w:pStyle w:val="TableTextAID"/>
              <w:jc w:val="center"/>
            </w:pPr>
            <w:r>
              <w:rPr>
                <w:b/>
              </w:rPr>
              <w:t>Ghi chú</w:t>
            </w:r>
          </w:p>
        </w:tc>
      </w:tr>
      <w:tr w:rsidR="0081427A" w14:paraId="2A0176EE" w14:textId="77777777">
        <w:trPr>
          <w:cantSplit/>
          <w:jc w:val="center"/>
        </w:trPr>
        <w:tc>
          <w:tcPr>
            <w:tcW w:w="2608" w:type="dxa"/>
            <w:vAlign w:val="center"/>
          </w:tcPr>
          <w:p w14:paraId="7932C42E" w14:textId="77777777" w:rsidR="0081427A" w:rsidRDefault="005F2234">
            <w:pPr>
              <w:pStyle w:val="TableTextAID"/>
            </w:pPr>
            <w:r>
              <w:t>Vi điều khiển chính</w:t>
            </w:r>
          </w:p>
        </w:tc>
        <w:tc>
          <w:tcPr>
            <w:tcW w:w="1701" w:type="dxa"/>
            <w:vAlign w:val="center"/>
          </w:tcPr>
          <w:p w14:paraId="2B9D1AB7" w14:textId="77777777" w:rsidR="0081427A" w:rsidRDefault="005F2234">
            <w:pPr>
              <w:pStyle w:val="TableTextAID"/>
              <w:jc w:val="center"/>
            </w:pPr>
            <w:r>
              <w:t>1,20</w:t>
            </w:r>
          </w:p>
        </w:tc>
        <w:tc>
          <w:tcPr>
            <w:tcW w:w="1701" w:type="dxa"/>
            <w:vAlign w:val="center"/>
          </w:tcPr>
          <w:p w14:paraId="451697A7" w14:textId="77777777" w:rsidR="0081427A" w:rsidRDefault="005F2234">
            <w:pPr>
              <w:pStyle w:val="TableTextAID"/>
              <w:jc w:val="center"/>
            </w:pPr>
            <w:r>
              <w:t>2,50</w:t>
            </w:r>
          </w:p>
        </w:tc>
        <w:tc>
          <w:tcPr>
            <w:tcW w:w="2778" w:type="dxa"/>
            <w:vAlign w:val="center"/>
          </w:tcPr>
          <w:p w14:paraId="0EC4ABDA" w14:textId="77777777" w:rsidR="0081427A" w:rsidRDefault="005F2234">
            <w:pPr>
              <w:pStyle w:val="TableTextAID"/>
            </w:pPr>
            <w:r>
              <w:t>Chu kỳ làm việc thấp, ngủ giữa các chu kỳ 5 phút</w:t>
            </w:r>
          </w:p>
        </w:tc>
      </w:tr>
      <w:tr w:rsidR="0081427A" w14:paraId="7BFC17A8" w14:textId="77777777">
        <w:trPr>
          <w:cantSplit/>
          <w:jc w:val="center"/>
        </w:trPr>
        <w:tc>
          <w:tcPr>
            <w:tcW w:w="2608" w:type="dxa"/>
            <w:vAlign w:val="center"/>
          </w:tcPr>
          <w:p w14:paraId="153C4CCC" w14:textId="77777777" w:rsidR="0081427A" w:rsidRDefault="005F2234">
            <w:pPr>
              <w:pStyle w:val="TableTextAID"/>
            </w:pPr>
            <w:r>
              <w:t>Vi xử lý giám sát</w:t>
            </w:r>
          </w:p>
        </w:tc>
        <w:tc>
          <w:tcPr>
            <w:tcW w:w="1701" w:type="dxa"/>
            <w:vAlign w:val="center"/>
          </w:tcPr>
          <w:p w14:paraId="455AFAC3" w14:textId="77777777" w:rsidR="0081427A" w:rsidRDefault="005F2234">
            <w:pPr>
              <w:pStyle w:val="TableTextAID"/>
              <w:jc w:val="center"/>
            </w:pPr>
            <w:r>
              <w:t>0,40</w:t>
            </w:r>
          </w:p>
        </w:tc>
        <w:tc>
          <w:tcPr>
            <w:tcW w:w="1701" w:type="dxa"/>
            <w:vAlign w:val="center"/>
          </w:tcPr>
          <w:p w14:paraId="4E52DDB6" w14:textId="77777777" w:rsidR="0081427A" w:rsidRDefault="005F2234">
            <w:pPr>
              <w:pStyle w:val="TableTextAID"/>
              <w:jc w:val="center"/>
            </w:pPr>
            <w:r>
              <w:t>0,80</w:t>
            </w:r>
          </w:p>
        </w:tc>
        <w:tc>
          <w:tcPr>
            <w:tcW w:w="2778" w:type="dxa"/>
            <w:vAlign w:val="center"/>
          </w:tcPr>
          <w:p w14:paraId="5C1064E9" w14:textId="77777777" w:rsidR="0081427A" w:rsidRDefault="005F2234">
            <w:pPr>
              <w:pStyle w:val="TableTextAID"/>
            </w:pPr>
            <w:r>
              <w:t>Kiến trúc hai vi xử lý</w:t>
            </w:r>
          </w:p>
        </w:tc>
      </w:tr>
      <w:tr w:rsidR="0081427A" w14:paraId="4EE92008" w14:textId="77777777">
        <w:trPr>
          <w:cantSplit/>
          <w:jc w:val="center"/>
        </w:trPr>
        <w:tc>
          <w:tcPr>
            <w:tcW w:w="2608" w:type="dxa"/>
            <w:vAlign w:val="center"/>
          </w:tcPr>
          <w:p w14:paraId="11248025" w14:textId="77777777" w:rsidR="0081427A" w:rsidRDefault="005F2234">
            <w:pPr>
              <w:pStyle w:val="TableTextAID"/>
            </w:pPr>
            <w:r>
              <w:t>BLE</w:t>
            </w:r>
          </w:p>
        </w:tc>
        <w:tc>
          <w:tcPr>
            <w:tcW w:w="1701" w:type="dxa"/>
            <w:vAlign w:val="center"/>
          </w:tcPr>
          <w:p w14:paraId="4054C583" w14:textId="77777777" w:rsidR="0081427A" w:rsidRDefault="005F2234">
            <w:pPr>
              <w:pStyle w:val="TableTextAID"/>
              <w:jc w:val="center"/>
            </w:pPr>
            <w:r>
              <w:t>0,90</w:t>
            </w:r>
          </w:p>
        </w:tc>
        <w:tc>
          <w:tcPr>
            <w:tcW w:w="1701" w:type="dxa"/>
            <w:vAlign w:val="center"/>
          </w:tcPr>
          <w:p w14:paraId="0F2A03AA" w14:textId="77777777" w:rsidR="0081427A" w:rsidRDefault="005F2234">
            <w:pPr>
              <w:pStyle w:val="TableTextAID"/>
              <w:jc w:val="center"/>
            </w:pPr>
            <w:r>
              <w:t>3,00</w:t>
            </w:r>
          </w:p>
        </w:tc>
        <w:tc>
          <w:tcPr>
            <w:tcW w:w="2778" w:type="dxa"/>
            <w:vAlign w:val="center"/>
          </w:tcPr>
          <w:p w14:paraId="59DB58C3" w14:textId="77777777" w:rsidR="0081427A" w:rsidRDefault="005F2234">
            <w:pPr>
              <w:pStyle w:val="TableTextAID"/>
            </w:pPr>
            <w:r>
              <w:t>Nhận CGM 5 phút; đồng bộ app</w:t>
            </w:r>
          </w:p>
        </w:tc>
      </w:tr>
      <w:tr w:rsidR="0081427A" w14:paraId="1911FC4D" w14:textId="77777777">
        <w:trPr>
          <w:cantSplit/>
          <w:jc w:val="center"/>
        </w:trPr>
        <w:tc>
          <w:tcPr>
            <w:tcW w:w="2608" w:type="dxa"/>
            <w:vAlign w:val="center"/>
          </w:tcPr>
          <w:p w14:paraId="607EC206" w14:textId="77777777" w:rsidR="0081427A" w:rsidRDefault="005F2234">
            <w:pPr>
              <w:pStyle w:val="TableTextAID"/>
            </w:pPr>
            <w:r>
              <w:t>Động cơ bước</w:t>
            </w:r>
          </w:p>
        </w:tc>
        <w:tc>
          <w:tcPr>
            <w:tcW w:w="1701" w:type="dxa"/>
            <w:vAlign w:val="center"/>
          </w:tcPr>
          <w:p w14:paraId="79E64854" w14:textId="77777777" w:rsidR="0081427A" w:rsidRDefault="005F2234">
            <w:pPr>
              <w:pStyle w:val="TableTextAID"/>
              <w:jc w:val="center"/>
            </w:pPr>
            <w:r>
              <w:t>0,19</w:t>
            </w:r>
          </w:p>
        </w:tc>
        <w:tc>
          <w:tcPr>
            <w:tcW w:w="1701" w:type="dxa"/>
            <w:vAlign w:val="center"/>
          </w:tcPr>
          <w:p w14:paraId="1271AACA" w14:textId="77777777" w:rsidR="0081427A" w:rsidRDefault="005F2234">
            <w:pPr>
              <w:pStyle w:val="TableTextAID"/>
              <w:jc w:val="center"/>
            </w:pPr>
            <w:r>
              <w:t>0,37</w:t>
            </w:r>
          </w:p>
        </w:tc>
        <w:tc>
          <w:tcPr>
            <w:tcW w:w="2778" w:type="dxa"/>
            <w:vAlign w:val="center"/>
          </w:tcPr>
          <w:p w14:paraId="2DB1CCFE" w14:textId="77777777" w:rsidR="0081427A" w:rsidRDefault="005F2234">
            <w:pPr>
              <w:pStyle w:val="TableTextAID"/>
            </w:pPr>
            <w:r>
              <w:t>20 mJ/bước; TDD 40 U (800 bước) / 80 U</w:t>
            </w:r>
          </w:p>
        </w:tc>
      </w:tr>
      <w:tr w:rsidR="0081427A" w14:paraId="47EAAD1C" w14:textId="77777777">
        <w:trPr>
          <w:cantSplit/>
          <w:jc w:val="center"/>
        </w:trPr>
        <w:tc>
          <w:tcPr>
            <w:tcW w:w="2608" w:type="dxa"/>
            <w:vAlign w:val="center"/>
          </w:tcPr>
          <w:p w14:paraId="6208C926" w14:textId="77777777" w:rsidR="0081427A" w:rsidRDefault="005F2234">
            <w:pPr>
              <w:pStyle w:val="TableTextAID"/>
            </w:pPr>
            <w:r>
              <w:t>Cảm biến áp lực, encoder</w:t>
            </w:r>
          </w:p>
        </w:tc>
        <w:tc>
          <w:tcPr>
            <w:tcW w:w="1701" w:type="dxa"/>
            <w:vAlign w:val="center"/>
          </w:tcPr>
          <w:p w14:paraId="061992F8" w14:textId="77777777" w:rsidR="0081427A" w:rsidRDefault="005F2234">
            <w:pPr>
              <w:pStyle w:val="TableTextAID"/>
              <w:jc w:val="center"/>
            </w:pPr>
            <w:r>
              <w:t>0,20</w:t>
            </w:r>
          </w:p>
        </w:tc>
        <w:tc>
          <w:tcPr>
            <w:tcW w:w="1701" w:type="dxa"/>
            <w:vAlign w:val="center"/>
          </w:tcPr>
          <w:p w14:paraId="1E27F79B" w14:textId="77777777" w:rsidR="0081427A" w:rsidRDefault="005F2234">
            <w:pPr>
              <w:pStyle w:val="TableTextAID"/>
              <w:jc w:val="center"/>
            </w:pPr>
            <w:r>
              <w:t>0,40</w:t>
            </w:r>
          </w:p>
        </w:tc>
        <w:tc>
          <w:tcPr>
            <w:tcW w:w="2778" w:type="dxa"/>
            <w:vAlign w:val="center"/>
          </w:tcPr>
          <w:p w14:paraId="7E52C208" w14:textId="77777777" w:rsidR="0081427A" w:rsidRDefault="0081427A">
            <w:pPr>
              <w:pStyle w:val="TableTextAID"/>
            </w:pPr>
          </w:p>
        </w:tc>
      </w:tr>
      <w:tr w:rsidR="0081427A" w14:paraId="14679F4D" w14:textId="77777777">
        <w:trPr>
          <w:cantSplit/>
          <w:jc w:val="center"/>
        </w:trPr>
        <w:tc>
          <w:tcPr>
            <w:tcW w:w="2608" w:type="dxa"/>
            <w:vAlign w:val="center"/>
          </w:tcPr>
          <w:p w14:paraId="10FFDCEC" w14:textId="77777777" w:rsidR="0081427A" w:rsidRDefault="005F2234">
            <w:pPr>
              <w:pStyle w:val="TableTextAID"/>
            </w:pPr>
            <w:r>
              <w:t>Màn hình, còi, rung</w:t>
            </w:r>
          </w:p>
        </w:tc>
        <w:tc>
          <w:tcPr>
            <w:tcW w:w="1701" w:type="dxa"/>
            <w:vAlign w:val="center"/>
          </w:tcPr>
          <w:p w14:paraId="42CB03BB" w14:textId="77777777" w:rsidR="0081427A" w:rsidRDefault="005F2234">
            <w:pPr>
              <w:pStyle w:val="TableTextAID"/>
              <w:jc w:val="center"/>
            </w:pPr>
            <w:r>
              <w:t>0,30</w:t>
            </w:r>
          </w:p>
        </w:tc>
        <w:tc>
          <w:tcPr>
            <w:tcW w:w="1701" w:type="dxa"/>
            <w:vAlign w:val="center"/>
          </w:tcPr>
          <w:p w14:paraId="015AE70B" w14:textId="77777777" w:rsidR="0081427A" w:rsidRDefault="005F2234">
            <w:pPr>
              <w:pStyle w:val="TableTextAID"/>
              <w:jc w:val="center"/>
            </w:pPr>
            <w:r>
              <w:t>4,00</w:t>
            </w:r>
          </w:p>
        </w:tc>
        <w:tc>
          <w:tcPr>
            <w:tcW w:w="2778" w:type="dxa"/>
            <w:vAlign w:val="center"/>
          </w:tcPr>
          <w:p w14:paraId="175E36C3" w14:textId="77777777" w:rsidR="0081427A" w:rsidRDefault="005F2234">
            <w:pPr>
              <w:pStyle w:val="TableTextAID"/>
            </w:pPr>
            <w:r>
              <w:t>Xấu nhất: báo động liên tục</w:t>
            </w:r>
          </w:p>
        </w:tc>
      </w:tr>
      <w:tr w:rsidR="0081427A" w14:paraId="3F4603E2" w14:textId="77777777">
        <w:trPr>
          <w:cantSplit/>
          <w:jc w:val="center"/>
        </w:trPr>
        <w:tc>
          <w:tcPr>
            <w:tcW w:w="2608" w:type="dxa"/>
            <w:vAlign w:val="center"/>
          </w:tcPr>
          <w:p w14:paraId="6656FE63" w14:textId="77777777" w:rsidR="0081427A" w:rsidRDefault="005F2234">
            <w:pPr>
              <w:pStyle w:val="TableTextAID"/>
            </w:pPr>
            <w:r>
              <w:rPr>
                <w:b/>
                <w:bCs/>
              </w:rPr>
              <w:t>Tổng P</w:t>
            </w:r>
          </w:p>
        </w:tc>
        <w:tc>
          <w:tcPr>
            <w:tcW w:w="1701" w:type="dxa"/>
            <w:vAlign w:val="center"/>
          </w:tcPr>
          <w:p w14:paraId="326A0102" w14:textId="77777777" w:rsidR="0081427A" w:rsidRDefault="005F2234">
            <w:pPr>
              <w:pStyle w:val="TableTextAID"/>
              <w:jc w:val="center"/>
            </w:pPr>
            <w:r>
              <w:rPr>
                <w:b/>
                <w:bCs/>
              </w:rPr>
              <w:t>3,19</w:t>
            </w:r>
          </w:p>
        </w:tc>
        <w:tc>
          <w:tcPr>
            <w:tcW w:w="1701" w:type="dxa"/>
            <w:vAlign w:val="center"/>
          </w:tcPr>
          <w:p w14:paraId="27B56E36" w14:textId="77777777" w:rsidR="0081427A" w:rsidRDefault="005F2234">
            <w:pPr>
              <w:pStyle w:val="TableTextAID"/>
              <w:jc w:val="center"/>
            </w:pPr>
            <w:r>
              <w:rPr>
                <w:b/>
                <w:bCs/>
              </w:rPr>
              <w:t>11,07</w:t>
            </w:r>
          </w:p>
        </w:tc>
        <w:tc>
          <w:tcPr>
            <w:tcW w:w="2778" w:type="dxa"/>
            <w:vAlign w:val="center"/>
          </w:tcPr>
          <w:p w14:paraId="7651E834" w14:textId="77777777" w:rsidR="0081427A" w:rsidRDefault="0081427A">
            <w:pPr>
              <w:pStyle w:val="TableTextAID"/>
            </w:pPr>
          </w:p>
        </w:tc>
      </w:tr>
      <w:tr w:rsidR="0081427A" w14:paraId="6D0707FF" w14:textId="77777777">
        <w:trPr>
          <w:cantSplit/>
          <w:jc w:val="center"/>
        </w:trPr>
        <w:tc>
          <w:tcPr>
            <w:tcW w:w="2608" w:type="dxa"/>
            <w:vAlign w:val="center"/>
          </w:tcPr>
          <w:p w14:paraId="7C0FCBA4" w14:textId="77777777" w:rsidR="0081427A" w:rsidRDefault="005F2234">
            <w:pPr>
              <w:pStyle w:val="TableTextAID"/>
            </w:pPr>
            <w:r>
              <w:rPr>
                <w:b/>
                <w:bCs/>
              </w:rPr>
              <w:t>Thời gian hoạt động T = E/P</w:t>
            </w:r>
          </w:p>
        </w:tc>
        <w:tc>
          <w:tcPr>
            <w:tcW w:w="1701" w:type="dxa"/>
            <w:vAlign w:val="center"/>
          </w:tcPr>
          <w:p w14:paraId="05044AEB" w14:textId="77777777" w:rsidR="0081427A" w:rsidRDefault="005F2234">
            <w:pPr>
              <w:pStyle w:val="TableTextAID"/>
              <w:jc w:val="center"/>
            </w:pPr>
            <w:r>
              <w:rPr>
                <w:b/>
                <w:bCs/>
              </w:rPr>
              <w:t>≈ 494 h (20,6 ngày)</w:t>
            </w:r>
          </w:p>
        </w:tc>
        <w:tc>
          <w:tcPr>
            <w:tcW w:w="1701" w:type="dxa"/>
            <w:vAlign w:val="center"/>
          </w:tcPr>
          <w:p w14:paraId="10BAC20F" w14:textId="77777777" w:rsidR="0081427A" w:rsidRDefault="005F2234">
            <w:pPr>
              <w:pStyle w:val="TableTextAID"/>
              <w:jc w:val="center"/>
            </w:pPr>
            <w:r>
              <w:rPr>
                <w:b/>
                <w:bCs/>
              </w:rPr>
              <w:t>≈ 142 h (5,9 ngày)</w:t>
            </w:r>
          </w:p>
        </w:tc>
        <w:tc>
          <w:tcPr>
            <w:tcW w:w="2778" w:type="dxa"/>
            <w:vAlign w:val="center"/>
          </w:tcPr>
          <w:p w14:paraId="67B38520" w14:textId="77777777" w:rsidR="0081427A" w:rsidRDefault="005F2234">
            <w:pPr>
              <w:pStyle w:val="TableTextAID"/>
            </w:pPr>
            <w:r>
              <w:t xml:space="preserve">Yêu cầu ≥ 72 h → </w:t>
            </w:r>
            <w:r>
              <w:rPr>
                <w:b/>
                <w:bCs/>
              </w:rPr>
              <w:t>đạt</w:t>
            </w:r>
          </w:p>
        </w:tc>
      </w:tr>
    </w:tbl>
    <w:p w14:paraId="41CAA6A4" w14:textId="77777777" w:rsidR="0081427A" w:rsidRDefault="0081427A">
      <w:pPr>
        <w:pStyle w:val="AfterTableAID"/>
      </w:pPr>
    </w:p>
    <w:p w14:paraId="1667B5BA" w14:textId="77777777" w:rsidR="0081427A" w:rsidRDefault="005F2234">
      <w:pPr>
        <w:pStyle w:val="BodyTextAID"/>
      </w:pPr>
      <w:r>
        <w:t>Tương tự, ràng buộc DoTreBaoDong phân rã độ trễ thành bốn thành phần: chờ chu kỳ tác vụ quản lý báo động (≤ 0,25 s), xử lý (≤ 0,02 s), khởi động còi/rung (≤ 0,30 s) và thời gian bị chặn do tải BLE đột biến (≤ 1,5 s). Tổng xấu nhất 2,07 s, nhỏ hơn nhiều so với giới hạn 10 s của YC-14; kết quả này được đối chiếu với mô phỏng Monte Carlo ở Chương 5.</w:t>
      </w:r>
    </w:p>
    <w:p w14:paraId="23B35360" w14:textId="77777777" w:rsidR="0081427A" w:rsidRDefault="005F2234">
      <w:pPr>
        <w:pStyle w:val="Heading2"/>
      </w:pPr>
      <w:bookmarkStart w:id="101" w:name="_Toc242716304"/>
      <w:r>
        <w:t>4.5. Ma trận truy xuất yêu cầu</w:t>
      </w:r>
      <w:bookmarkEnd w:id="101"/>
    </w:p>
    <w:p w14:paraId="31924332" w14:textId="77777777" w:rsidR="0081427A" w:rsidRDefault="005F2234">
      <w:pPr>
        <w:pStyle w:val="BodyTextAID"/>
      </w:pPr>
      <w:r>
        <w:t>Ma trận truy xuất yêu cầu (RTM) ở Bảng 4.4 tổng hợp toàn bộ chuỗi quan hệ của mô hình: nguồn của yêu cầu (nhu cầu, tiêu chuẩn, mối nguy), khối thiết kế thỏa mãn, phần tử hành vi làm mịn và ca kiểm chứng. Mọi yêu cầu đều có ít nhất một khối thỏa mãn và một phương pháp kiểm chứng; ba yêu cầu (YC-16, YC-18 và một phần YC-12) được kiểm chứng bằng kiểm thử phần cứng/bảo mật ở giai đoạn sau – điều này được ghi nhận minh bạch trong ma trận.</w:t>
      </w:r>
    </w:p>
    <w:p w14:paraId="5328AD47" w14:textId="77777777" w:rsidR="0081427A" w:rsidRDefault="005F2234">
      <w:pPr>
        <w:pStyle w:val="BangCaption"/>
      </w:pPr>
      <w:bookmarkStart w:id="102" w:name="_Toc242716372"/>
      <w:r>
        <w:rPr>
          <w:b/>
        </w:rPr>
        <w:t xml:space="preserve">Bảng 4.4. </w:t>
      </w:r>
      <w:r>
        <w:t>Ma trận truy xuất yêu cầu (RTM)</w:t>
      </w:r>
      <w:bookmarkEnd w:id="102"/>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1644"/>
        <w:gridCol w:w="1644"/>
        <w:gridCol w:w="1927"/>
        <w:gridCol w:w="1871"/>
        <w:gridCol w:w="1701"/>
      </w:tblGrid>
      <w:tr w:rsidR="0081427A" w14:paraId="01A4ABCB" w14:textId="77777777">
        <w:trPr>
          <w:cantSplit/>
          <w:tblHeader/>
          <w:jc w:val="center"/>
        </w:trPr>
        <w:tc>
          <w:tcPr>
            <w:tcW w:w="1644" w:type="dxa"/>
            <w:shd w:val="clear" w:color="auto" w:fill="E7E6E6"/>
            <w:vAlign w:val="center"/>
          </w:tcPr>
          <w:p w14:paraId="5A8C6E02" w14:textId="77777777" w:rsidR="0081427A" w:rsidRDefault="005F2234">
            <w:pPr>
              <w:pStyle w:val="TableTextAID"/>
              <w:jc w:val="center"/>
            </w:pPr>
            <w:r>
              <w:rPr>
                <w:b/>
                <w:sz w:val="21"/>
                <w:szCs w:val="21"/>
              </w:rPr>
              <w:t>Yêu cầu</w:t>
            </w:r>
          </w:p>
        </w:tc>
        <w:tc>
          <w:tcPr>
            <w:tcW w:w="1644" w:type="dxa"/>
            <w:shd w:val="clear" w:color="auto" w:fill="E7E6E6"/>
            <w:vAlign w:val="center"/>
          </w:tcPr>
          <w:p w14:paraId="58652E2C" w14:textId="77777777" w:rsidR="0081427A" w:rsidRDefault="005F2234">
            <w:pPr>
              <w:pStyle w:val="TableTextAID"/>
              <w:jc w:val="center"/>
            </w:pPr>
            <w:r>
              <w:rPr>
                <w:b/>
                <w:sz w:val="21"/>
                <w:szCs w:val="21"/>
              </w:rPr>
              <w:t>Nguồn</w:t>
            </w:r>
          </w:p>
        </w:tc>
        <w:tc>
          <w:tcPr>
            <w:tcW w:w="1927" w:type="dxa"/>
            <w:shd w:val="clear" w:color="auto" w:fill="E7E6E6"/>
            <w:vAlign w:val="center"/>
          </w:tcPr>
          <w:p w14:paraId="3CA939F5" w14:textId="77777777" w:rsidR="0081427A" w:rsidRDefault="005F2234">
            <w:pPr>
              <w:pStyle w:val="TableTextAID"/>
              <w:jc w:val="center"/>
            </w:pPr>
            <w:r>
              <w:rPr>
                <w:b/>
                <w:sz w:val="21"/>
                <w:szCs w:val="21"/>
              </w:rPr>
              <w:t>«satisfy» – khối</w:t>
            </w:r>
          </w:p>
        </w:tc>
        <w:tc>
          <w:tcPr>
            <w:tcW w:w="1871" w:type="dxa"/>
            <w:shd w:val="clear" w:color="auto" w:fill="E7E6E6"/>
            <w:vAlign w:val="center"/>
          </w:tcPr>
          <w:p w14:paraId="43213C07" w14:textId="77777777" w:rsidR="0081427A" w:rsidRDefault="005F2234">
            <w:pPr>
              <w:pStyle w:val="TableTextAID"/>
              <w:jc w:val="center"/>
            </w:pPr>
            <w:r>
              <w:rPr>
                <w:b/>
                <w:sz w:val="21"/>
                <w:szCs w:val="21"/>
              </w:rPr>
              <w:t>«refine» – hành vi</w:t>
            </w:r>
          </w:p>
        </w:tc>
        <w:tc>
          <w:tcPr>
            <w:tcW w:w="1701" w:type="dxa"/>
            <w:shd w:val="clear" w:color="auto" w:fill="E7E6E6"/>
            <w:vAlign w:val="center"/>
          </w:tcPr>
          <w:p w14:paraId="6D08B214" w14:textId="77777777" w:rsidR="0081427A" w:rsidRDefault="005F2234">
            <w:pPr>
              <w:pStyle w:val="TableTextAID"/>
              <w:jc w:val="center"/>
            </w:pPr>
            <w:r>
              <w:rPr>
                <w:b/>
                <w:sz w:val="21"/>
                <w:szCs w:val="21"/>
              </w:rPr>
              <w:t>«verify» – kiểm chứng</w:t>
            </w:r>
          </w:p>
        </w:tc>
      </w:tr>
      <w:tr w:rsidR="0081427A" w14:paraId="33A62BA3" w14:textId="77777777">
        <w:trPr>
          <w:cantSplit/>
          <w:jc w:val="center"/>
        </w:trPr>
        <w:tc>
          <w:tcPr>
            <w:tcW w:w="1644" w:type="dxa"/>
            <w:vAlign w:val="center"/>
          </w:tcPr>
          <w:p w14:paraId="255F4E69" w14:textId="77777777" w:rsidR="0081427A" w:rsidRDefault="005F2234">
            <w:pPr>
              <w:pStyle w:val="TableTextAID"/>
            </w:pPr>
            <w:r>
              <w:rPr>
                <w:sz w:val="21"/>
                <w:szCs w:val="21"/>
              </w:rPr>
              <w:t>YC-01</w:t>
            </w:r>
          </w:p>
        </w:tc>
        <w:tc>
          <w:tcPr>
            <w:tcW w:w="1644" w:type="dxa"/>
            <w:vAlign w:val="center"/>
          </w:tcPr>
          <w:p w14:paraId="544FC672" w14:textId="77777777" w:rsidR="0081427A" w:rsidRDefault="005F2234">
            <w:pPr>
              <w:pStyle w:val="TableTextAID"/>
            </w:pPr>
            <w:r>
              <w:rPr>
                <w:sz w:val="21"/>
                <w:szCs w:val="21"/>
              </w:rPr>
              <w:t>SN-01</w:t>
            </w:r>
          </w:p>
        </w:tc>
        <w:tc>
          <w:tcPr>
            <w:tcW w:w="1927" w:type="dxa"/>
            <w:vAlign w:val="center"/>
          </w:tcPr>
          <w:p w14:paraId="137CE084" w14:textId="77777777" w:rsidR="0081427A" w:rsidRDefault="005F2234">
            <w:pPr>
              <w:pStyle w:val="TableTextAID"/>
            </w:pPr>
            <w:r>
              <w:rPr>
                <w:sz w:val="21"/>
                <w:szCs w:val="21"/>
              </w:rPr>
              <w:t>CamBienCGM, BoDieuKhienAID</w:t>
            </w:r>
          </w:p>
        </w:tc>
        <w:tc>
          <w:tcPr>
            <w:tcW w:w="1871" w:type="dxa"/>
            <w:vAlign w:val="center"/>
          </w:tcPr>
          <w:p w14:paraId="38BDE2B3" w14:textId="77777777" w:rsidR="0081427A" w:rsidRDefault="005F2234">
            <w:pPr>
              <w:pStyle w:val="TableTextAID"/>
            </w:pPr>
            <w:r>
              <w:rPr>
                <w:sz w:val="21"/>
                <w:szCs w:val="21"/>
              </w:rPr>
              <w:t>act Phần A; stm DuLieuCGM</w:t>
            </w:r>
          </w:p>
        </w:tc>
        <w:tc>
          <w:tcPr>
            <w:tcW w:w="1701" w:type="dxa"/>
            <w:vAlign w:val="center"/>
          </w:tcPr>
          <w:p w14:paraId="67AEB016" w14:textId="77777777" w:rsidR="0081427A" w:rsidRDefault="005F2234">
            <w:pPr>
              <w:pStyle w:val="TableTextAID"/>
            </w:pPr>
            <w:r>
              <w:rPr>
                <w:sz w:val="21"/>
                <w:szCs w:val="21"/>
              </w:rPr>
              <w:t>TC-SIM-00</w:t>
            </w:r>
          </w:p>
        </w:tc>
      </w:tr>
      <w:tr w:rsidR="0081427A" w14:paraId="2507A6FF" w14:textId="77777777">
        <w:trPr>
          <w:cantSplit/>
          <w:jc w:val="center"/>
        </w:trPr>
        <w:tc>
          <w:tcPr>
            <w:tcW w:w="1644" w:type="dxa"/>
            <w:vAlign w:val="center"/>
          </w:tcPr>
          <w:p w14:paraId="08E4D86C" w14:textId="77777777" w:rsidR="0081427A" w:rsidRDefault="005F2234">
            <w:pPr>
              <w:pStyle w:val="TableTextAID"/>
            </w:pPr>
            <w:r>
              <w:rPr>
                <w:sz w:val="21"/>
                <w:szCs w:val="21"/>
              </w:rPr>
              <w:t>YC-02</w:t>
            </w:r>
          </w:p>
        </w:tc>
        <w:tc>
          <w:tcPr>
            <w:tcW w:w="1644" w:type="dxa"/>
            <w:vAlign w:val="center"/>
          </w:tcPr>
          <w:p w14:paraId="4E4F504B" w14:textId="77777777" w:rsidR="0081427A" w:rsidRDefault="005F2234">
            <w:pPr>
              <w:pStyle w:val="TableTextAID"/>
            </w:pPr>
            <w:r>
              <w:rPr>
                <w:sz w:val="21"/>
                <w:szCs w:val="21"/>
              </w:rPr>
              <w:t>SN-01, SN-03</w:t>
            </w:r>
          </w:p>
        </w:tc>
        <w:tc>
          <w:tcPr>
            <w:tcW w:w="1927" w:type="dxa"/>
            <w:vAlign w:val="center"/>
          </w:tcPr>
          <w:p w14:paraId="53C83BC4" w14:textId="77777777" w:rsidR="0081427A" w:rsidRDefault="005F2234">
            <w:pPr>
              <w:pStyle w:val="TableTextAID"/>
            </w:pPr>
            <w:r>
              <w:rPr>
                <w:sz w:val="21"/>
                <w:szCs w:val="21"/>
              </w:rPr>
              <w:t>BoDieuKhienAID</w:t>
            </w:r>
          </w:p>
        </w:tc>
        <w:tc>
          <w:tcPr>
            <w:tcW w:w="1871" w:type="dxa"/>
            <w:vAlign w:val="center"/>
          </w:tcPr>
          <w:p w14:paraId="43A9A4F8" w14:textId="77777777" w:rsidR="0081427A" w:rsidRDefault="005F2234">
            <w:pPr>
              <w:pStyle w:val="TableTextAID"/>
            </w:pPr>
            <w:r>
              <w:rPr>
                <w:sz w:val="21"/>
                <w:szCs w:val="21"/>
              </w:rPr>
              <w:t>act Phần B; sd ChuKyVongKin</w:t>
            </w:r>
          </w:p>
        </w:tc>
        <w:tc>
          <w:tcPr>
            <w:tcW w:w="1701" w:type="dxa"/>
            <w:vAlign w:val="center"/>
          </w:tcPr>
          <w:p w14:paraId="5E2AA4F8" w14:textId="77777777" w:rsidR="0081427A" w:rsidRDefault="005F2234">
            <w:pPr>
              <w:pStyle w:val="TableTextAID"/>
            </w:pPr>
            <w:r>
              <w:rPr>
                <w:sz w:val="21"/>
                <w:szCs w:val="21"/>
              </w:rPr>
              <w:t>TC-SIM-00</w:t>
            </w:r>
          </w:p>
        </w:tc>
      </w:tr>
      <w:tr w:rsidR="0081427A" w14:paraId="7B7904A2" w14:textId="77777777">
        <w:trPr>
          <w:cantSplit/>
          <w:jc w:val="center"/>
        </w:trPr>
        <w:tc>
          <w:tcPr>
            <w:tcW w:w="1644" w:type="dxa"/>
            <w:vAlign w:val="center"/>
          </w:tcPr>
          <w:p w14:paraId="319E4381" w14:textId="77777777" w:rsidR="0081427A" w:rsidRDefault="005F2234">
            <w:pPr>
              <w:pStyle w:val="TableTextAID"/>
            </w:pPr>
            <w:r>
              <w:rPr>
                <w:sz w:val="21"/>
                <w:szCs w:val="21"/>
              </w:rPr>
              <w:t>YC-03</w:t>
            </w:r>
          </w:p>
        </w:tc>
        <w:tc>
          <w:tcPr>
            <w:tcW w:w="1644" w:type="dxa"/>
            <w:vAlign w:val="center"/>
          </w:tcPr>
          <w:p w14:paraId="1F906E8D" w14:textId="77777777" w:rsidR="0081427A" w:rsidRDefault="005F2234">
            <w:pPr>
              <w:pStyle w:val="TableTextAID"/>
            </w:pPr>
            <w:r>
              <w:rPr>
                <w:sz w:val="21"/>
                <w:szCs w:val="21"/>
              </w:rPr>
              <w:t>SN-03</w:t>
            </w:r>
          </w:p>
        </w:tc>
        <w:tc>
          <w:tcPr>
            <w:tcW w:w="1927" w:type="dxa"/>
            <w:vAlign w:val="center"/>
          </w:tcPr>
          <w:p w14:paraId="02EDE407" w14:textId="77777777" w:rsidR="0081427A" w:rsidRDefault="005F2234">
            <w:pPr>
              <w:pStyle w:val="TableTextAID"/>
            </w:pPr>
            <w:r>
              <w:rPr>
                <w:sz w:val="21"/>
                <w:szCs w:val="21"/>
              </w:rPr>
              <w:t>BoDieuKhienAID, UngDungDiDong</w:t>
            </w:r>
          </w:p>
        </w:tc>
        <w:tc>
          <w:tcPr>
            <w:tcW w:w="1871" w:type="dxa"/>
            <w:vAlign w:val="center"/>
          </w:tcPr>
          <w:p w14:paraId="7B519AFC" w14:textId="77777777" w:rsidR="0081427A" w:rsidRDefault="005F2234">
            <w:pPr>
              <w:pStyle w:val="TableTextAID"/>
            </w:pPr>
            <w:r>
              <w:rPr>
                <w:sz w:val="21"/>
                <w:szCs w:val="21"/>
              </w:rPr>
              <w:t>act BolusBuaAn; sd BolusTuXa</w:t>
            </w:r>
          </w:p>
        </w:tc>
        <w:tc>
          <w:tcPr>
            <w:tcW w:w="1701" w:type="dxa"/>
            <w:vAlign w:val="center"/>
          </w:tcPr>
          <w:p w14:paraId="04B3A978" w14:textId="77777777" w:rsidR="0081427A" w:rsidRDefault="005F2234">
            <w:pPr>
              <w:pStyle w:val="TableTextAID"/>
            </w:pPr>
            <w:r>
              <w:rPr>
                <w:sz w:val="21"/>
                <w:szCs w:val="21"/>
              </w:rPr>
              <w:t>TC-SIM-00, TC-SIM-01</w:t>
            </w:r>
          </w:p>
        </w:tc>
      </w:tr>
      <w:tr w:rsidR="0081427A" w14:paraId="58E84E63" w14:textId="77777777">
        <w:trPr>
          <w:cantSplit/>
          <w:jc w:val="center"/>
        </w:trPr>
        <w:tc>
          <w:tcPr>
            <w:tcW w:w="1644" w:type="dxa"/>
            <w:vAlign w:val="center"/>
          </w:tcPr>
          <w:p w14:paraId="6CB3A2DA" w14:textId="77777777" w:rsidR="0081427A" w:rsidRDefault="005F2234">
            <w:pPr>
              <w:pStyle w:val="TableTextAID"/>
            </w:pPr>
            <w:r>
              <w:rPr>
                <w:sz w:val="21"/>
                <w:szCs w:val="21"/>
              </w:rPr>
              <w:lastRenderedPageBreak/>
              <w:t>YC-04 / REQ-S-01</w:t>
            </w:r>
          </w:p>
        </w:tc>
        <w:tc>
          <w:tcPr>
            <w:tcW w:w="1644" w:type="dxa"/>
            <w:vAlign w:val="center"/>
          </w:tcPr>
          <w:p w14:paraId="427B6388" w14:textId="77777777" w:rsidR="0081427A" w:rsidRDefault="005F2234">
            <w:pPr>
              <w:pStyle w:val="TableTextAID"/>
            </w:pPr>
            <w:r>
              <w:rPr>
                <w:sz w:val="21"/>
                <w:szCs w:val="21"/>
              </w:rPr>
              <w:t>SN-02, STD-04, H1</w:t>
            </w:r>
          </w:p>
        </w:tc>
        <w:tc>
          <w:tcPr>
            <w:tcW w:w="1927" w:type="dxa"/>
            <w:vAlign w:val="center"/>
          </w:tcPr>
          <w:p w14:paraId="12A62643" w14:textId="77777777" w:rsidR="0081427A" w:rsidRDefault="005F2234">
            <w:pPr>
              <w:pStyle w:val="TableTextAID"/>
            </w:pPr>
            <w:r>
              <w:rPr>
                <w:sz w:val="21"/>
                <w:szCs w:val="21"/>
              </w:rPr>
              <w:t>BoDieuKhienAID</w:t>
            </w:r>
          </w:p>
        </w:tc>
        <w:tc>
          <w:tcPr>
            <w:tcW w:w="1871" w:type="dxa"/>
            <w:vAlign w:val="center"/>
          </w:tcPr>
          <w:p w14:paraId="0B168141" w14:textId="77777777" w:rsidR="0081427A" w:rsidRDefault="005F2234">
            <w:pPr>
              <w:pStyle w:val="TableTextAID"/>
            </w:pPr>
            <w:r>
              <w:rPr>
                <w:sz w:val="21"/>
                <w:szCs w:val="21"/>
              </w:rPr>
              <w:t>act Phần B; stm CheDo</w:t>
            </w:r>
          </w:p>
        </w:tc>
        <w:tc>
          <w:tcPr>
            <w:tcW w:w="1701" w:type="dxa"/>
            <w:vAlign w:val="center"/>
          </w:tcPr>
          <w:p w14:paraId="796954D4" w14:textId="77777777" w:rsidR="0081427A" w:rsidRDefault="005F2234">
            <w:pPr>
              <w:pStyle w:val="TableTextAID"/>
            </w:pPr>
            <w:r>
              <w:rPr>
                <w:sz w:val="21"/>
                <w:szCs w:val="21"/>
              </w:rPr>
              <w:t>TC-SIM-00, TC-SIM-01</w:t>
            </w:r>
          </w:p>
        </w:tc>
      </w:tr>
      <w:tr w:rsidR="0081427A" w14:paraId="6CAF7972" w14:textId="77777777">
        <w:trPr>
          <w:cantSplit/>
          <w:jc w:val="center"/>
        </w:trPr>
        <w:tc>
          <w:tcPr>
            <w:tcW w:w="1644" w:type="dxa"/>
            <w:vAlign w:val="center"/>
          </w:tcPr>
          <w:p w14:paraId="63141217" w14:textId="77777777" w:rsidR="0081427A" w:rsidRDefault="005F2234">
            <w:pPr>
              <w:pStyle w:val="TableTextAID"/>
            </w:pPr>
            <w:r>
              <w:rPr>
                <w:sz w:val="21"/>
                <w:szCs w:val="21"/>
              </w:rPr>
              <w:t>YC-05</w:t>
            </w:r>
          </w:p>
        </w:tc>
        <w:tc>
          <w:tcPr>
            <w:tcW w:w="1644" w:type="dxa"/>
            <w:vAlign w:val="center"/>
          </w:tcPr>
          <w:p w14:paraId="1406EC4D" w14:textId="77777777" w:rsidR="0081427A" w:rsidRDefault="005F2234">
            <w:pPr>
              <w:pStyle w:val="TableTextAID"/>
            </w:pPr>
            <w:r>
              <w:rPr>
                <w:sz w:val="21"/>
                <w:szCs w:val="21"/>
              </w:rPr>
              <w:t>SN-04, STD-06, H7</w:t>
            </w:r>
          </w:p>
        </w:tc>
        <w:tc>
          <w:tcPr>
            <w:tcW w:w="1927" w:type="dxa"/>
            <w:vAlign w:val="center"/>
          </w:tcPr>
          <w:p w14:paraId="68A407AF" w14:textId="77777777" w:rsidR="0081427A" w:rsidRDefault="005F2234">
            <w:pPr>
              <w:pStyle w:val="TableTextAID"/>
            </w:pPr>
            <w:r>
              <w:rPr>
                <w:sz w:val="21"/>
                <w:szCs w:val="21"/>
              </w:rPr>
              <w:t>QuanLyBaoDong</w:t>
            </w:r>
          </w:p>
        </w:tc>
        <w:tc>
          <w:tcPr>
            <w:tcW w:w="1871" w:type="dxa"/>
            <w:vAlign w:val="center"/>
          </w:tcPr>
          <w:p w14:paraId="77C7A9E0" w14:textId="77777777" w:rsidR="0081427A" w:rsidRDefault="005F2234">
            <w:pPr>
              <w:pStyle w:val="TableTextAID"/>
            </w:pPr>
            <w:r>
              <w:rPr>
                <w:sz w:val="21"/>
                <w:szCs w:val="21"/>
              </w:rPr>
              <w:t>sd BaoDongHaDuongHuyet</w:t>
            </w:r>
          </w:p>
        </w:tc>
        <w:tc>
          <w:tcPr>
            <w:tcW w:w="1701" w:type="dxa"/>
            <w:vAlign w:val="center"/>
          </w:tcPr>
          <w:p w14:paraId="41CCE665" w14:textId="77777777" w:rsidR="0081427A" w:rsidRDefault="005F2234">
            <w:pPr>
              <w:pStyle w:val="TableTextAID"/>
            </w:pPr>
            <w:r>
              <w:rPr>
                <w:sz w:val="21"/>
                <w:szCs w:val="21"/>
              </w:rPr>
              <w:t>TC-ALM-01</w:t>
            </w:r>
          </w:p>
        </w:tc>
      </w:tr>
      <w:tr w:rsidR="0081427A" w14:paraId="30F49B0D" w14:textId="77777777">
        <w:trPr>
          <w:cantSplit/>
          <w:jc w:val="center"/>
        </w:trPr>
        <w:tc>
          <w:tcPr>
            <w:tcW w:w="1644" w:type="dxa"/>
            <w:vAlign w:val="center"/>
          </w:tcPr>
          <w:p w14:paraId="22D2F291" w14:textId="77777777" w:rsidR="0081427A" w:rsidRDefault="005F2234">
            <w:pPr>
              <w:pStyle w:val="TableTextAID"/>
            </w:pPr>
            <w:r>
              <w:rPr>
                <w:sz w:val="21"/>
                <w:szCs w:val="21"/>
              </w:rPr>
              <w:t>YC-06 / REQ-S-04</w:t>
            </w:r>
          </w:p>
        </w:tc>
        <w:tc>
          <w:tcPr>
            <w:tcW w:w="1644" w:type="dxa"/>
            <w:vAlign w:val="center"/>
          </w:tcPr>
          <w:p w14:paraId="11B06ABD" w14:textId="77777777" w:rsidR="0081427A" w:rsidRDefault="005F2234">
            <w:pPr>
              <w:pStyle w:val="TableTextAID"/>
            </w:pPr>
            <w:r>
              <w:rPr>
                <w:sz w:val="21"/>
                <w:szCs w:val="21"/>
              </w:rPr>
              <w:t>SN-02, STD-04, H3</w:t>
            </w:r>
          </w:p>
        </w:tc>
        <w:tc>
          <w:tcPr>
            <w:tcW w:w="1927" w:type="dxa"/>
            <w:vAlign w:val="center"/>
          </w:tcPr>
          <w:p w14:paraId="37FB81C5" w14:textId="77777777" w:rsidR="0081427A" w:rsidRDefault="005F2234">
            <w:pPr>
              <w:pStyle w:val="TableTextAID"/>
            </w:pPr>
            <w:r>
              <w:rPr>
                <w:sz w:val="21"/>
                <w:szCs w:val="21"/>
              </w:rPr>
              <w:t>BoDieuKhienAID</w:t>
            </w:r>
          </w:p>
        </w:tc>
        <w:tc>
          <w:tcPr>
            <w:tcW w:w="1871" w:type="dxa"/>
            <w:vAlign w:val="center"/>
          </w:tcPr>
          <w:p w14:paraId="46AE2361" w14:textId="77777777" w:rsidR="0081427A" w:rsidRDefault="005F2234">
            <w:pPr>
              <w:pStyle w:val="TableTextAID"/>
            </w:pPr>
            <w:r>
              <w:rPr>
                <w:sz w:val="21"/>
                <w:szCs w:val="21"/>
              </w:rPr>
              <w:t>act Phần A; stm CheDo</w:t>
            </w:r>
          </w:p>
        </w:tc>
        <w:tc>
          <w:tcPr>
            <w:tcW w:w="1701" w:type="dxa"/>
            <w:vAlign w:val="center"/>
          </w:tcPr>
          <w:p w14:paraId="21901EA6" w14:textId="77777777" w:rsidR="0081427A" w:rsidRDefault="005F2234">
            <w:pPr>
              <w:pStyle w:val="TableTextAID"/>
            </w:pPr>
            <w:r>
              <w:rPr>
                <w:sz w:val="21"/>
                <w:szCs w:val="21"/>
              </w:rPr>
              <w:t>TC-SIM-02</w:t>
            </w:r>
          </w:p>
        </w:tc>
      </w:tr>
      <w:tr w:rsidR="0081427A" w14:paraId="338AB15B" w14:textId="77777777">
        <w:trPr>
          <w:cantSplit/>
          <w:jc w:val="center"/>
        </w:trPr>
        <w:tc>
          <w:tcPr>
            <w:tcW w:w="1644" w:type="dxa"/>
            <w:vAlign w:val="center"/>
          </w:tcPr>
          <w:p w14:paraId="32ED05E9" w14:textId="77777777" w:rsidR="0081427A" w:rsidRDefault="005F2234">
            <w:pPr>
              <w:pStyle w:val="TableTextAID"/>
            </w:pPr>
            <w:r>
              <w:rPr>
                <w:sz w:val="21"/>
                <w:szCs w:val="21"/>
              </w:rPr>
              <w:t>YC-07 / REQ-S-05</w:t>
            </w:r>
          </w:p>
        </w:tc>
        <w:tc>
          <w:tcPr>
            <w:tcW w:w="1644" w:type="dxa"/>
            <w:vAlign w:val="center"/>
          </w:tcPr>
          <w:p w14:paraId="4A087A5C" w14:textId="77777777" w:rsidR="0081427A" w:rsidRDefault="005F2234">
            <w:pPr>
              <w:pStyle w:val="TableTextAID"/>
            </w:pPr>
            <w:r>
              <w:rPr>
                <w:sz w:val="21"/>
                <w:szCs w:val="21"/>
              </w:rPr>
              <w:t>SN-02, STD-02, H4</w:t>
            </w:r>
          </w:p>
        </w:tc>
        <w:tc>
          <w:tcPr>
            <w:tcW w:w="1927" w:type="dxa"/>
            <w:vAlign w:val="center"/>
          </w:tcPr>
          <w:p w14:paraId="424AF689" w14:textId="77777777" w:rsidR="0081427A" w:rsidRDefault="005F2234">
            <w:pPr>
              <w:pStyle w:val="TableTextAID"/>
            </w:pPr>
            <w:r>
              <w:rPr>
                <w:sz w:val="21"/>
                <w:szCs w:val="21"/>
              </w:rPr>
              <w:t>BoGiamSatAnToan</w:t>
            </w:r>
          </w:p>
        </w:tc>
        <w:tc>
          <w:tcPr>
            <w:tcW w:w="1871" w:type="dxa"/>
            <w:vAlign w:val="center"/>
          </w:tcPr>
          <w:p w14:paraId="50E0BAD0" w14:textId="77777777" w:rsidR="0081427A" w:rsidRDefault="005F2234">
            <w:pPr>
              <w:pStyle w:val="TableTextAID"/>
            </w:pPr>
            <w:r>
              <w:rPr>
                <w:sz w:val="21"/>
                <w:szCs w:val="21"/>
              </w:rPr>
              <w:t>act Phần B; sd ChuKyVongKin</w:t>
            </w:r>
          </w:p>
        </w:tc>
        <w:tc>
          <w:tcPr>
            <w:tcW w:w="1701" w:type="dxa"/>
            <w:vAlign w:val="center"/>
          </w:tcPr>
          <w:p w14:paraId="586B9D9F" w14:textId="77777777" w:rsidR="0081427A" w:rsidRDefault="005F2234">
            <w:pPr>
              <w:pStyle w:val="TableTextAID"/>
            </w:pPr>
            <w:r>
              <w:rPr>
                <w:sz w:val="21"/>
                <w:szCs w:val="21"/>
              </w:rPr>
              <w:t>TC-FI-01</w:t>
            </w:r>
          </w:p>
        </w:tc>
      </w:tr>
      <w:tr w:rsidR="0081427A" w14:paraId="57117279" w14:textId="77777777">
        <w:trPr>
          <w:cantSplit/>
          <w:jc w:val="center"/>
        </w:trPr>
        <w:tc>
          <w:tcPr>
            <w:tcW w:w="1644" w:type="dxa"/>
            <w:vAlign w:val="center"/>
          </w:tcPr>
          <w:p w14:paraId="6AC2CCAB" w14:textId="77777777" w:rsidR="0081427A" w:rsidRDefault="005F2234">
            <w:pPr>
              <w:pStyle w:val="TableTextAID"/>
            </w:pPr>
            <w:r>
              <w:rPr>
                <w:sz w:val="21"/>
                <w:szCs w:val="21"/>
              </w:rPr>
              <w:t>YC-08</w:t>
            </w:r>
          </w:p>
        </w:tc>
        <w:tc>
          <w:tcPr>
            <w:tcW w:w="1644" w:type="dxa"/>
            <w:vAlign w:val="center"/>
          </w:tcPr>
          <w:p w14:paraId="4E32A971" w14:textId="77777777" w:rsidR="0081427A" w:rsidRDefault="005F2234">
            <w:pPr>
              <w:pStyle w:val="TableTextAID"/>
            </w:pPr>
            <w:r>
              <w:rPr>
                <w:sz w:val="21"/>
                <w:szCs w:val="21"/>
              </w:rPr>
              <w:t>SN-04, SN-05</w:t>
            </w:r>
          </w:p>
        </w:tc>
        <w:tc>
          <w:tcPr>
            <w:tcW w:w="1927" w:type="dxa"/>
            <w:vAlign w:val="center"/>
          </w:tcPr>
          <w:p w14:paraId="089B2E6B" w14:textId="77777777" w:rsidR="0081427A" w:rsidRDefault="005F2234">
            <w:pPr>
              <w:pStyle w:val="TableTextAID"/>
            </w:pPr>
            <w:r>
              <w:rPr>
                <w:sz w:val="21"/>
                <w:szCs w:val="21"/>
              </w:rPr>
              <w:t>UngDungDiDong</w:t>
            </w:r>
          </w:p>
        </w:tc>
        <w:tc>
          <w:tcPr>
            <w:tcW w:w="1871" w:type="dxa"/>
            <w:vAlign w:val="center"/>
          </w:tcPr>
          <w:p w14:paraId="44507498" w14:textId="77777777" w:rsidR="0081427A" w:rsidRDefault="005F2234">
            <w:pPr>
              <w:pStyle w:val="TableTextAID"/>
            </w:pPr>
            <w:r>
              <w:rPr>
                <w:sz w:val="21"/>
                <w:szCs w:val="21"/>
              </w:rPr>
              <w:t>sd BaoDongHaDuongHuyet</w:t>
            </w:r>
          </w:p>
        </w:tc>
        <w:tc>
          <w:tcPr>
            <w:tcW w:w="1701" w:type="dxa"/>
            <w:vAlign w:val="center"/>
          </w:tcPr>
          <w:p w14:paraId="5D95CE1F" w14:textId="77777777" w:rsidR="0081427A" w:rsidRDefault="005F2234">
            <w:pPr>
              <w:pStyle w:val="TableTextAID"/>
            </w:pPr>
            <w:r>
              <w:rPr>
                <w:sz w:val="21"/>
                <w:szCs w:val="21"/>
              </w:rPr>
              <w:t>Kiểm tra (inspection)</w:t>
            </w:r>
          </w:p>
        </w:tc>
      </w:tr>
      <w:tr w:rsidR="0081427A" w14:paraId="27F49447" w14:textId="77777777">
        <w:trPr>
          <w:cantSplit/>
          <w:jc w:val="center"/>
        </w:trPr>
        <w:tc>
          <w:tcPr>
            <w:tcW w:w="1644" w:type="dxa"/>
            <w:vAlign w:val="center"/>
          </w:tcPr>
          <w:p w14:paraId="5361656C" w14:textId="77777777" w:rsidR="0081427A" w:rsidRDefault="005F2234">
            <w:pPr>
              <w:pStyle w:val="TableTextAID"/>
            </w:pPr>
            <w:r>
              <w:rPr>
                <w:sz w:val="21"/>
                <w:szCs w:val="21"/>
              </w:rPr>
              <w:t>YC-09</w:t>
            </w:r>
          </w:p>
        </w:tc>
        <w:tc>
          <w:tcPr>
            <w:tcW w:w="1644" w:type="dxa"/>
            <w:vAlign w:val="center"/>
          </w:tcPr>
          <w:p w14:paraId="5A7CB56D" w14:textId="77777777" w:rsidR="0081427A" w:rsidRDefault="005F2234">
            <w:pPr>
              <w:pStyle w:val="TableTextAID"/>
            </w:pPr>
            <w:r>
              <w:rPr>
                <w:sz w:val="21"/>
                <w:szCs w:val="21"/>
              </w:rPr>
              <w:t>SN-05</w:t>
            </w:r>
          </w:p>
        </w:tc>
        <w:tc>
          <w:tcPr>
            <w:tcW w:w="1927" w:type="dxa"/>
            <w:vAlign w:val="center"/>
          </w:tcPr>
          <w:p w14:paraId="7D490497" w14:textId="77777777" w:rsidR="0081427A" w:rsidRDefault="005F2234">
            <w:pPr>
              <w:pStyle w:val="TableTextAID"/>
            </w:pPr>
            <w:r>
              <w:rPr>
                <w:sz w:val="21"/>
                <w:szCs w:val="21"/>
              </w:rPr>
              <w:t>UngDungDiDong, BoDieuKhienAID</w:t>
            </w:r>
          </w:p>
        </w:tc>
        <w:tc>
          <w:tcPr>
            <w:tcW w:w="1871" w:type="dxa"/>
            <w:vAlign w:val="center"/>
          </w:tcPr>
          <w:p w14:paraId="75420791" w14:textId="77777777" w:rsidR="0081427A" w:rsidRDefault="005F2234">
            <w:pPr>
              <w:pStyle w:val="TableTextAID"/>
            </w:pPr>
            <w:r>
              <w:rPr>
                <w:sz w:val="21"/>
                <w:szCs w:val="21"/>
              </w:rPr>
              <w:t>uc UC07</w:t>
            </w:r>
          </w:p>
        </w:tc>
        <w:tc>
          <w:tcPr>
            <w:tcW w:w="1701" w:type="dxa"/>
            <w:vAlign w:val="center"/>
          </w:tcPr>
          <w:p w14:paraId="0129497B" w14:textId="77777777" w:rsidR="0081427A" w:rsidRDefault="005F2234">
            <w:pPr>
              <w:pStyle w:val="TableTextAID"/>
            </w:pPr>
            <w:r>
              <w:rPr>
                <w:sz w:val="21"/>
                <w:szCs w:val="21"/>
              </w:rPr>
              <w:t>Kiểm tra</w:t>
            </w:r>
          </w:p>
        </w:tc>
      </w:tr>
      <w:tr w:rsidR="0081427A" w14:paraId="74CC1FC5" w14:textId="77777777">
        <w:trPr>
          <w:cantSplit/>
          <w:jc w:val="center"/>
        </w:trPr>
        <w:tc>
          <w:tcPr>
            <w:tcW w:w="1644" w:type="dxa"/>
            <w:vAlign w:val="center"/>
          </w:tcPr>
          <w:p w14:paraId="6CE94228" w14:textId="77777777" w:rsidR="0081427A" w:rsidRDefault="005F2234">
            <w:pPr>
              <w:pStyle w:val="TableTextAID"/>
            </w:pPr>
            <w:r>
              <w:rPr>
                <w:sz w:val="21"/>
                <w:szCs w:val="21"/>
              </w:rPr>
              <w:t>YC-10</w:t>
            </w:r>
          </w:p>
        </w:tc>
        <w:tc>
          <w:tcPr>
            <w:tcW w:w="1644" w:type="dxa"/>
            <w:vAlign w:val="center"/>
          </w:tcPr>
          <w:p w14:paraId="4B9BE01F" w14:textId="77777777" w:rsidR="0081427A" w:rsidRDefault="005F2234">
            <w:pPr>
              <w:pStyle w:val="TableTextAID"/>
            </w:pPr>
            <w:r>
              <w:rPr>
                <w:sz w:val="21"/>
                <w:szCs w:val="21"/>
              </w:rPr>
              <w:t>SN-06, STD-02</w:t>
            </w:r>
          </w:p>
        </w:tc>
        <w:tc>
          <w:tcPr>
            <w:tcW w:w="1927" w:type="dxa"/>
            <w:vAlign w:val="center"/>
          </w:tcPr>
          <w:p w14:paraId="35F1D091" w14:textId="77777777" w:rsidR="0081427A" w:rsidRDefault="005F2234">
            <w:pPr>
              <w:pStyle w:val="TableTextAID"/>
            </w:pPr>
            <w:r>
              <w:rPr>
                <w:sz w:val="21"/>
                <w:szCs w:val="21"/>
              </w:rPr>
              <w:t>BoDieuKhienAID</w:t>
            </w:r>
          </w:p>
        </w:tc>
        <w:tc>
          <w:tcPr>
            <w:tcW w:w="1871" w:type="dxa"/>
            <w:vAlign w:val="center"/>
          </w:tcPr>
          <w:p w14:paraId="18DB1336" w14:textId="77777777" w:rsidR="0081427A" w:rsidRDefault="005F2234">
            <w:pPr>
              <w:pStyle w:val="TableTextAID"/>
            </w:pPr>
            <w:r>
              <w:rPr>
                <w:sz w:val="21"/>
                <w:szCs w:val="21"/>
              </w:rPr>
              <w:t>act Phần B (nhánh fork)</w:t>
            </w:r>
          </w:p>
        </w:tc>
        <w:tc>
          <w:tcPr>
            <w:tcW w:w="1701" w:type="dxa"/>
            <w:vAlign w:val="center"/>
          </w:tcPr>
          <w:p w14:paraId="277CAB80" w14:textId="77777777" w:rsidR="0081427A" w:rsidRDefault="005F2234">
            <w:pPr>
              <w:pStyle w:val="TableTextAID"/>
            </w:pPr>
            <w:r>
              <w:rPr>
                <w:sz w:val="21"/>
                <w:szCs w:val="21"/>
              </w:rPr>
              <w:t>Kiểm tra</w:t>
            </w:r>
          </w:p>
        </w:tc>
      </w:tr>
      <w:tr w:rsidR="0081427A" w14:paraId="2F5D9783" w14:textId="77777777">
        <w:trPr>
          <w:cantSplit/>
          <w:jc w:val="center"/>
        </w:trPr>
        <w:tc>
          <w:tcPr>
            <w:tcW w:w="1644" w:type="dxa"/>
            <w:vAlign w:val="center"/>
          </w:tcPr>
          <w:p w14:paraId="55EBB357" w14:textId="77777777" w:rsidR="0081427A" w:rsidRDefault="005F2234">
            <w:pPr>
              <w:pStyle w:val="TableTextAID"/>
            </w:pPr>
            <w:r>
              <w:rPr>
                <w:sz w:val="21"/>
                <w:szCs w:val="21"/>
              </w:rPr>
              <w:t>YC-11 / REQ-S-02, 03</w:t>
            </w:r>
          </w:p>
        </w:tc>
        <w:tc>
          <w:tcPr>
            <w:tcW w:w="1644" w:type="dxa"/>
            <w:vAlign w:val="center"/>
          </w:tcPr>
          <w:p w14:paraId="4E4BE44D" w14:textId="77777777" w:rsidR="0081427A" w:rsidRDefault="005F2234">
            <w:pPr>
              <w:pStyle w:val="TableTextAID"/>
            </w:pPr>
            <w:r>
              <w:rPr>
                <w:sz w:val="21"/>
                <w:szCs w:val="21"/>
              </w:rPr>
              <w:t>SN-02, STD-01, H1</w:t>
            </w:r>
          </w:p>
        </w:tc>
        <w:tc>
          <w:tcPr>
            <w:tcW w:w="1927" w:type="dxa"/>
            <w:vAlign w:val="center"/>
          </w:tcPr>
          <w:p w14:paraId="508233B1" w14:textId="77777777" w:rsidR="0081427A" w:rsidRDefault="005F2234">
            <w:pPr>
              <w:pStyle w:val="TableTextAID"/>
            </w:pPr>
            <w:r>
              <w:rPr>
                <w:sz w:val="21"/>
                <w:szCs w:val="21"/>
              </w:rPr>
              <w:t>BoGiamSatAnToan</w:t>
            </w:r>
          </w:p>
        </w:tc>
        <w:tc>
          <w:tcPr>
            <w:tcW w:w="1871" w:type="dxa"/>
            <w:vAlign w:val="center"/>
          </w:tcPr>
          <w:p w14:paraId="2E05DF59" w14:textId="77777777" w:rsidR="0081427A" w:rsidRDefault="005F2234">
            <w:pPr>
              <w:pStyle w:val="TableTextAID"/>
            </w:pPr>
            <w:r>
              <w:rPr>
                <w:sz w:val="21"/>
                <w:szCs w:val="21"/>
              </w:rPr>
              <w:t>act Phần B; par GioiHanAnToan</w:t>
            </w:r>
          </w:p>
        </w:tc>
        <w:tc>
          <w:tcPr>
            <w:tcW w:w="1701" w:type="dxa"/>
            <w:vAlign w:val="center"/>
          </w:tcPr>
          <w:p w14:paraId="32562F33" w14:textId="77777777" w:rsidR="0081427A" w:rsidRDefault="005F2234">
            <w:pPr>
              <w:pStyle w:val="TableTextAID"/>
            </w:pPr>
            <w:r>
              <w:rPr>
                <w:sz w:val="21"/>
                <w:szCs w:val="21"/>
              </w:rPr>
              <w:t>TC-FI-01, TC-SIM-00</w:t>
            </w:r>
          </w:p>
        </w:tc>
      </w:tr>
      <w:tr w:rsidR="0081427A" w14:paraId="2C8E2718" w14:textId="77777777">
        <w:trPr>
          <w:cantSplit/>
          <w:jc w:val="center"/>
        </w:trPr>
        <w:tc>
          <w:tcPr>
            <w:tcW w:w="1644" w:type="dxa"/>
            <w:vAlign w:val="center"/>
          </w:tcPr>
          <w:p w14:paraId="348A4A37" w14:textId="77777777" w:rsidR="0081427A" w:rsidRDefault="005F2234">
            <w:pPr>
              <w:pStyle w:val="TableTextAID"/>
            </w:pPr>
            <w:r>
              <w:rPr>
                <w:sz w:val="21"/>
                <w:szCs w:val="21"/>
              </w:rPr>
              <w:t>YC-12 / REQ-P-01</w:t>
            </w:r>
          </w:p>
        </w:tc>
        <w:tc>
          <w:tcPr>
            <w:tcW w:w="1644" w:type="dxa"/>
            <w:vAlign w:val="center"/>
          </w:tcPr>
          <w:p w14:paraId="384E00B7" w14:textId="77777777" w:rsidR="0081427A" w:rsidRDefault="005F2234">
            <w:pPr>
              <w:pStyle w:val="TableTextAID"/>
            </w:pPr>
            <w:r>
              <w:rPr>
                <w:sz w:val="21"/>
                <w:szCs w:val="21"/>
              </w:rPr>
              <w:t>SN-08, STD-05</w:t>
            </w:r>
          </w:p>
        </w:tc>
        <w:tc>
          <w:tcPr>
            <w:tcW w:w="1927" w:type="dxa"/>
            <w:vAlign w:val="center"/>
          </w:tcPr>
          <w:p w14:paraId="237E3311" w14:textId="77777777" w:rsidR="0081427A" w:rsidRDefault="005F2234">
            <w:pPr>
              <w:pStyle w:val="TableTextAID"/>
            </w:pPr>
            <w:r>
              <w:rPr>
                <w:sz w:val="21"/>
                <w:szCs w:val="21"/>
              </w:rPr>
              <w:t>DriverBom, CoCauDayPiston</w:t>
            </w:r>
          </w:p>
        </w:tc>
        <w:tc>
          <w:tcPr>
            <w:tcW w:w="1871" w:type="dxa"/>
            <w:vAlign w:val="center"/>
          </w:tcPr>
          <w:p w14:paraId="3B79CAB3" w14:textId="77777777" w:rsidR="0081427A" w:rsidRDefault="005F2234">
            <w:pPr>
              <w:pStyle w:val="TableTextAID"/>
            </w:pPr>
            <w:r>
              <w:rPr>
                <w:sz w:val="21"/>
                <w:szCs w:val="21"/>
              </w:rPr>
              <w:t>par (bước 0,05 U)</w:t>
            </w:r>
          </w:p>
        </w:tc>
        <w:tc>
          <w:tcPr>
            <w:tcW w:w="1701" w:type="dxa"/>
            <w:vAlign w:val="center"/>
          </w:tcPr>
          <w:p w14:paraId="4A61FF5B" w14:textId="77777777" w:rsidR="0081427A" w:rsidRDefault="005F2234">
            <w:pPr>
              <w:pStyle w:val="TableTextAID"/>
            </w:pPr>
            <w:r>
              <w:rPr>
                <w:sz w:val="21"/>
                <w:szCs w:val="21"/>
              </w:rPr>
              <w:t>TC-PMP-01 (mô phỏng); kiểm thử phần cứng</w:t>
            </w:r>
          </w:p>
        </w:tc>
      </w:tr>
      <w:tr w:rsidR="0081427A" w14:paraId="01E5148A" w14:textId="77777777">
        <w:trPr>
          <w:cantSplit/>
          <w:jc w:val="center"/>
        </w:trPr>
        <w:tc>
          <w:tcPr>
            <w:tcW w:w="1644" w:type="dxa"/>
            <w:vAlign w:val="center"/>
          </w:tcPr>
          <w:p w14:paraId="647E7FCF" w14:textId="77777777" w:rsidR="0081427A" w:rsidRDefault="005F2234">
            <w:pPr>
              <w:pStyle w:val="TableTextAID"/>
            </w:pPr>
            <w:r>
              <w:rPr>
                <w:sz w:val="21"/>
                <w:szCs w:val="21"/>
              </w:rPr>
              <w:t>YC-13 / REQ-S-06</w:t>
            </w:r>
          </w:p>
        </w:tc>
        <w:tc>
          <w:tcPr>
            <w:tcW w:w="1644" w:type="dxa"/>
            <w:vAlign w:val="center"/>
          </w:tcPr>
          <w:p w14:paraId="63FA1BF6" w14:textId="77777777" w:rsidR="0081427A" w:rsidRDefault="005F2234">
            <w:pPr>
              <w:pStyle w:val="TableTextAID"/>
            </w:pPr>
            <w:r>
              <w:rPr>
                <w:sz w:val="21"/>
                <w:szCs w:val="21"/>
              </w:rPr>
              <w:t>SN-02, STD-05, H2</w:t>
            </w:r>
          </w:p>
        </w:tc>
        <w:tc>
          <w:tcPr>
            <w:tcW w:w="1927" w:type="dxa"/>
            <w:vAlign w:val="center"/>
          </w:tcPr>
          <w:p w14:paraId="0D0F9E90" w14:textId="77777777" w:rsidR="0081427A" w:rsidRDefault="005F2234">
            <w:pPr>
              <w:pStyle w:val="TableTextAID"/>
            </w:pPr>
            <w:r>
              <w:rPr>
                <w:sz w:val="21"/>
                <w:szCs w:val="21"/>
              </w:rPr>
              <w:t>CamBienApLuc, QuanLyBaoDong</w:t>
            </w:r>
          </w:p>
        </w:tc>
        <w:tc>
          <w:tcPr>
            <w:tcW w:w="1871" w:type="dxa"/>
            <w:vAlign w:val="center"/>
          </w:tcPr>
          <w:p w14:paraId="2B42A6E5" w14:textId="77777777" w:rsidR="0081427A" w:rsidRDefault="005F2234">
            <w:pPr>
              <w:pStyle w:val="TableTextAID"/>
            </w:pPr>
            <w:r>
              <w:rPr>
                <w:sz w:val="21"/>
                <w:szCs w:val="21"/>
              </w:rPr>
              <w:t>act Phần B; stm CheDo</w:t>
            </w:r>
          </w:p>
        </w:tc>
        <w:tc>
          <w:tcPr>
            <w:tcW w:w="1701" w:type="dxa"/>
            <w:vAlign w:val="center"/>
          </w:tcPr>
          <w:p w14:paraId="37097BF4" w14:textId="77777777" w:rsidR="0081427A" w:rsidRDefault="005F2234">
            <w:pPr>
              <w:pStyle w:val="TableTextAID"/>
            </w:pPr>
            <w:r>
              <w:rPr>
                <w:sz w:val="21"/>
                <w:szCs w:val="21"/>
              </w:rPr>
              <w:t>TC-OCC-01</w:t>
            </w:r>
          </w:p>
        </w:tc>
      </w:tr>
      <w:tr w:rsidR="0081427A" w14:paraId="683E8333" w14:textId="77777777">
        <w:trPr>
          <w:cantSplit/>
          <w:jc w:val="center"/>
        </w:trPr>
        <w:tc>
          <w:tcPr>
            <w:tcW w:w="1644" w:type="dxa"/>
            <w:vAlign w:val="center"/>
          </w:tcPr>
          <w:p w14:paraId="4C519DE4" w14:textId="77777777" w:rsidR="0081427A" w:rsidRDefault="005F2234">
            <w:pPr>
              <w:pStyle w:val="TableTextAID"/>
            </w:pPr>
            <w:r>
              <w:rPr>
                <w:sz w:val="21"/>
                <w:szCs w:val="21"/>
              </w:rPr>
              <w:t>YC-14 / REQ-A-01</w:t>
            </w:r>
          </w:p>
        </w:tc>
        <w:tc>
          <w:tcPr>
            <w:tcW w:w="1644" w:type="dxa"/>
            <w:vAlign w:val="center"/>
          </w:tcPr>
          <w:p w14:paraId="722310AA" w14:textId="77777777" w:rsidR="0081427A" w:rsidRDefault="005F2234">
            <w:pPr>
              <w:pStyle w:val="TableTextAID"/>
            </w:pPr>
            <w:r>
              <w:rPr>
                <w:sz w:val="21"/>
                <w:szCs w:val="21"/>
              </w:rPr>
              <w:t>SN-04, STD-06, H7</w:t>
            </w:r>
          </w:p>
        </w:tc>
        <w:tc>
          <w:tcPr>
            <w:tcW w:w="1927" w:type="dxa"/>
            <w:vAlign w:val="center"/>
          </w:tcPr>
          <w:p w14:paraId="46433C9F" w14:textId="77777777" w:rsidR="0081427A" w:rsidRDefault="005F2234">
            <w:pPr>
              <w:pStyle w:val="TableTextAID"/>
            </w:pPr>
            <w:r>
              <w:rPr>
                <w:sz w:val="21"/>
                <w:szCs w:val="21"/>
              </w:rPr>
              <w:t>QuanLyBaoDong</w:t>
            </w:r>
          </w:p>
        </w:tc>
        <w:tc>
          <w:tcPr>
            <w:tcW w:w="1871" w:type="dxa"/>
            <w:vAlign w:val="center"/>
          </w:tcPr>
          <w:p w14:paraId="1C798B23" w14:textId="77777777" w:rsidR="0081427A" w:rsidRDefault="005F2234">
            <w:pPr>
              <w:pStyle w:val="TableTextAID"/>
            </w:pPr>
            <w:r>
              <w:rPr>
                <w:sz w:val="21"/>
                <w:szCs w:val="21"/>
              </w:rPr>
              <w:t>sd BaoDong; par DoTreBaoDong</w:t>
            </w:r>
          </w:p>
        </w:tc>
        <w:tc>
          <w:tcPr>
            <w:tcW w:w="1701" w:type="dxa"/>
            <w:vAlign w:val="center"/>
          </w:tcPr>
          <w:p w14:paraId="7DDB7C5A" w14:textId="77777777" w:rsidR="0081427A" w:rsidRDefault="005F2234">
            <w:pPr>
              <w:pStyle w:val="TableTextAID"/>
            </w:pPr>
            <w:r>
              <w:rPr>
                <w:sz w:val="21"/>
                <w:szCs w:val="21"/>
              </w:rPr>
              <w:t>TC-ALM-01</w:t>
            </w:r>
          </w:p>
        </w:tc>
      </w:tr>
      <w:tr w:rsidR="0081427A" w14:paraId="4EE47DE0" w14:textId="77777777">
        <w:trPr>
          <w:cantSplit/>
          <w:jc w:val="center"/>
        </w:trPr>
        <w:tc>
          <w:tcPr>
            <w:tcW w:w="1644" w:type="dxa"/>
            <w:vAlign w:val="center"/>
          </w:tcPr>
          <w:p w14:paraId="413C3B21" w14:textId="77777777" w:rsidR="0081427A" w:rsidRDefault="005F2234">
            <w:pPr>
              <w:pStyle w:val="TableTextAID"/>
            </w:pPr>
            <w:r>
              <w:rPr>
                <w:sz w:val="21"/>
                <w:szCs w:val="21"/>
              </w:rPr>
              <w:t>YC-15</w:t>
            </w:r>
          </w:p>
        </w:tc>
        <w:tc>
          <w:tcPr>
            <w:tcW w:w="1644" w:type="dxa"/>
            <w:vAlign w:val="center"/>
          </w:tcPr>
          <w:p w14:paraId="3EB547A4" w14:textId="77777777" w:rsidR="0081427A" w:rsidRDefault="005F2234">
            <w:pPr>
              <w:pStyle w:val="TableTextAID"/>
            </w:pPr>
            <w:r>
              <w:rPr>
                <w:sz w:val="21"/>
                <w:szCs w:val="21"/>
              </w:rPr>
              <w:t>SN-02, SN-08</w:t>
            </w:r>
          </w:p>
        </w:tc>
        <w:tc>
          <w:tcPr>
            <w:tcW w:w="1927" w:type="dxa"/>
            <w:vAlign w:val="center"/>
          </w:tcPr>
          <w:p w14:paraId="4B8A3293" w14:textId="77777777" w:rsidR="0081427A" w:rsidRDefault="005F2234">
            <w:pPr>
              <w:pStyle w:val="TableTextAID"/>
            </w:pPr>
            <w:r>
              <w:rPr>
                <w:sz w:val="21"/>
                <w:szCs w:val="21"/>
              </w:rPr>
              <w:t>BomInsulin (vòng kín cục bộ)</w:t>
            </w:r>
          </w:p>
        </w:tc>
        <w:tc>
          <w:tcPr>
            <w:tcW w:w="1871" w:type="dxa"/>
            <w:vAlign w:val="center"/>
          </w:tcPr>
          <w:p w14:paraId="0FC2FCA2" w14:textId="77777777" w:rsidR="0081427A" w:rsidRDefault="005F2234">
            <w:pPr>
              <w:pStyle w:val="TableTextAID"/>
            </w:pPr>
            <w:r>
              <w:rPr>
                <w:sz w:val="21"/>
                <w:szCs w:val="21"/>
              </w:rPr>
              <w:t>sd ChuKyVongKin (khung par)</w:t>
            </w:r>
          </w:p>
        </w:tc>
        <w:tc>
          <w:tcPr>
            <w:tcW w:w="1701" w:type="dxa"/>
            <w:vAlign w:val="center"/>
          </w:tcPr>
          <w:p w14:paraId="4662946A" w14:textId="77777777" w:rsidR="0081427A" w:rsidRDefault="005F2234">
            <w:pPr>
              <w:pStyle w:val="TableTextAID"/>
            </w:pPr>
            <w:r>
              <w:rPr>
                <w:sz w:val="21"/>
                <w:szCs w:val="21"/>
              </w:rPr>
              <w:t>Phân tích kiến trúc; TC-SIM-02</w:t>
            </w:r>
          </w:p>
        </w:tc>
      </w:tr>
      <w:tr w:rsidR="0081427A" w14:paraId="4501DB95" w14:textId="77777777">
        <w:trPr>
          <w:cantSplit/>
          <w:jc w:val="center"/>
        </w:trPr>
        <w:tc>
          <w:tcPr>
            <w:tcW w:w="1644" w:type="dxa"/>
            <w:vAlign w:val="center"/>
          </w:tcPr>
          <w:p w14:paraId="2EBDCC46" w14:textId="77777777" w:rsidR="0081427A" w:rsidRDefault="005F2234">
            <w:pPr>
              <w:pStyle w:val="TableTextAID"/>
            </w:pPr>
            <w:r>
              <w:rPr>
                <w:sz w:val="21"/>
                <w:szCs w:val="21"/>
              </w:rPr>
              <w:t>YC-16 / REQ-C-01</w:t>
            </w:r>
          </w:p>
        </w:tc>
        <w:tc>
          <w:tcPr>
            <w:tcW w:w="1644" w:type="dxa"/>
            <w:vAlign w:val="center"/>
          </w:tcPr>
          <w:p w14:paraId="4252615C" w14:textId="77777777" w:rsidR="0081427A" w:rsidRDefault="005F2234">
            <w:pPr>
              <w:pStyle w:val="TableTextAID"/>
            </w:pPr>
            <w:r>
              <w:rPr>
                <w:sz w:val="21"/>
                <w:szCs w:val="21"/>
              </w:rPr>
              <w:t>SN-07, STD-09, H5</w:t>
            </w:r>
          </w:p>
        </w:tc>
        <w:tc>
          <w:tcPr>
            <w:tcW w:w="1927" w:type="dxa"/>
            <w:vAlign w:val="center"/>
          </w:tcPr>
          <w:p w14:paraId="6D6DEEA5" w14:textId="77777777" w:rsidR="0081427A" w:rsidRDefault="005F2234">
            <w:pPr>
              <w:pStyle w:val="TableTextAID"/>
            </w:pPr>
            <w:r>
              <w:rPr>
                <w:sz w:val="21"/>
                <w:szCs w:val="21"/>
              </w:rPr>
              <w:t>GiaoTiepBLE</w:t>
            </w:r>
          </w:p>
        </w:tc>
        <w:tc>
          <w:tcPr>
            <w:tcW w:w="1871" w:type="dxa"/>
            <w:vAlign w:val="center"/>
          </w:tcPr>
          <w:p w14:paraId="2D69232F" w14:textId="77777777" w:rsidR="0081427A" w:rsidRDefault="005F2234">
            <w:pPr>
              <w:pStyle w:val="TableTextAID"/>
            </w:pPr>
            <w:r>
              <w:rPr>
                <w:sz w:val="21"/>
                <w:szCs w:val="21"/>
              </w:rPr>
              <w:t>sd BolusTuXa</w:t>
            </w:r>
          </w:p>
        </w:tc>
        <w:tc>
          <w:tcPr>
            <w:tcW w:w="1701" w:type="dxa"/>
            <w:vAlign w:val="center"/>
          </w:tcPr>
          <w:p w14:paraId="357783A3" w14:textId="77777777" w:rsidR="0081427A" w:rsidRDefault="005F2234">
            <w:pPr>
              <w:pStyle w:val="TableTextAID"/>
            </w:pPr>
            <w:r>
              <w:rPr>
                <w:sz w:val="21"/>
                <w:szCs w:val="21"/>
              </w:rPr>
              <w:t>Kiểm thử bảo mật (kế hoạch)</w:t>
            </w:r>
          </w:p>
        </w:tc>
      </w:tr>
      <w:tr w:rsidR="0081427A" w14:paraId="15065298" w14:textId="77777777">
        <w:trPr>
          <w:cantSplit/>
          <w:jc w:val="center"/>
        </w:trPr>
        <w:tc>
          <w:tcPr>
            <w:tcW w:w="1644" w:type="dxa"/>
            <w:vAlign w:val="center"/>
          </w:tcPr>
          <w:p w14:paraId="7351B506" w14:textId="77777777" w:rsidR="0081427A" w:rsidRDefault="005F2234">
            <w:pPr>
              <w:pStyle w:val="TableTextAID"/>
            </w:pPr>
            <w:r>
              <w:rPr>
                <w:sz w:val="21"/>
                <w:szCs w:val="21"/>
              </w:rPr>
              <w:t>YC-17</w:t>
            </w:r>
          </w:p>
        </w:tc>
        <w:tc>
          <w:tcPr>
            <w:tcW w:w="1644" w:type="dxa"/>
            <w:vAlign w:val="center"/>
          </w:tcPr>
          <w:p w14:paraId="209A957A" w14:textId="77777777" w:rsidR="0081427A" w:rsidRDefault="005F2234">
            <w:pPr>
              <w:pStyle w:val="TableTextAID"/>
            </w:pPr>
            <w:r>
              <w:rPr>
                <w:sz w:val="21"/>
                <w:szCs w:val="21"/>
              </w:rPr>
              <w:t>SN-08, STD-07, H8</w:t>
            </w:r>
          </w:p>
        </w:tc>
        <w:tc>
          <w:tcPr>
            <w:tcW w:w="1927" w:type="dxa"/>
            <w:vAlign w:val="center"/>
          </w:tcPr>
          <w:p w14:paraId="65652B2E" w14:textId="77777777" w:rsidR="0081427A" w:rsidRDefault="005F2234">
            <w:pPr>
              <w:pStyle w:val="TableTextAID"/>
            </w:pPr>
            <w:r>
              <w:rPr>
                <w:sz w:val="21"/>
                <w:szCs w:val="21"/>
              </w:rPr>
              <w:t>Pin</w:t>
            </w:r>
          </w:p>
        </w:tc>
        <w:tc>
          <w:tcPr>
            <w:tcW w:w="1871" w:type="dxa"/>
            <w:vAlign w:val="center"/>
          </w:tcPr>
          <w:p w14:paraId="753676F3" w14:textId="77777777" w:rsidR="0081427A" w:rsidRDefault="005F2234">
            <w:pPr>
              <w:pStyle w:val="TableTextAID"/>
            </w:pPr>
            <w:r>
              <w:rPr>
                <w:sz w:val="21"/>
                <w:szCs w:val="21"/>
              </w:rPr>
              <w:t>par NangLuongPin</w:t>
            </w:r>
          </w:p>
        </w:tc>
        <w:tc>
          <w:tcPr>
            <w:tcW w:w="1701" w:type="dxa"/>
            <w:vAlign w:val="center"/>
          </w:tcPr>
          <w:p w14:paraId="457E300E" w14:textId="77777777" w:rsidR="0081427A" w:rsidRDefault="005F2234">
            <w:pPr>
              <w:pStyle w:val="TableTextAID"/>
            </w:pPr>
            <w:r>
              <w:rPr>
                <w:sz w:val="21"/>
                <w:szCs w:val="21"/>
              </w:rPr>
              <w:t>Phân tích tham số (Bảng 4.3)</w:t>
            </w:r>
          </w:p>
        </w:tc>
      </w:tr>
      <w:tr w:rsidR="0081427A" w14:paraId="5B489FB8" w14:textId="77777777">
        <w:trPr>
          <w:cantSplit/>
          <w:jc w:val="center"/>
        </w:trPr>
        <w:tc>
          <w:tcPr>
            <w:tcW w:w="1644" w:type="dxa"/>
            <w:vAlign w:val="center"/>
          </w:tcPr>
          <w:p w14:paraId="2E9B4BF7" w14:textId="77777777" w:rsidR="0081427A" w:rsidRDefault="005F2234">
            <w:pPr>
              <w:pStyle w:val="TableTextAID"/>
            </w:pPr>
            <w:r>
              <w:rPr>
                <w:sz w:val="21"/>
                <w:szCs w:val="21"/>
              </w:rPr>
              <w:t>YC-18</w:t>
            </w:r>
          </w:p>
        </w:tc>
        <w:tc>
          <w:tcPr>
            <w:tcW w:w="1644" w:type="dxa"/>
            <w:vAlign w:val="center"/>
          </w:tcPr>
          <w:p w14:paraId="16BE05CB" w14:textId="77777777" w:rsidR="0081427A" w:rsidRDefault="005F2234">
            <w:pPr>
              <w:pStyle w:val="TableTextAID"/>
            </w:pPr>
            <w:r>
              <w:rPr>
                <w:sz w:val="21"/>
                <w:szCs w:val="21"/>
              </w:rPr>
              <w:t>SN-03, STD-08, H6</w:t>
            </w:r>
          </w:p>
        </w:tc>
        <w:tc>
          <w:tcPr>
            <w:tcW w:w="1927" w:type="dxa"/>
            <w:vAlign w:val="center"/>
          </w:tcPr>
          <w:p w14:paraId="12F10607" w14:textId="77777777" w:rsidR="0081427A" w:rsidRDefault="005F2234">
            <w:pPr>
              <w:pStyle w:val="TableTextAID"/>
            </w:pPr>
            <w:r>
              <w:rPr>
                <w:sz w:val="21"/>
                <w:szCs w:val="21"/>
              </w:rPr>
              <w:t>UngDungDiDong</w:t>
            </w:r>
          </w:p>
        </w:tc>
        <w:tc>
          <w:tcPr>
            <w:tcW w:w="1871" w:type="dxa"/>
            <w:vAlign w:val="center"/>
          </w:tcPr>
          <w:p w14:paraId="438106BF" w14:textId="77777777" w:rsidR="0081427A" w:rsidRDefault="005F2234">
            <w:pPr>
              <w:pStyle w:val="TableTextAID"/>
            </w:pPr>
            <w:r>
              <w:rPr>
                <w:sz w:val="21"/>
                <w:szCs w:val="21"/>
              </w:rPr>
              <w:t>act BolusBuaAn</w:t>
            </w:r>
          </w:p>
        </w:tc>
        <w:tc>
          <w:tcPr>
            <w:tcW w:w="1701" w:type="dxa"/>
            <w:vAlign w:val="center"/>
          </w:tcPr>
          <w:p w14:paraId="47EC9CD0" w14:textId="77777777" w:rsidR="0081427A" w:rsidRDefault="005F2234">
            <w:pPr>
              <w:pStyle w:val="TableTextAID"/>
            </w:pPr>
            <w:r>
              <w:rPr>
                <w:sz w:val="21"/>
                <w:szCs w:val="21"/>
              </w:rPr>
              <w:t>Kiểm tra khả dụng (kế hoạch)</w:t>
            </w:r>
          </w:p>
        </w:tc>
      </w:tr>
    </w:tbl>
    <w:p w14:paraId="0C242C9D" w14:textId="77777777" w:rsidR="0081427A" w:rsidRDefault="0081427A">
      <w:pPr>
        <w:pStyle w:val="AfterTableAID"/>
      </w:pPr>
    </w:p>
    <w:p w14:paraId="62D0438C" w14:textId="77777777" w:rsidR="0081427A" w:rsidRDefault="005F2234">
      <w:pPr>
        <w:pStyle w:val="Heading2"/>
      </w:pPr>
      <w:bookmarkStart w:id="103" w:name="_Toc242716305"/>
      <w:r>
        <w:t>4.6. Ma trận cấp phát hành vi – cấu trúc</w:t>
      </w:r>
      <w:bookmarkEnd w:id="103"/>
    </w:p>
    <w:p w14:paraId="6ABC3AC2" w14:textId="77777777" w:rsidR="0081427A" w:rsidRDefault="005F2234">
      <w:pPr>
        <w:pStyle w:val="BodyTextAID"/>
      </w:pPr>
      <w:r>
        <w:t>Ma trận cấp phát (Allocation Matrix) ở Bảng 4.5 biểu diễn quan hệ «allocate» từ các hành động trong biểu đồ hoạt động (hàng) tới các khối trong BDD (cột). Ma trận cho thấy hai đặc điểm thiết kế: (1) toàn bộ phần tính toán của vòng kín nằm trong bơm (BoDieuKhienAID, BoGiamSatAnToan) – ứng dụng điện thoại chỉ đảm nhận giao diện và đồng bộ, thỏa mãn YC-15; (2) hành động “Tính lại độc lập các giới hạn” chỉ được cấp phát cho BoGiamSatAnToan, khác với khối đề xuất liều – bảo đảm nguyên tắc tách biệt (segregation)</w:t>
      </w:r>
      <w:r>
        <w:t xml:space="preserve"> theo IEC 62304 cho phần mềm lớp C.</w:t>
      </w:r>
    </w:p>
    <w:p w14:paraId="522709B4" w14:textId="77777777" w:rsidR="0081427A" w:rsidRDefault="005F2234">
      <w:pPr>
        <w:pStyle w:val="BangCaption"/>
      </w:pPr>
      <w:bookmarkStart w:id="104" w:name="_Toc242716373"/>
      <w:r>
        <w:rPr>
          <w:b/>
        </w:rPr>
        <w:lastRenderedPageBreak/>
        <w:t xml:space="preserve">Bảng 4.5. </w:t>
      </w:r>
      <w:r>
        <w:t>Ma trận cấp phát hành động → khối</w:t>
      </w:r>
      <w:bookmarkEnd w:id="104"/>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2891"/>
        <w:gridCol w:w="737"/>
        <w:gridCol w:w="737"/>
        <w:gridCol w:w="737"/>
        <w:gridCol w:w="737"/>
        <w:gridCol w:w="737"/>
        <w:gridCol w:w="737"/>
        <w:gridCol w:w="737"/>
        <w:gridCol w:w="737"/>
      </w:tblGrid>
      <w:tr w:rsidR="0081427A" w14:paraId="42E9A632" w14:textId="77777777">
        <w:trPr>
          <w:cantSplit/>
          <w:tblHeader/>
          <w:jc w:val="center"/>
        </w:trPr>
        <w:tc>
          <w:tcPr>
            <w:tcW w:w="2891" w:type="dxa"/>
            <w:shd w:val="clear" w:color="auto" w:fill="E7E6E6"/>
            <w:vAlign w:val="center"/>
          </w:tcPr>
          <w:p w14:paraId="3EAC2771" w14:textId="77777777" w:rsidR="0081427A" w:rsidRDefault="005F2234">
            <w:pPr>
              <w:pStyle w:val="TableTextAID"/>
              <w:jc w:val="center"/>
            </w:pPr>
            <w:r>
              <w:rPr>
                <w:b/>
                <w:sz w:val="22"/>
                <w:szCs w:val="22"/>
              </w:rPr>
              <w:t>Hành động (act)</w:t>
            </w:r>
          </w:p>
        </w:tc>
        <w:tc>
          <w:tcPr>
            <w:tcW w:w="737" w:type="dxa"/>
            <w:shd w:val="clear" w:color="auto" w:fill="E7E6E6"/>
            <w:vAlign w:val="center"/>
          </w:tcPr>
          <w:p w14:paraId="6D71E6DA" w14:textId="77777777" w:rsidR="0081427A" w:rsidRDefault="005F2234">
            <w:pPr>
              <w:pStyle w:val="TableTextAID"/>
              <w:jc w:val="center"/>
            </w:pPr>
            <w:r>
              <w:rPr>
                <w:b/>
                <w:sz w:val="22"/>
                <w:szCs w:val="22"/>
              </w:rPr>
              <w:t>CGM</w:t>
            </w:r>
          </w:p>
        </w:tc>
        <w:tc>
          <w:tcPr>
            <w:tcW w:w="737" w:type="dxa"/>
            <w:shd w:val="clear" w:color="auto" w:fill="E7E6E6"/>
            <w:vAlign w:val="center"/>
          </w:tcPr>
          <w:p w14:paraId="45B21A01" w14:textId="77777777" w:rsidR="0081427A" w:rsidRDefault="005F2234">
            <w:pPr>
              <w:pStyle w:val="TableTextAID"/>
              <w:jc w:val="center"/>
            </w:pPr>
            <w:r>
              <w:rPr>
                <w:b/>
                <w:sz w:val="22"/>
                <w:szCs w:val="22"/>
              </w:rPr>
              <w:t>Ctrl</w:t>
            </w:r>
          </w:p>
        </w:tc>
        <w:tc>
          <w:tcPr>
            <w:tcW w:w="737" w:type="dxa"/>
            <w:shd w:val="clear" w:color="auto" w:fill="E7E6E6"/>
            <w:vAlign w:val="center"/>
          </w:tcPr>
          <w:p w14:paraId="5C9C65EA" w14:textId="77777777" w:rsidR="0081427A" w:rsidRDefault="005F2234">
            <w:pPr>
              <w:pStyle w:val="TableTextAID"/>
              <w:jc w:val="center"/>
            </w:pPr>
            <w:r>
              <w:rPr>
                <w:b/>
                <w:sz w:val="22"/>
                <w:szCs w:val="22"/>
              </w:rPr>
              <w:t>SSU</w:t>
            </w:r>
          </w:p>
        </w:tc>
        <w:tc>
          <w:tcPr>
            <w:tcW w:w="737" w:type="dxa"/>
            <w:shd w:val="clear" w:color="auto" w:fill="E7E6E6"/>
            <w:vAlign w:val="center"/>
          </w:tcPr>
          <w:p w14:paraId="76FE9BC5" w14:textId="77777777" w:rsidR="0081427A" w:rsidRDefault="005F2234">
            <w:pPr>
              <w:pStyle w:val="TableTextAID"/>
              <w:jc w:val="center"/>
            </w:pPr>
            <w:r>
              <w:rPr>
                <w:b/>
                <w:sz w:val="22"/>
                <w:szCs w:val="22"/>
              </w:rPr>
              <w:t>Drv</w:t>
            </w:r>
          </w:p>
        </w:tc>
        <w:tc>
          <w:tcPr>
            <w:tcW w:w="737" w:type="dxa"/>
            <w:shd w:val="clear" w:color="auto" w:fill="E7E6E6"/>
            <w:vAlign w:val="center"/>
          </w:tcPr>
          <w:p w14:paraId="20AAC5A3" w14:textId="77777777" w:rsidR="0081427A" w:rsidRDefault="005F2234">
            <w:pPr>
              <w:pStyle w:val="TableTextAID"/>
              <w:jc w:val="center"/>
            </w:pPr>
            <w:r>
              <w:rPr>
                <w:b/>
                <w:sz w:val="22"/>
                <w:szCs w:val="22"/>
              </w:rPr>
              <w:t>PS</w:t>
            </w:r>
          </w:p>
        </w:tc>
        <w:tc>
          <w:tcPr>
            <w:tcW w:w="737" w:type="dxa"/>
            <w:shd w:val="clear" w:color="auto" w:fill="E7E6E6"/>
            <w:vAlign w:val="center"/>
          </w:tcPr>
          <w:p w14:paraId="526CB570" w14:textId="77777777" w:rsidR="0081427A" w:rsidRDefault="005F2234">
            <w:pPr>
              <w:pStyle w:val="TableTextAID"/>
              <w:jc w:val="center"/>
            </w:pPr>
            <w:r>
              <w:rPr>
                <w:b/>
                <w:sz w:val="22"/>
                <w:szCs w:val="22"/>
              </w:rPr>
              <w:t>Alm</w:t>
            </w:r>
          </w:p>
        </w:tc>
        <w:tc>
          <w:tcPr>
            <w:tcW w:w="737" w:type="dxa"/>
            <w:shd w:val="clear" w:color="auto" w:fill="E7E6E6"/>
            <w:vAlign w:val="center"/>
          </w:tcPr>
          <w:p w14:paraId="2F795E82" w14:textId="77777777" w:rsidR="0081427A" w:rsidRDefault="005F2234">
            <w:pPr>
              <w:pStyle w:val="TableTextAID"/>
              <w:jc w:val="center"/>
            </w:pPr>
            <w:r>
              <w:rPr>
                <w:b/>
                <w:sz w:val="22"/>
                <w:szCs w:val="22"/>
              </w:rPr>
              <w:t>BLE</w:t>
            </w:r>
          </w:p>
        </w:tc>
        <w:tc>
          <w:tcPr>
            <w:tcW w:w="737" w:type="dxa"/>
            <w:shd w:val="clear" w:color="auto" w:fill="E7E6E6"/>
            <w:vAlign w:val="center"/>
          </w:tcPr>
          <w:p w14:paraId="5E2B6C61" w14:textId="77777777" w:rsidR="0081427A" w:rsidRDefault="005F2234">
            <w:pPr>
              <w:pStyle w:val="TableTextAID"/>
              <w:jc w:val="center"/>
            </w:pPr>
            <w:r>
              <w:rPr>
                <w:b/>
                <w:sz w:val="22"/>
                <w:szCs w:val="22"/>
              </w:rPr>
              <w:t>App</w:t>
            </w:r>
          </w:p>
        </w:tc>
      </w:tr>
      <w:tr w:rsidR="0081427A" w14:paraId="650091F6" w14:textId="77777777">
        <w:trPr>
          <w:cantSplit/>
          <w:jc w:val="center"/>
        </w:trPr>
        <w:tc>
          <w:tcPr>
            <w:tcW w:w="2891" w:type="dxa"/>
            <w:vAlign w:val="center"/>
          </w:tcPr>
          <w:p w14:paraId="1899A7A7" w14:textId="77777777" w:rsidR="0081427A" w:rsidRDefault="005F2234">
            <w:pPr>
              <w:pStyle w:val="TableTextAID"/>
            </w:pPr>
            <w:r>
              <w:rPr>
                <w:sz w:val="22"/>
                <w:szCs w:val="22"/>
              </w:rPr>
              <w:t>Đo glucose, gửi gói</w:t>
            </w:r>
          </w:p>
        </w:tc>
        <w:tc>
          <w:tcPr>
            <w:tcW w:w="737" w:type="dxa"/>
            <w:vAlign w:val="center"/>
          </w:tcPr>
          <w:p w14:paraId="59C18330" w14:textId="77777777" w:rsidR="0081427A" w:rsidRDefault="005F2234">
            <w:pPr>
              <w:pStyle w:val="TableTextAID"/>
              <w:jc w:val="center"/>
            </w:pPr>
            <w:r>
              <w:rPr>
                <w:sz w:val="22"/>
                <w:szCs w:val="22"/>
              </w:rPr>
              <w:t>●</w:t>
            </w:r>
          </w:p>
        </w:tc>
        <w:tc>
          <w:tcPr>
            <w:tcW w:w="737" w:type="dxa"/>
            <w:vAlign w:val="center"/>
          </w:tcPr>
          <w:p w14:paraId="6FD2BA40" w14:textId="77777777" w:rsidR="0081427A" w:rsidRDefault="0081427A">
            <w:pPr>
              <w:pStyle w:val="TableTextAID"/>
              <w:jc w:val="center"/>
            </w:pPr>
          </w:p>
        </w:tc>
        <w:tc>
          <w:tcPr>
            <w:tcW w:w="737" w:type="dxa"/>
            <w:vAlign w:val="center"/>
          </w:tcPr>
          <w:p w14:paraId="02402616" w14:textId="77777777" w:rsidR="0081427A" w:rsidRDefault="0081427A">
            <w:pPr>
              <w:pStyle w:val="TableTextAID"/>
              <w:jc w:val="center"/>
            </w:pPr>
          </w:p>
        </w:tc>
        <w:tc>
          <w:tcPr>
            <w:tcW w:w="737" w:type="dxa"/>
            <w:vAlign w:val="center"/>
          </w:tcPr>
          <w:p w14:paraId="7201BEC7" w14:textId="77777777" w:rsidR="0081427A" w:rsidRDefault="0081427A">
            <w:pPr>
              <w:pStyle w:val="TableTextAID"/>
              <w:jc w:val="center"/>
            </w:pPr>
          </w:p>
        </w:tc>
        <w:tc>
          <w:tcPr>
            <w:tcW w:w="737" w:type="dxa"/>
            <w:vAlign w:val="center"/>
          </w:tcPr>
          <w:p w14:paraId="4800DF9E" w14:textId="77777777" w:rsidR="0081427A" w:rsidRDefault="0081427A">
            <w:pPr>
              <w:pStyle w:val="TableTextAID"/>
              <w:jc w:val="center"/>
            </w:pPr>
          </w:p>
        </w:tc>
        <w:tc>
          <w:tcPr>
            <w:tcW w:w="737" w:type="dxa"/>
            <w:vAlign w:val="center"/>
          </w:tcPr>
          <w:p w14:paraId="648F7C99" w14:textId="77777777" w:rsidR="0081427A" w:rsidRDefault="0081427A">
            <w:pPr>
              <w:pStyle w:val="TableTextAID"/>
              <w:jc w:val="center"/>
            </w:pPr>
          </w:p>
        </w:tc>
        <w:tc>
          <w:tcPr>
            <w:tcW w:w="737" w:type="dxa"/>
            <w:vAlign w:val="center"/>
          </w:tcPr>
          <w:p w14:paraId="6FABEF5E" w14:textId="77777777" w:rsidR="0081427A" w:rsidRDefault="005F2234">
            <w:pPr>
              <w:pStyle w:val="TableTextAID"/>
              <w:jc w:val="center"/>
            </w:pPr>
            <w:r>
              <w:rPr>
                <w:sz w:val="22"/>
                <w:szCs w:val="22"/>
              </w:rPr>
              <w:t>●</w:t>
            </w:r>
          </w:p>
        </w:tc>
        <w:tc>
          <w:tcPr>
            <w:tcW w:w="737" w:type="dxa"/>
            <w:vAlign w:val="center"/>
          </w:tcPr>
          <w:p w14:paraId="320AD7AB" w14:textId="77777777" w:rsidR="0081427A" w:rsidRDefault="0081427A">
            <w:pPr>
              <w:pStyle w:val="TableTextAID"/>
              <w:jc w:val="center"/>
            </w:pPr>
          </w:p>
        </w:tc>
      </w:tr>
      <w:tr w:rsidR="0081427A" w14:paraId="10948C1A" w14:textId="77777777">
        <w:trPr>
          <w:cantSplit/>
          <w:jc w:val="center"/>
        </w:trPr>
        <w:tc>
          <w:tcPr>
            <w:tcW w:w="2891" w:type="dxa"/>
            <w:vAlign w:val="center"/>
          </w:tcPr>
          <w:p w14:paraId="61EC7836" w14:textId="77777777" w:rsidR="0081427A" w:rsidRDefault="005F2234">
            <w:pPr>
              <w:pStyle w:val="TableTextAID"/>
            </w:pPr>
            <w:r>
              <w:rPr>
                <w:sz w:val="22"/>
                <w:szCs w:val="22"/>
              </w:rPr>
              <w:t>Nhận, kiểm tra hợp lệ</w:t>
            </w:r>
          </w:p>
        </w:tc>
        <w:tc>
          <w:tcPr>
            <w:tcW w:w="737" w:type="dxa"/>
            <w:vAlign w:val="center"/>
          </w:tcPr>
          <w:p w14:paraId="47CC9465" w14:textId="77777777" w:rsidR="0081427A" w:rsidRDefault="0081427A">
            <w:pPr>
              <w:pStyle w:val="TableTextAID"/>
              <w:jc w:val="center"/>
            </w:pPr>
          </w:p>
        </w:tc>
        <w:tc>
          <w:tcPr>
            <w:tcW w:w="737" w:type="dxa"/>
            <w:vAlign w:val="center"/>
          </w:tcPr>
          <w:p w14:paraId="0E65CC4C" w14:textId="77777777" w:rsidR="0081427A" w:rsidRDefault="005F2234">
            <w:pPr>
              <w:pStyle w:val="TableTextAID"/>
              <w:jc w:val="center"/>
            </w:pPr>
            <w:r>
              <w:rPr>
                <w:sz w:val="22"/>
                <w:szCs w:val="22"/>
              </w:rPr>
              <w:t>●</w:t>
            </w:r>
          </w:p>
        </w:tc>
        <w:tc>
          <w:tcPr>
            <w:tcW w:w="737" w:type="dxa"/>
            <w:vAlign w:val="center"/>
          </w:tcPr>
          <w:p w14:paraId="725B3EC5" w14:textId="77777777" w:rsidR="0081427A" w:rsidRDefault="0081427A">
            <w:pPr>
              <w:pStyle w:val="TableTextAID"/>
              <w:jc w:val="center"/>
            </w:pPr>
          </w:p>
        </w:tc>
        <w:tc>
          <w:tcPr>
            <w:tcW w:w="737" w:type="dxa"/>
            <w:vAlign w:val="center"/>
          </w:tcPr>
          <w:p w14:paraId="3184107E" w14:textId="77777777" w:rsidR="0081427A" w:rsidRDefault="0081427A">
            <w:pPr>
              <w:pStyle w:val="TableTextAID"/>
              <w:jc w:val="center"/>
            </w:pPr>
          </w:p>
        </w:tc>
        <w:tc>
          <w:tcPr>
            <w:tcW w:w="737" w:type="dxa"/>
            <w:vAlign w:val="center"/>
          </w:tcPr>
          <w:p w14:paraId="32796E3E" w14:textId="77777777" w:rsidR="0081427A" w:rsidRDefault="0081427A">
            <w:pPr>
              <w:pStyle w:val="TableTextAID"/>
              <w:jc w:val="center"/>
            </w:pPr>
          </w:p>
        </w:tc>
        <w:tc>
          <w:tcPr>
            <w:tcW w:w="737" w:type="dxa"/>
            <w:vAlign w:val="center"/>
          </w:tcPr>
          <w:p w14:paraId="77870A66" w14:textId="77777777" w:rsidR="0081427A" w:rsidRDefault="0081427A">
            <w:pPr>
              <w:pStyle w:val="TableTextAID"/>
              <w:jc w:val="center"/>
            </w:pPr>
          </w:p>
        </w:tc>
        <w:tc>
          <w:tcPr>
            <w:tcW w:w="737" w:type="dxa"/>
            <w:vAlign w:val="center"/>
          </w:tcPr>
          <w:p w14:paraId="12A6EF02" w14:textId="77777777" w:rsidR="0081427A" w:rsidRDefault="0081427A">
            <w:pPr>
              <w:pStyle w:val="TableTextAID"/>
              <w:jc w:val="center"/>
            </w:pPr>
          </w:p>
        </w:tc>
        <w:tc>
          <w:tcPr>
            <w:tcW w:w="737" w:type="dxa"/>
            <w:vAlign w:val="center"/>
          </w:tcPr>
          <w:p w14:paraId="292BCE42" w14:textId="77777777" w:rsidR="0081427A" w:rsidRDefault="0081427A">
            <w:pPr>
              <w:pStyle w:val="TableTextAID"/>
              <w:jc w:val="center"/>
            </w:pPr>
          </w:p>
        </w:tc>
      </w:tr>
      <w:tr w:rsidR="0081427A" w14:paraId="17527EEE" w14:textId="77777777">
        <w:trPr>
          <w:cantSplit/>
          <w:jc w:val="center"/>
        </w:trPr>
        <w:tc>
          <w:tcPr>
            <w:tcW w:w="2891" w:type="dxa"/>
            <w:vAlign w:val="center"/>
          </w:tcPr>
          <w:p w14:paraId="2DCF77EB" w14:textId="77777777" w:rsidR="0081427A" w:rsidRDefault="005F2234">
            <w:pPr>
              <w:pStyle w:val="TableTextAID"/>
            </w:pPr>
            <w:r>
              <w:rPr>
                <w:sz w:val="22"/>
                <w:szCs w:val="22"/>
              </w:rPr>
              <w:t>Lọc nhiễu, tính xu hướng</w:t>
            </w:r>
          </w:p>
        </w:tc>
        <w:tc>
          <w:tcPr>
            <w:tcW w:w="737" w:type="dxa"/>
            <w:vAlign w:val="center"/>
          </w:tcPr>
          <w:p w14:paraId="0B384E3D" w14:textId="77777777" w:rsidR="0081427A" w:rsidRDefault="0081427A">
            <w:pPr>
              <w:pStyle w:val="TableTextAID"/>
              <w:jc w:val="center"/>
            </w:pPr>
          </w:p>
        </w:tc>
        <w:tc>
          <w:tcPr>
            <w:tcW w:w="737" w:type="dxa"/>
            <w:vAlign w:val="center"/>
          </w:tcPr>
          <w:p w14:paraId="0A1E21CD" w14:textId="77777777" w:rsidR="0081427A" w:rsidRDefault="005F2234">
            <w:pPr>
              <w:pStyle w:val="TableTextAID"/>
              <w:jc w:val="center"/>
            </w:pPr>
            <w:r>
              <w:rPr>
                <w:sz w:val="22"/>
                <w:szCs w:val="22"/>
              </w:rPr>
              <w:t>●</w:t>
            </w:r>
          </w:p>
        </w:tc>
        <w:tc>
          <w:tcPr>
            <w:tcW w:w="737" w:type="dxa"/>
            <w:vAlign w:val="center"/>
          </w:tcPr>
          <w:p w14:paraId="41036C52" w14:textId="77777777" w:rsidR="0081427A" w:rsidRDefault="0081427A">
            <w:pPr>
              <w:pStyle w:val="TableTextAID"/>
              <w:jc w:val="center"/>
            </w:pPr>
          </w:p>
        </w:tc>
        <w:tc>
          <w:tcPr>
            <w:tcW w:w="737" w:type="dxa"/>
            <w:vAlign w:val="center"/>
          </w:tcPr>
          <w:p w14:paraId="3B5F5E21" w14:textId="77777777" w:rsidR="0081427A" w:rsidRDefault="0081427A">
            <w:pPr>
              <w:pStyle w:val="TableTextAID"/>
              <w:jc w:val="center"/>
            </w:pPr>
          </w:p>
        </w:tc>
        <w:tc>
          <w:tcPr>
            <w:tcW w:w="737" w:type="dxa"/>
            <w:vAlign w:val="center"/>
          </w:tcPr>
          <w:p w14:paraId="54AAF7BF" w14:textId="77777777" w:rsidR="0081427A" w:rsidRDefault="0081427A">
            <w:pPr>
              <w:pStyle w:val="TableTextAID"/>
              <w:jc w:val="center"/>
            </w:pPr>
          </w:p>
        </w:tc>
        <w:tc>
          <w:tcPr>
            <w:tcW w:w="737" w:type="dxa"/>
            <w:vAlign w:val="center"/>
          </w:tcPr>
          <w:p w14:paraId="3DEF3979" w14:textId="77777777" w:rsidR="0081427A" w:rsidRDefault="0081427A">
            <w:pPr>
              <w:pStyle w:val="TableTextAID"/>
              <w:jc w:val="center"/>
            </w:pPr>
          </w:p>
        </w:tc>
        <w:tc>
          <w:tcPr>
            <w:tcW w:w="737" w:type="dxa"/>
            <w:vAlign w:val="center"/>
          </w:tcPr>
          <w:p w14:paraId="1D7C9DB1" w14:textId="77777777" w:rsidR="0081427A" w:rsidRDefault="0081427A">
            <w:pPr>
              <w:pStyle w:val="TableTextAID"/>
              <w:jc w:val="center"/>
            </w:pPr>
          </w:p>
        </w:tc>
        <w:tc>
          <w:tcPr>
            <w:tcW w:w="737" w:type="dxa"/>
            <w:vAlign w:val="center"/>
          </w:tcPr>
          <w:p w14:paraId="50BA54C2" w14:textId="77777777" w:rsidR="0081427A" w:rsidRDefault="0081427A">
            <w:pPr>
              <w:pStyle w:val="TableTextAID"/>
              <w:jc w:val="center"/>
            </w:pPr>
          </w:p>
        </w:tc>
      </w:tr>
      <w:tr w:rsidR="0081427A" w14:paraId="21452243" w14:textId="77777777">
        <w:trPr>
          <w:cantSplit/>
          <w:jc w:val="center"/>
        </w:trPr>
        <w:tc>
          <w:tcPr>
            <w:tcW w:w="2891" w:type="dxa"/>
            <w:vAlign w:val="center"/>
          </w:tcPr>
          <w:p w14:paraId="52DC2BE1" w14:textId="77777777" w:rsidR="0081427A" w:rsidRDefault="005F2234">
            <w:pPr>
              <w:pStyle w:val="TableTextAID"/>
            </w:pPr>
            <w:r>
              <w:rPr>
                <w:sz w:val="22"/>
                <w:szCs w:val="22"/>
              </w:rPr>
              <w:t>Cập nhật IOB, COB</w:t>
            </w:r>
          </w:p>
        </w:tc>
        <w:tc>
          <w:tcPr>
            <w:tcW w:w="737" w:type="dxa"/>
            <w:vAlign w:val="center"/>
          </w:tcPr>
          <w:p w14:paraId="638C3226" w14:textId="77777777" w:rsidR="0081427A" w:rsidRDefault="0081427A">
            <w:pPr>
              <w:pStyle w:val="TableTextAID"/>
              <w:jc w:val="center"/>
            </w:pPr>
          </w:p>
        </w:tc>
        <w:tc>
          <w:tcPr>
            <w:tcW w:w="737" w:type="dxa"/>
            <w:vAlign w:val="center"/>
          </w:tcPr>
          <w:p w14:paraId="146CCCB9" w14:textId="77777777" w:rsidR="0081427A" w:rsidRDefault="005F2234">
            <w:pPr>
              <w:pStyle w:val="TableTextAID"/>
              <w:jc w:val="center"/>
            </w:pPr>
            <w:r>
              <w:rPr>
                <w:sz w:val="22"/>
                <w:szCs w:val="22"/>
              </w:rPr>
              <w:t>●</w:t>
            </w:r>
          </w:p>
        </w:tc>
        <w:tc>
          <w:tcPr>
            <w:tcW w:w="737" w:type="dxa"/>
            <w:vAlign w:val="center"/>
          </w:tcPr>
          <w:p w14:paraId="2CF6A4C8" w14:textId="77777777" w:rsidR="0081427A" w:rsidRDefault="0081427A">
            <w:pPr>
              <w:pStyle w:val="TableTextAID"/>
              <w:jc w:val="center"/>
            </w:pPr>
          </w:p>
        </w:tc>
        <w:tc>
          <w:tcPr>
            <w:tcW w:w="737" w:type="dxa"/>
            <w:vAlign w:val="center"/>
          </w:tcPr>
          <w:p w14:paraId="0D1C62C1" w14:textId="77777777" w:rsidR="0081427A" w:rsidRDefault="0081427A">
            <w:pPr>
              <w:pStyle w:val="TableTextAID"/>
              <w:jc w:val="center"/>
            </w:pPr>
          </w:p>
        </w:tc>
        <w:tc>
          <w:tcPr>
            <w:tcW w:w="737" w:type="dxa"/>
            <w:vAlign w:val="center"/>
          </w:tcPr>
          <w:p w14:paraId="15052E47" w14:textId="77777777" w:rsidR="0081427A" w:rsidRDefault="0081427A">
            <w:pPr>
              <w:pStyle w:val="TableTextAID"/>
              <w:jc w:val="center"/>
            </w:pPr>
          </w:p>
        </w:tc>
        <w:tc>
          <w:tcPr>
            <w:tcW w:w="737" w:type="dxa"/>
            <w:vAlign w:val="center"/>
          </w:tcPr>
          <w:p w14:paraId="02CD1B0F" w14:textId="77777777" w:rsidR="0081427A" w:rsidRDefault="0081427A">
            <w:pPr>
              <w:pStyle w:val="TableTextAID"/>
              <w:jc w:val="center"/>
            </w:pPr>
          </w:p>
        </w:tc>
        <w:tc>
          <w:tcPr>
            <w:tcW w:w="737" w:type="dxa"/>
            <w:vAlign w:val="center"/>
          </w:tcPr>
          <w:p w14:paraId="1193C9F2" w14:textId="77777777" w:rsidR="0081427A" w:rsidRDefault="0081427A">
            <w:pPr>
              <w:pStyle w:val="TableTextAID"/>
              <w:jc w:val="center"/>
            </w:pPr>
          </w:p>
        </w:tc>
        <w:tc>
          <w:tcPr>
            <w:tcW w:w="737" w:type="dxa"/>
            <w:vAlign w:val="center"/>
          </w:tcPr>
          <w:p w14:paraId="6DB704EE" w14:textId="77777777" w:rsidR="0081427A" w:rsidRDefault="0081427A">
            <w:pPr>
              <w:pStyle w:val="TableTextAID"/>
              <w:jc w:val="center"/>
            </w:pPr>
          </w:p>
        </w:tc>
      </w:tr>
      <w:tr w:rsidR="0081427A" w14:paraId="7344EA8C" w14:textId="77777777">
        <w:trPr>
          <w:cantSplit/>
          <w:jc w:val="center"/>
        </w:trPr>
        <w:tc>
          <w:tcPr>
            <w:tcW w:w="2891" w:type="dxa"/>
            <w:vAlign w:val="center"/>
          </w:tcPr>
          <w:p w14:paraId="74402B4B" w14:textId="77777777" w:rsidR="0081427A" w:rsidRDefault="005F2234">
            <w:pPr>
              <w:pStyle w:val="TableTextAID"/>
            </w:pPr>
            <w:r>
              <w:rPr>
                <w:sz w:val="22"/>
                <w:szCs w:val="22"/>
              </w:rPr>
              <w:t>Dự báo Ĝ(k+6)</w:t>
            </w:r>
          </w:p>
        </w:tc>
        <w:tc>
          <w:tcPr>
            <w:tcW w:w="737" w:type="dxa"/>
            <w:vAlign w:val="center"/>
          </w:tcPr>
          <w:p w14:paraId="5CC9DCF9" w14:textId="77777777" w:rsidR="0081427A" w:rsidRDefault="0081427A">
            <w:pPr>
              <w:pStyle w:val="TableTextAID"/>
              <w:jc w:val="center"/>
            </w:pPr>
          </w:p>
        </w:tc>
        <w:tc>
          <w:tcPr>
            <w:tcW w:w="737" w:type="dxa"/>
            <w:vAlign w:val="center"/>
          </w:tcPr>
          <w:p w14:paraId="472F18B2" w14:textId="77777777" w:rsidR="0081427A" w:rsidRDefault="005F2234">
            <w:pPr>
              <w:pStyle w:val="TableTextAID"/>
              <w:jc w:val="center"/>
            </w:pPr>
            <w:r>
              <w:rPr>
                <w:sz w:val="22"/>
                <w:szCs w:val="22"/>
              </w:rPr>
              <w:t>●</w:t>
            </w:r>
          </w:p>
        </w:tc>
        <w:tc>
          <w:tcPr>
            <w:tcW w:w="737" w:type="dxa"/>
            <w:vAlign w:val="center"/>
          </w:tcPr>
          <w:p w14:paraId="74D32F24" w14:textId="77777777" w:rsidR="0081427A" w:rsidRDefault="0081427A">
            <w:pPr>
              <w:pStyle w:val="TableTextAID"/>
              <w:jc w:val="center"/>
            </w:pPr>
          </w:p>
        </w:tc>
        <w:tc>
          <w:tcPr>
            <w:tcW w:w="737" w:type="dxa"/>
            <w:vAlign w:val="center"/>
          </w:tcPr>
          <w:p w14:paraId="64C4670C" w14:textId="77777777" w:rsidR="0081427A" w:rsidRDefault="0081427A">
            <w:pPr>
              <w:pStyle w:val="TableTextAID"/>
              <w:jc w:val="center"/>
            </w:pPr>
          </w:p>
        </w:tc>
        <w:tc>
          <w:tcPr>
            <w:tcW w:w="737" w:type="dxa"/>
            <w:vAlign w:val="center"/>
          </w:tcPr>
          <w:p w14:paraId="5DB211A5" w14:textId="77777777" w:rsidR="0081427A" w:rsidRDefault="0081427A">
            <w:pPr>
              <w:pStyle w:val="TableTextAID"/>
              <w:jc w:val="center"/>
            </w:pPr>
          </w:p>
        </w:tc>
        <w:tc>
          <w:tcPr>
            <w:tcW w:w="737" w:type="dxa"/>
            <w:vAlign w:val="center"/>
          </w:tcPr>
          <w:p w14:paraId="135BE26D" w14:textId="77777777" w:rsidR="0081427A" w:rsidRDefault="0081427A">
            <w:pPr>
              <w:pStyle w:val="TableTextAID"/>
              <w:jc w:val="center"/>
            </w:pPr>
          </w:p>
        </w:tc>
        <w:tc>
          <w:tcPr>
            <w:tcW w:w="737" w:type="dxa"/>
            <w:vAlign w:val="center"/>
          </w:tcPr>
          <w:p w14:paraId="470A3043" w14:textId="77777777" w:rsidR="0081427A" w:rsidRDefault="0081427A">
            <w:pPr>
              <w:pStyle w:val="TableTextAID"/>
              <w:jc w:val="center"/>
            </w:pPr>
          </w:p>
        </w:tc>
        <w:tc>
          <w:tcPr>
            <w:tcW w:w="737" w:type="dxa"/>
            <w:vAlign w:val="center"/>
          </w:tcPr>
          <w:p w14:paraId="6CEA4ACF" w14:textId="77777777" w:rsidR="0081427A" w:rsidRDefault="0081427A">
            <w:pPr>
              <w:pStyle w:val="TableTextAID"/>
              <w:jc w:val="center"/>
            </w:pPr>
          </w:p>
        </w:tc>
      </w:tr>
      <w:tr w:rsidR="0081427A" w14:paraId="04C08886" w14:textId="77777777">
        <w:trPr>
          <w:cantSplit/>
          <w:jc w:val="center"/>
        </w:trPr>
        <w:tc>
          <w:tcPr>
            <w:tcW w:w="2891" w:type="dxa"/>
            <w:vAlign w:val="center"/>
          </w:tcPr>
          <w:p w14:paraId="35E6E6BC" w14:textId="77777777" w:rsidR="0081427A" w:rsidRDefault="005F2234">
            <w:pPr>
              <w:pStyle w:val="TableTextAID"/>
            </w:pPr>
            <w:r>
              <w:rPr>
                <w:sz w:val="22"/>
                <w:szCs w:val="22"/>
              </w:rPr>
              <w:t>Ngừng bơm PLGS</w:t>
            </w:r>
          </w:p>
        </w:tc>
        <w:tc>
          <w:tcPr>
            <w:tcW w:w="737" w:type="dxa"/>
            <w:vAlign w:val="center"/>
          </w:tcPr>
          <w:p w14:paraId="762E8718" w14:textId="77777777" w:rsidR="0081427A" w:rsidRDefault="0081427A">
            <w:pPr>
              <w:pStyle w:val="TableTextAID"/>
              <w:jc w:val="center"/>
            </w:pPr>
          </w:p>
        </w:tc>
        <w:tc>
          <w:tcPr>
            <w:tcW w:w="737" w:type="dxa"/>
            <w:vAlign w:val="center"/>
          </w:tcPr>
          <w:p w14:paraId="7201AAE3" w14:textId="77777777" w:rsidR="0081427A" w:rsidRDefault="005F2234">
            <w:pPr>
              <w:pStyle w:val="TableTextAID"/>
              <w:jc w:val="center"/>
            </w:pPr>
            <w:r>
              <w:rPr>
                <w:sz w:val="22"/>
                <w:szCs w:val="22"/>
              </w:rPr>
              <w:t>●</w:t>
            </w:r>
          </w:p>
        </w:tc>
        <w:tc>
          <w:tcPr>
            <w:tcW w:w="737" w:type="dxa"/>
            <w:vAlign w:val="center"/>
          </w:tcPr>
          <w:p w14:paraId="4505BA61" w14:textId="77777777" w:rsidR="0081427A" w:rsidRDefault="0081427A">
            <w:pPr>
              <w:pStyle w:val="TableTextAID"/>
              <w:jc w:val="center"/>
            </w:pPr>
          </w:p>
        </w:tc>
        <w:tc>
          <w:tcPr>
            <w:tcW w:w="737" w:type="dxa"/>
            <w:vAlign w:val="center"/>
          </w:tcPr>
          <w:p w14:paraId="07CBF515" w14:textId="77777777" w:rsidR="0081427A" w:rsidRDefault="0081427A">
            <w:pPr>
              <w:pStyle w:val="TableTextAID"/>
              <w:jc w:val="center"/>
            </w:pPr>
          </w:p>
        </w:tc>
        <w:tc>
          <w:tcPr>
            <w:tcW w:w="737" w:type="dxa"/>
            <w:vAlign w:val="center"/>
          </w:tcPr>
          <w:p w14:paraId="3685D1F0" w14:textId="77777777" w:rsidR="0081427A" w:rsidRDefault="0081427A">
            <w:pPr>
              <w:pStyle w:val="TableTextAID"/>
              <w:jc w:val="center"/>
            </w:pPr>
          </w:p>
        </w:tc>
        <w:tc>
          <w:tcPr>
            <w:tcW w:w="737" w:type="dxa"/>
            <w:vAlign w:val="center"/>
          </w:tcPr>
          <w:p w14:paraId="46D3BD94" w14:textId="77777777" w:rsidR="0081427A" w:rsidRDefault="0081427A">
            <w:pPr>
              <w:pStyle w:val="TableTextAID"/>
              <w:jc w:val="center"/>
            </w:pPr>
          </w:p>
        </w:tc>
        <w:tc>
          <w:tcPr>
            <w:tcW w:w="737" w:type="dxa"/>
            <w:vAlign w:val="center"/>
          </w:tcPr>
          <w:p w14:paraId="441CA4FE" w14:textId="77777777" w:rsidR="0081427A" w:rsidRDefault="0081427A">
            <w:pPr>
              <w:pStyle w:val="TableTextAID"/>
              <w:jc w:val="center"/>
            </w:pPr>
          </w:p>
        </w:tc>
        <w:tc>
          <w:tcPr>
            <w:tcW w:w="737" w:type="dxa"/>
            <w:vAlign w:val="center"/>
          </w:tcPr>
          <w:p w14:paraId="19F27007" w14:textId="77777777" w:rsidR="0081427A" w:rsidRDefault="0081427A">
            <w:pPr>
              <w:pStyle w:val="TableTextAID"/>
              <w:jc w:val="center"/>
            </w:pPr>
          </w:p>
        </w:tc>
      </w:tr>
      <w:tr w:rsidR="0081427A" w14:paraId="2274ACF9" w14:textId="77777777">
        <w:trPr>
          <w:cantSplit/>
          <w:jc w:val="center"/>
        </w:trPr>
        <w:tc>
          <w:tcPr>
            <w:tcW w:w="2891" w:type="dxa"/>
            <w:vAlign w:val="center"/>
          </w:tcPr>
          <w:p w14:paraId="69423732" w14:textId="77777777" w:rsidR="0081427A" w:rsidRDefault="005F2234">
            <w:pPr>
              <w:pStyle w:val="TableTextAID"/>
            </w:pPr>
            <w:r>
              <w:rPr>
                <w:sz w:val="22"/>
                <w:szCs w:val="22"/>
              </w:rPr>
              <w:t>Bolus calculator</w:t>
            </w:r>
          </w:p>
        </w:tc>
        <w:tc>
          <w:tcPr>
            <w:tcW w:w="737" w:type="dxa"/>
            <w:vAlign w:val="center"/>
          </w:tcPr>
          <w:p w14:paraId="2C4C740C" w14:textId="77777777" w:rsidR="0081427A" w:rsidRDefault="0081427A">
            <w:pPr>
              <w:pStyle w:val="TableTextAID"/>
              <w:jc w:val="center"/>
            </w:pPr>
          </w:p>
        </w:tc>
        <w:tc>
          <w:tcPr>
            <w:tcW w:w="737" w:type="dxa"/>
            <w:vAlign w:val="center"/>
          </w:tcPr>
          <w:p w14:paraId="0C0CC602" w14:textId="77777777" w:rsidR="0081427A" w:rsidRDefault="005F2234">
            <w:pPr>
              <w:pStyle w:val="TableTextAID"/>
              <w:jc w:val="center"/>
            </w:pPr>
            <w:r>
              <w:rPr>
                <w:sz w:val="22"/>
                <w:szCs w:val="22"/>
              </w:rPr>
              <w:t>●</w:t>
            </w:r>
          </w:p>
        </w:tc>
        <w:tc>
          <w:tcPr>
            <w:tcW w:w="737" w:type="dxa"/>
            <w:vAlign w:val="center"/>
          </w:tcPr>
          <w:p w14:paraId="6114DF71" w14:textId="77777777" w:rsidR="0081427A" w:rsidRDefault="0081427A">
            <w:pPr>
              <w:pStyle w:val="TableTextAID"/>
              <w:jc w:val="center"/>
            </w:pPr>
          </w:p>
        </w:tc>
        <w:tc>
          <w:tcPr>
            <w:tcW w:w="737" w:type="dxa"/>
            <w:vAlign w:val="center"/>
          </w:tcPr>
          <w:p w14:paraId="78CCCC09" w14:textId="77777777" w:rsidR="0081427A" w:rsidRDefault="0081427A">
            <w:pPr>
              <w:pStyle w:val="TableTextAID"/>
              <w:jc w:val="center"/>
            </w:pPr>
          </w:p>
        </w:tc>
        <w:tc>
          <w:tcPr>
            <w:tcW w:w="737" w:type="dxa"/>
            <w:vAlign w:val="center"/>
          </w:tcPr>
          <w:p w14:paraId="63BC7B3D" w14:textId="77777777" w:rsidR="0081427A" w:rsidRDefault="0081427A">
            <w:pPr>
              <w:pStyle w:val="TableTextAID"/>
              <w:jc w:val="center"/>
            </w:pPr>
          </w:p>
        </w:tc>
        <w:tc>
          <w:tcPr>
            <w:tcW w:w="737" w:type="dxa"/>
            <w:vAlign w:val="center"/>
          </w:tcPr>
          <w:p w14:paraId="50D0CAAC" w14:textId="77777777" w:rsidR="0081427A" w:rsidRDefault="0081427A">
            <w:pPr>
              <w:pStyle w:val="TableTextAID"/>
              <w:jc w:val="center"/>
            </w:pPr>
          </w:p>
        </w:tc>
        <w:tc>
          <w:tcPr>
            <w:tcW w:w="737" w:type="dxa"/>
            <w:vAlign w:val="center"/>
          </w:tcPr>
          <w:p w14:paraId="74FBF775" w14:textId="77777777" w:rsidR="0081427A" w:rsidRDefault="0081427A">
            <w:pPr>
              <w:pStyle w:val="TableTextAID"/>
              <w:jc w:val="center"/>
            </w:pPr>
          </w:p>
        </w:tc>
        <w:tc>
          <w:tcPr>
            <w:tcW w:w="737" w:type="dxa"/>
            <w:vAlign w:val="center"/>
          </w:tcPr>
          <w:p w14:paraId="01512E95" w14:textId="77777777" w:rsidR="0081427A" w:rsidRDefault="0081427A">
            <w:pPr>
              <w:pStyle w:val="TableTextAID"/>
              <w:jc w:val="center"/>
            </w:pPr>
          </w:p>
        </w:tc>
      </w:tr>
      <w:tr w:rsidR="0081427A" w14:paraId="78600E8D" w14:textId="77777777">
        <w:trPr>
          <w:cantSplit/>
          <w:jc w:val="center"/>
        </w:trPr>
        <w:tc>
          <w:tcPr>
            <w:tcW w:w="2891" w:type="dxa"/>
            <w:vAlign w:val="center"/>
          </w:tcPr>
          <w:p w14:paraId="711C91B0" w14:textId="77777777" w:rsidR="0081427A" w:rsidRDefault="005F2234">
            <w:pPr>
              <w:pStyle w:val="TableTextAID"/>
            </w:pPr>
            <w:r>
              <w:rPr>
                <w:sz w:val="22"/>
                <w:szCs w:val="22"/>
              </w:rPr>
              <w:t>Luật điều khiển basal</w:t>
            </w:r>
          </w:p>
        </w:tc>
        <w:tc>
          <w:tcPr>
            <w:tcW w:w="737" w:type="dxa"/>
            <w:vAlign w:val="center"/>
          </w:tcPr>
          <w:p w14:paraId="700E1258" w14:textId="77777777" w:rsidR="0081427A" w:rsidRDefault="0081427A">
            <w:pPr>
              <w:pStyle w:val="TableTextAID"/>
              <w:jc w:val="center"/>
            </w:pPr>
          </w:p>
        </w:tc>
        <w:tc>
          <w:tcPr>
            <w:tcW w:w="737" w:type="dxa"/>
            <w:vAlign w:val="center"/>
          </w:tcPr>
          <w:p w14:paraId="66E2B6DF" w14:textId="77777777" w:rsidR="0081427A" w:rsidRDefault="005F2234">
            <w:pPr>
              <w:pStyle w:val="TableTextAID"/>
              <w:jc w:val="center"/>
            </w:pPr>
            <w:r>
              <w:rPr>
                <w:sz w:val="22"/>
                <w:szCs w:val="22"/>
              </w:rPr>
              <w:t>●</w:t>
            </w:r>
          </w:p>
        </w:tc>
        <w:tc>
          <w:tcPr>
            <w:tcW w:w="737" w:type="dxa"/>
            <w:vAlign w:val="center"/>
          </w:tcPr>
          <w:p w14:paraId="228E816C" w14:textId="77777777" w:rsidR="0081427A" w:rsidRDefault="0081427A">
            <w:pPr>
              <w:pStyle w:val="TableTextAID"/>
              <w:jc w:val="center"/>
            </w:pPr>
          </w:p>
        </w:tc>
        <w:tc>
          <w:tcPr>
            <w:tcW w:w="737" w:type="dxa"/>
            <w:vAlign w:val="center"/>
          </w:tcPr>
          <w:p w14:paraId="5007E21A" w14:textId="77777777" w:rsidR="0081427A" w:rsidRDefault="0081427A">
            <w:pPr>
              <w:pStyle w:val="TableTextAID"/>
              <w:jc w:val="center"/>
            </w:pPr>
          </w:p>
        </w:tc>
        <w:tc>
          <w:tcPr>
            <w:tcW w:w="737" w:type="dxa"/>
            <w:vAlign w:val="center"/>
          </w:tcPr>
          <w:p w14:paraId="5979DF6D" w14:textId="77777777" w:rsidR="0081427A" w:rsidRDefault="0081427A">
            <w:pPr>
              <w:pStyle w:val="TableTextAID"/>
              <w:jc w:val="center"/>
            </w:pPr>
          </w:p>
        </w:tc>
        <w:tc>
          <w:tcPr>
            <w:tcW w:w="737" w:type="dxa"/>
            <w:vAlign w:val="center"/>
          </w:tcPr>
          <w:p w14:paraId="337D4C96" w14:textId="77777777" w:rsidR="0081427A" w:rsidRDefault="0081427A">
            <w:pPr>
              <w:pStyle w:val="TableTextAID"/>
              <w:jc w:val="center"/>
            </w:pPr>
          </w:p>
        </w:tc>
        <w:tc>
          <w:tcPr>
            <w:tcW w:w="737" w:type="dxa"/>
            <w:vAlign w:val="center"/>
          </w:tcPr>
          <w:p w14:paraId="68EFF739" w14:textId="77777777" w:rsidR="0081427A" w:rsidRDefault="0081427A">
            <w:pPr>
              <w:pStyle w:val="TableTextAID"/>
              <w:jc w:val="center"/>
            </w:pPr>
          </w:p>
        </w:tc>
        <w:tc>
          <w:tcPr>
            <w:tcW w:w="737" w:type="dxa"/>
            <w:vAlign w:val="center"/>
          </w:tcPr>
          <w:p w14:paraId="58EC32A7" w14:textId="77777777" w:rsidR="0081427A" w:rsidRDefault="0081427A">
            <w:pPr>
              <w:pStyle w:val="TableTextAID"/>
              <w:jc w:val="center"/>
            </w:pPr>
          </w:p>
        </w:tc>
      </w:tr>
      <w:tr w:rsidR="0081427A" w14:paraId="32929A45" w14:textId="77777777">
        <w:trPr>
          <w:cantSplit/>
          <w:jc w:val="center"/>
        </w:trPr>
        <w:tc>
          <w:tcPr>
            <w:tcW w:w="2891" w:type="dxa"/>
            <w:vAlign w:val="center"/>
          </w:tcPr>
          <w:p w14:paraId="181B27EB" w14:textId="77777777" w:rsidR="0081427A" w:rsidRDefault="005F2234">
            <w:pPr>
              <w:pStyle w:val="TableTextAID"/>
            </w:pPr>
            <w:r>
              <w:rPr>
                <w:sz w:val="22"/>
                <w:szCs w:val="22"/>
              </w:rPr>
              <w:t>Áp giới hạn (đề xuất)</w:t>
            </w:r>
          </w:p>
        </w:tc>
        <w:tc>
          <w:tcPr>
            <w:tcW w:w="737" w:type="dxa"/>
            <w:vAlign w:val="center"/>
          </w:tcPr>
          <w:p w14:paraId="64D71D0A" w14:textId="77777777" w:rsidR="0081427A" w:rsidRDefault="0081427A">
            <w:pPr>
              <w:pStyle w:val="TableTextAID"/>
              <w:jc w:val="center"/>
            </w:pPr>
          </w:p>
        </w:tc>
        <w:tc>
          <w:tcPr>
            <w:tcW w:w="737" w:type="dxa"/>
            <w:vAlign w:val="center"/>
          </w:tcPr>
          <w:p w14:paraId="2B81EB17" w14:textId="77777777" w:rsidR="0081427A" w:rsidRDefault="005F2234">
            <w:pPr>
              <w:pStyle w:val="TableTextAID"/>
              <w:jc w:val="center"/>
            </w:pPr>
            <w:r>
              <w:rPr>
                <w:sz w:val="22"/>
                <w:szCs w:val="22"/>
              </w:rPr>
              <w:t>●</w:t>
            </w:r>
          </w:p>
        </w:tc>
        <w:tc>
          <w:tcPr>
            <w:tcW w:w="737" w:type="dxa"/>
            <w:vAlign w:val="center"/>
          </w:tcPr>
          <w:p w14:paraId="32249EC2" w14:textId="77777777" w:rsidR="0081427A" w:rsidRDefault="0081427A">
            <w:pPr>
              <w:pStyle w:val="TableTextAID"/>
              <w:jc w:val="center"/>
            </w:pPr>
          </w:p>
        </w:tc>
        <w:tc>
          <w:tcPr>
            <w:tcW w:w="737" w:type="dxa"/>
            <w:vAlign w:val="center"/>
          </w:tcPr>
          <w:p w14:paraId="41EB444E" w14:textId="77777777" w:rsidR="0081427A" w:rsidRDefault="0081427A">
            <w:pPr>
              <w:pStyle w:val="TableTextAID"/>
              <w:jc w:val="center"/>
            </w:pPr>
          </w:p>
        </w:tc>
        <w:tc>
          <w:tcPr>
            <w:tcW w:w="737" w:type="dxa"/>
            <w:vAlign w:val="center"/>
          </w:tcPr>
          <w:p w14:paraId="79A83747" w14:textId="77777777" w:rsidR="0081427A" w:rsidRDefault="0081427A">
            <w:pPr>
              <w:pStyle w:val="TableTextAID"/>
              <w:jc w:val="center"/>
            </w:pPr>
          </w:p>
        </w:tc>
        <w:tc>
          <w:tcPr>
            <w:tcW w:w="737" w:type="dxa"/>
            <w:vAlign w:val="center"/>
          </w:tcPr>
          <w:p w14:paraId="455DA1EB" w14:textId="77777777" w:rsidR="0081427A" w:rsidRDefault="0081427A">
            <w:pPr>
              <w:pStyle w:val="TableTextAID"/>
              <w:jc w:val="center"/>
            </w:pPr>
          </w:p>
        </w:tc>
        <w:tc>
          <w:tcPr>
            <w:tcW w:w="737" w:type="dxa"/>
            <w:vAlign w:val="center"/>
          </w:tcPr>
          <w:p w14:paraId="3419896A" w14:textId="77777777" w:rsidR="0081427A" w:rsidRDefault="0081427A">
            <w:pPr>
              <w:pStyle w:val="TableTextAID"/>
              <w:jc w:val="center"/>
            </w:pPr>
          </w:p>
        </w:tc>
        <w:tc>
          <w:tcPr>
            <w:tcW w:w="737" w:type="dxa"/>
            <w:vAlign w:val="center"/>
          </w:tcPr>
          <w:p w14:paraId="52B98791" w14:textId="77777777" w:rsidR="0081427A" w:rsidRDefault="0081427A">
            <w:pPr>
              <w:pStyle w:val="TableTextAID"/>
              <w:jc w:val="center"/>
            </w:pPr>
          </w:p>
        </w:tc>
      </w:tr>
      <w:tr w:rsidR="0081427A" w14:paraId="6522C96D" w14:textId="77777777">
        <w:trPr>
          <w:cantSplit/>
          <w:jc w:val="center"/>
        </w:trPr>
        <w:tc>
          <w:tcPr>
            <w:tcW w:w="2891" w:type="dxa"/>
            <w:vAlign w:val="center"/>
          </w:tcPr>
          <w:p w14:paraId="3D3525AE" w14:textId="77777777" w:rsidR="0081427A" w:rsidRDefault="005F2234">
            <w:pPr>
              <w:pStyle w:val="TableTextAID"/>
            </w:pPr>
            <w:r>
              <w:rPr>
                <w:sz w:val="22"/>
                <w:szCs w:val="22"/>
              </w:rPr>
              <w:t>Tính lại độc lập giới hạn</w:t>
            </w:r>
          </w:p>
        </w:tc>
        <w:tc>
          <w:tcPr>
            <w:tcW w:w="737" w:type="dxa"/>
            <w:vAlign w:val="center"/>
          </w:tcPr>
          <w:p w14:paraId="3AF34B2B" w14:textId="77777777" w:rsidR="0081427A" w:rsidRDefault="0081427A">
            <w:pPr>
              <w:pStyle w:val="TableTextAID"/>
              <w:jc w:val="center"/>
            </w:pPr>
          </w:p>
        </w:tc>
        <w:tc>
          <w:tcPr>
            <w:tcW w:w="737" w:type="dxa"/>
            <w:vAlign w:val="center"/>
          </w:tcPr>
          <w:p w14:paraId="22978AFD" w14:textId="77777777" w:rsidR="0081427A" w:rsidRDefault="0081427A">
            <w:pPr>
              <w:pStyle w:val="TableTextAID"/>
              <w:jc w:val="center"/>
            </w:pPr>
          </w:p>
        </w:tc>
        <w:tc>
          <w:tcPr>
            <w:tcW w:w="737" w:type="dxa"/>
            <w:vAlign w:val="center"/>
          </w:tcPr>
          <w:p w14:paraId="2ABBC1A3" w14:textId="77777777" w:rsidR="0081427A" w:rsidRDefault="005F2234">
            <w:pPr>
              <w:pStyle w:val="TableTextAID"/>
              <w:jc w:val="center"/>
            </w:pPr>
            <w:r>
              <w:rPr>
                <w:sz w:val="22"/>
                <w:szCs w:val="22"/>
              </w:rPr>
              <w:t>●</w:t>
            </w:r>
          </w:p>
        </w:tc>
        <w:tc>
          <w:tcPr>
            <w:tcW w:w="737" w:type="dxa"/>
            <w:vAlign w:val="center"/>
          </w:tcPr>
          <w:p w14:paraId="000046C3" w14:textId="77777777" w:rsidR="0081427A" w:rsidRDefault="0081427A">
            <w:pPr>
              <w:pStyle w:val="TableTextAID"/>
              <w:jc w:val="center"/>
            </w:pPr>
          </w:p>
        </w:tc>
        <w:tc>
          <w:tcPr>
            <w:tcW w:w="737" w:type="dxa"/>
            <w:vAlign w:val="center"/>
          </w:tcPr>
          <w:p w14:paraId="25A75153" w14:textId="77777777" w:rsidR="0081427A" w:rsidRDefault="0081427A">
            <w:pPr>
              <w:pStyle w:val="TableTextAID"/>
              <w:jc w:val="center"/>
            </w:pPr>
          </w:p>
        </w:tc>
        <w:tc>
          <w:tcPr>
            <w:tcW w:w="737" w:type="dxa"/>
            <w:vAlign w:val="center"/>
          </w:tcPr>
          <w:p w14:paraId="1EE7B69F" w14:textId="77777777" w:rsidR="0081427A" w:rsidRDefault="0081427A">
            <w:pPr>
              <w:pStyle w:val="TableTextAID"/>
              <w:jc w:val="center"/>
            </w:pPr>
          </w:p>
        </w:tc>
        <w:tc>
          <w:tcPr>
            <w:tcW w:w="737" w:type="dxa"/>
            <w:vAlign w:val="center"/>
          </w:tcPr>
          <w:p w14:paraId="3A55AE61" w14:textId="77777777" w:rsidR="0081427A" w:rsidRDefault="0081427A">
            <w:pPr>
              <w:pStyle w:val="TableTextAID"/>
              <w:jc w:val="center"/>
            </w:pPr>
          </w:p>
        </w:tc>
        <w:tc>
          <w:tcPr>
            <w:tcW w:w="737" w:type="dxa"/>
            <w:vAlign w:val="center"/>
          </w:tcPr>
          <w:p w14:paraId="040F970F" w14:textId="77777777" w:rsidR="0081427A" w:rsidRDefault="0081427A">
            <w:pPr>
              <w:pStyle w:val="TableTextAID"/>
              <w:jc w:val="center"/>
            </w:pPr>
          </w:p>
        </w:tc>
      </w:tr>
      <w:tr w:rsidR="0081427A" w14:paraId="7AF34B2A" w14:textId="77777777">
        <w:trPr>
          <w:cantSplit/>
          <w:jc w:val="center"/>
        </w:trPr>
        <w:tc>
          <w:tcPr>
            <w:tcW w:w="2891" w:type="dxa"/>
            <w:vAlign w:val="center"/>
          </w:tcPr>
          <w:p w14:paraId="02965688" w14:textId="77777777" w:rsidR="0081427A" w:rsidRDefault="005F2234">
            <w:pPr>
              <w:pStyle w:val="TableTextAID"/>
            </w:pPr>
            <w:r>
              <w:rPr>
                <w:sz w:val="22"/>
                <w:szCs w:val="22"/>
              </w:rPr>
              <w:t>Quay động cơ đẩy piston</w:t>
            </w:r>
          </w:p>
        </w:tc>
        <w:tc>
          <w:tcPr>
            <w:tcW w:w="737" w:type="dxa"/>
            <w:vAlign w:val="center"/>
          </w:tcPr>
          <w:p w14:paraId="5C826384" w14:textId="77777777" w:rsidR="0081427A" w:rsidRDefault="0081427A">
            <w:pPr>
              <w:pStyle w:val="TableTextAID"/>
              <w:jc w:val="center"/>
            </w:pPr>
          </w:p>
        </w:tc>
        <w:tc>
          <w:tcPr>
            <w:tcW w:w="737" w:type="dxa"/>
            <w:vAlign w:val="center"/>
          </w:tcPr>
          <w:p w14:paraId="11309D12" w14:textId="77777777" w:rsidR="0081427A" w:rsidRDefault="0081427A">
            <w:pPr>
              <w:pStyle w:val="TableTextAID"/>
              <w:jc w:val="center"/>
            </w:pPr>
          </w:p>
        </w:tc>
        <w:tc>
          <w:tcPr>
            <w:tcW w:w="737" w:type="dxa"/>
            <w:vAlign w:val="center"/>
          </w:tcPr>
          <w:p w14:paraId="1106650D" w14:textId="77777777" w:rsidR="0081427A" w:rsidRDefault="0081427A">
            <w:pPr>
              <w:pStyle w:val="TableTextAID"/>
              <w:jc w:val="center"/>
            </w:pPr>
          </w:p>
        </w:tc>
        <w:tc>
          <w:tcPr>
            <w:tcW w:w="737" w:type="dxa"/>
            <w:vAlign w:val="center"/>
          </w:tcPr>
          <w:p w14:paraId="3D5F6F53" w14:textId="77777777" w:rsidR="0081427A" w:rsidRDefault="005F2234">
            <w:pPr>
              <w:pStyle w:val="TableTextAID"/>
              <w:jc w:val="center"/>
            </w:pPr>
            <w:r>
              <w:rPr>
                <w:sz w:val="22"/>
                <w:szCs w:val="22"/>
              </w:rPr>
              <w:t>●</w:t>
            </w:r>
          </w:p>
        </w:tc>
        <w:tc>
          <w:tcPr>
            <w:tcW w:w="737" w:type="dxa"/>
            <w:vAlign w:val="center"/>
          </w:tcPr>
          <w:p w14:paraId="113EA78F" w14:textId="77777777" w:rsidR="0081427A" w:rsidRDefault="0081427A">
            <w:pPr>
              <w:pStyle w:val="TableTextAID"/>
              <w:jc w:val="center"/>
            </w:pPr>
          </w:p>
        </w:tc>
        <w:tc>
          <w:tcPr>
            <w:tcW w:w="737" w:type="dxa"/>
            <w:vAlign w:val="center"/>
          </w:tcPr>
          <w:p w14:paraId="2BAEDBB6" w14:textId="77777777" w:rsidR="0081427A" w:rsidRDefault="0081427A">
            <w:pPr>
              <w:pStyle w:val="TableTextAID"/>
              <w:jc w:val="center"/>
            </w:pPr>
          </w:p>
        </w:tc>
        <w:tc>
          <w:tcPr>
            <w:tcW w:w="737" w:type="dxa"/>
            <w:vAlign w:val="center"/>
          </w:tcPr>
          <w:p w14:paraId="6E2FA8E2" w14:textId="77777777" w:rsidR="0081427A" w:rsidRDefault="0081427A">
            <w:pPr>
              <w:pStyle w:val="TableTextAID"/>
              <w:jc w:val="center"/>
            </w:pPr>
          </w:p>
        </w:tc>
        <w:tc>
          <w:tcPr>
            <w:tcW w:w="737" w:type="dxa"/>
            <w:vAlign w:val="center"/>
          </w:tcPr>
          <w:p w14:paraId="356EE927" w14:textId="77777777" w:rsidR="0081427A" w:rsidRDefault="0081427A">
            <w:pPr>
              <w:pStyle w:val="TableTextAID"/>
              <w:jc w:val="center"/>
            </w:pPr>
          </w:p>
        </w:tc>
      </w:tr>
      <w:tr w:rsidR="0081427A" w14:paraId="21B171FF" w14:textId="77777777">
        <w:trPr>
          <w:cantSplit/>
          <w:jc w:val="center"/>
        </w:trPr>
        <w:tc>
          <w:tcPr>
            <w:tcW w:w="2891" w:type="dxa"/>
            <w:vAlign w:val="center"/>
          </w:tcPr>
          <w:p w14:paraId="62978DD5" w14:textId="77777777" w:rsidR="0081427A" w:rsidRDefault="005F2234">
            <w:pPr>
              <w:pStyle w:val="TableTextAID"/>
            </w:pPr>
            <w:r>
              <w:rPr>
                <w:sz w:val="22"/>
                <w:szCs w:val="22"/>
              </w:rPr>
              <w:t>Đọc encoder và áp lực</w:t>
            </w:r>
          </w:p>
        </w:tc>
        <w:tc>
          <w:tcPr>
            <w:tcW w:w="737" w:type="dxa"/>
            <w:vAlign w:val="center"/>
          </w:tcPr>
          <w:p w14:paraId="6B28FCB8" w14:textId="77777777" w:rsidR="0081427A" w:rsidRDefault="0081427A">
            <w:pPr>
              <w:pStyle w:val="TableTextAID"/>
              <w:jc w:val="center"/>
            </w:pPr>
          </w:p>
        </w:tc>
        <w:tc>
          <w:tcPr>
            <w:tcW w:w="737" w:type="dxa"/>
            <w:vAlign w:val="center"/>
          </w:tcPr>
          <w:p w14:paraId="1E73FE9B" w14:textId="77777777" w:rsidR="0081427A" w:rsidRDefault="0081427A">
            <w:pPr>
              <w:pStyle w:val="TableTextAID"/>
              <w:jc w:val="center"/>
            </w:pPr>
          </w:p>
        </w:tc>
        <w:tc>
          <w:tcPr>
            <w:tcW w:w="737" w:type="dxa"/>
            <w:vAlign w:val="center"/>
          </w:tcPr>
          <w:p w14:paraId="62FB392D" w14:textId="77777777" w:rsidR="0081427A" w:rsidRDefault="0081427A">
            <w:pPr>
              <w:pStyle w:val="TableTextAID"/>
              <w:jc w:val="center"/>
            </w:pPr>
          </w:p>
        </w:tc>
        <w:tc>
          <w:tcPr>
            <w:tcW w:w="737" w:type="dxa"/>
            <w:vAlign w:val="center"/>
          </w:tcPr>
          <w:p w14:paraId="5ACD6E61" w14:textId="77777777" w:rsidR="0081427A" w:rsidRDefault="005F2234">
            <w:pPr>
              <w:pStyle w:val="TableTextAID"/>
              <w:jc w:val="center"/>
            </w:pPr>
            <w:r>
              <w:rPr>
                <w:sz w:val="22"/>
                <w:szCs w:val="22"/>
              </w:rPr>
              <w:t>●</w:t>
            </w:r>
          </w:p>
        </w:tc>
        <w:tc>
          <w:tcPr>
            <w:tcW w:w="737" w:type="dxa"/>
            <w:vAlign w:val="center"/>
          </w:tcPr>
          <w:p w14:paraId="161062D2" w14:textId="77777777" w:rsidR="0081427A" w:rsidRDefault="005F2234">
            <w:pPr>
              <w:pStyle w:val="TableTextAID"/>
              <w:jc w:val="center"/>
            </w:pPr>
            <w:r>
              <w:rPr>
                <w:sz w:val="22"/>
                <w:szCs w:val="22"/>
              </w:rPr>
              <w:t>●</w:t>
            </w:r>
          </w:p>
        </w:tc>
        <w:tc>
          <w:tcPr>
            <w:tcW w:w="737" w:type="dxa"/>
            <w:vAlign w:val="center"/>
          </w:tcPr>
          <w:p w14:paraId="0DABD521" w14:textId="77777777" w:rsidR="0081427A" w:rsidRDefault="0081427A">
            <w:pPr>
              <w:pStyle w:val="TableTextAID"/>
              <w:jc w:val="center"/>
            </w:pPr>
          </w:p>
        </w:tc>
        <w:tc>
          <w:tcPr>
            <w:tcW w:w="737" w:type="dxa"/>
            <w:vAlign w:val="center"/>
          </w:tcPr>
          <w:p w14:paraId="141C075E" w14:textId="77777777" w:rsidR="0081427A" w:rsidRDefault="0081427A">
            <w:pPr>
              <w:pStyle w:val="TableTextAID"/>
              <w:jc w:val="center"/>
            </w:pPr>
          </w:p>
        </w:tc>
        <w:tc>
          <w:tcPr>
            <w:tcW w:w="737" w:type="dxa"/>
            <w:vAlign w:val="center"/>
          </w:tcPr>
          <w:p w14:paraId="1253535A" w14:textId="77777777" w:rsidR="0081427A" w:rsidRDefault="0081427A">
            <w:pPr>
              <w:pStyle w:val="TableTextAID"/>
              <w:jc w:val="center"/>
            </w:pPr>
          </w:p>
        </w:tc>
      </w:tr>
      <w:tr w:rsidR="0081427A" w14:paraId="0F5F581B" w14:textId="77777777">
        <w:trPr>
          <w:cantSplit/>
          <w:jc w:val="center"/>
        </w:trPr>
        <w:tc>
          <w:tcPr>
            <w:tcW w:w="2891" w:type="dxa"/>
            <w:vAlign w:val="center"/>
          </w:tcPr>
          <w:p w14:paraId="2F6F165C" w14:textId="77777777" w:rsidR="0081427A" w:rsidRDefault="005F2234">
            <w:pPr>
              <w:pStyle w:val="TableTextAID"/>
            </w:pPr>
            <w:r>
              <w:rPr>
                <w:sz w:val="22"/>
                <w:szCs w:val="22"/>
              </w:rPr>
              <w:t>Phát báo động</w:t>
            </w:r>
          </w:p>
        </w:tc>
        <w:tc>
          <w:tcPr>
            <w:tcW w:w="737" w:type="dxa"/>
            <w:vAlign w:val="center"/>
          </w:tcPr>
          <w:p w14:paraId="53B98F47" w14:textId="77777777" w:rsidR="0081427A" w:rsidRDefault="0081427A">
            <w:pPr>
              <w:pStyle w:val="TableTextAID"/>
              <w:jc w:val="center"/>
            </w:pPr>
          </w:p>
        </w:tc>
        <w:tc>
          <w:tcPr>
            <w:tcW w:w="737" w:type="dxa"/>
            <w:vAlign w:val="center"/>
          </w:tcPr>
          <w:p w14:paraId="10BA780E" w14:textId="77777777" w:rsidR="0081427A" w:rsidRDefault="0081427A">
            <w:pPr>
              <w:pStyle w:val="TableTextAID"/>
              <w:jc w:val="center"/>
            </w:pPr>
          </w:p>
        </w:tc>
        <w:tc>
          <w:tcPr>
            <w:tcW w:w="737" w:type="dxa"/>
            <w:vAlign w:val="center"/>
          </w:tcPr>
          <w:p w14:paraId="5C9C5BB8" w14:textId="77777777" w:rsidR="0081427A" w:rsidRDefault="0081427A">
            <w:pPr>
              <w:pStyle w:val="TableTextAID"/>
              <w:jc w:val="center"/>
            </w:pPr>
          </w:p>
        </w:tc>
        <w:tc>
          <w:tcPr>
            <w:tcW w:w="737" w:type="dxa"/>
            <w:vAlign w:val="center"/>
          </w:tcPr>
          <w:p w14:paraId="7577893E" w14:textId="77777777" w:rsidR="0081427A" w:rsidRDefault="0081427A">
            <w:pPr>
              <w:pStyle w:val="TableTextAID"/>
              <w:jc w:val="center"/>
            </w:pPr>
          </w:p>
        </w:tc>
        <w:tc>
          <w:tcPr>
            <w:tcW w:w="737" w:type="dxa"/>
            <w:vAlign w:val="center"/>
          </w:tcPr>
          <w:p w14:paraId="05D902D8" w14:textId="77777777" w:rsidR="0081427A" w:rsidRDefault="0081427A">
            <w:pPr>
              <w:pStyle w:val="TableTextAID"/>
              <w:jc w:val="center"/>
            </w:pPr>
          </w:p>
        </w:tc>
        <w:tc>
          <w:tcPr>
            <w:tcW w:w="737" w:type="dxa"/>
            <w:vAlign w:val="center"/>
          </w:tcPr>
          <w:p w14:paraId="714EBA8F" w14:textId="77777777" w:rsidR="0081427A" w:rsidRDefault="005F2234">
            <w:pPr>
              <w:pStyle w:val="TableTextAID"/>
              <w:jc w:val="center"/>
            </w:pPr>
            <w:r>
              <w:rPr>
                <w:sz w:val="22"/>
                <w:szCs w:val="22"/>
              </w:rPr>
              <w:t>●</w:t>
            </w:r>
          </w:p>
        </w:tc>
        <w:tc>
          <w:tcPr>
            <w:tcW w:w="737" w:type="dxa"/>
            <w:vAlign w:val="center"/>
          </w:tcPr>
          <w:p w14:paraId="7457F296" w14:textId="77777777" w:rsidR="0081427A" w:rsidRDefault="0081427A">
            <w:pPr>
              <w:pStyle w:val="TableTextAID"/>
              <w:jc w:val="center"/>
            </w:pPr>
          </w:p>
        </w:tc>
        <w:tc>
          <w:tcPr>
            <w:tcW w:w="737" w:type="dxa"/>
            <w:vAlign w:val="center"/>
          </w:tcPr>
          <w:p w14:paraId="6D026165" w14:textId="77777777" w:rsidR="0081427A" w:rsidRDefault="005F2234">
            <w:pPr>
              <w:pStyle w:val="TableTextAID"/>
              <w:jc w:val="center"/>
            </w:pPr>
            <w:r>
              <w:rPr>
                <w:sz w:val="22"/>
                <w:szCs w:val="22"/>
              </w:rPr>
              <w:t>●</w:t>
            </w:r>
          </w:p>
        </w:tc>
      </w:tr>
      <w:tr w:rsidR="0081427A" w14:paraId="7FA1E8E1" w14:textId="77777777">
        <w:trPr>
          <w:cantSplit/>
          <w:jc w:val="center"/>
        </w:trPr>
        <w:tc>
          <w:tcPr>
            <w:tcW w:w="2891" w:type="dxa"/>
            <w:vAlign w:val="center"/>
          </w:tcPr>
          <w:p w14:paraId="57C3B363" w14:textId="77777777" w:rsidR="0081427A" w:rsidRDefault="005F2234">
            <w:pPr>
              <w:pStyle w:val="TableTextAID"/>
            </w:pPr>
            <w:r>
              <w:rPr>
                <w:sz w:val="22"/>
                <w:szCs w:val="22"/>
              </w:rPr>
              <w:t>Ghi nhật ký, đồng bộ</w:t>
            </w:r>
          </w:p>
        </w:tc>
        <w:tc>
          <w:tcPr>
            <w:tcW w:w="737" w:type="dxa"/>
            <w:vAlign w:val="center"/>
          </w:tcPr>
          <w:p w14:paraId="09C5C3EC" w14:textId="77777777" w:rsidR="0081427A" w:rsidRDefault="0081427A">
            <w:pPr>
              <w:pStyle w:val="TableTextAID"/>
              <w:jc w:val="center"/>
            </w:pPr>
          </w:p>
        </w:tc>
        <w:tc>
          <w:tcPr>
            <w:tcW w:w="737" w:type="dxa"/>
            <w:vAlign w:val="center"/>
          </w:tcPr>
          <w:p w14:paraId="02F9D7E1" w14:textId="77777777" w:rsidR="0081427A" w:rsidRDefault="005F2234">
            <w:pPr>
              <w:pStyle w:val="TableTextAID"/>
              <w:jc w:val="center"/>
            </w:pPr>
            <w:r>
              <w:rPr>
                <w:sz w:val="22"/>
                <w:szCs w:val="22"/>
              </w:rPr>
              <w:t>●</w:t>
            </w:r>
          </w:p>
        </w:tc>
        <w:tc>
          <w:tcPr>
            <w:tcW w:w="737" w:type="dxa"/>
            <w:vAlign w:val="center"/>
          </w:tcPr>
          <w:p w14:paraId="45DB8D7B" w14:textId="77777777" w:rsidR="0081427A" w:rsidRDefault="0081427A">
            <w:pPr>
              <w:pStyle w:val="TableTextAID"/>
              <w:jc w:val="center"/>
            </w:pPr>
          </w:p>
        </w:tc>
        <w:tc>
          <w:tcPr>
            <w:tcW w:w="737" w:type="dxa"/>
            <w:vAlign w:val="center"/>
          </w:tcPr>
          <w:p w14:paraId="12CF911D" w14:textId="77777777" w:rsidR="0081427A" w:rsidRDefault="0081427A">
            <w:pPr>
              <w:pStyle w:val="TableTextAID"/>
              <w:jc w:val="center"/>
            </w:pPr>
          </w:p>
        </w:tc>
        <w:tc>
          <w:tcPr>
            <w:tcW w:w="737" w:type="dxa"/>
            <w:vAlign w:val="center"/>
          </w:tcPr>
          <w:p w14:paraId="3FFEBF74" w14:textId="77777777" w:rsidR="0081427A" w:rsidRDefault="0081427A">
            <w:pPr>
              <w:pStyle w:val="TableTextAID"/>
              <w:jc w:val="center"/>
            </w:pPr>
          </w:p>
        </w:tc>
        <w:tc>
          <w:tcPr>
            <w:tcW w:w="737" w:type="dxa"/>
            <w:vAlign w:val="center"/>
          </w:tcPr>
          <w:p w14:paraId="2B03AEA4" w14:textId="77777777" w:rsidR="0081427A" w:rsidRDefault="0081427A">
            <w:pPr>
              <w:pStyle w:val="TableTextAID"/>
              <w:jc w:val="center"/>
            </w:pPr>
          </w:p>
        </w:tc>
        <w:tc>
          <w:tcPr>
            <w:tcW w:w="737" w:type="dxa"/>
            <w:vAlign w:val="center"/>
          </w:tcPr>
          <w:p w14:paraId="474F99D4" w14:textId="77777777" w:rsidR="0081427A" w:rsidRDefault="005F2234">
            <w:pPr>
              <w:pStyle w:val="TableTextAID"/>
              <w:jc w:val="center"/>
            </w:pPr>
            <w:r>
              <w:rPr>
                <w:sz w:val="22"/>
                <w:szCs w:val="22"/>
              </w:rPr>
              <w:t>●</w:t>
            </w:r>
          </w:p>
        </w:tc>
        <w:tc>
          <w:tcPr>
            <w:tcW w:w="737" w:type="dxa"/>
            <w:vAlign w:val="center"/>
          </w:tcPr>
          <w:p w14:paraId="53CD2219" w14:textId="77777777" w:rsidR="0081427A" w:rsidRDefault="005F2234">
            <w:pPr>
              <w:pStyle w:val="TableTextAID"/>
              <w:jc w:val="center"/>
            </w:pPr>
            <w:r>
              <w:rPr>
                <w:sz w:val="22"/>
                <w:szCs w:val="22"/>
              </w:rPr>
              <w:t>●</w:t>
            </w:r>
          </w:p>
        </w:tc>
      </w:tr>
      <w:tr w:rsidR="0081427A" w14:paraId="70ED09CF" w14:textId="77777777">
        <w:trPr>
          <w:cantSplit/>
          <w:jc w:val="center"/>
        </w:trPr>
        <w:tc>
          <w:tcPr>
            <w:tcW w:w="2891" w:type="dxa"/>
            <w:vAlign w:val="center"/>
          </w:tcPr>
          <w:p w14:paraId="016FEABD" w14:textId="77777777" w:rsidR="0081427A" w:rsidRDefault="005F2234">
            <w:pPr>
              <w:pStyle w:val="TableTextAID"/>
            </w:pPr>
            <w:r>
              <w:rPr>
                <w:sz w:val="22"/>
                <w:szCs w:val="22"/>
              </w:rPr>
              <w:t>Nhập CHO, xác nhận bolus</w:t>
            </w:r>
          </w:p>
        </w:tc>
        <w:tc>
          <w:tcPr>
            <w:tcW w:w="737" w:type="dxa"/>
            <w:vAlign w:val="center"/>
          </w:tcPr>
          <w:p w14:paraId="3D8D16D3" w14:textId="77777777" w:rsidR="0081427A" w:rsidRDefault="0081427A">
            <w:pPr>
              <w:pStyle w:val="TableTextAID"/>
              <w:jc w:val="center"/>
            </w:pPr>
          </w:p>
        </w:tc>
        <w:tc>
          <w:tcPr>
            <w:tcW w:w="737" w:type="dxa"/>
            <w:vAlign w:val="center"/>
          </w:tcPr>
          <w:p w14:paraId="68B15F0A" w14:textId="77777777" w:rsidR="0081427A" w:rsidRDefault="0081427A">
            <w:pPr>
              <w:pStyle w:val="TableTextAID"/>
              <w:jc w:val="center"/>
            </w:pPr>
          </w:p>
        </w:tc>
        <w:tc>
          <w:tcPr>
            <w:tcW w:w="737" w:type="dxa"/>
            <w:vAlign w:val="center"/>
          </w:tcPr>
          <w:p w14:paraId="7797E563" w14:textId="77777777" w:rsidR="0081427A" w:rsidRDefault="0081427A">
            <w:pPr>
              <w:pStyle w:val="TableTextAID"/>
              <w:jc w:val="center"/>
            </w:pPr>
          </w:p>
        </w:tc>
        <w:tc>
          <w:tcPr>
            <w:tcW w:w="737" w:type="dxa"/>
            <w:vAlign w:val="center"/>
          </w:tcPr>
          <w:p w14:paraId="1947F03E" w14:textId="77777777" w:rsidR="0081427A" w:rsidRDefault="0081427A">
            <w:pPr>
              <w:pStyle w:val="TableTextAID"/>
              <w:jc w:val="center"/>
            </w:pPr>
          </w:p>
        </w:tc>
        <w:tc>
          <w:tcPr>
            <w:tcW w:w="737" w:type="dxa"/>
            <w:vAlign w:val="center"/>
          </w:tcPr>
          <w:p w14:paraId="77D835F0" w14:textId="77777777" w:rsidR="0081427A" w:rsidRDefault="0081427A">
            <w:pPr>
              <w:pStyle w:val="TableTextAID"/>
              <w:jc w:val="center"/>
            </w:pPr>
          </w:p>
        </w:tc>
        <w:tc>
          <w:tcPr>
            <w:tcW w:w="737" w:type="dxa"/>
            <w:vAlign w:val="center"/>
          </w:tcPr>
          <w:p w14:paraId="3C9A39F7" w14:textId="77777777" w:rsidR="0081427A" w:rsidRDefault="0081427A">
            <w:pPr>
              <w:pStyle w:val="TableTextAID"/>
              <w:jc w:val="center"/>
            </w:pPr>
          </w:p>
        </w:tc>
        <w:tc>
          <w:tcPr>
            <w:tcW w:w="737" w:type="dxa"/>
            <w:vAlign w:val="center"/>
          </w:tcPr>
          <w:p w14:paraId="03AE834A" w14:textId="77777777" w:rsidR="0081427A" w:rsidRDefault="0081427A">
            <w:pPr>
              <w:pStyle w:val="TableTextAID"/>
              <w:jc w:val="center"/>
            </w:pPr>
          </w:p>
        </w:tc>
        <w:tc>
          <w:tcPr>
            <w:tcW w:w="737" w:type="dxa"/>
            <w:vAlign w:val="center"/>
          </w:tcPr>
          <w:p w14:paraId="58EF5718" w14:textId="77777777" w:rsidR="0081427A" w:rsidRDefault="005F2234">
            <w:pPr>
              <w:pStyle w:val="TableTextAID"/>
              <w:jc w:val="center"/>
            </w:pPr>
            <w:r>
              <w:rPr>
                <w:sz w:val="22"/>
                <w:szCs w:val="22"/>
              </w:rPr>
              <w:t>●</w:t>
            </w:r>
          </w:p>
        </w:tc>
      </w:tr>
    </w:tbl>
    <w:p w14:paraId="509E3F16" w14:textId="77777777" w:rsidR="0081427A" w:rsidRDefault="0081427A">
      <w:pPr>
        <w:pStyle w:val="AfterTableAID"/>
      </w:pPr>
    </w:p>
    <w:p w14:paraId="61E7169E" w14:textId="77777777" w:rsidR="0081427A" w:rsidRDefault="005F2234">
      <w:pPr>
        <w:pStyle w:val="PlainAID"/>
      </w:pPr>
      <w:r>
        <w:rPr>
          <w:i/>
          <w:sz w:val="24"/>
          <w:szCs w:val="24"/>
        </w:rPr>
        <w:t>Ghi chú: Ctrl – BoDieuKhienAID; SSU – BoGiamSatAnToan; Drv – DriverBom và CoCauDayPiston; PS – CamBienApLuc; Alm – QuanLyBaoDong; BLE – GiaoTiepBLE/BoPhatCGM; App – UngDungDiDong.</w:t>
      </w:r>
    </w:p>
    <w:p w14:paraId="795B8D40" w14:textId="77777777" w:rsidR="0081427A" w:rsidRDefault="005F2234">
      <w:pPr>
        <w:pStyle w:val="BodyTextAID"/>
      </w:pPr>
      <w:r>
        <w:rPr>
          <w:b/>
          <w:i/>
        </w:rPr>
        <w:t xml:space="preserve">Kết luận chương: </w:t>
      </w:r>
      <w:r>
        <w:t>Chương 4 đã định nghĩa cấu trúc hệ AID gồm 3 khối cấp 1 và 10 khối cấp 2, trong đó bộ giám sát an toàn được tách thành khối độc lập có nguồn riêng. IBD làm rõ ba loại luồng thông tin, năng lượng, vật chất và cho thấy ssu → drv là đường duy nhất tới cơ cấu chấp hành. Mô hình tham số gồm 7 khối ràng buộc; phân tích ngân sách năng lượng cho thời gian hoạt động tối thiểu ≈ 142 giờ (đạt YC-17). RTM và ma trận cấp phát hoàn tất chuỗi truy xuất, sẵn sàng cho bước kiểm chứng bằng mô phỏng ở Chương 5.</w:t>
      </w:r>
    </w:p>
    <w:p w14:paraId="4846D8FE" w14:textId="77777777" w:rsidR="0081427A" w:rsidRDefault="005F2234">
      <w:pPr>
        <w:pStyle w:val="Heading1"/>
      </w:pPr>
      <w:bookmarkStart w:id="105" w:name="_Toc242716306"/>
      <w:r>
        <w:lastRenderedPageBreak/>
        <w:t>CHƯƠNG 5. MÔ PHỎNG VÀ KIỂM CHỨNG MÔ HÌNH</w:t>
      </w:r>
      <w:bookmarkEnd w:id="105"/>
    </w:p>
    <w:p w14:paraId="60FF7524" w14:textId="77777777" w:rsidR="0081427A" w:rsidRDefault="005F2234">
      <w:pPr>
        <w:pStyle w:val="BodyTextAID"/>
      </w:pPr>
      <w:r>
        <w:rPr>
          <w:b/>
          <w:i/>
        </w:rPr>
        <w:t xml:space="preserve">Giới thiệu chương: </w:t>
      </w:r>
      <w:r>
        <w:t>Chương này thực hiện bước 7 của quy trình MBSE: kiểm chứng mô hình bằng mã nguồn Python. Các khối và hành vi SysML ở Chương 3, 4 được hiện thực thành mô phỏng vòng kín trên bệnh nhân ảo; bảy ca kiểm thử được thiết kế để kiểm chứng các yêu cầu an toàn trọng yếu (YC-04, YC-06, YC-07, YC-11, YC-13, YC-14) và các chỉ tiêu hiệu quả MOE. Chương cũng trình bày một lỗi thiết kế được phát hiện nhờ mô phỏng và cách làm mịn yêu cầu tương ứng.</w:t>
      </w:r>
    </w:p>
    <w:p w14:paraId="433DE35C" w14:textId="77777777" w:rsidR="0081427A" w:rsidRDefault="005F2234">
      <w:pPr>
        <w:pStyle w:val="Heading2"/>
      </w:pPr>
      <w:bookmarkStart w:id="106" w:name="_Toc242716307"/>
      <w:r>
        <w:t>5.1. Mục tiêu và phương pháp kiểm chứng</w:t>
      </w:r>
      <w:bookmarkEnd w:id="106"/>
    </w:p>
    <w:p w14:paraId="38480EDF" w14:textId="77777777" w:rsidR="0081427A" w:rsidRDefault="005F2234">
      <w:pPr>
        <w:pStyle w:val="BodyTextAID"/>
      </w:pPr>
      <w:r>
        <w:t xml:space="preserve">Trong quan hệ «verify» của biểu đồ yêu cầu, mỗi yêu cầu được gán một phương pháp kiểm chứng. Với các yêu cầu có verifyMethod = Simulation, mô phỏng phải trả lời hai câu hỏi: (1) </w:t>
      </w:r>
      <w:r>
        <w:rPr>
          <w:b/>
          <w:bCs/>
        </w:rPr>
        <w:t>hệ có hiệu quả không</w:t>
      </w:r>
      <w:r>
        <w:t xml:space="preserve"> – các chỉ tiêu TIR, TBR, TAR, CV có đạt mục tiêu trên một quần thể bệnh nhân ảo; (2) </w:t>
      </w:r>
      <w:r>
        <w:rPr>
          <w:b/>
          <w:bCs/>
        </w:rPr>
        <w:t>hệ có an toàn không</w:t>
      </w:r>
      <w:r>
        <w:t xml:space="preserve"> – các ràng buộc cứng C1–C5 có được thỏa mãn ở mọi chu kỳ, kể cả khi có lỗi người dùng, mất tín hiệu CGM hay lỗi phần mềm điều khiển. Để có cơ sở so sánh, mỗi kịch bản được chạy với hai cấu hình: </w:t>
      </w:r>
      <w:r>
        <w:rPr>
          <w:b/>
          <w:bCs/>
        </w:rPr>
        <w:t>AID</w:t>
      </w:r>
      <w:r>
        <w:t xml:space="preserve"> (vòng kín lai theo mô hình đã thiết kế) và </w:t>
      </w:r>
      <w:r>
        <w:rPr>
          <w:b/>
          <w:bCs/>
        </w:rPr>
        <w:t>SAP</w:t>
      </w:r>
      <w:r>
        <w:t xml:space="preserve"> (bơm có cảm biến hỗ trợ: basal cố định theo lịch, bolus bữa ăn bằng cùng bolus calculator, không tự điều chỉnh và không PLGS).</w:t>
      </w:r>
    </w:p>
    <w:p w14:paraId="3F6F61AB" w14:textId="77777777" w:rsidR="0081427A" w:rsidRDefault="005F2234">
      <w:pPr>
        <w:pStyle w:val="Heading2"/>
      </w:pPr>
      <w:bookmarkStart w:id="107" w:name="_Toc242716308"/>
      <w:r>
        <w:t>5.2. Hiện thực mô phỏng bằng Python</w:t>
      </w:r>
      <w:bookmarkEnd w:id="107"/>
    </w:p>
    <w:p w14:paraId="2F02C31A" w14:textId="77777777" w:rsidR="0081427A" w:rsidRDefault="005F2234">
      <w:pPr>
        <w:pStyle w:val="Heading3"/>
      </w:pPr>
      <w:bookmarkStart w:id="108" w:name="_Toc242716309"/>
      <w:r>
        <w:t>5.2.1. Ánh xạ mô hình SysML sang mã nguồn</w:t>
      </w:r>
      <w:bookmarkEnd w:id="108"/>
    </w:p>
    <w:p w14:paraId="18037817" w14:textId="77777777" w:rsidR="0081427A" w:rsidRDefault="005F2234">
      <w:pPr>
        <w:pStyle w:val="BodyTextAID"/>
      </w:pPr>
      <w:r>
        <w:t>Để bảo đảm truy xuất giữa mô hình và mã thực thi, mỗi khối trong BDD được hiện thực thành một lớp Python và mỗi nhóm hành động trong biểu đồ hoạt động thành một phương thức (Bảng 5.1). Vòng lặp chính tích phân mô hình vật lý với bước 1 phút và gọi chu kỳ điều khiển mỗi 5 phút. Trích đoạn mã nguồn được trình bày ở Phụ lục A.</w:t>
      </w:r>
    </w:p>
    <w:p w14:paraId="5822D44F" w14:textId="77777777" w:rsidR="0081427A" w:rsidRDefault="005F2234">
      <w:pPr>
        <w:pStyle w:val="BangCaption"/>
      </w:pPr>
      <w:bookmarkStart w:id="109" w:name="_Toc242716374"/>
      <w:r>
        <w:rPr>
          <w:b/>
        </w:rPr>
        <w:t xml:space="preserve">Bảng 5.1. </w:t>
      </w:r>
      <w:r>
        <w:t>Ánh xạ phần tử SysML sang mã nguồn mô phỏng</w:t>
      </w:r>
      <w:bookmarkEnd w:id="109"/>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2721"/>
        <w:gridCol w:w="2608"/>
        <w:gridCol w:w="3458"/>
      </w:tblGrid>
      <w:tr w:rsidR="0081427A" w14:paraId="70AE5F4A" w14:textId="77777777">
        <w:trPr>
          <w:cantSplit/>
          <w:tblHeader/>
          <w:jc w:val="center"/>
        </w:trPr>
        <w:tc>
          <w:tcPr>
            <w:tcW w:w="2721" w:type="dxa"/>
            <w:shd w:val="clear" w:color="auto" w:fill="E7E6E6"/>
            <w:vAlign w:val="center"/>
          </w:tcPr>
          <w:p w14:paraId="4B37BF41" w14:textId="77777777" w:rsidR="0081427A" w:rsidRDefault="005F2234">
            <w:pPr>
              <w:pStyle w:val="TableTextAID"/>
              <w:jc w:val="center"/>
            </w:pPr>
            <w:r>
              <w:rPr>
                <w:b/>
                <w:sz w:val="22"/>
                <w:szCs w:val="22"/>
              </w:rPr>
              <w:t>Phần tử SysML</w:t>
            </w:r>
          </w:p>
        </w:tc>
        <w:tc>
          <w:tcPr>
            <w:tcW w:w="2608" w:type="dxa"/>
            <w:shd w:val="clear" w:color="auto" w:fill="E7E6E6"/>
            <w:vAlign w:val="center"/>
          </w:tcPr>
          <w:p w14:paraId="34B0F150" w14:textId="77777777" w:rsidR="0081427A" w:rsidRDefault="005F2234">
            <w:pPr>
              <w:pStyle w:val="TableTextAID"/>
              <w:jc w:val="center"/>
            </w:pPr>
            <w:r>
              <w:rPr>
                <w:b/>
                <w:sz w:val="22"/>
                <w:szCs w:val="22"/>
              </w:rPr>
              <w:t>Lớp / phương thức Python</w:t>
            </w:r>
          </w:p>
        </w:tc>
        <w:tc>
          <w:tcPr>
            <w:tcW w:w="3458" w:type="dxa"/>
            <w:shd w:val="clear" w:color="auto" w:fill="E7E6E6"/>
            <w:vAlign w:val="center"/>
          </w:tcPr>
          <w:p w14:paraId="03265598" w14:textId="77777777" w:rsidR="0081427A" w:rsidRDefault="005F2234">
            <w:pPr>
              <w:pStyle w:val="TableTextAID"/>
              <w:jc w:val="center"/>
            </w:pPr>
            <w:r>
              <w:rPr>
                <w:b/>
                <w:sz w:val="22"/>
                <w:szCs w:val="22"/>
              </w:rPr>
              <w:t>Nội dung hiện thực</w:t>
            </w:r>
          </w:p>
        </w:tc>
      </w:tr>
      <w:tr w:rsidR="0081427A" w14:paraId="2FB470ED" w14:textId="77777777">
        <w:trPr>
          <w:cantSplit/>
          <w:jc w:val="center"/>
        </w:trPr>
        <w:tc>
          <w:tcPr>
            <w:tcW w:w="2721" w:type="dxa"/>
            <w:vAlign w:val="center"/>
          </w:tcPr>
          <w:p w14:paraId="6C8A8721" w14:textId="77777777" w:rsidR="0081427A" w:rsidRDefault="005F2234">
            <w:pPr>
              <w:pStyle w:val="TableTextAID"/>
            </w:pPr>
            <w:r>
              <w:rPr>
                <w:sz w:val="22"/>
                <w:szCs w:val="22"/>
              </w:rPr>
              <w:t>Khối CoTheNguoiBenh, ràng buộc DongHocBergman</w:t>
            </w:r>
          </w:p>
        </w:tc>
        <w:tc>
          <w:tcPr>
            <w:tcW w:w="2608" w:type="dxa"/>
            <w:vAlign w:val="center"/>
          </w:tcPr>
          <w:p w14:paraId="196EE777" w14:textId="77777777" w:rsidR="0081427A" w:rsidRDefault="005F2234">
            <w:pPr>
              <w:pStyle w:val="TableTextAID"/>
            </w:pPr>
            <w:r>
              <w:rPr>
                <w:sz w:val="22"/>
                <w:szCs w:val="22"/>
              </w:rPr>
              <w:t>Patient.step()</w:t>
            </w:r>
          </w:p>
        </w:tc>
        <w:tc>
          <w:tcPr>
            <w:tcW w:w="3458" w:type="dxa"/>
            <w:vAlign w:val="center"/>
          </w:tcPr>
          <w:p w14:paraId="4EB2780D" w14:textId="77777777" w:rsidR="0081427A" w:rsidRDefault="005F2234">
            <w:pPr>
              <w:pStyle w:val="TableTextAID"/>
            </w:pPr>
            <w:r>
              <w:rPr>
                <w:sz w:val="22"/>
                <w:szCs w:val="22"/>
              </w:rPr>
              <w:t>Phương trình (1.1)–(1.5), tích phân Euler bước 1 phút</w:t>
            </w:r>
          </w:p>
        </w:tc>
      </w:tr>
      <w:tr w:rsidR="0081427A" w14:paraId="46BB2825" w14:textId="77777777">
        <w:trPr>
          <w:cantSplit/>
          <w:jc w:val="center"/>
        </w:trPr>
        <w:tc>
          <w:tcPr>
            <w:tcW w:w="2721" w:type="dxa"/>
            <w:vAlign w:val="center"/>
          </w:tcPr>
          <w:p w14:paraId="385D04A5" w14:textId="77777777" w:rsidR="0081427A" w:rsidRDefault="005F2234">
            <w:pPr>
              <w:pStyle w:val="TableTextAID"/>
            </w:pPr>
            <w:r>
              <w:rPr>
                <w:sz w:val="22"/>
                <w:szCs w:val="22"/>
              </w:rPr>
              <w:t>Khối CamBienCGM</w:t>
            </w:r>
          </w:p>
        </w:tc>
        <w:tc>
          <w:tcPr>
            <w:tcW w:w="2608" w:type="dxa"/>
            <w:vAlign w:val="center"/>
          </w:tcPr>
          <w:p w14:paraId="638811E5" w14:textId="77777777" w:rsidR="0081427A" w:rsidRDefault="005F2234">
            <w:pPr>
              <w:pStyle w:val="TableTextAID"/>
            </w:pPr>
            <w:r>
              <w:rPr>
                <w:sz w:val="22"/>
                <w:szCs w:val="22"/>
              </w:rPr>
              <w:t>CGMSensor.read()</w:t>
            </w:r>
          </w:p>
        </w:tc>
        <w:tc>
          <w:tcPr>
            <w:tcW w:w="3458" w:type="dxa"/>
            <w:vAlign w:val="center"/>
          </w:tcPr>
          <w:p w14:paraId="762363DE" w14:textId="77777777" w:rsidR="0081427A" w:rsidRDefault="005F2234">
            <w:pPr>
              <w:pStyle w:val="TableTextAID"/>
            </w:pPr>
            <w:r>
              <w:rPr>
                <w:sz w:val="22"/>
                <w:szCs w:val="22"/>
              </w:rPr>
              <w:t>Trễ dịch kẽ, nhiễu tự tương quan AR(1) và nhiễu tỉ lệ, kẹp 40–400 mg/dL, mô phỏng mất tín hiệu</w:t>
            </w:r>
          </w:p>
        </w:tc>
      </w:tr>
      <w:tr w:rsidR="0081427A" w14:paraId="3D479FA1" w14:textId="77777777">
        <w:trPr>
          <w:cantSplit/>
          <w:jc w:val="center"/>
        </w:trPr>
        <w:tc>
          <w:tcPr>
            <w:tcW w:w="2721" w:type="dxa"/>
            <w:vAlign w:val="center"/>
          </w:tcPr>
          <w:p w14:paraId="14FFEDE2" w14:textId="77777777" w:rsidR="0081427A" w:rsidRDefault="005F2234">
            <w:pPr>
              <w:pStyle w:val="TableTextAID"/>
            </w:pPr>
            <w:r>
              <w:rPr>
                <w:sz w:val="22"/>
                <w:szCs w:val="22"/>
              </w:rPr>
              <w:t>Khối BoDieuKhienAID; act Phần A, B; stm CheDo</w:t>
            </w:r>
          </w:p>
        </w:tc>
        <w:tc>
          <w:tcPr>
            <w:tcW w:w="2608" w:type="dxa"/>
            <w:vAlign w:val="center"/>
          </w:tcPr>
          <w:p w14:paraId="3955B3CB" w14:textId="77777777" w:rsidR="0081427A" w:rsidRDefault="005F2234">
            <w:pPr>
              <w:pStyle w:val="TableTextAID"/>
            </w:pPr>
            <w:r>
              <w:rPr>
                <w:sz w:val="22"/>
                <w:szCs w:val="22"/>
              </w:rPr>
              <w:t>Controller.cycle(), predict30(), net_iob(), bolus_calc()</w:t>
            </w:r>
          </w:p>
        </w:tc>
        <w:tc>
          <w:tcPr>
            <w:tcW w:w="3458" w:type="dxa"/>
            <w:vAlign w:val="center"/>
          </w:tcPr>
          <w:p w14:paraId="27DF5188" w14:textId="77777777" w:rsidR="0081427A" w:rsidRDefault="005F2234">
            <w:pPr>
              <w:pStyle w:val="TableTextAID"/>
            </w:pPr>
            <w:r>
              <w:rPr>
                <w:sz w:val="22"/>
                <w:szCs w:val="22"/>
              </w:rPr>
              <w:t>Kiểm tra hợp lệ, xu hướng, IOB/COB, dự báo, PLGS có trễ 70/80, chế độ Dự phòng, luật điều khiển</w:t>
            </w:r>
          </w:p>
        </w:tc>
      </w:tr>
      <w:tr w:rsidR="0081427A" w14:paraId="11AB0371" w14:textId="77777777">
        <w:trPr>
          <w:cantSplit/>
          <w:jc w:val="center"/>
        </w:trPr>
        <w:tc>
          <w:tcPr>
            <w:tcW w:w="2721" w:type="dxa"/>
            <w:vAlign w:val="center"/>
          </w:tcPr>
          <w:p w14:paraId="7FC3B96D" w14:textId="77777777" w:rsidR="0081427A" w:rsidRDefault="005F2234">
            <w:pPr>
              <w:pStyle w:val="TableTextAID"/>
            </w:pPr>
            <w:r>
              <w:rPr>
                <w:sz w:val="22"/>
                <w:szCs w:val="22"/>
              </w:rPr>
              <w:lastRenderedPageBreak/>
              <w:t>Khối BoGiamSatAnToan; ràng buộc GioiHanAnToan</w:t>
            </w:r>
          </w:p>
        </w:tc>
        <w:tc>
          <w:tcPr>
            <w:tcW w:w="2608" w:type="dxa"/>
            <w:vAlign w:val="center"/>
          </w:tcPr>
          <w:p w14:paraId="12AD97EA" w14:textId="77777777" w:rsidR="0081427A" w:rsidRDefault="005F2234">
            <w:pPr>
              <w:pStyle w:val="TableTextAID"/>
            </w:pPr>
            <w:r>
              <w:rPr>
                <w:sz w:val="22"/>
                <w:szCs w:val="22"/>
              </w:rPr>
              <w:t>SafetySupervisor.check()</w:t>
            </w:r>
          </w:p>
        </w:tc>
        <w:tc>
          <w:tcPr>
            <w:tcW w:w="3458" w:type="dxa"/>
            <w:vAlign w:val="center"/>
          </w:tcPr>
          <w:p w14:paraId="28A9B5AA" w14:textId="77777777" w:rsidR="0081427A" w:rsidRDefault="005F2234">
            <w:pPr>
              <w:pStyle w:val="TableTextAID"/>
            </w:pPr>
            <w:r>
              <w:rPr>
                <w:sz w:val="22"/>
                <w:szCs w:val="22"/>
              </w:rPr>
              <w:t>Nhật ký liều riêng, tính IOB độc lập, kiểm tra b</w:t>
            </w:r>
            <w:r>
              <w:rPr>
                <w:sz w:val="22"/>
                <w:szCs w:val="22"/>
                <w:vertAlign w:val="subscript"/>
              </w:rPr>
              <w:t>max</w:t>
            </w:r>
            <w:r>
              <w:rPr>
                <w:sz w:val="22"/>
                <w:szCs w:val="22"/>
              </w:rPr>
              <w:t>, B</w:t>
            </w:r>
            <w:r>
              <w:rPr>
                <w:sz w:val="22"/>
                <w:szCs w:val="22"/>
                <w:vertAlign w:val="subscript"/>
              </w:rPr>
              <w:t>max</w:t>
            </w:r>
            <w:r>
              <w:rPr>
                <w:sz w:val="22"/>
                <w:szCs w:val="22"/>
              </w:rPr>
              <w:t>, IOB</w:t>
            </w:r>
            <w:r>
              <w:rPr>
                <w:sz w:val="22"/>
                <w:szCs w:val="22"/>
                <w:vertAlign w:val="subscript"/>
              </w:rPr>
              <w:t>max</w:t>
            </w:r>
            <w:r>
              <w:rPr>
                <w:sz w:val="22"/>
                <w:szCs w:val="22"/>
              </w:rPr>
              <w:t>, TDD</w:t>
            </w:r>
            <w:r>
              <w:rPr>
                <w:sz w:val="22"/>
                <w:szCs w:val="22"/>
                <w:vertAlign w:val="subscript"/>
              </w:rPr>
              <w:t>max</w:t>
            </w:r>
            <w:r>
              <w:rPr>
                <w:sz w:val="22"/>
                <w:szCs w:val="22"/>
              </w:rPr>
              <w:t>, bước 0,05 U</w:t>
            </w:r>
          </w:p>
        </w:tc>
      </w:tr>
      <w:tr w:rsidR="0081427A" w14:paraId="2C09071C" w14:textId="77777777">
        <w:trPr>
          <w:cantSplit/>
          <w:jc w:val="center"/>
        </w:trPr>
        <w:tc>
          <w:tcPr>
            <w:tcW w:w="2721" w:type="dxa"/>
            <w:vAlign w:val="center"/>
          </w:tcPr>
          <w:p w14:paraId="68AFC0DE" w14:textId="77777777" w:rsidR="0081427A" w:rsidRDefault="005F2234">
            <w:pPr>
              <w:pStyle w:val="TableTextAID"/>
            </w:pPr>
            <w:r>
              <w:rPr>
                <w:sz w:val="22"/>
                <w:szCs w:val="22"/>
              </w:rPr>
              <w:t>Khối DriverBom</w:t>
            </w:r>
          </w:p>
        </w:tc>
        <w:tc>
          <w:tcPr>
            <w:tcW w:w="2608" w:type="dxa"/>
            <w:vAlign w:val="center"/>
          </w:tcPr>
          <w:p w14:paraId="3986F50B" w14:textId="77777777" w:rsidR="0081427A" w:rsidRDefault="005F2234">
            <w:pPr>
              <w:pStyle w:val="TableTextAID"/>
            </w:pPr>
            <w:r>
              <w:rPr>
                <w:sz w:val="22"/>
                <w:szCs w:val="22"/>
              </w:rPr>
              <w:t>PumpDriver.plan(), deliver()</w:t>
            </w:r>
          </w:p>
        </w:tc>
        <w:tc>
          <w:tcPr>
            <w:tcW w:w="3458" w:type="dxa"/>
            <w:vAlign w:val="center"/>
          </w:tcPr>
          <w:p w14:paraId="09736C29" w14:textId="77777777" w:rsidR="0081427A" w:rsidRDefault="005F2234">
            <w:pPr>
              <w:pStyle w:val="TableTextAID"/>
            </w:pPr>
            <w:r>
              <w:rPr>
                <w:sz w:val="22"/>
                <w:szCs w:val="22"/>
              </w:rPr>
              <w:t>Lượng tử hóa 0,05 U có cộng dồn phần dư; sai số cơ khí</w:t>
            </w:r>
          </w:p>
        </w:tc>
      </w:tr>
      <w:tr w:rsidR="0081427A" w14:paraId="491B4105" w14:textId="77777777">
        <w:trPr>
          <w:cantSplit/>
          <w:jc w:val="center"/>
        </w:trPr>
        <w:tc>
          <w:tcPr>
            <w:tcW w:w="2721" w:type="dxa"/>
            <w:vAlign w:val="center"/>
          </w:tcPr>
          <w:p w14:paraId="71628912" w14:textId="77777777" w:rsidR="0081427A" w:rsidRDefault="005F2234">
            <w:pPr>
              <w:pStyle w:val="TableTextAID"/>
            </w:pPr>
            <w:r>
              <w:rPr>
                <w:sz w:val="22"/>
                <w:szCs w:val="22"/>
              </w:rPr>
              <w:t>Khối QuanLyBaoDong</w:t>
            </w:r>
          </w:p>
        </w:tc>
        <w:tc>
          <w:tcPr>
            <w:tcW w:w="2608" w:type="dxa"/>
            <w:vAlign w:val="center"/>
          </w:tcPr>
          <w:p w14:paraId="6C3177D0" w14:textId="77777777" w:rsidR="0081427A" w:rsidRDefault="005F2234">
            <w:pPr>
              <w:pStyle w:val="TableTextAID"/>
            </w:pPr>
            <w:r>
              <w:rPr>
                <w:sz w:val="22"/>
                <w:szCs w:val="22"/>
              </w:rPr>
              <w:t>Controller.alarm(); mô hình độ trễ</w:t>
            </w:r>
          </w:p>
        </w:tc>
        <w:tc>
          <w:tcPr>
            <w:tcW w:w="3458" w:type="dxa"/>
            <w:vAlign w:val="center"/>
          </w:tcPr>
          <w:p w14:paraId="40CE6591" w14:textId="77777777" w:rsidR="0081427A" w:rsidRDefault="005F2234">
            <w:pPr>
              <w:pStyle w:val="TableTextAID"/>
            </w:pPr>
            <w:r>
              <w:rPr>
                <w:sz w:val="22"/>
                <w:szCs w:val="22"/>
              </w:rPr>
              <w:t>Ghi sự kiện báo động và mức ưu tiên</w:t>
            </w:r>
          </w:p>
        </w:tc>
      </w:tr>
      <w:tr w:rsidR="0081427A" w14:paraId="0D5DB154" w14:textId="77777777">
        <w:trPr>
          <w:cantSplit/>
          <w:jc w:val="center"/>
        </w:trPr>
        <w:tc>
          <w:tcPr>
            <w:tcW w:w="2721" w:type="dxa"/>
            <w:vAlign w:val="center"/>
          </w:tcPr>
          <w:p w14:paraId="359A3263" w14:textId="77777777" w:rsidR="0081427A" w:rsidRDefault="005F2234">
            <w:pPr>
              <w:pStyle w:val="TableTextAID"/>
            </w:pPr>
            <w:r>
              <w:rPr>
                <w:sz w:val="22"/>
                <w:szCs w:val="22"/>
              </w:rPr>
              <w:t>Ca kiểm thử «testCase»</w:t>
            </w:r>
          </w:p>
        </w:tc>
        <w:tc>
          <w:tcPr>
            <w:tcW w:w="2608" w:type="dxa"/>
            <w:vAlign w:val="center"/>
          </w:tcPr>
          <w:p w14:paraId="778BC412" w14:textId="77777777" w:rsidR="0081427A" w:rsidRDefault="005F2234">
            <w:pPr>
              <w:pStyle w:val="TableTextAID"/>
            </w:pPr>
            <w:r>
              <w:rPr>
                <w:sz w:val="22"/>
                <w:szCs w:val="22"/>
              </w:rPr>
              <w:t>experiments.py</w:t>
            </w:r>
          </w:p>
        </w:tc>
        <w:tc>
          <w:tcPr>
            <w:tcW w:w="3458" w:type="dxa"/>
            <w:vAlign w:val="center"/>
          </w:tcPr>
          <w:p w14:paraId="47EDEB03" w14:textId="77777777" w:rsidR="0081427A" w:rsidRDefault="005F2234">
            <w:pPr>
              <w:pStyle w:val="TableTextAID"/>
            </w:pPr>
            <w:r>
              <w:rPr>
                <w:sz w:val="22"/>
                <w:szCs w:val="22"/>
              </w:rPr>
              <w:t>7 kịch bản, xuất số liệu và biểu đồ</w:t>
            </w:r>
          </w:p>
        </w:tc>
      </w:tr>
    </w:tbl>
    <w:p w14:paraId="5E6891D2" w14:textId="77777777" w:rsidR="0081427A" w:rsidRDefault="0081427A">
      <w:pPr>
        <w:pStyle w:val="AfterTableAID"/>
      </w:pPr>
    </w:p>
    <w:p w14:paraId="6CAF08DE" w14:textId="77777777" w:rsidR="0081427A" w:rsidRDefault="005F2234">
      <w:pPr>
        <w:pStyle w:val="Heading3"/>
      </w:pPr>
      <w:bookmarkStart w:id="110" w:name="_Toc242716310"/>
      <w:r>
        <w:t>5.2.2. Luật điều khiển và tham số mô phỏng</w:t>
      </w:r>
      <w:bookmarkEnd w:id="110"/>
    </w:p>
    <w:p w14:paraId="11F415DA" w14:textId="77777777" w:rsidR="0081427A" w:rsidRDefault="005F2234">
      <w:pPr>
        <w:pStyle w:val="BodyTextAID"/>
      </w:pPr>
      <w:r>
        <w:t>Bộ điều khiển hiện thực một luật điều khiển dự báo dựa trên IOB và COB, thuộc cùng họ với thuật toán oref0 của OpenAPS [21]. Glucose “cuối cùng” ước lượng G</w:t>
      </w:r>
      <w:r>
        <w:rPr>
          <w:vertAlign w:val="subscript"/>
        </w:rPr>
        <w:t>ev</w:t>
      </w:r>
      <w:r>
        <w:t xml:space="preserve"> và tốc độ basal tạm thời r</w:t>
      </w:r>
      <w:r>
        <w:rPr>
          <w:vertAlign w:val="subscript"/>
        </w:rPr>
        <w:t>k</w:t>
      </w:r>
      <w:r>
        <w:t xml:space="preserve"> được tính:</w:t>
      </w:r>
    </w:p>
    <w:p w14:paraId="5BF70092" w14:textId="77777777" w:rsidR="0081427A" w:rsidRDefault="005F2234">
      <w:pPr>
        <w:pStyle w:val="EquationAID"/>
      </w:pPr>
      <w:r>
        <w:tab/>
      </w:r>
      <w:r>
        <w:rPr>
          <w:i/>
        </w:rPr>
        <w:t>G</w:t>
      </w:r>
      <w:r>
        <w:rPr>
          <w:i/>
          <w:vertAlign w:val="subscript"/>
        </w:rPr>
        <w:t>ev</w:t>
      </w:r>
      <w:r>
        <w:rPr>
          <w:i/>
        </w:rPr>
        <w:t xml:space="preserve"> = G − ISF·IOB + (ISF/ICR)·COB</w:t>
      </w:r>
      <w:r>
        <w:tab/>
        <w:t>(5.1)</w:t>
      </w:r>
    </w:p>
    <w:p w14:paraId="2DDDB99B" w14:textId="77777777" w:rsidR="0081427A" w:rsidRDefault="005F2234">
      <w:pPr>
        <w:pStyle w:val="EquationAID"/>
      </w:pPr>
      <w:r>
        <w:tab/>
      </w:r>
      <w:r>
        <w:rPr>
          <w:i/>
        </w:rPr>
        <w:t>r</w:t>
      </w:r>
      <w:r>
        <w:rPr>
          <w:i/>
          <w:vertAlign w:val="subscript"/>
        </w:rPr>
        <w:t>k</w:t>
      </w:r>
      <w:r>
        <w:rPr>
          <w:i/>
        </w:rPr>
        <w:t xml:space="preserve"> = clip( b + [min(G</w:t>
      </w:r>
      <w:r>
        <w:rPr>
          <w:i/>
          <w:vertAlign w:val="subscript"/>
        </w:rPr>
        <w:t>ev</w:t>
      </w:r>
      <w:r>
        <w:rPr>
          <w:i/>
        </w:rPr>
        <w:t>, Ĝ + 40) − G</w:t>
      </w:r>
      <w:r>
        <w:rPr>
          <w:i/>
          <w:vertAlign w:val="subscript"/>
        </w:rPr>
        <w:t>T</w:t>
      </w:r>
      <w:r>
        <w:rPr>
          <w:i/>
        </w:rPr>
        <w:t>]/ISF ;  0 ;  b</w:t>
      </w:r>
      <w:r>
        <w:rPr>
          <w:i/>
          <w:vertAlign w:val="subscript"/>
        </w:rPr>
        <w:t>max</w:t>
      </w:r>
      <w:r>
        <w:rPr>
          <w:i/>
        </w:rPr>
        <w:t xml:space="preserve"> )</w:t>
      </w:r>
      <w:r>
        <w:tab/>
        <w:t>(5.2)</w:t>
      </w:r>
    </w:p>
    <w:p w14:paraId="2E263D9C" w14:textId="77777777" w:rsidR="0081427A" w:rsidRDefault="005F2234">
      <w:pPr>
        <w:pStyle w:val="BodyTextAID"/>
      </w:pPr>
      <w:r>
        <w:t>Bolus hiệu chỉnh tự động chỉ được cấp khi không còn COB, cả glucose đo được lẫn dự báo đều &gt; 180 mg/dL, IOB &lt; 3 U và cách lần trước ít nhất 30 phút, với độ lớn tối đa 1 U. Dự báo 30 phút dùng xu hướng tuyến tính 15 phút gần nhất (hệ số giảm chấn 0,7) cộng với tác động của IOB và COB trong 30 phút tới. Các tham số chính được nêu ở Bảng 5.2. Quần thể gồm 10 bệnh nhân ảo với tham số sinh lý ngẫu nhiên, mỗi người mô phỏng 3 ngày. Để kịch bản sát đời thực, mô phỏng đưa vào các nhiễu mà người bệnh thường gặp: sai</w:t>
      </w:r>
      <w:r>
        <w:t xml:space="preserve"> số khai báo CHO ±20 %; một bữa phụ 20 g không khai báo lúc 15:30 mỗi ngày; độ nhạy insulin thay đổi theo ngày (hệ số 0,75–1,25 do stress, bệnh, chu kỳ nội tiết); buổi tập thể dục 45 phút lúc 17:00 ngày thứ hai làm độ nhạy insulin tăng 1,8 lần; và người bệnh quên khai báo bữa trưa ngày thứ ba.</w:t>
      </w:r>
    </w:p>
    <w:p w14:paraId="0C165C65" w14:textId="77777777" w:rsidR="0081427A" w:rsidRDefault="005F2234">
      <w:pPr>
        <w:pStyle w:val="BangCaption"/>
      </w:pPr>
      <w:bookmarkStart w:id="111" w:name="_Toc242716375"/>
      <w:r>
        <w:rPr>
          <w:b/>
        </w:rPr>
        <w:t xml:space="preserve">Bảng 5.2. </w:t>
      </w:r>
      <w:r>
        <w:t>Tham số mô phỏng</w:t>
      </w:r>
      <w:bookmarkEnd w:id="111"/>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2041"/>
        <w:gridCol w:w="2835"/>
        <w:gridCol w:w="3912"/>
      </w:tblGrid>
      <w:tr w:rsidR="0081427A" w14:paraId="04D55599" w14:textId="77777777">
        <w:trPr>
          <w:cantSplit/>
          <w:tblHeader/>
          <w:jc w:val="center"/>
        </w:trPr>
        <w:tc>
          <w:tcPr>
            <w:tcW w:w="2041" w:type="dxa"/>
            <w:shd w:val="clear" w:color="auto" w:fill="E7E6E6"/>
            <w:vAlign w:val="center"/>
          </w:tcPr>
          <w:p w14:paraId="50E3568C" w14:textId="77777777" w:rsidR="0081427A" w:rsidRDefault="005F2234">
            <w:pPr>
              <w:pStyle w:val="TableTextAID"/>
              <w:jc w:val="center"/>
            </w:pPr>
            <w:r>
              <w:rPr>
                <w:b/>
                <w:sz w:val="22"/>
                <w:szCs w:val="22"/>
              </w:rPr>
              <w:t>Nhóm</w:t>
            </w:r>
          </w:p>
        </w:tc>
        <w:tc>
          <w:tcPr>
            <w:tcW w:w="2835" w:type="dxa"/>
            <w:shd w:val="clear" w:color="auto" w:fill="E7E6E6"/>
            <w:vAlign w:val="center"/>
          </w:tcPr>
          <w:p w14:paraId="3C7C1A1E" w14:textId="77777777" w:rsidR="0081427A" w:rsidRDefault="005F2234">
            <w:pPr>
              <w:pStyle w:val="TableTextAID"/>
              <w:jc w:val="center"/>
            </w:pPr>
            <w:r>
              <w:rPr>
                <w:b/>
                <w:sz w:val="22"/>
                <w:szCs w:val="22"/>
              </w:rPr>
              <w:t>Tham số</w:t>
            </w:r>
          </w:p>
        </w:tc>
        <w:tc>
          <w:tcPr>
            <w:tcW w:w="3912" w:type="dxa"/>
            <w:shd w:val="clear" w:color="auto" w:fill="E7E6E6"/>
            <w:vAlign w:val="center"/>
          </w:tcPr>
          <w:p w14:paraId="0002C1E6" w14:textId="77777777" w:rsidR="0081427A" w:rsidRDefault="005F2234">
            <w:pPr>
              <w:pStyle w:val="TableTextAID"/>
              <w:jc w:val="center"/>
            </w:pPr>
            <w:r>
              <w:rPr>
                <w:b/>
                <w:sz w:val="22"/>
                <w:szCs w:val="22"/>
              </w:rPr>
              <w:t>Giá trị</w:t>
            </w:r>
          </w:p>
        </w:tc>
      </w:tr>
      <w:tr w:rsidR="0081427A" w14:paraId="5EAFB92F" w14:textId="77777777">
        <w:trPr>
          <w:cantSplit/>
          <w:jc w:val="center"/>
        </w:trPr>
        <w:tc>
          <w:tcPr>
            <w:tcW w:w="2041" w:type="dxa"/>
            <w:vAlign w:val="center"/>
          </w:tcPr>
          <w:p w14:paraId="0741752D" w14:textId="77777777" w:rsidR="0081427A" w:rsidRDefault="005F2234">
            <w:pPr>
              <w:pStyle w:val="TableTextAID"/>
            </w:pPr>
            <w:r>
              <w:rPr>
                <w:sz w:val="22"/>
                <w:szCs w:val="22"/>
              </w:rPr>
              <w:t>Sinh lý (danh định)</w:t>
            </w:r>
          </w:p>
        </w:tc>
        <w:tc>
          <w:tcPr>
            <w:tcW w:w="2835" w:type="dxa"/>
            <w:vAlign w:val="center"/>
          </w:tcPr>
          <w:p w14:paraId="7538EF32" w14:textId="77777777" w:rsidR="0081427A" w:rsidRDefault="005F2234">
            <w:pPr>
              <w:pStyle w:val="TableTextAID"/>
            </w:pPr>
            <w:r>
              <w:rPr>
                <w:sz w:val="22"/>
                <w:szCs w:val="22"/>
              </w:rPr>
              <w:t>V</w:t>
            </w:r>
            <w:r>
              <w:rPr>
                <w:sz w:val="22"/>
                <w:szCs w:val="22"/>
                <w:vertAlign w:val="subscript"/>
              </w:rPr>
              <w:t>G</w:t>
            </w:r>
            <w:r>
              <w:rPr>
                <w:sz w:val="22"/>
                <w:szCs w:val="22"/>
              </w:rPr>
              <w:t>; V</w:t>
            </w:r>
            <w:r>
              <w:rPr>
                <w:sz w:val="22"/>
                <w:szCs w:val="22"/>
                <w:vertAlign w:val="subscript"/>
              </w:rPr>
              <w:t>I</w:t>
            </w:r>
            <w:r>
              <w:rPr>
                <w:sz w:val="22"/>
                <w:szCs w:val="22"/>
              </w:rPr>
              <w:t>; n; p</w:t>
            </w:r>
            <w:r>
              <w:rPr>
                <w:sz w:val="22"/>
                <w:szCs w:val="22"/>
                <w:vertAlign w:val="subscript"/>
              </w:rPr>
              <w:t>2</w:t>
            </w:r>
            <w:r>
              <w:rPr>
                <w:sz w:val="22"/>
                <w:szCs w:val="22"/>
              </w:rPr>
              <w:t>; S</w:t>
            </w:r>
            <w:r>
              <w:rPr>
                <w:sz w:val="22"/>
                <w:szCs w:val="22"/>
                <w:vertAlign w:val="subscript"/>
              </w:rPr>
              <w:t>G</w:t>
            </w:r>
          </w:p>
        </w:tc>
        <w:tc>
          <w:tcPr>
            <w:tcW w:w="3912" w:type="dxa"/>
            <w:vAlign w:val="center"/>
          </w:tcPr>
          <w:p w14:paraId="243D4C95" w14:textId="77777777" w:rsidR="0081427A" w:rsidRDefault="005F2234">
            <w:pPr>
              <w:pStyle w:val="TableTextAID"/>
            </w:pPr>
            <w:r>
              <w:rPr>
                <w:sz w:val="22"/>
                <w:szCs w:val="22"/>
              </w:rPr>
              <w:t>120 dL; 8 400 mL; 0,16 /phút; 0,022 /phút; 0,0025 /phút</w:t>
            </w:r>
          </w:p>
        </w:tc>
      </w:tr>
      <w:tr w:rsidR="0081427A" w14:paraId="565E8783" w14:textId="77777777">
        <w:trPr>
          <w:cantSplit/>
          <w:jc w:val="center"/>
        </w:trPr>
        <w:tc>
          <w:tcPr>
            <w:tcW w:w="2041" w:type="dxa"/>
            <w:vAlign w:val="center"/>
          </w:tcPr>
          <w:p w14:paraId="16601DBD" w14:textId="77777777" w:rsidR="0081427A" w:rsidRDefault="0081427A">
            <w:pPr>
              <w:pStyle w:val="TableTextAID"/>
            </w:pPr>
          </w:p>
        </w:tc>
        <w:tc>
          <w:tcPr>
            <w:tcW w:w="2835" w:type="dxa"/>
            <w:vAlign w:val="center"/>
          </w:tcPr>
          <w:p w14:paraId="00619117" w14:textId="77777777" w:rsidR="0081427A" w:rsidRDefault="005F2234">
            <w:pPr>
              <w:pStyle w:val="TableTextAID"/>
            </w:pPr>
            <w:r>
              <w:rPr>
                <w:sz w:val="22"/>
                <w:szCs w:val="22"/>
              </w:rPr>
              <w:t>S</w:t>
            </w:r>
            <w:r>
              <w:rPr>
                <w:sz w:val="22"/>
                <w:szCs w:val="22"/>
                <w:vertAlign w:val="subscript"/>
              </w:rPr>
              <w:t>I</w:t>
            </w:r>
            <w:r>
              <w:rPr>
                <w:sz w:val="22"/>
                <w:szCs w:val="22"/>
              </w:rPr>
              <w:t>; τ</w:t>
            </w:r>
            <w:r>
              <w:rPr>
                <w:sz w:val="22"/>
                <w:szCs w:val="22"/>
                <w:vertAlign w:val="subscript"/>
              </w:rPr>
              <w:t>I</w:t>
            </w:r>
            <w:r>
              <w:rPr>
                <w:sz w:val="22"/>
                <w:szCs w:val="22"/>
              </w:rPr>
              <w:t>; τ</w:t>
            </w:r>
            <w:r>
              <w:rPr>
                <w:sz w:val="22"/>
                <w:szCs w:val="22"/>
                <w:vertAlign w:val="subscript"/>
              </w:rPr>
              <w:t>s</w:t>
            </w:r>
            <w:r>
              <w:rPr>
                <w:sz w:val="22"/>
                <w:szCs w:val="22"/>
              </w:rPr>
              <w:t>; G</w:t>
            </w:r>
            <w:r>
              <w:rPr>
                <w:sz w:val="22"/>
                <w:szCs w:val="22"/>
                <w:vertAlign w:val="subscript"/>
              </w:rPr>
              <w:t>b</w:t>
            </w:r>
          </w:p>
        </w:tc>
        <w:tc>
          <w:tcPr>
            <w:tcW w:w="3912" w:type="dxa"/>
            <w:vAlign w:val="center"/>
          </w:tcPr>
          <w:p w14:paraId="3A07C006" w14:textId="77777777" w:rsidR="0081427A" w:rsidRDefault="005F2234">
            <w:pPr>
              <w:pStyle w:val="TableTextAID"/>
            </w:pPr>
            <w:r>
              <w:rPr>
                <w:sz w:val="22"/>
                <w:szCs w:val="22"/>
              </w:rPr>
              <w:t>1,0·10</w:t>
            </w:r>
            <w:r>
              <w:rPr>
                <w:sz w:val="22"/>
                <w:szCs w:val="22"/>
                <w:vertAlign w:val="superscript"/>
              </w:rPr>
              <w:t>−3</w:t>
            </w:r>
            <w:r>
              <w:rPr>
                <w:sz w:val="22"/>
                <w:szCs w:val="22"/>
              </w:rPr>
              <w:t xml:space="preserve"> mL/µU/phút; 45 phút; 8 phút; 120 mg/dL</w:t>
            </w:r>
          </w:p>
        </w:tc>
      </w:tr>
      <w:tr w:rsidR="0081427A" w14:paraId="342D1D9D" w14:textId="77777777">
        <w:trPr>
          <w:cantSplit/>
          <w:jc w:val="center"/>
        </w:trPr>
        <w:tc>
          <w:tcPr>
            <w:tcW w:w="2041" w:type="dxa"/>
            <w:vAlign w:val="center"/>
          </w:tcPr>
          <w:p w14:paraId="038192F2" w14:textId="77777777" w:rsidR="0081427A" w:rsidRDefault="0081427A">
            <w:pPr>
              <w:pStyle w:val="TableTextAID"/>
            </w:pPr>
          </w:p>
        </w:tc>
        <w:tc>
          <w:tcPr>
            <w:tcW w:w="2835" w:type="dxa"/>
            <w:vAlign w:val="center"/>
          </w:tcPr>
          <w:p w14:paraId="1CEF060A" w14:textId="77777777" w:rsidR="0081427A" w:rsidRDefault="005F2234">
            <w:pPr>
              <w:pStyle w:val="TableTextAID"/>
            </w:pPr>
            <w:r>
              <w:rPr>
                <w:sz w:val="22"/>
                <w:szCs w:val="22"/>
              </w:rPr>
              <w:t>Bữa ăn; hiện tượng bình minh</w:t>
            </w:r>
          </w:p>
        </w:tc>
        <w:tc>
          <w:tcPr>
            <w:tcW w:w="3912" w:type="dxa"/>
            <w:vAlign w:val="center"/>
          </w:tcPr>
          <w:p w14:paraId="18C762FC" w14:textId="77777777" w:rsidR="0081427A" w:rsidRDefault="005F2234">
            <w:pPr>
              <w:pStyle w:val="TableTextAID"/>
            </w:pPr>
            <w:r>
              <w:rPr>
                <w:sz w:val="22"/>
                <w:szCs w:val="22"/>
              </w:rPr>
              <w:t>R</w:t>
            </w:r>
            <w:r>
              <w:rPr>
                <w:sz w:val="22"/>
                <w:szCs w:val="22"/>
                <w:vertAlign w:val="subscript"/>
              </w:rPr>
              <w:t>a</w:t>
            </w:r>
            <w:r>
              <w:rPr>
                <w:sz w:val="22"/>
                <w:szCs w:val="22"/>
              </w:rPr>
              <w:t xml:space="preserve"> dạng gamma, τ</w:t>
            </w:r>
            <w:r>
              <w:rPr>
                <w:sz w:val="22"/>
                <w:szCs w:val="22"/>
                <w:vertAlign w:val="subscript"/>
              </w:rPr>
              <w:t>m</w:t>
            </w:r>
            <w:r>
              <w:rPr>
                <w:sz w:val="22"/>
                <w:szCs w:val="22"/>
              </w:rPr>
              <w:t xml:space="preserve"> = 50 phút, sinh khả dụng 0,9; +0,12 mg/dL/phút quanh 6 giờ sáng</w:t>
            </w:r>
          </w:p>
        </w:tc>
      </w:tr>
      <w:tr w:rsidR="0081427A" w14:paraId="6845F496" w14:textId="77777777">
        <w:trPr>
          <w:cantSplit/>
          <w:jc w:val="center"/>
        </w:trPr>
        <w:tc>
          <w:tcPr>
            <w:tcW w:w="2041" w:type="dxa"/>
            <w:vAlign w:val="center"/>
          </w:tcPr>
          <w:p w14:paraId="41D5CF20" w14:textId="77777777" w:rsidR="0081427A" w:rsidRDefault="005F2234">
            <w:pPr>
              <w:pStyle w:val="TableTextAID"/>
            </w:pPr>
            <w:r>
              <w:rPr>
                <w:sz w:val="22"/>
                <w:szCs w:val="22"/>
              </w:rPr>
              <w:t>Quần thể ảo (10 người)</w:t>
            </w:r>
          </w:p>
        </w:tc>
        <w:tc>
          <w:tcPr>
            <w:tcW w:w="2835" w:type="dxa"/>
            <w:vAlign w:val="center"/>
          </w:tcPr>
          <w:p w14:paraId="4277D637" w14:textId="77777777" w:rsidR="0081427A" w:rsidRDefault="005F2234">
            <w:pPr>
              <w:pStyle w:val="TableTextAID"/>
            </w:pPr>
            <w:r>
              <w:rPr>
                <w:sz w:val="22"/>
                <w:szCs w:val="22"/>
              </w:rPr>
              <w:t>Hệ số S</w:t>
            </w:r>
            <w:r>
              <w:rPr>
                <w:sz w:val="22"/>
                <w:szCs w:val="22"/>
                <w:vertAlign w:val="subscript"/>
              </w:rPr>
              <w:t>I</w:t>
            </w:r>
            <w:r>
              <w:rPr>
                <w:sz w:val="22"/>
                <w:szCs w:val="22"/>
              </w:rPr>
              <w:t>; basal thực; G</w:t>
            </w:r>
            <w:r>
              <w:rPr>
                <w:sz w:val="22"/>
                <w:szCs w:val="22"/>
                <w:vertAlign w:val="subscript"/>
              </w:rPr>
              <w:t>b</w:t>
            </w:r>
            <w:r>
              <w:rPr>
                <w:sz w:val="22"/>
                <w:szCs w:val="22"/>
              </w:rPr>
              <w:t>; τ</w:t>
            </w:r>
            <w:r>
              <w:rPr>
                <w:sz w:val="22"/>
                <w:szCs w:val="22"/>
                <w:vertAlign w:val="subscript"/>
              </w:rPr>
              <w:t>m</w:t>
            </w:r>
          </w:p>
        </w:tc>
        <w:tc>
          <w:tcPr>
            <w:tcW w:w="3912" w:type="dxa"/>
            <w:vAlign w:val="center"/>
          </w:tcPr>
          <w:p w14:paraId="0A61E2C9" w14:textId="77777777" w:rsidR="0081427A" w:rsidRDefault="005F2234">
            <w:pPr>
              <w:pStyle w:val="TableTextAID"/>
            </w:pPr>
            <w:r>
              <w:rPr>
                <w:sz w:val="22"/>
                <w:szCs w:val="22"/>
              </w:rPr>
              <w:t>0,8–1,2; 0,64–0,96 U/h; 110–130 mg/dL; 45–65 phút</w:t>
            </w:r>
          </w:p>
        </w:tc>
      </w:tr>
      <w:tr w:rsidR="0081427A" w14:paraId="66CC573B" w14:textId="77777777">
        <w:trPr>
          <w:cantSplit/>
          <w:jc w:val="center"/>
        </w:trPr>
        <w:tc>
          <w:tcPr>
            <w:tcW w:w="2041" w:type="dxa"/>
            <w:vAlign w:val="center"/>
          </w:tcPr>
          <w:p w14:paraId="5EC507D7" w14:textId="77777777" w:rsidR="0081427A" w:rsidRDefault="005F2234">
            <w:pPr>
              <w:pStyle w:val="TableTextAID"/>
            </w:pPr>
            <w:r>
              <w:rPr>
                <w:sz w:val="22"/>
                <w:szCs w:val="22"/>
              </w:rPr>
              <w:t>Nhiễu kịch bản</w:t>
            </w:r>
          </w:p>
        </w:tc>
        <w:tc>
          <w:tcPr>
            <w:tcW w:w="2835" w:type="dxa"/>
            <w:vAlign w:val="center"/>
          </w:tcPr>
          <w:p w14:paraId="47CAABC8" w14:textId="77777777" w:rsidR="0081427A" w:rsidRDefault="005F2234">
            <w:pPr>
              <w:pStyle w:val="TableTextAID"/>
            </w:pPr>
            <w:r>
              <w:rPr>
                <w:sz w:val="22"/>
                <w:szCs w:val="22"/>
              </w:rPr>
              <w:t>Sai số CHO; hệ số S</w:t>
            </w:r>
            <w:r>
              <w:rPr>
                <w:sz w:val="22"/>
                <w:szCs w:val="22"/>
                <w:vertAlign w:val="subscript"/>
              </w:rPr>
              <w:t>I</w:t>
            </w:r>
            <w:r>
              <w:rPr>
                <w:sz w:val="22"/>
                <w:szCs w:val="22"/>
              </w:rPr>
              <w:t xml:space="preserve"> theo ngày; vận động</w:t>
            </w:r>
          </w:p>
        </w:tc>
        <w:tc>
          <w:tcPr>
            <w:tcW w:w="3912" w:type="dxa"/>
            <w:vAlign w:val="center"/>
          </w:tcPr>
          <w:p w14:paraId="452CE7FB" w14:textId="77777777" w:rsidR="0081427A" w:rsidRDefault="005F2234">
            <w:pPr>
              <w:pStyle w:val="TableTextAID"/>
            </w:pPr>
            <w:r>
              <w:rPr>
                <w:sz w:val="22"/>
                <w:szCs w:val="22"/>
              </w:rPr>
              <w:t>±20 %; 0,75–1,25; ngày 2, 17:00–17:45, S</w:t>
            </w:r>
            <w:r>
              <w:rPr>
                <w:sz w:val="22"/>
                <w:szCs w:val="22"/>
                <w:vertAlign w:val="subscript"/>
              </w:rPr>
              <w:t>I</w:t>
            </w:r>
            <w:r>
              <w:rPr>
                <w:sz w:val="22"/>
                <w:szCs w:val="22"/>
              </w:rPr>
              <w:t xml:space="preserve"> × 1,8</w:t>
            </w:r>
          </w:p>
        </w:tc>
      </w:tr>
      <w:tr w:rsidR="0081427A" w14:paraId="61E79A76" w14:textId="77777777">
        <w:trPr>
          <w:cantSplit/>
          <w:jc w:val="center"/>
        </w:trPr>
        <w:tc>
          <w:tcPr>
            <w:tcW w:w="2041" w:type="dxa"/>
            <w:vAlign w:val="center"/>
          </w:tcPr>
          <w:p w14:paraId="483B6479" w14:textId="77777777" w:rsidR="0081427A" w:rsidRDefault="005F2234">
            <w:pPr>
              <w:pStyle w:val="TableTextAID"/>
            </w:pPr>
            <w:r>
              <w:rPr>
                <w:sz w:val="22"/>
                <w:szCs w:val="22"/>
              </w:rPr>
              <w:lastRenderedPageBreak/>
              <w:t>Điều trị (θ)</w:t>
            </w:r>
          </w:p>
        </w:tc>
        <w:tc>
          <w:tcPr>
            <w:tcW w:w="2835" w:type="dxa"/>
            <w:vAlign w:val="center"/>
          </w:tcPr>
          <w:p w14:paraId="298A6155" w14:textId="77777777" w:rsidR="0081427A" w:rsidRDefault="005F2234">
            <w:pPr>
              <w:pStyle w:val="TableTextAID"/>
            </w:pPr>
            <w:r>
              <w:rPr>
                <w:sz w:val="22"/>
                <w:szCs w:val="22"/>
              </w:rPr>
              <w:t>b; ICR; ISF; G</w:t>
            </w:r>
            <w:r>
              <w:rPr>
                <w:sz w:val="22"/>
                <w:szCs w:val="22"/>
                <w:vertAlign w:val="subscript"/>
              </w:rPr>
              <w:t>T</w:t>
            </w:r>
            <w:r>
              <w:rPr>
                <w:sz w:val="22"/>
                <w:szCs w:val="22"/>
              </w:rPr>
              <w:t>; DIA</w:t>
            </w:r>
          </w:p>
        </w:tc>
        <w:tc>
          <w:tcPr>
            <w:tcW w:w="3912" w:type="dxa"/>
            <w:vAlign w:val="center"/>
          </w:tcPr>
          <w:p w14:paraId="3CC4B885" w14:textId="77777777" w:rsidR="0081427A" w:rsidRDefault="005F2234">
            <w:pPr>
              <w:pStyle w:val="TableTextAID"/>
            </w:pPr>
            <w:r>
              <w:rPr>
                <w:sz w:val="22"/>
                <w:szCs w:val="22"/>
              </w:rPr>
              <w:t>0,8 U/h; 12 g/U; 45 mg/dL/U; 110 mg/dL; 240 phút</w:t>
            </w:r>
          </w:p>
        </w:tc>
      </w:tr>
      <w:tr w:rsidR="0081427A" w14:paraId="211E3750" w14:textId="77777777">
        <w:trPr>
          <w:cantSplit/>
          <w:jc w:val="center"/>
        </w:trPr>
        <w:tc>
          <w:tcPr>
            <w:tcW w:w="2041" w:type="dxa"/>
            <w:vAlign w:val="center"/>
          </w:tcPr>
          <w:p w14:paraId="0D1D7A09" w14:textId="77777777" w:rsidR="0081427A" w:rsidRDefault="005F2234">
            <w:pPr>
              <w:pStyle w:val="TableTextAID"/>
            </w:pPr>
            <w:r>
              <w:rPr>
                <w:sz w:val="22"/>
                <w:szCs w:val="22"/>
              </w:rPr>
              <w:t>Giới hạn an toàn</w:t>
            </w:r>
          </w:p>
        </w:tc>
        <w:tc>
          <w:tcPr>
            <w:tcW w:w="2835" w:type="dxa"/>
            <w:vAlign w:val="center"/>
          </w:tcPr>
          <w:p w14:paraId="3EDF6497" w14:textId="77777777" w:rsidR="0081427A" w:rsidRDefault="005F2234">
            <w:pPr>
              <w:pStyle w:val="TableTextAID"/>
            </w:pPr>
            <w:r>
              <w:rPr>
                <w:sz w:val="22"/>
                <w:szCs w:val="22"/>
              </w:rPr>
              <w:t>b</w:t>
            </w:r>
            <w:r>
              <w:rPr>
                <w:sz w:val="22"/>
                <w:szCs w:val="22"/>
                <w:vertAlign w:val="subscript"/>
              </w:rPr>
              <w:t>max</w:t>
            </w:r>
            <w:r>
              <w:rPr>
                <w:sz w:val="22"/>
                <w:szCs w:val="22"/>
              </w:rPr>
              <w:t>; B</w:t>
            </w:r>
            <w:r>
              <w:rPr>
                <w:sz w:val="22"/>
                <w:szCs w:val="22"/>
                <w:vertAlign w:val="subscript"/>
              </w:rPr>
              <w:t>max</w:t>
            </w:r>
            <w:r>
              <w:rPr>
                <w:sz w:val="22"/>
                <w:szCs w:val="22"/>
              </w:rPr>
              <w:t>; IOB</w:t>
            </w:r>
            <w:r>
              <w:rPr>
                <w:sz w:val="22"/>
                <w:szCs w:val="22"/>
                <w:vertAlign w:val="subscript"/>
              </w:rPr>
              <w:t>max</w:t>
            </w:r>
            <w:r>
              <w:rPr>
                <w:sz w:val="22"/>
                <w:szCs w:val="22"/>
              </w:rPr>
              <w:t>; TDD</w:t>
            </w:r>
            <w:r>
              <w:rPr>
                <w:sz w:val="22"/>
                <w:szCs w:val="22"/>
                <w:vertAlign w:val="subscript"/>
              </w:rPr>
              <w:t>max</w:t>
            </w:r>
          </w:p>
        </w:tc>
        <w:tc>
          <w:tcPr>
            <w:tcW w:w="3912" w:type="dxa"/>
            <w:vAlign w:val="center"/>
          </w:tcPr>
          <w:p w14:paraId="1B22CCF9" w14:textId="77777777" w:rsidR="0081427A" w:rsidRDefault="005F2234">
            <w:pPr>
              <w:pStyle w:val="TableTextAID"/>
            </w:pPr>
            <w:r>
              <w:rPr>
                <w:sz w:val="22"/>
                <w:szCs w:val="22"/>
              </w:rPr>
              <w:t>3 U/h; 10 U; 8 U; 80 U</w:t>
            </w:r>
          </w:p>
        </w:tc>
      </w:tr>
      <w:tr w:rsidR="0081427A" w14:paraId="3A2C04F2" w14:textId="77777777">
        <w:trPr>
          <w:cantSplit/>
          <w:jc w:val="center"/>
        </w:trPr>
        <w:tc>
          <w:tcPr>
            <w:tcW w:w="2041" w:type="dxa"/>
            <w:vAlign w:val="center"/>
          </w:tcPr>
          <w:p w14:paraId="1F3CBD26" w14:textId="77777777" w:rsidR="0081427A" w:rsidRDefault="005F2234">
            <w:pPr>
              <w:pStyle w:val="TableTextAID"/>
            </w:pPr>
            <w:r>
              <w:rPr>
                <w:sz w:val="22"/>
                <w:szCs w:val="22"/>
              </w:rPr>
              <w:t>Thiết bị</w:t>
            </w:r>
          </w:p>
        </w:tc>
        <w:tc>
          <w:tcPr>
            <w:tcW w:w="2835" w:type="dxa"/>
            <w:vAlign w:val="center"/>
          </w:tcPr>
          <w:p w14:paraId="78312069" w14:textId="77777777" w:rsidR="0081427A" w:rsidRDefault="005F2234">
            <w:pPr>
              <w:pStyle w:val="TableTextAID"/>
            </w:pPr>
            <w:r>
              <w:rPr>
                <w:sz w:val="22"/>
                <w:szCs w:val="22"/>
              </w:rPr>
              <w:t>CGM; bơm</w:t>
            </w:r>
          </w:p>
        </w:tc>
        <w:tc>
          <w:tcPr>
            <w:tcW w:w="3912" w:type="dxa"/>
            <w:vAlign w:val="center"/>
          </w:tcPr>
          <w:p w14:paraId="0FB55289" w14:textId="77777777" w:rsidR="0081427A" w:rsidRDefault="005F2234">
            <w:pPr>
              <w:pStyle w:val="TableTextAID"/>
            </w:pPr>
            <w:r>
              <w:rPr>
                <w:sz w:val="22"/>
                <w:szCs w:val="22"/>
              </w:rPr>
              <w:t>Chu kỳ 5 phút, nhiễu AR(1) σ = 6,5 mg/dL + 4,5 %; bước 0,05 U, sai số cơ khí σ = 1,2 %</w:t>
            </w:r>
          </w:p>
        </w:tc>
      </w:tr>
    </w:tbl>
    <w:p w14:paraId="45C69413" w14:textId="77777777" w:rsidR="0081427A" w:rsidRDefault="0081427A">
      <w:pPr>
        <w:pStyle w:val="AfterTableAID"/>
      </w:pPr>
    </w:p>
    <w:p w14:paraId="6E2B86C6" w14:textId="77777777" w:rsidR="0081427A" w:rsidRDefault="005F2234">
      <w:pPr>
        <w:pStyle w:val="BodyTextAID"/>
      </w:pPr>
      <w:r>
        <w:t>Ngoài các phương trình (1.1)–(1.5), mô phỏng bổ sung thành phần thải glucose qua thận khi G &gt; 162 mg/dL theo mô hình Hovorka [11]; nếu thiếu thành phần này, mô hình Bergman cho glucose tăng không giới hạn khi thiếu insulin kéo dài – một hiện tượng phi thực tế đã quan sát được trong lần chạy thử đầu tiên.</w:t>
      </w:r>
    </w:p>
    <w:p w14:paraId="16DE4D06" w14:textId="77777777" w:rsidR="0081427A" w:rsidRDefault="005F2234">
      <w:pPr>
        <w:pStyle w:val="Heading3"/>
      </w:pPr>
      <w:bookmarkStart w:id="112" w:name="_Toc242716311"/>
      <w:r>
        <w:t>5.2.3. Các ca kiểm thử</w:t>
      </w:r>
      <w:bookmarkEnd w:id="112"/>
    </w:p>
    <w:p w14:paraId="693D92A7" w14:textId="77777777" w:rsidR="0081427A" w:rsidRDefault="005F2234">
      <w:pPr>
        <w:pStyle w:val="BangCaption"/>
      </w:pPr>
      <w:bookmarkStart w:id="113" w:name="_Toc242716376"/>
      <w:r>
        <w:rPr>
          <w:b/>
        </w:rPr>
        <w:t xml:space="preserve">Bảng 5.3. </w:t>
      </w:r>
      <w:r>
        <w:t>Các ca kiểm thử và yêu cầu được kiểm chứng</w:t>
      </w:r>
      <w:bookmarkEnd w:id="113"/>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304"/>
        <w:gridCol w:w="2835"/>
        <w:gridCol w:w="2041"/>
        <w:gridCol w:w="2608"/>
      </w:tblGrid>
      <w:tr w:rsidR="0081427A" w14:paraId="4786846D" w14:textId="77777777">
        <w:trPr>
          <w:cantSplit/>
          <w:tblHeader/>
          <w:jc w:val="center"/>
        </w:trPr>
        <w:tc>
          <w:tcPr>
            <w:tcW w:w="1304" w:type="dxa"/>
            <w:shd w:val="clear" w:color="auto" w:fill="E7E6E6"/>
            <w:vAlign w:val="center"/>
          </w:tcPr>
          <w:p w14:paraId="7A3008B3" w14:textId="77777777" w:rsidR="0081427A" w:rsidRDefault="005F2234">
            <w:pPr>
              <w:pStyle w:val="TableTextAID"/>
              <w:jc w:val="center"/>
            </w:pPr>
            <w:r>
              <w:rPr>
                <w:b/>
                <w:sz w:val="22"/>
                <w:szCs w:val="22"/>
              </w:rPr>
              <w:t>Mã ca</w:t>
            </w:r>
          </w:p>
        </w:tc>
        <w:tc>
          <w:tcPr>
            <w:tcW w:w="2835" w:type="dxa"/>
            <w:shd w:val="clear" w:color="auto" w:fill="E7E6E6"/>
            <w:vAlign w:val="center"/>
          </w:tcPr>
          <w:p w14:paraId="1FCABAC8" w14:textId="77777777" w:rsidR="0081427A" w:rsidRDefault="005F2234">
            <w:pPr>
              <w:pStyle w:val="TableTextAID"/>
              <w:jc w:val="center"/>
            </w:pPr>
            <w:r>
              <w:rPr>
                <w:b/>
                <w:sz w:val="22"/>
                <w:szCs w:val="22"/>
              </w:rPr>
              <w:t>Kịch bản</w:t>
            </w:r>
          </w:p>
        </w:tc>
        <w:tc>
          <w:tcPr>
            <w:tcW w:w="2041" w:type="dxa"/>
            <w:shd w:val="clear" w:color="auto" w:fill="E7E6E6"/>
            <w:vAlign w:val="center"/>
          </w:tcPr>
          <w:p w14:paraId="3F6C58F5" w14:textId="77777777" w:rsidR="0081427A" w:rsidRDefault="005F2234">
            <w:pPr>
              <w:pStyle w:val="TableTextAID"/>
              <w:jc w:val="center"/>
            </w:pPr>
            <w:r>
              <w:rPr>
                <w:b/>
                <w:sz w:val="22"/>
                <w:szCs w:val="22"/>
              </w:rPr>
              <w:t>Yêu cầu / MOE</w:t>
            </w:r>
          </w:p>
        </w:tc>
        <w:tc>
          <w:tcPr>
            <w:tcW w:w="2608" w:type="dxa"/>
            <w:shd w:val="clear" w:color="auto" w:fill="E7E6E6"/>
            <w:vAlign w:val="center"/>
          </w:tcPr>
          <w:p w14:paraId="3A9D81BA" w14:textId="77777777" w:rsidR="0081427A" w:rsidRDefault="005F2234">
            <w:pPr>
              <w:pStyle w:val="TableTextAID"/>
              <w:jc w:val="center"/>
            </w:pPr>
            <w:r>
              <w:rPr>
                <w:b/>
                <w:sz w:val="22"/>
                <w:szCs w:val="22"/>
              </w:rPr>
              <w:t>Tiêu chí đạt</w:t>
            </w:r>
          </w:p>
        </w:tc>
      </w:tr>
      <w:tr w:rsidR="0081427A" w14:paraId="6FE996AA" w14:textId="77777777">
        <w:trPr>
          <w:cantSplit/>
          <w:jc w:val="center"/>
        </w:trPr>
        <w:tc>
          <w:tcPr>
            <w:tcW w:w="1304" w:type="dxa"/>
            <w:vAlign w:val="center"/>
          </w:tcPr>
          <w:p w14:paraId="0E932ADC" w14:textId="77777777" w:rsidR="0081427A" w:rsidRDefault="005F2234">
            <w:pPr>
              <w:pStyle w:val="TableTextAID"/>
            </w:pPr>
            <w:r>
              <w:rPr>
                <w:sz w:val="22"/>
                <w:szCs w:val="22"/>
              </w:rPr>
              <w:t>TC-SIM-00</w:t>
            </w:r>
          </w:p>
        </w:tc>
        <w:tc>
          <w:tcPr>
            <w:tcW w:w="2835" w:type="dxa"/>
            <w:vAlign w:val="center"/>
          </w:tcPr>
          <w:p w14:paraId="3EDFE48E" w14:textId="77777777" w:rsidR="0081427A" w:rsidRDefault="005F2234">
            <w:pPr>
              <w:pStyle w:val="TableTextAID"/>
            </w:pPr>
            <w:r>
              <w:rPr>
                <w:sz w:val="22"/>
                <w:szCs w:val="22"/>
              </w:rPr>
              <w:t>Quần thể 10 bệnh nhân × 3 ngày có nhiễu (bữa phụ, vận động, độ nhạy thay đổi, quên bolus), AID so với SAP</w:t>
            </w:r>
          </w:p>
        </w:tc>
        <w:tc>
          <w:tcPr>
            <w:tcW w:w="2041" w:type="dxa"/>
            <w:vAlign w:val="center"/>
          </w:tcPr>
          <w:p w14:paraId="2E5002FD" w14:textId="77777777" w:rsidR="0081427A" w:rsidRDefault="005F2234">
            <w:pPr>
              <w:pStyle w:val="TableTextAID"/>
            </w:pPr>
            <w:r>
              <w:rPr>
                <w:sz w:val="22"/>
                <w:szCs w:val="22"/>
              </w:rPr>
              <w:t>YC-01, 02, 03; MOE-1…6; REQ-S-01</w:t>
            </w:r>
          </w:p>
        </w:tc>
        <w:tc>
          <w:tcPr>
            <w:tcW w:w="2608" w:type="dxa"/>
            <w:vAlign w:val="center"/>
          </w:tcPr>
          <w:p w14:paraId="4E8F70DC" w14:textId="77777777" w:rsidR="0081427A" w:rsidRDefault="005F2234">
            <w:pPr>
              <w:pStyle w:val="TableTextAID"/>
            </w:pPr>
            <w:r>
              <w:rPr>
                <w:sz w:val="22"/>
                <w:szCs w:val="22"/>
              </w:rPr>
              <w:t>TIR &gt; 70 %; TBR &lt; 4 %; TBR&lt;54 &lt; 1 %; TAR&gt;250 &lt; 5 %; CV ≤ 36 %; 0 vi phạm</w:t>
            </w:r>
          </w:p>
        </w:tc>
      </w:tr>
      <w:tr w:rsidR="0081427A" w14:paraId="0263EF87" w14:textId="77777777">
        <w:trPr>
          <w:cantSplit/>
          <w:jc w:val="center"/>
        </w:trPr>
        <w:tc>
          <w:tcPr>
            <w:tcW w:w="1304" w:type="dxa"/>
            <w:vAlign w:val="center"/>
          </w:tcPr>
          <w:p w14:paraId="6F45E36D" w14:textId="77777777" w:rsidR="0081427A" w:rsidRDefault="005F2234">
            <w:pPr>
              <w:pStyle w:val="TableTextAID"/>
            </w:pPr>
            <w:r>
              <w:rPr>
                <w:sz w:val="22"/>
                <w:szCs w:val="22"/>
              </w:rPr>
              <w:t>TC-SIM-01</w:t>
            </w:r>
          </w:p>
        </w:tc>
        <w:tc>
          <w:tcPr>
            <w:tcW w:w="2835" w:type="dxa"/>
            <w:vAlign w:val="center"/>
          </w:tcPr>
          <w:p w14:paraId="6732CD8C" w14:textId="77777777" w:rsidR="0081427A" w:rsidRDefault="005F2234">
            <w:pPr>
              <w:pStyle w:val="TableTextAID"/>
            </w:pPr>
            <w:r>
              <w:rPr>
                <w:sz w:val="22"/>
                <w:szCs w:val="22"/>
              </w:rPr>
              <w:t>Lỗi sử dụng: ăn 45 g nhưng khai báo 90 g</w:t>
            </w:r>
          </w:p>
        </w:tc>
        <w:tc>
          <w:tcPr>
            <w:tcW w:w="2041" w:type="dxa"/>
            <w:vAlign w:val="center"/>
          </w:tcPr>
          <w:p w14:paraId="230464EE" w14:textId="77777777" w:rsidR="0081427A" w:rsidRDefault="005F2234">
            <w:pPr>
              <w:pStyle w:val="TableTextAID"/>
            </w:pPr>
            <w:r>
              <w:rPr>
                <w:sz w:val="22"/>
                <w:szCs w:val="22"/>
              </w:rPr>
              <w:t>YC-04, REQ-S-01, H6</w:t>
            </w:r>
          </w:p>
        </w:tc>
        <w:tc>
          <w:tcPr>
            <w:tcW w:w="2608" w:type="dxa"/>
            <w:vAlign w:val="center"/>
          </w:tcPr>
          <w:p w14:paraId="7AA0B59B" w14:textId="77777777" w:rsidR="0081427A" w:rsidRDefault="005F2234">
            <w:pPr>
              <w:pStyle w:val="TableTextAID"/>
            </w:pPr>
            <w:r>
              <w:rPr>
                <w:sz w:val="22"/>
                <w:szCs w:val="22"/>
              </w:rPr>
              <w:t>Không có thời gian &lt; 54 mg/dL</w:t>
            </w:r>
          </w:p>
        </w:tc>
      </w:tr>
      <w:tr w:rsidR="0081427A" w14:paraId="3BD2040E" w14:textId="77777777">
        <w:trPr>
          <w:cantSplit/>
          <w:jc w:val="center"/>
        </w:trPr>
        <w:tc>
          <w:tcPr>
            <w:tcW w:w="1304" w:type="dxa"/>
            <w:vAlign w:val="center"/>
          </w:tcPr>
          <w:p w14:paraId="4EE8B707" w14:textId="77777777" w:rsidR="0081427A" w:rsidRDefault="005F2234">
            <w:pPr>
              <w:pStyle w:val="TableTextAID"/>
            </w:pPr>
            <w:r>
              <w:rPr>
                <w:sz w:val="22"/>
                <w:szCs w:val="22"/>
              </w:rPr>
              <w:t>TC-SIM-02</w:t>
            </w:r>
          </w:p>
        </w:tc>
        <w:tc>
          <w:tcPr>
            <w:tcW w:w="2835" w:type="dxa"/>
            <w:vAlign w:val="center"/>
          </w:tcPr>
          <w:p w14:paraId="50C26F18" w14:textId="77777777" w:rsidR="0081427A" w:rsidRDefault="005F2234">
            <w:pPr>
              <w:pStyle w:val="TableTextAID"/>
            </w:pPr>
            <w:r>
              <w:rPr>
                <w:sz w:val="22"/>
                <w:szCs w:val="22"/>
              </w:rPr>
              <w:t>Mất tín hiệu CGM 45 phút (14:00–14:45)</w:t>
            </w:r>
          </w:p>
        </w:tc>
        <w:tc>
          <w:tcPr>
            <w:tcW w:w="2041" w:type="dxa"/>
            <w:vAlign w:val="center"/>
          </w:tcPr>
          <w:p w14:paraId="4E2CDD9C" w14:textId="77777777" w:rsidR="0081427A" w:rsidRDefault="005F2234">
            <w:pPr>
              <w:pStyle w:val="TableTextAID"/>
            </w:pPr>
            <w:r>
              <w:rPr>
                <w:sz w:val="22"/>
                <w:szCs w:val="22"/>
              </w:rPr>
              <w:t>YC-06, REQ-S-04, YC-15</w:t>
            </w:r>
          </w:p>
        </w:tc>
        <w:tc>
          <w:tcPr>
            <w:tcW w:w="2608" w:type="dxa"/>
            <w:vAlign w:val="center"/>
          </w:tcPr>
          <w:p w14:paraId="2A3E871C" w14:textId="77777777" w:rsidR="0081427A" w:rsidRDefault="005F2234">
            <w:pPr>
              <w:pStyle w:val="TableTextAID"/>
            </w:pPr>
            <w:r>
              <w:rPr>
                <w:sz w:val="22"/>
                <w:szCs w:val="22"/>
              </w:rPr>
              <w:t>Dự phòng sau 20 phút, báo động trung bình, quay lại tự động sau 3 mẫu hợp lệ</w:t>
            </w:r>
          </w:p>
        </w:tc>
      </w:tr>
      <w:tr w:rsidR="0081427A" w14:paraId="652DCFD3" w14:textId="77777777">
        <w:trPr>
          <w:cantSplit/>
          <w:jc w:val="center"/>
        </w:trPr>
        <w:tc>
          <w:tcPr>
            <w:tcW w:w="1304" w:type="dxa"/>
            <w:vAlign w:val="center"/>
          </w:tcPr>
          <w:p w14:paraId="02F2607C" w14:textId="77777777" w:rsidR="0081427A" w:rsidRDefault="005F2234">
            <w:pPr>
              <w:pStyle w:val="TableTextAID"/>
            </w:pPr>
            <w:r>
              <w:rPr>
                <w:sz w:val="22"/>
                <w:szCs w:val="22"/>
              </w:rPr>
              <w:t>TC-FI-01</w:t>
            </w:r>
          </w:p>
        </w:tc>
        <w:tc>
          <w:tcPr>
            <w:tcW w:w="2835" w:type="dxa"/>
            <w:vAlign w:val="center"/>
          </w:tcPr>
          <w:p w14:paraId="276C2EE5" w14:textId="77777777" w:rsidR="0081427A" w:rsidRDefault="005F2234">
            <w:pPr>
              <w:pStyle w:val="TableTextAID"/>
            </w:pPr>
            <w:r>
              <w:rPr>
                <w:sz w:val="22"/>
                <w:szCs w:val="22"/>
              </w:rPr>
              <w:t>Tiêm lỗi: 10 000 lệnh liều ngẫu nhiên vào bộ giám sát</w:t>
            </w:r>
          </w:p>
        </w:tc>
        <w:tc>
          <w:tcPr>
            <w:tcW w:w="2041" w:type="dxa"/>
            <w:vAlign w:val="center"/>
          </w:tcPr>
          <w:p w14:paraId="7C4FC35C" w14:textId="77777777" w:rsidR="0081427A" w:rsidRDefault="005F2234">
            <w:pPr>
              <w:pStyle w:val="TableTextAID"/>
            </w:pPr>
            <w:r>
              <w:rPr>
                <w:sz w:val="22"/>
                <w:szCs w:val="22"/>
              </w:rPr>
              <w:t>YC-07, YC-11, REQ-S-02, 03, 05</w:t>
            </w:r>
          </w:p>
        </w:tc>
        <w:tc>
          <w:tcPr>
            <w:tcW w:w="2608" w:type="dxa"/>
            <w:vAlign w:val="center"/>
          </w:tcPr>
          <w:p w14:paraId="1B068BCC" w14:textId="77777777" w:rsidR="0081427A" w:rsidRDefault="005F2234">
            <w:pPr>
              <w:pStyle w:val="TableTextAID"/>
            </w:pPr>
            <w:r>
              <w:rPr>
                <w:sz w:val="22"/>
                <w:szCs w:val="22"/>
              </w:rPr>
              <w:t>0 lệnh vi phạm giới hạn được chấp nhận</w:t>
            </w:r>
          </w:p>
        </w:tc>
      </w:tr>
      <w:tr w:rsidR="0081427A" w14:paraId="44F84FD7" w14:textId="77777777">
        <w:trPr>
          <w:cantSplit/>
          <w:jc w:val="center"/>
        </w:trPr>
        <w:tc>
          <w:tcPr>
            <w:tcW w:w="1304" w:type="dxa"/>
            <w:vAlign w:val="center"/>
          </w:tcPr>
          <w:p w14:paraId="298AACC4" w14:textId="77777777" w:rsidR="0081427A" w:rsidRDefault="005F2234">
            <w:pPr>
              <w:pStyle w:val="TableTextAID"/>
            </w:pPr>
            <w:r>
              <w:rPr>
                <w:sz w:val="22"/>
                <w:szCs w:val="22"/>
              </w:rPr>
              <w:t>TC-ALM-01</w:t>
            </w:r>
          </w:p>
        </w:tc>
        <w:tc>
          <w:tcPr>
            <w:tcW w:w="2835" w:type="dxa"/>
            <w:vAlign w:val="center"/>
          </w:tcPr>
          <w:p w14:paraId="4812B03F" w14:textId="77777777" w:rsidR="0081427A" w:rsidRDefault="005F2234">
            <w:pPr>
              <w:pStyle w:val="TableTextAID"/>
            </w:pPr>
            <w:r>
              <w:rPr>
                <w:sz w:val="22"/>
                <w:szCs w:val="22"/>
              </w:rPr>
              <w:t>10 000 sự kiện báo động, Monte Carlo độ trễ</w:t>
            </w:r>
          </w:p>
        </w:tc>
        <w:tc>
          <w:tcPr>
            <w:tcW w:w="2041" w:type="dxa"/>
            <w:vAlign w:val="center"/>
          </w:tcPr>
          <w:p w14:paraId="100040F3" w14:textId="77777777" w:rsidR="0081427A" w:rsidRDefault="005F2234">
            <w:pPr>
              <w:pStyle w:val="TableTextAID"/>
            </w:pPr>
            <w:r>
              <w:rPr>
                <w:sz w:val="22"/>
                <w:szCs w:val="22"/>
              </w:rPr>
              <w:t>YC-14, REQ-A-01</w:t>
            </w:r>
          </w:p>
        </w:tc>
        <w:tc>
          <w:tcPr>
            <w:tcW w:w="2608" w:type="dxa"/>
            <w:vAlign w:val="center"/>
          </w:tcPr>
          <w:p w14:paraId="74C85881" w14:textId="77777777" w:rsidR="0081427A" w:rsidRDefault="005F2234">
            <w:pPr>
              <w:pStyle w:val="TableTextAID"/>
            </w:pPr>
            <w:r>
              <w:rPr>
                <w:sz w:val="22"/>
                <w:szCs w:val="22"/>
              </w:rPr>
              <w:t>Độ trễ lớn nhất ≤ 10 s</w:t>
            </w:r>
          </w:p>
        </w:tc>
      </w:tr>
      <w:tr w:rsidR="0081427A" w14:paraId="39297548" w14:textId="77777777">
        <w:trPr>
          <w:cantSplit/>
          <w:jc w:val="center"/>
        </w:trPr>
        <w:tc>
          <w:tcPr>
            <w:tcW w:w="1304" w:type="dxa"/>
            <w:vAlign w:val="center"/>
          </w:tcPr>
          <w:p w14:paraId="051BB211" w14:textId="77777777" w:rsidR="0081427A" w:rsidRDefault="005F2234">
            <w:pPr>
              <w:pStyle w:val="TableTextAID"/>
            </w:pPr>
            <w:r>
              <w:rPr>
                <w:sz w:val="22"/>
                <w:szCs w:val="22"/>
              </w:rPr>
              <w:t>TC-OCC-01</w:t>
            </w:r>
          </w:p>
        </w:tc>
        <w:tc>
          <w:tcPr>
            <w:tcW w:w="2835" w:type="dxa"/>
            <w:vAlign w:val="center"/>
          </w:tcPr>
          <w:p w14:paraId="128AEA2E" w14:textId="77777777" w:rsidR="0081427A" w:rsidRDefault="005F2234">
            <w:pPr>
              <w:pStyle w:val="TableTextAID"/>
            </w:pPr>
            <w:r>
              <w:rPr>
                <w:sz w:val="22"/>
                <w:szCs w:val="22"/>
              </w:rPr>
              <w:t>Tắc nghẽn đường truyền ở các tốc độ basal</w:t>
            </w:r>
          </w:p>
        </w:tc>
        <w:tc>
          <w:tcPr>
            <w:tcW w:w="2041" w:type="dxa"/>
            <w:vAlign w:val="center"/>
          </w:tcPr>
          <w:p w14:paraId="76469C6E" w14:textId="77777777" w:rsidR="0081427A" w:rsidRDefault="005F2234">
            <w:pPr>
              <w:pStyle w:val="TableTextAID"/>
            </w:pPr>
            <w:r>
              <w:rPr>
                <w:sz w:val="22"/>
                <w:szCs w:val="22"/>
              </w:rPr>
              <w:t>YC-13, REQ-S-06</w:t>
            </w:r>
          </w:p>
        </w:tc>
        <w:tc>
          <w:tcPr>
            <w:tcW w:w="2608" w:type="dxa"/>
            <w:vAlign w:val="center"/>
          </w:tcPr>
          <w:p w14:paraId="0DEC313C" w14:textId="77777777" w:rsidR="0081427A" w:rsidRDefault="005F2234">
            <w:pPr>
              <w:pStyle w:val="TableTextAID"/>
            </w:pPr>
            <w:r>
              <w:rPr>
                <w:sz w:val="22"/>
                <w:szCs w:val="22"/>
              </w:rPr>
              <w:t>Phát hiện và báo động cao</w:t>
            </w:r>
          </w:p>
        </w:tc>
      </w:tr>
      <w:tr w:rsidR="0081427A" w14:paraId="6B25E709" w14:textId="77777777">
        <w:trPr>
          <w:cantSplit/>
          <w:jc w:val="center"/>
        </w:trPr>
        <w:tc>
          <w:tcPr>
            <w:tcW w:w="1304" w:type="dxa"/>
            <w:vAlign w:val="center"/>
          </w:tcPr>
          <w:p w14:paraId="068524A0" w14:textId="77777777" w:rsidR="0081427A" w:rsidRDefault="005F2234">
            <w:pPr>
              <w:pStyle w:val="TableTextAID"/>
            </w:pPr>
            <w:r>
              <w:rPr>
                <w:sz w:val="22"/>
                <w:szCs w:val="22"/>
              </w:rPr>
              <w:t>TC-PMP-01</w:t>
            </w:r>
          </w:p>
        </w:tc>
        <w:tc>
          <w:tcPr>
            <w:tcW w:w="2835" w:type="dxa"/>
            <w:vAlign w:val="center"/>
          </w:tcPr>
          <w:p w14:paraId="3CDABCF5" w14:textId="77777777" w:rsidR="0081427A" w:rsidRDefault="005F2234">
            <w:pPr>
              <w:pStyle w:val="TableTextAID"/>
            </w:pPr>
            <w:r>
              <w:rPr>
                <w:sz w:val="22"/>
                <w:szCs w:val="22"/>
              </w:rPr>
              <w:t>2 000 lệnh bolus 0,05–10 U</w:t>
            </w:r>
          </w:p>
        </w:tc>
        <w:tc>
          <w:tcPr>
            <w:tcW w:w="2041" w:type="dxa"/>
            <w:vAlign w:val="center"/>
          </w:tcPr>
          <w:p w14:paraId="2E8FCAA3" w14:textId="77777777" w:rsidR="0081427A" w:rsidRDefault="005F2234">
            <w:pPr>
              <w:pStyle w:val="TableTextAID"/>
            </w:pPr>
            <w:r>
              <w:rPr>
                <w:sz w:val="22"/>
                <w:szCs w:val="22"/>
              </w:rPr>
              <w:t>YC-12, REQ-P-01</w:t>
            </w:r>
          </w:p>
        </w:tc>
        <w:tc>
          <w:tcPr>
            <w:tcW w:w="2608" w:type="dxa"/>
            <w:vAlign w:val="center"/>
          </w:tcPr>
          <w:p w14:paraId="5D5D9B91" w14:textId="77777777" w:rsidR="0081427A" w:rsidRDefault="005F2234">
            <w:pPr>
              <w:pStyle w:val="TableTextAID"/>
            </w:pPr>
            <w:r>
              <w:rPr>
                <w:sz w:val="22"/>
                <w:szCs w:val="22"/>
              </w:rPr>
              <w:t>|sai số| ≤ 5 %</w:t>
            </w:r>
          </w:p>
        </w:tc>
      </w:tr>
    </w:tbl>
    <w:p w14:paraId="281D2A8C" w14:textId="77777777" w:rsidR="0081427A" w:rsidRDefault="0081427A">
      <w:pPr>
        <w:pStyle w:val="AfterTableAID"/>
      </w:pPr>
    </w:p>
    <w:p w14:paraId="01F61474" w14:textId="77777777" w:rsidR="0081427A" w:rsidRDefault="005F2234">
      <w:pPr>
        <w:pStyle w:val="Heading2"/>
      </w:pPr>
      <w:bookmarkStart w:id="114" w:name="_Toc242716312"/>
      <w:r>
        <w:t>5.3. Kết quả mô phỏng</w:t>
      </w:r>
      <w:bookmarkEnd w:id="114"/>
    </w:p>
    <w:p w14:paraId="587B6694" w14:textId="77777777" w:rsidR="0081427A" w:rsidRDefault="005F2234">
      <w:pPr>
        <w:pStyle w:val="Heading3"/>
      </w:pPr>
      <w:bookmarkStart w:id="115" w:name="_Toc242716313"/>
      <w:r>
        <w:t>5.3.1. Hiệu quả kiểm soát đường huyết trên quần thể ảo (TC-SIM-00)</w:t>
      </w:r>
      <w:bookmarkEnd w:id="115"/>
    </w:p>
    <w:p w14:paraId="111B1DB4" w14:textId="77777777" w:rsidR="0081427A" w:rsidRDefault="005F2234">
      <w:pPr>
        <w:pStyle w:val="BodyTextAID"/>
      </w:pPr>
      <w:r>
        <w:t>Hình 5.1 minh họa ngày thứ ba của bệnh nhân ảo số 1 – ngày người bệnh quên khai báo bữa trưa 70 g. Với SAP, không có bolus nên glucose vượt 400 mg/dL và nằm trên 250 mg/dL gần 7 giờ; chỉ khi bolus bữa tối kèm liều hiệu chỉnh được tiêm, glucose mới giảm. Với AID, ngay khi xu hướng tăng và dự báo vượt 180 mg/dL, bộ điều khiển tăng basal tạm thời tới b</w:t>
      </w:r>
      <w:r>
        <w:rPr>
          <w:vertAlign w:val="subscript"/>
        </w:rPr>
        <w:t>max</w:t>
      </w:r>
      <w:r>
        <w:t xml:space="preserve"> và cấp các bolus hiệu chỉnh tự động nhỏ (các vạch cao lúc 13–15 giờ ở biểu đồ dưới), đưa glucose về ngưỡng trước 16 giờ. TIR của ngày này là 85,8 % với AID so với 60,8 % với SAP; AID cũng không có thời gian dưới 70 mg/dL nhờ tự giảm basal trong đêm.</w:t>
      </w:r>
    </w:p>
    <w:p w14:paraId="584F3604" w14:textId="77777777" w:rsidR="0081427A" w:rsidRDefault="005F2234">
      <w:pPr>
        <w:pStyle w:val="FigureAID"/>
      </w:pPr>
      <w:r>
        <w:rPr>
          <w:noProof/>
        </w:rPr>
        <w:lastRenderedPageBreak/>
        <w:drawing>
          <wp:inline distT="0" distB="0" distL="0" distR="0" wp14:anchorId="66905A8E" wp14:editId="4AEEEE19">
            <wp:extent cx="5580000" cy="3472000"/>
            <wp:effectExtent l="0" t="0" r="0" b="0"/>
            <wp:docPr id="22" name="Hi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31"/>
                    <a:stretch>
                      <a:fillRect/>
                    </a:stretch>
                  </pic:blipFill>
                  <pic:spPr>
                    <a:xfrm>
                      <a:off x="0" y="0"/>
                      <a:ext cx="5580000" cy="3472000"/>
                    </a:xfrm>
                    <a:prstGeom prst="rect">
                      <a:avLst/>
                    </a:prstGeom>
                  </pic:spPr>
                </pic:pic>
              </a:graphicData>
            </a:graphic>
          </wp:inline>
        </w:drawing>
      </w:r>
    </w:p>
    <w:p w14:paraId="71D8170F" w14:textId="77777777" w:rsidR="0081427A" w:rsidRDefault="005F2234">
      <w:pPr>
        <w:pStyle w:val="HinhCaption"/>
      </w:pPr>
      <w:bookmarkStart w:id="116" w:name="_Toc242716345"/>
      <w:r>
        <w:rPr>
          <w:b/>
        </w:rPr>
        <w:t xml:space="preserve">Hình 5.1. </w:t>
      </w:r>
      <w:r>
        <w:t>Đáp ứng ngày thứ 3 (quên khai báo bữa trưa) của bệnh nhân ảo số 1: AID so với SAP</w:t>
      </w:r>
      <w:bookmarkEnd w:id="116"/>
    </w:p>
    <w:p w14:paraId="09F991F7" w14:textId="77777777" w:rsidR="0081427A" w:rsidRDefault="005F2234">
      <w:pPr>
        <w:pStyle w:val="BodyTextAID"/>
      </w:pPr>
      <w:r>
        <w:t xml:space="preserve">Trên toàn quần thể (Bảng 5.4), AID đạt TIR trung bình 88,0 % so với 77,0 % của SAP – tăng 11,0 điểm phần trăm, cùng bậc với mức cải thiện khoảng 11 điểm quan sát được trong thử nghiệm lâm sàng của Brown và cộng sự [7]. Đồng thời AID giảm TBR&lt;70 từ 5,8 % xuống 3,2 %, TBR&lt;54 từ 0,66 % xuống 0,22 % và TAR&gt;250 từ 9,1 % xuống 2,6 %. Hệ số biến thiên CV giảm từ 54,2 % xuống 36,8 % nhưng vẫn </w:t>
      </w:r>
      <w:r>
        <w:rPr>
          <w:b/>
          <w:bCs/>
        </w:rPr>
        <w:t>cao hơn một chút so với mục tiêu 36 %</w:t>
      </w:r>
      <w:r>
        <w:t>; nguyên nhân chính là đỉnh glucose của ngày quên bolus – nếu chỉ xét hai ngày đầu, CV của AID là 27,9 % và TIR là 90,2 %. Hồ sơ glucose lưu động (AGP) ở Hình 5.2 cho thấy dải 5–95 % của AID hẹp hơn rõ rệt, đặc biệt trong buổi chiều.</w:t>
      </w:r>
    </w:p>
    <w:p w14:paraId="4661596B" w14:textId="77777777" w:rsidR="0081427A" w:rsidRDefault="005F2234">
      <w:pPr>
        <w:pStyle w:val="BangCaption"/>
      </w:pPr>
      <w:bookmarkStart w:id="117" w:name="_Toc242716377"/>
      <w:r>
        <w:rPr>
          <w:b/>
        </w:rPr>
        <w:t xml:space="preserve">Bảng 5.4. </w:t>
      </w:r>
      <w:r>
        <w:t>Kết quả quần thể 10 bệnh nhân ảo × 3 ngày (trung bình ± độ lệch chuẩn)</w:t>
      </w:r>
      <w:bookmarkEnd w:id="117"/>
    </w:p>
    <w:tbl>
      <w:tblPr>
        <w:tblStyle w:val="Bangluoi"/>
        <w:tblW w:w="8787" w:type="dxa"/>
        <w:jc w:val="center"/>
        <w:tblLayout w:type="fixed"/>
        <w:tblCellMar>
          <w:top w:w="28" w:type="dxa"/>
          <w:left w:w="85" w:type="dxa"/>
          <w:bottom w:w="28" w:type="dxa"/>
          <w:right w:w="85" w:type="dxa"/>
        </w:tblCellMar>
        <w:tblLook w:val="04A0" w:firstRow="1" w:lastRow="0" w:firstColumn="1" w:lastColumn="0" w:noHBand="0" w:noVBand="1"/>
      </w:tblPr>
      <w:tblGrid>
        <w:gridCol w:w="2438"/>
        <w:gridCol w:w="1020"/>
        <w:gridCol w:w="1814"/>
        <w:gridCol w:w="1814"/>
        <w:gridCol w:w="1701"/>
      </w:tblGrid>
      <w:tr w:rsidR="0081427A" w14:paraId="3C9DCB2E" w14:textId="77777777">
        <w:trPr>
          <w:cantSplit/>
          <w:tblHeader/>
          <w:jc w:val="center"/>
        </w:trPr>
        <w:tc>
          <w:tcPr>
            <w:tcW w:w="2438" w:type="dxa"/>
            <w:shd w:val="clear" w:color="auto" w:fill="E7E6E6"/>
            <w:vAlign w:val="center"/>
          </w:tcPr>
          <w:p w14:paraId="1FB0298D" w14:textId="77777777" w:rsidR="0081427A" w:rsidRDefault="005F2234">
            <w:pPr>
              <w:pStyle w:val="TableTextAID"/>
              <w:jc w:val="center"/>
            </w:pPr>
            <w:r>
              <w:rPr>
                <w:b/>
              </w:rPr>
              <w:t>Chỉ số</w:t>
            </w:r>
          </w:p>
        </w:tc>
        <w:tc>
          <w:tcPr>
            <w:tcW w:w="1020" w:type="dxa"/>
            <w:shd w:val="clear" w:color="auto" w:fill="E7E6E6"/>
            <w:vAlign w:val="center"/>
          </w:tcPr>
          <w:p w14:paraId="4436CB3B" w14:textId="77777777" w:rsidR="0081427A" w:rsidRDefault="005F2234">
            <w:pPr>
              <w:pStyle w:val="TableTextAID"/>
              <w:jc w:val="center"/>
            </w:pPr>
            <w:r>
              <w:rPr>
                <w:b/>
              </w:rPr>
              <w:t>Mục tiêu</w:t>
            </w:r>
          </w:p>
        </w:tc>
        <w:tc>
          <w:tcPr>
            <w:tcW w:w="1814" w:type="dxa"/>
            <w:shd w:val="clear" w:color="auto" w:fill="E7E6E6"/>
            <w:vAlign w:val="center"/>
          </w:tcPr>
          <w:p w14:paraId="051F7B71" w14:textId="77777777" w:rsidR="0081427A" w:rsidRDefault="005F2234">
            <w:pPr>
              <w:pStyle w:val="TableTextAID"/>
              <w:jc w:val="center"/>
            </w:pPr>
            <w:r>
              <w:rPr>
                <w:b/>
              </w:rPr>
              <w:t>SAP</w:t>
            </w:r>
          </w:p>
        </w:tc>
        <w:tc>
          <w:tcPr>
            <w:tcW w:w="1814" w:type="dxa"/>
            <w:shd w:val="clear" w:color="auto" w:fill="E7E6E6"/>
            <w:vAlign w:val="center"/>
          </w:tcPr>
          <w:p w14:paraId="23CF4BD6" w14:textId="77777777" w:rsidR="0081427A" w:rsidRDefault="005F2234">
            <w:pPr>
              <w:pStyle w:val="TableTextAID"/>
              <w:jc w:val="center"/>
            </w:pPr>
            <w:r>
              <w:rPr>
                <w:b/>
              </w:rPr>
              <w:t>AID</w:t>
            </w:r>
          </w:p>
        </w:tc>
        <w:tc>
          <w:tcPr>
            <w:tcW w:w="1701" w:type="dxa"/>
            <w:shd w:val="clear" w:color="auto" w:fill="E7E6E6"/>
            <w:vAlign w:val="center"/>
          </w:tcPr>
          <w:p w14:paraId="629D038B" w14:textId="77777777" w:rsidR="0081427A" w:rsidRDefault="005F2234">
            <w:pPr>
              <w:pStyle w:val="TableTextAID"/>
              <w:jc w:val="center"/>
            </w:pPr>
            <w:r>
              <w:rPr>
                <w:b/>
              </w:rPr>
              <w:t>Đánh giá AID</w:t>
            </w:r>
          </w:p>
        </w:tc>
      </w:tr>
      <w:tr w:rsidR="0081427A" w14:paraId="32216D59" w14:textId="77777777">
        <w:trPr>
          <w:cantSplit/>
          <w:jc w:val="center"/>
        </w:trPr>
        <w:tc>
          <w:tcPr>
            <w:tcW w:w="2438" w:type="dxa"/>
            <w:vAlign w:val="center"/>
          </w:tcPr>
          <w:p w14:paraId="0C887BD4" w14:textId="77777777" w:rsidR="0081427A" w:rsidRDefault="005F2234">
            <w:pPr>
              <w:pStyle w:val="TableTextAID"/>
            </w:pPr>
            <w:r>
              <w:t>Glucose trung bình (mg/dL)</w:t>
            </w:r>
          </w:p>
        </w:tc>
        <w:tc>
          <w:tcPr>
            <w:tcW w:w="1020" w:type="dxa"/>
            <w:vAlign w:val="center"/>
          </w:tcPr>
          <w:p w14:paraId="6B033EDE" w14:textId="77777777" w:rsidR="0081427A" w:rsidRDefault="005F2234">
            <w:pPr>
              <w:pStyle w:val="TableTextAID"/>
              <w:jc w:val="center"/>
            </w:pPr>
            <w:r>
              <w:t>–</w:t>
            </w:r>
          </w:p>
        </w:tc>
        <w:tc>
          <w:tcPr>
            <w:tcW w:w="1814" w:type="dxa"/>
            <w:vAlign w:val="center"/>
          </w:tcPr>
          <w:p w14:paraId="768FB618" w14:textId="77777777" w:rsidR="0081427A" w:rsidRDefault="005F2234">
            <w:pPr>
              <w:pStyle w:val="TableTextAID"/>
              <w:jc w:val="center"/>
            </w:pPr>
            <w:r>
              <w:t>142,3 ± 6,7</w:t>
            </w:r>
          </w:p>
        </w:tc>
        <w:tc>
          <w:tcPr>
            <w:tcW w:w="1814" w:type="dxa"/>
            <w:vAlign w:val="center"/>
          </w:tcPr>
          <w:p w14:paraId="0249A2D8" w14:textId="77777777" w:rsidR="0081427A" w:rsidRDefault="005F2234">
            <w:pPr>
              <w:pStyle w:val="TableTextAID"/>
              <w:jc w:val="center"/>
            </w:pPr>
            <w:r>
              <w:t>126,4 ± 3,2</w:t>
            </w:r>
          </w:p>
        </w:tc>
        <w:tc>
          <w:tcPr>
            <w:tcW w:w="1701" w:type="dxa"/>
            <w:vAlign w:val="center"/>
          </w:tcPr>
          <w:p w14:paraId="5DF8F024" w14:textId="77777777" w:rsidR="0081427A" w:rsidRDefault="005F2234">
            <w:pPr>
              <w:pStyle w:val="TableTextAID"/>
              <w:jc w:val="center"/>
            </w:pPr>
            <w:r>
              <w:t>–</w:t>
            </w:r>
          </w:p>
        </w:tc>
      </w:tr>
      <w:tr w:rsidR="0081427A" w14:paraId="593B463A" w14:textId="77777777">
        <w:trPr>
          <w:cantSplit/>
          <w:jc w:val="center"/>
        </w:trPr>
        <w:tc>
          <w:tcPr>
            <w:tcW w:w="2438" w:type="dxa"/>
            <w:vAlign w:val="center"/>
          </w:tcPr>
          <w:p w14:paraId="476CB8C3" w14:textId="77777777" w:rsidR="0081427A" w:rsidRDefault="005F2234">
            <w:pPr>
              <w:pStyle w:val="TableTextAID"/>
            </w:pPr>
            <w:r>
              <w:t>TIR 70–180 (%)</w:t>
            </w:r>
          </w:p>
        </w:tc>
        <w:tc>
          <w:tcPr>
            <w:tcW w:w="1020" w:type="dxa"/>
            <w:vAlign w:val="center"/>
          </w:tcPr>
          <w:p w14:paraId="30F8EAFB" w14:textId="77777777" w:rsidR="0081427A" w:rsidRDefault="005F2234">
            <w:pPr>
              <w:pStyle w:val="TableTextAID"/>
              <w:jc w:val="center"/>
            </w:pPr>
            <w:r>
              <w:t>&gt; 70</w:t>
            </w:r>
          </w:p>
        </w:tc>
        <w:tc>
          <w:tcPr>
            <w:tcW w:w="1814" w:type="dxa"/>
            <w:vAlign w:val="center"/>
          </w:tcPr>
          <w:p w14:paraId="585B665D" w14:textId="77777777" w:rsidR="0081427A" w:rsidRDefault="005F2234">
            <w:pPr>
              <w:pStyle w:val="TableTextAID"/>
              <w:jc w:val="center"/>
            </w:pPr>
            <w:r>
              <w:t>77,0 ± 6,3</w:t>
            </w:r>
          </w:p>
        </w:tc>
        <w:tc>
          <w:tcPr>
            <w:tcW w:w="1814" w:type="dxa"/>
            <w:vAlign w:val="center"/>
          </w:tcPr>
          <w:p w14:paraId="4572ED0E" w14:textId="77777777" w:rsidR="0081427A" w:rsidRDefault="005F2234">
            <w:pPr>
              <w:pStyle w:val="TableTextAID"/>
              <w:jc w:val="center"/>
            </w:pPr>
            <w:r>
              <w:t>88,0 ± 6,0</w:t>
            </w:r>
          </w:p>
        </w:tc>
        <w:tc>
          <w:tcPr>
            <w:tcW w:w="1701" w:type="dxa"/>
            <w:vAlign w:val="center"/>
          </w:tcPr>
          <w:p w14:paraId="64FD01CF" w14:textId="77777777" w:rsidR="0081427A" w:rsidRDefault="005F2234">
            <w:pPr>
              <w:pStyle w:val="TableTextAID"/>
              <w:jc w:val="center"/>
            </w:pPr>
            <w:r>
              <w:t>Đạt</w:t>
            </w:r>
          </w:p>
        </w:tc>
      </w:tr>
      <w:tr w:rsidR="0081427A" w14:paraId="0F9C1A3B" w14:textId="77777777">
        <w:trPr>
          <w:cantSplit/>
          <w:jc w:val="center"/>
        </w:trPr>
        <w:tc>
          <w:tcPr>
            <w:tcW w:w="2438" w:type="dxa"/>
            <w:vAlign w:val="center"/>
          </w:tcPr>
          <w:p w14:paraId="52020BB7" w14:textId="77777777" w:rsidR="0081427A" w:rsidRDefault="005F2234">
            <w:pPr>
              <w:pStyle w:val="TableTextAID"/>
            </w:pPr>
            <w:r>
              <w:t>TBR &lt; 70 (%)</w:t>
            </w:r>
          </w:p>
        </w:tc>
        <w:tc>
          <w:tcPr>
            <w:tcW w:w="1020" w:type="dxa"/>
            <w:vAlign w:val="center"/>
          </w:tcPr>
          <w:p w14:paraId="338853DB" w14:textId="77777777" w:rsidR="0081427A" w:rsidRDefault="005F2234">
            <w:pPr>
              <w:pStyle w:val="TableTextAID"/>
              <w:jc w:val="center"/>
            </w:pPr>
            <w:r>
              <w:t>&lt; 4</w:t>
            </w:r>
          </w:p>
        </w:tc>
        <w:tc>
          <w:tcPr>
            <w:tcW w:w="1814" w:type="dxa"/>
            <w:vAlign w:val="center"/>
          </w:tcPr>
          <w:p w14:paraId="1005D360" w14:textId="77777777" w:rsidR="0081427A" w:rsidRDefault="005F2234">
            <w:pPr>
              <w:pStyle w:val="TableTextAID"/>
              <w:jc w:val="center"/>
            </w:pPr>
            <w:r>
              <w:t>5,8 ± 5,8</w:t>
            </w:r>
          </w:p>
        </w:tc>
        <w:tc>
          <w:tcPr>
            <w:tcW w:w="1814" w:type="dxa"/>
            <w:vAlign w:val="center"/>
          </w:tcPr>
          <w:p w14:paraId="4A8AC30C" w14:textId="77777777" w:rsidR="0081427A" w:rsidRDefault="005F2234">
            <w:pPr>
              <w:pStyle w:val="TableTextAID"/>
              <w:jc w:val="center"/>
            </w:pPr>
            <w:r>
              <w:t>3,2 ± 3,8</w:t>
            </w:r>
          </w:p>
        </w:tc>
        <w:tc>
          <w:tcPr>
            <w:tcW w:w="1701" w:type="dxa"/>
            <w:vAlign w:val="center"/>
          </w:tcPr>
          <w:p w14:paraId="48696D8A" w14:textId="77777777" w:rsidR="0081427A" w:rsidRDefault="005F2234">
            <w:pPr>
              <w:pStyle w:val="TableTextAID"/>
              <w:jc w:val="center"/>
            </w:pPr>
            <w:r>
              <w:t>Đạt</w:t>
            </w:r>
          </w:p>
        </w:tc>
      </w:tr>
      <w:tr w:rsidR="0081427A" w14:paraId="583A52DD" w14:textId="77777777">
        <w:trPr>
          <w:cantSplit/>
          <w:jc w:val="center"/>
        </w:trPr>
        <w:tc>
          <w:tcPr>
            <w:tcW w:w="2438" w:type="dxa"/>
            <w:vAlign w:val="center"/>
          </w:tcPr>
          <w:p w14:paraId="72A70DC4" w14:textId="77777777" w:rsidR="0081427A" w:rsidRDefault="005F2234">
            <w:pPr>
              <w:pStyle w:val="TableTextAID"/>
            </w:pPr>
            <w:r>
              <w:t>TBR &lt; 54 (%)</w:t>
            </w:r>
          </w:p>
        </w:tc>
        <w:tc>
          <w:tcPr>
            <w:tcW w:w="1020" w:type="dxa"/>
            <w:vAlign w:val="center"/>
          </w:tcPr>
          <w:p w14:paraId="0DC80B39" w14:textId="77777777" w:rsidR="0081427A" w:rsidRDefault="005F2234">
            <w:pPr>
              <w:pStyle w:val="TableTextAID"/>
              <w:jc w:val="center"/>
            </w:pPr>
            <w:r>
              <w:t>&lt; 1</w:t>
            </w:r>
          </w:p>
        </w:tc>
        <w:tc>
          <w:tcPr>
            <w:tcW w:w="1814" w:type="dxa"/>
            <w:vAlign w:val="center"/>
          </w:tcPr>
          <w:p w14:paraId="4E63364A" w14:textId="77777777" w:rsidR="0081427A" w:rsidRDefault="005F2234">
            <w:pPr>
              <w:pStyle w:val="TableTextAID"/>
              <w:jc w:val="center"/>
            </w:pPr>
            <w:r>
              <w:t>0,66 ± 1,98</w:t>
            </w:r>
          </w:p>
        </w:tc>
        <w:tc>
          <w:tcPr>
            <w:tcW w:w="1814" w:type="dxa"/>
            <w:vAlign w:val="center"/>
          </w:tcPr>
          <w:p w14:paraId="4F2691A5" w14:textId="77777777" w:rsidR="0081427A" w:rsidRDefault="005F2234">
            <w:pPr>
              <w:pStyle w:val="TableTextAID"/>
              <w:jc w:val="center"/>
            </w:pPr>
            <w:r>
              <w:t>0,22 ± 0,66</w:t>
            </w:r>
          </w:p>
        </w:tc>
        <w:tc>
          <w:tcPr>
            <w:tcW w:w="1701" w:type="dxa"/>
            <w:vAlign w:val="center"/>
          </w:tcPr>
          <w:p w14:paraId="15AE3BD7" w14:textId="77777777" w:rsidR="0081427A" w:rsidRDefault="005F2234">
            <w:pPr>
              <w:pStyle w:val="TableTextAID"/>
              <w:jc w:val="center"/>
            </w:pPr>
            <w:r>
              <w:t>Đạt</w:t>
            </w:r>
          </w:p>
        </w:tc>
      </w:tr>
      <w:tr w:rsidR="0081427A" w14:paraId="792EA0E2" w14:textId="77777777">
        <w:trPr>
          <w:cantSplit/>
          <w:jc w:val="center"/>
        </w:trPr>
        <w:tc>
          <w:tcPr>
            <w:tcW w:w="2438" w:type="dxa"/>
            <w:vAlign w:val="center"/>
          </w:tcPr>
          <w:p w14:paraId="5089C51F" w14:textId="77777777" w:rsidR="0081427A" w:rsidRDefault="005F2234">
            <w:pPr>
              <w:pStyle w:val="TableTextAID"/>
            </w:pPr>
            <w:r>
              <w:t>TAR &gt; 180 (%)</w:t>
            </w:r>
          </w:p>
        </w:tc>
        <w:tc>
          <w:tcPr>
            <w:tcW w:w="1020" w:type="dxa"/>
            <w:vAlign w:val="center"/>
          </w:tcPr>
          <w:p w14:paraId="505C1220" w14:textId="77777777" w:rsidR="0081427A" w:rsidRDefault="005F2234">
            <w:pPr>
              <w:pStyle w:val="TableTextAID"/>
              <w:jc w:val="center"/>
            </w:pPr>
            <w:r>
              <w:t>&lt; 25</w:t>
            </w:r>
          </w:p>
        </w:tc>
        <w:tc>
          <w:tcPr>
            <w:tcW w:w="1814" w:type="dxa"/>
            <w:vAlign w:val="center"/>
          </w:tcPr>
          <w:p w14:paraId="7730239F" w14:textId="77777777" w:rsidR="0081427A" w:rsidRDefault="005F2234">
            <w:pPr>
              <w:pStyle w:val="TableTextAID"/>
              <w:jc w:val="center"/>
            </w:pPr>
            <w:r>
              <w:t>17,2 ± 2,7</w:t>
            </w:r>
          </w:p>
        </w:tc>
        <w:tc>
          <w:tcPr>
            <w:tcW w:w="1814" w:type="dxa"/>
            <w:vAlign w:val="center"/>
          </w:tcPr>
          <w:p w14:paraId="0CD38E57" w14:textId="77777777" w:rsidR="0081427A" w:rsidRDefault="005F2234">
            <w:pPr>
              <w:pStyle w:val="TableTextAID"/>
              <w:jc w:val="center"/>
            </w:pPr>
            <w:r>
              <w:t>8,8 ± 2,5</w:t>
            </w:r>
          </w:p>
        </w:tc>
        <w:tc>
          <w:tcPr>
            <w:tcW w:w="1701" w:type="dxa"/>
            <w:vAlign w:val="center"/>
          </w:tcPr>
          <w:p w14:paraId="2B085196" w14:textId="77777777" w:rsidR="0081427A" w:rsidRDefault="005F2234">
            <w:pPr>
              <w:pStyle w:val="TableTextAID"/>
              <w:jc w:val="center"/>
            </w:pPr>
            <w:r>
              <w:t>Đạt</w:t>
            </w:r>
          </w:p>
        </w:tc>
      </w:tr>
      <w:tr w:rsidR="0081427A" w14:paraId="042CADE9" w14:textId="77777777">
        <w:trPr>
          <w:cantSplit/>
          <w:jc w:val="center"/>
        </w:trPr>
        <w:tc>
          <w:tcPr>
            <w:tcW w:w="2438" w:type="dxa"/>
            <w:vAlign w:val="center"/>
          </w:tcPr>
          <w:p w14:paraId="0CDF038D" w14:textId="77777777" w:rsidR="0081427A" w:rsidRDefault="005F2234">
            <w:pPr>
              <w:pStyle w:val="TableTextAID"/>
            </w:pPr>
            <w:r>
              <w:t>TAR &gt; 250 (%)</w:t>
            </w:r>
          </w:p>
        </w:tc>
        <w:tc>
          <w:tcPr>
            <w:tcW w:w="1020" w:type="dxa"/>
            <w:vAlign w:val="center"/>
          </w:tcPr>
          <w:p w14:paraId="6297FF07" w14:textId="77777777" w:rsidR="0081427A" w:rsidRDefault="005F2234">
            <w:pPr>
              <w:pStyle w:val="TableTextAID"/>
              <w:jc w:val="center"/>
            </w:pPr>
            <w:r>
              <w:t>&lt; 5</w:t>
            </w:r>
          </w:p>
        </w:tc>
        <w:tc>
          <w:tcPr>
            <w:tcW w:w="1814" w:type="dxa"/>
            <w:vAlign w:val="center"/>
          </w:tcPr>
          <w:p w14:paraId="7C1FA254" w14:textId="77777777" w:rsidR="0081427A" w:rsidRDefault="005F2234">
            <w:pPr>
              <w:pStyle w:val="TableTextAID"/>
              <w:jc w:val="center"/>
            </w:pPr>
            <w:r>
              <w:t>9,1 ± 0,6</w:t>
            </w:r>
          </w:p>
        </w:tc>
        <w:tc>
          <w:tcPr>
            <w:tcW w:w="1814" w:type="dxa"/>
            <w:vAlign w:val="center"/>
          </w:tcPr>
          <w:p w14:paraId="64A37B35" w14:textId="77777777" w:rsidR="0081427A" w:rsidRDefault="005F2234">
            <w:pPr>
              <w:pStyle w:val="TableTextAID"/>
              <w:jc w:val="center"/>
            </w:pPr>
            <w:r>
              <w:t>2,6 ± 0,4</w:t>
            </w:r>
          </w:p>
        </w:tc>
        <w:tc>
          <w:tcPr>
            <w:tcW w:w="1701" w:type="dxa"/>
            <w:vAlign w:val="center"/>
          </w:tcPr>
          <w:p w14:paraId="6EBA827B" w14:textId="77777777" w:rsidR="0081427A" w:rsidRDefault="005F2234">
            <w:pPr>
              <w:pStyle w:val="TableTextAID"/>
              <w:jc w:val="center"/>
            </w:pPr>
            <w:r>
              <w:t>Đạt</w:t>
            </w:r>
          </w:p>
        </w:tc>
      </w:tr>
      <w:tr w:rsidR="0081427A" w14:paraId="4691C693" w14:textId="77777777">
        <w:trPr>
          <w:cantSplit/>
          <w:jc w:val="center"/>
        </w:trPr>
        <w:tc>
          <w:tcPr>
            <w:tcW w:w="2438" w:type="dxa"/>
            <w:vAlign w:val="center"/>
          </w:tcPr>
          <w:p w14:paraId="4118759F" w14:textId="77777777" w:rsidR="0081427A" w:rsidRDefault="005F2234">
            <w:pPr>
              <w:pStyle w:val="TableTextAID"/>
            </w:pPr>
            <w:r>
              <w:t>CV (%)</w:t>
            </w:r>
          </w:p>
        </w:tc>
        <w:tc>
          <w:tcPr>
            <w:tcW w:w="1020" w:type="dxa"/>
            <w:vAlign w:val="center"/>
          </w:tcPr>
          <w:p w14:paraId="62653485" w14:textId="77777777" w:rsidR="0081427A" w:rsidRDefault="005F2234">
            <w:pPr>
              <w:pStyle w:val="TableTextAID"/>
              <w:jc w:val="center"/>
            </w:pPr>
            <w:r>
              <w:t>≤ 36</w:t>
            </w:r>
          </w:p>
        </w:tc>
        <w:tc>
          <w:tcPr>
            <w:tcW w:w="1814" w:type="dxa"/>
            <w:vAlign w:val="center"/>
          </w:tcPr>
          <w:p w14:paraId="5F9CB166" w14:textId="77777777" w:rsidR="0081427A" w:rsidRDefault="005F2234">
            <w:pPr>
              <w:pStyle w:val="TableTextAID"/>
              <w:jc w:val="center"/>
            </w:pPr>
            <w:r>
              <w:t>54,2 ± 5,4</w:t>
            </w:r>
          </w:p>
        </w:tc>
        <w:tc>
          <w:tcPr>
            <w:tcW w:w="1814" w:type="dxa"/>
            <w:vAlign w:val="center"/>
          </w:tcPr>
          <w:p w14:paraId="194E8327" w14:textId="77777777" w:rsidR="0081427A" w:rsidRDefault="005F2234">
            <w:pPr>
              <w:pStyle w:val="TableTextAID"/>
              <w:jc w:val="center"/>
            </w:pPr>
            <w:r>
              <w:t>36,8 ± 5,6</w:t>
            </w:r>
          </w:p>
        </w:tc>
        <w:tc>
          <w:tcPr>
            <w:tcW w:w="1701" w:type="dxa"/>
            <w:vAlign w:val="center"/>
          </w:tcPr>
          <w:p w14:paraId="740A34A0" w14:textId="77777777" w:rsidR="0081427A" w:rsidRDefault="005F2234">
            <w:pPr>
              <w:pStyle w:val="TableTextAID"/>
              <w:jc w:val="center"/>
            </w:pPr>
            <w:r>
              <w:t>Chưa đạt (sát ngưỡng)</w:t>
            </w:r>
          </w:p>
        </w:tc>
      </w:tr>
      <w:tr w:rsidR="0081427A" w14:paraId="2E74934D" w14:textId="77777777">
        <w:trPr>
          <w:cantSplit/>
          <w:jc w:val="center"/>
        </w:trPr>
        <w:tc>
          <w:tcPr>
            <w:tcW w:w="2438" w:type="dxa"/>
            <w:vAlign w:val="center"/>
          </w:tcPr>
          <w:p w14:paraId="617BD755" w14:textId="77777777" w:rsidR="0081427A" w:rsidRDefault="005F2234">
            <w:pPr>
              <w:pStyle w:val="TableTextAID"/>
            </w:pPr>
            <w:r>
              <w:t>CV ngày 1–2 (%)</w:t>
            </w:r>
          </w:p>
        </w:tc>
        <w:tc>
          <w:tcPr>
            <w:tcW w:w="1020" w:type="dxa"/>
            <w:vAlign w:val="center"/>
          </w:tcPr>
          <w:p w14:paraId="6700C13A" w14:textId="77777777" w:rsidR="0081427A" w:rsidRDefault="005F2234">
            <w:pPr>
              <w:pStyle w:val="TableTextAID"/>
              <w:jc w:val="center"/>
            </w:pPr>
            <w:r>
              <w:t>≤ 36</w:t>
            </w:r>
          </w:p>
        </w:tc>
        <w:tc>
          <w:tcPr>
            <w:tcW w:w="1814" w:type="dxa"/>
            <w:vAlign w:val="center"/>
          </w:tcPr>
          <w:p w14:paraId="2301B6BF" w14:textId="77777777" w:rsidR="0081427A" w:rsidRDefault="005F2234">
            <w:pPr>
              <w:pStyle w:val="TableTextAID"/>
              <w:jc w:val="center"/>
            </w:pPr>
            <w:r>
              <w:t>30,9</w:t>
            </w:r>
          </w:p>
        </w:tc>
        <w:tc>
          <w:tcPr>
            <w:tcW w:w="1814" w:type="dxa"/>
            <w:vAlign w:val="center"/>
          </w:tcPr>
          <w:p w14:paraId="13CC8DB6" w14:textId="77777777" w:rsidR="0081427A" w:rsidRDefault="005F2234">
            <w:pPr>
              <w:pStyle w:val="TableTextAID"/>
              <w:jc w:val="center"/>
            </w:pPr>
            <w:r>
              <w:t>27,9</w:t>
            </w:r>
          </w:p>
        </w:tc>
        <w:tc>
          <w:tcPr>
            <w:tcW w:w="1701" w:type="dxa"/>
            <w:vAlign w:val="center"/>
          </w:tcPr>
          <w:p w14:paraId="29654E2B" w14:textId="77777777" w:rsidR="0081427A" w:rsidRDefault="005F2234">
            <w:pPr>
              <w:pStyle w:val="TableTextAID"/>
              <w:jc w:val="center"/>
            </w:pPr>
            <w:r>
              <w:t>Đạt</w:t>
            </w:r>
          </w:p>
        </w:tc>
      </w:tr>
      <w:tr w:rsidR="0081427A" w14:paraId="0462CF95" w14:textId="77777777">
        <w:trPr>
          <w:cantSplit/>
          <w:jc w:val="center"/>
        </w:trPr>
        <w:tc>
          <w:tcPr>
            <w:tcW w:w="2438" w:type="dxa"/>
            <w:vAlign w:val="center"/>
          </w:tcPr>
          <w:p w14:paraId="4943B5FB" w14:textId="77777777" w:rsidR="0081427A" w:rsidRDefault="005F2234">
            <w:pPr>
              <w:pStyle w:val="TableTextAID"/>
            </w:pPr>
            <w:r>
              <w:lastRenderedPageBreak/>
              <w:t>Thời gian vòng kín (%)</w:t>
            </w:r>
          </w:p>
        </w:tc>
        <w:tc>
          <w:tcPr>
            <w:tcW w:w="1020" w:type="dxa"/>
            <w:vAlign w:val="center"/>
          </w:tcPr>
          <w:p w14:paraId="45A94330" w14:textId="77777777" w:rsidR="0081427A" w:rsidRDefault="005F2234">
            <w:pPr>
              <w:pStyle w:val="TableTextAID"/>
              <w:jc w:val="center"/>
            </w:pPr>
            <w:r>
              <w:t>≥ 90</w:t>
            </w:r>
          </w:p>
        </w:tc>
        <w:tc>
          <w:tcPr>
            <w:tcW w:w="1814" w:type="dxa"/>
            <w:vAlign w:val="center"/>
          </w:tcPr>
          <w:p w14:paraId="09835C96" w14:textId="77777777" w:rsidR="0081427A" w:rsidRDefault="005F2234">
            <w:pPr>
              <w:pStyle w:val="TableTextAID"/>
              <w:jc w:val="center"/>
            </w:pPr>
            <w:r>
              <w:t>–</w:t>
            </w:r>
          </w:p>
        </w:tc>
        <w:tc>
          <w:tcPr>
            <w:tcW w:w="1814" w:type="dxa"/>
            <w:vAlign w:val="center"/>
          </w:tcPr>
          <w:p w14:paraId="0F83994C" w14:textId="77777777" w:rsidR="0081427A" w:rsidRDefault="005F2234">
            <w:pPr>
              <w:pStyle w:val="TableTextAID"/>
              <w:jc w:val="center"/>
            </w:pPr>
            <w:r>
              <w:t>100,0</w:t>
            </w:r>
          </w:p>
        </w:tc>
        <w:tc>
          <w:tcPr>
            <w:tcW w:w="1701" w:type="dxa"/>
            <w:vAlign w:val="center"/>
          </w:tcPr>
          <w:p w14:paraId="469CB1EE" w14:textId="77777777" w:rsidR="0081427A" w:rsidRDefault="005F2234">
            <w:pPr>
              <w:pStyle w:val="TableTextAID"/>
              <w:jc w:val="center"/>
            </w:pPr>
            <w:r>
              <w:t>Đạt</w:t>
            </w:r>
          </w:p>
        </w:tc>
      </w:tr>
      <w:tr w:rsidR="0081427A" w14:paraId="5BF50EF9" w14:textId="77777777">
        <w:trPr>
          <w:cantSplit/>
          <w:jc w:val="center"/>
        </w:trPr>
        <w:tc>
          <w:tcPr>
            <w:tcW w:w="2438" w:type="dxa"/>
            <w:vAlign w:val="center"/>
          </w:tcPr>
          <w:p w14:paraId="5DC22B9E" w14:textId="77777777" w:rsidR="0081427A" w:rsidRDefault="005F2234">
            <w:pPr>
              <w:pStyle w:val="TableTextAID"/>
            </w:pPr>
            <w:r>
              <w:t>Chu kỳ vi phạm C3 (PLGS)</w:t>
            </w:r>
          </w:p>
        </w:tc>
        <w:tc>
          <w:tcPr>
            <w:tcW w:w="1020" w:type="dxa"/>
            <w:vAlign w:val="center"/>
          </w:tcPr>
          <w:p w14:paraId="7D1037D8" w14:textId="77777777" w:rsidR="0081427A" w:rsidRDefault="005F2234">
            <w:pPr>
              <w:pStyle w:val="TableTextAID"/>
              <w:jc w:val="center"/>
            </w:pPr>
            <w:r>
              <w:t>0</w:t>
            </w:r>
          </w:p>
        </w:tc>
        <w:tc>
          <w:tcPr>
            <w:tcW w:w="1814" w:type="dxa"/>
            <w:vAlign w:val="center"/>
          </w:tcPr>
          <w:p w14:paraId="723B4570" w14:textId="77777777" w:rsidR="0081427A" w:rsidRDefault="005F2234">
            <w:pPr>
              <w:pStyle w:val="TableTextAID"/>
              <w:jc w:val="center"/>
            </w:pPr>
            <w:r>
              <w:t>–</w:t>
            </w:r>
          </w:p>
        </w:tc>
        <w:tc>
          <w:tcPr>
            <w:tcW w:w="1814" w:type="dxa"/>
            <w:vAlign w:val="center"/>
          </w:tcPr>
          <w:p w14:paraId="66E3D026" w14:textId="77777777" w:rsidR="0081427A" w:rsidRDefault="005F2234">
            <w:pPr>
              <w:pStyle w:val="TableTextAID"/>
              <w:jc w:val="center"/>
            </w:pPr>
            <w:r>
              <w:t>0 / 1222</w:t>
            </w:r>
          </w:p>
        </w:tc>
        <w:tc>
          <w:tcPr>
            <w:tcW w:w="1701" w:type="dxa"/>
            <w:vAlign w:val="center"/>
          </w:tcPr>
          <w:p w14:paraId="4CB52263" w14:textId="77777777" w:rsidR="0081427A" w:rsidRDefault="005F2234">
            <w:pPr>
              <w:pStyle w:val="TableTextAID"/>
              <w:jc w:val="center"/>
            </w:pPr>
            <w:r>
              <w:t>Đạt</w:t>
            </w:r>
          </w:p>
        </w:tc>
      </w:tr>
      <w:tr w:rsidR="0081427A" w14:paraId="2D0F642C" w14:textId="77777777">
        <w:trPr>
          <w:cantSplit/>
          <w:jc w:val="center"/>
        </w:trPr>
        <w:tc>
          <w:tcPr>
            <w:tcW w:w="2438" w:type="dxa"/>
            <w:vAlign w:val="center"/>
          </w:tcPr>
          <w:p w14:paraId="634C4C95" w14:textId="77777777" w:rsidR="0081427A" w:rsidRDefault="005F2234">
            <w:pPr>
              <w:pStyle w:val="TableTextAID"/>
            </w:pPr>
            <w:r>
              <w:t>Lệnh vượt giới hạn được bơm</w:t>
            </w:r>
          </w:p>
        </w:tc>
        <w:tc>
          <w:tcPr>
            <w:tcW w:w="1020" w:type="dxa"/>
            <w:vAlign w:val="center"/>
          </w:tcPr>
          <w:p w14:paraId="0122E013" w14:textId="77777777" w:rsidR="0081427A" w:rsidRDefault="005F2234">
            <w:pPr>
              <w:pStyle w:val="TableTextAID"/>
              <w:jc w:val="center"/>
            </w:pPr>
            <w:r>
              <w:t>0</w:t>
            </w:r>
          </w:p>
        </w:tc>
        <w:tc>
          <w:tcPr>
            <w:tcW w:w="1814" w:type="dxa"/>
            <w:vAlign w:val="center"/>
          </w:tcPr>
          <w:p w14:paraId="31FAFA9E" w14:textId="77777777" w:rsidR="0081427A" w:rsidRDefault="005F2234">
            <w:pPr>
              <w:pStyle w:val="TableTextAID"/>
              <w:jc w:val="center"/>
            </w:pPr>
            <w:r>
              <w:t>0</w:t>
            </w:r>
          </w:p>
        </w:tc>
        <w:tc>
          <w:tcPr>
            <w:tcW w:w="1814" w:type="dxa"/>
            <w:vAlign w:val="center"/>
          </w:tcPr>
          <w:p w14:paraId="046D3E58" w14:textId="77777777" w:rsidR="0081427A" w:rsidRDefault="005F2234">
            <w:pPr>
              <w:pStyle w:val="TableTextAID"/>
              <w:jc w:val="center"/>
            </w:pPr>
            <w:r>
              <w:t>0</w:t>
            </w:r>
          </w:p>
        </w:tc>
        <w:tc>
          <w:tcPr>
            <w:tcW w:w="1701" w:type="dxa"/>
            <w:vAlign w:val="center"/>
          </w:tcPr>
          <w:p w14:paraId="6DFD64C2" w14:textId="77777777" w:rsidR="0081427A" w:rsidRDefault="005F2234">
            <w:pPr>
              <w:pStyle w:val="TableTextAID"/>
              <w:jc w:val="center"/>
            </w:pPr>
            <w:r>
              <w:t>Đạt</w:t>
            </w:r>
          </w:p>
        </w:tc>
      </w:tr>
      <w:tr w:rsidR="0081427A" w14:paraId="1F236B98" w14:textId="77777777">
        <w:trPr>
          <w:cantSplit/>
          <w:jc w:val="center"/>
        </w:trPr>
        <w:tc>
          <w:tcPr>
            <w:tcW w:w="2438" w:type="dxa"/>
            <w:vAlign w:val="center"/>
          </w:tcPr>
          <w:p w14:paraId="4282A741" w14:textId="77777777" w:rsidR="0081427A" w:rsidRDefault="005F2234">
            <w:pPr>
              <w:pStyle w:val="TableTextAID"/>
            </w:pPr>
            <w:r>
              <w:t>Tổng liều ngày (U)</w:t>
            </w:r>
          </w:p>
        </w:tc>
        <w:tc>
          <w:tcPr>
            <w:tcW w:w="1020" w:type="dxa"/>
            <w:vAlign w:val="center"/>
          </w:tcPr>
          <w:p w14:paraId="29573617" w14:textId="77777777" w:rsidR="0081427A" w:rsidRDefault="005F2234">
            <w:pPr>
              <w:pStyle w:val="TableTextAID"/>
              <w:jc w:val="center"/>
            </w:pPr>
            <w:r>
              <w:t>–</w:t>
            </w:r>
          </w:p>
        </w:tc>
        <w:tc>
          <w:tcPr>
            <w:tcW w:w="1814" w:type="dxa"/>
            <w:vAlign w:val="center"/>
          </w:tcPr>
          <w:p w14:paraId="11C2E328" w14:textId="77777777" w:rsidR="0081427A" w:rsidRDefault="005F2234">
            <w:pPr>
              <w:pStyle w:val="TableTextAID"/>
              <w:jc w:val="center"/>
            </w:pPr>
            <w:r>
              <w:t>35,1</w:t>
            </w:r>
          </w:p>
        </w:tc>
        <w:tc>
          <w:tcPr>
            <w:tcW w:w="1814" w:type="dxa"/>
            <w:vAlign w:val="center"/>
          </w:tcPr>
          <w:p w14:paraId="7C911DFD" w14:textId="77777777" w:rsidR="0081427A" w:rsidRDefault="005F2234">
            <w:pPr>
              <w:pStyle w:val="TableTextAID"/>
              <w:jc w:val="center"/>
            </w:pPr>
            <w:r>
              <w:t>36,3</w:t>
            </w:r>
          </w:p>
        </w:tc>
        <w:tc>
          <w:tcPr>
            <w:tcW w:w="1701" w:type="dxa"/>
            <w:vAlign w:val="center"/>
          </w:tcPr>
          <w:p w14:paraId="66387668" w14:textId="77777777" w:rsidR="0081427A" w:rsidRDefault="005F2234">
            <w:pPr>
              <w:pStyle w:val="TableTextAID"/>
              <w:jc w:val="center"/>
            </w:pPr>
            <w:r>
              <w:t>–</w:t>
            </w:r>
          </w:p>
        </w:tc>
      </w:tr>
    </w:tbl>
    <w:p w14:paraId="2CE36AB4" w14:textId="77777777" w:rsidR="0081427A" w:rsidRDefault="0081427A">
      <w:pPr>
        <w:pStyle w:val="AfterTableAID"/>
      </w:pPr>
    </w:p>
    <w:p w14:paraId="2B8155FB" w14:textId="77777777" w:rsidR="0081427A" w:rsidRDefault="005F2234">
      <w:pPr>
        <w:pStyle w:val="FigureAID"/>
      </w:pPr>
      <w:r>
        <w:rPr>
          <w:noProof/>
        </w:rPr>
        <w:drawing>
          <wp:inline distT="0" distB="0" distL="0" distR="0" wp14:anchorId="4B31203B" wp14:editId="36AE4788">
            <wp:extent cx="5580000" cy="2232000"/>
            <wp:effectExtent l="0" t="0" r="0" b="0"/>
            <wp:docPr id="23" name="Hi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pic:cNvPicPr/>
                  </pic:nvPicPr>
                  <pic:blipFill>
                    <a:blip r:embed="rId32"/>
                    <a:stretch>
                      <a:fillRect/>
                    </a:stretch>
                  </pic:blipFill>
                  <pic:spPr>
                    <a:xfrm>
                      <a:off x="0" y="0"/>
                      <a:ext cx="5580000" cy="2232000"/>
                    </a:xfrm>
                    <a:prstGeom prst="rect">
                      <a:avLst/>
                    </a:prstGeom>
                  </pic:spPr>
                </pic:pic>
              </a:graphicData>
            </a:graphic>
          </wp:inline>
        </w:drawing>
      </w:r>
    </w:p>
    <w:p w14:paraId="1BCC48D1" w14:textId="77777777" w:rsidR="0081427A" w:rsidRDefault="005F2234">
      <w:pPr>
        <w:pStyle w:val="HinhCaption"/>
      </w:pPr>
      <w:bookmarkStart w:id="118" w:name="_Toc242716346"/>
      <w:r>
        <w:rPr>
          <w:b/>
        </w:rPr>
        <w:t xml:space="preserve">Hình 5.2. </w:t>
      </w:r>
      <w:r>
        <w:t>Hồ sơ glucose lưu động (AGP) của quần thể ảo: SAP và AID</w:t>
      </w:r>
      <w:bookmarkEnd w:id="118"/>
    </w:p>
    <w:p w14:paraId="07122A1C" w14:textId="77777777" w:rsidR="0081427A" w:rsidRDefault="005F2234">
      <w:pPr>
        <w:pStyle w:val="FigureAID"/>
      </w:pPr>
      <w:r>
        <w:rPr>
          <w:noProof/>
        </w:rPr>
        <w:drawing>
          <wp:inline distT="0" distB="0" distL="0" distR="0" wp14:anchorId="56FB0CEA" wp14:editId="782B450C">
            <wp:extent cx="3960000" cy="2193230"/>
            <wp:effectExtent l="0" t="0" r="0" b="0"/>
            <wp:docPr id="24" name="Hi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33"/>
                    <a:stretch>
                      <a:fillRect/>
                    </a:stretch>
                  </pic:blipFill>
                  <pic:spPr>
                    <a:xfrm>
                      <a:off x="0" y="0"/>
                      <a:ext cx="3960000" cy="2193230"/>
                    </a:xfrm>
                    <a:prstGeom prst="rect">
                      <a:avLst/>
                    </a:prstGeom>
                  </pic:spPr>
                </pic:pic>
              </a:graphicData>
            </a:graphic>
          </wp:inline>
        </w:drawing>
      </w:r>
    </w:p>
    <w:p w14:paraId="5EE61FC7" w14:textId="77777777" w:rsidR="0081427A" w:rsidRDefault="005F2234">
      <w:pPr>
        <w:pStyle w:val="HinhCaption"/>
      </w:pPr>
      <w:bookmarkStart w:id="119" w:name="_Toc242716347"/>
      <w:r>
        <w:rPr>
          <w:b/>
        </w:rPr>
        <w:t xml:space="preserve">Hình 5.3. </w:t>
      </w:r>
      <w:r>
        <w:t>Phân bố thời gian theo dải glucose của quần thể ảo</w:t>
      </w:r>
      <w:bookmarkEnd w:id="119"/>
    </w:p>
    <w:p w14:paraId="3D5E0A8E" w14:textId="77777777" w:rsidR="0081427A" w:rsidRDefault="005F2234">
      <w:pPr>
        <w:pStyle w:val="BodyTextAID"/>
      </w:pPr>
      <w:r>
        <w:t>Kết quả từng bệnh nhân được trình bày ở Bảng PL.2 (Phụ lục C): AID tăng TIR ở cả 10 bệnh nhân. Bệnh nhân số 6 có TBR&lt;70 cao nhất (11,6 % với AID, 14,7 % với SAP) và TBR&lt;54 là 2,2 % (SAP: 6,6 %). Người này hấp thu carbohydrate nhanh (τ</w:t>
      </w:r>
      <w:r>
        <w:rPr>
          <w:vertAlign w:val="subscript"/>
        </w:rPr>
        <w:t>m</w:t>
      </w:r>
      <w:r>
        <w:t xml:space="preserve"> = 45 phút) nên liều bolus theo ICR chung là hơi mạnh; hạ đường huyết xảy ra sau ăn và bắt nguồn chủ yếu từ bolus do người bệnh xác nhận. PLGS giảm đáng kể thời gian dưới 54 mg/dL nhưng không triệt tiêu được, cho thấy nhu cầu cá nhân hóa ICR qua vòng 3 – bác sĩ điều chỉnh thông số.</w:t>
      </w:r>
    </w:p>
    <w:p w14:paraId="5BC7CDB0" w14:textId="77777777" w:rsidR="0081427A" w:rsidRDefault="005F2234">
      <w:pPr>
        <w:pStyle w:val="Heading3"/>
      </w:pPr>
      <w:bookmarkStart w:id="120" w:name="_Toc242716314"/>
      <w:r>
        <w:lastRenderedPageBreak/>
        <w:t>5.3.2. Lỗi khai báo bữa ăn quá lớn (TC-SIM-01)</w:t>
      </w:r>
      <w:bookmarkEnd w:id="120"/>
    </w:p>
    <w:p w14:paraId="1B2ACC8E" w14:textId="77777777" w:rsidR="0081427A" w:rsidRDefault="005F2234">
      <w:pPr>
        <w:pStyle w:val="BodyTextAID"/>
      </w:pPr>
      <w:r>
        <w:t xml:space="preserve">Kịch bản mô phỏng lỗi sử dụng H6: lúc 12:30 người bệnh ăn 45 g nhưng khai báo 90 g, nhận bolus 7,05 U (AID) và 6,80 U (SAP) – gấp khoảng hai lần nhu cầu. Trong cửa sổ 12:30–19:00 (Hình 5.4), AID tạm ngưng basal tổng cộng 185 phút ngay khi dự báo 30 phút xuống dưới 70 mg/dL. Nhờ vậy glucose thấp nhất là 55,0 mg/dL, thời gian &lt; 70 mg/dL là 145 phút và </w:t>
      </w:r>
      <w:r>
        <w:rPr>
          <w:b/>
          <w:bCs/>
        </w:rPr>
        <w:t>không có thời gian &lt; 54 mg/dL</w:t>
      </w:r>
      <w:r>
        <w:t>. Với SAP, glucose xuống 50,5 mg/dL, nằm dưới 70 mg/dL 260 phút, trong đó 125 phút dưới 54 mg/dL (hạ đường huyết mức 2). PLGS không thể loại bỏ hoàn toàn hạ đường huyết do insulin đã bơm không thu hồi được, nhưng chuyển một sự kiện mức 2 thành mức 1 – đúng vai trò biện pháp kiểm soát của mối nguy H1 và H6.</w:t>
      </w:r>
    </w:p>
    <w:p w14:paraId="53F6217A" w14:textId="77777777" w:rsidR="0081427A" w:rsidRDefault="005F2234">
      <w:pPr>
        <w:pStyle w:val="FigureAID"/>
      </w:pPr>
      <w:r>
        <w:rPr>
          <w:noProof/>
        </w:rPr>
        <w:drawing>
          <wp:inline distT="0" distB="0" distL="0" distR="0" wp14:anchorId="2F04C79C" wp14:editId="656A7506">
            <wp:extent cx="5580000" cy="3100000"/>
            <wp:effectExtent l="0" t="0" r="0" b="0"/>
            <wp:docPr id="25" name="Hi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34"/>
                    <a:stretch>
                      <a:fillRect/>
                    </a:stretch>
                  </pic:blipFill>
                  <pic:spPr>
                    <a:xfrm>
                      <a:off x="0" y="0"/>
                      <a:ext cx="5580000" cy="3100000"/>
                    </a:xfrm>
                    <a:prstGeom prst="rect">
                      <a:avLst/>
                    </a:prstGeom>
                  </pic:spPr>
                </pic:pic>
              </a:graphicData>
            </a:graphic>
          </wp:inline>
        </w:drawing>
      </w:r>
    </w:p>
    <w:p w14:paraId="246F2083" w14:textId="77777777" w:rsidR="0081427A" w:rsidRDefault="005F2234">
      <w:pPr>
        <w:pStyle w:val="HinhCaption"/>
      </w:pPr>
      <w:bookmarkStart w:id="121" w:name="_Toc242716348"/>
      <w:r>
        <w:rPr>
          <w:b/>
        </w:rPr>
        <w:t xml:space="preserve">Hình 5.4. </w:t>
      </w:r>
      <w:r>
        <w:t>TC-SIM-01: khai báo CHO gấp đôi lượng ăn thực tế</w:t>
      </w:r>
      <w:bookmarkEnd w:id="121"/>
    </w:p>
    <w:p w14:paraId="563EF73D" w14:textId="77777777" w:rsidR="0081427A" w:rsidRDefault="005F2234">
      <w:pPr>
        <w:pStyle w:val="Heading3"/>
      </w:pPr>
      <w:bookmarkStart w:id="122" w:name="_Toc242716315"/>
      <w:r>
        <w:t>5.3.3. Mất tín hiệu CGM (TC-SIM-02)</w:t>
      </w:r>
      <w:bookmarkEnd w:id="122"/>
    </w:p>
    <w:p w14:paraId="489FBB19" w14:textId="77777777" w:rsidR="0081427A" w:rsidRDefault="005F2234">
      <w:pPr>
        <w:pStyle w:val="BodyTextAID"/>
      </w:pPr>
      <w:r>
        <w:t>Tín hiệu CGM bị mất từ 14:00 tới 14:45 (Hình 5.5). Mẫu hợp lệ cuối cùng nhận lúc 13:55. Trong 20 phút đầu, bộ điều khiển không cấp liều bổ sung và không vượt basal theo lịch. Đúng lúc 14:15 – 20 phút sau mẫu hợp lệ cuối – hệ chuyển sang chế độ Dự phòng, phát báo động “CGM_LOST” mức trung bình và bơm basal theo lịch (tốc độ trung bình đo được 0,82 U/h so với 0,80 U/h cài đặt; chênh lệch do lượng tử hóa 0,05 U). Khi tín hiệu trở lại, hệ chỉ quay về Tự động lúc 14:55, sau ba mẫu hợp lệ liên tiếp, đúng máy trạn</w:t>
      </w:r>
      <w:r>
        <w:t>g thái ở Hình 3.7. Glucose trong toàn kịch bản nằm trong khoảng 70–219 mg/dL. Kết quả kiểm chứng REQ-S-04 và cho thấy vòng kín vẫn an toàn khi mất liên kết (YC-15).</w:t>
      </w:r>
    </w:p>
    <w:p w14:paraId="32D9830D" w14:textId="77777777" w:rsidR="0081427A" w:rsidRDefault="005F2234">
      <w:pPr>
        <w:pStyle w:val="FigureAID"/>
      </w:pPr>
      <w:r>
        <w:rPr>
          <w:noProof/>
        </w:rPr>
        <w:lastRenderedPageBreak/>
        <w:drawing>
          <wp:inline distT="0" distB="0" distL="0" distR="0" wp14:anchorId="401860B7" wp14:editId="024317CA">
            <wp:extent cx="5580000" cy="3472000"/>
            <wp:effectExtent l="0" t="0" r="0" b="0"/>
            <wp:docPr id="26" name="Hi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5"/>
                    <a:stretch>
                      <a:fillRect/>
                    </a:stretch>
                  </pic:blipFill>
                  <pic:spPr>
                    <a:xfrm>
                      <a:off x="0" y="0"/>
                      <a:ext cx="5580000" cy="3472000"/>
                    </a:xfrm>
                    <a:prstGeom prst="rect">
                      <a:avLst/>
                    </a:prstGeom>
                  </pic:spPr>
                </pic:pic>
              </a:graphicData>
            </a:graphic>
          </wp:inline>
        </w:drawing>
      </w:r>
    </w:p>
    <w:p w14:paraId="5D8562D0" w14:textId="77777777" w:rsidR="0081427A" w:rsidRDefault="005F2234">
      <w:pPr>
        <w:pStyle w:val="HinhCaption"/>
      </w:pPr>
      <w:bookmarkStart w:id="123" w:name="_Toc242716349"/>
      <w:r>
        <w:rPr>
          <w:b/>
        </w:rPr>
        <w:t xml:space="preserve">Hình 5.5. </w:t>
      </w:r>
      <w:r>
        <w:t>TC-SIM-02: mất tín hiệu CGM 45 phút và chuyển chế độ Dự phòng</w:t>
      </w:r>
      <w:bookmarkEnd w:id="123"/>
    </w:p>
    <w:p w14:paraId="612C9E47" w14:textId="77777777" w:rsidR="0081427A" w:rsidRDefault="005F2234">
      <w:pPr>
        <w:pStyle w:val="Heading3"/>
      </w:pPr>
      <w:bookmarkStart w:id="124" w:name="_Toc242716316"/>
      <w:r>
        <w:t>5.3.4. Tiêm lỗi lệnh liều vào bộ giám sát an toàn (TC-FI-01)</w:t>
      </w:r>
      <w:bookmarkEnd w:id="124"/>
    </w:p>
    <w:p w14:paraId="07C0E609" w14:textId="77777777" w:rsidR="0081427A" w:rsidRDefault="005F2234">
      <w:pPr>
        <w:pStyle w:val="BodyTextAID"/>
      </w:pPr>
      <w:r>
        <w:t xml:space="preserve">Để kiểm chứng REQ-S-05 trong tình huống bộ điều khiển chính bị lỗi (mối nguy H4), 10 000 lệnh liều ngẫu nhiên được đưa vào bộ giám sát: tốc độ basal 0–15 U/h, bolus 0–30 U, lượng không đúng bội số 0,05 U, với lịch sử liều ngẫu nhiên trong 4 giờ trước đó. Một bộ kiểm tra “oracle” độc lập tính lại các bất biến an toàn cho mọi lệnh được chấp nhận. Kết quả ở Bảng 5.5: 4 400 lệnh được chấp nhận, 5 600 lệnh bị từ chối và </w:t>
      </w:r>
      <w:r>
        <w:rPr>
          <w:b/>
          <w:bCs/>
        </w:rPr>
        <w:t>không có lệnh vi phạm nào được chấp nhận</w:t>
      </w:r>
      <w:r>
        <w:t>. Trong vận hành bình thường (TC-SIM-00), bộ giám sát không từ chối lệnh nào của bộ điều khiển AID, nghĩa là cơ chế giám sát không gây “báo động giả” làm gián đoạn điều trị.</w:t>
      </w:r>
    </w:p>
    <w:p w14:paraId="0E458B63" w14:textId="77777777" w:rsidR="0081427A" w:rsidRDefault="005F2234">
      <w:pPr>
        <w:pStyle w:val="BangCaption"/>
      </w:pPr>
      <w:bookmarkStart w:id="125" w:name="_Toc242716378"/>
      <w:r>
        <w:rPr>
          <w:b/>
        </w:rPr>
        <w:t xml:space="preserve">Bảng 5.5. </w:t>
      </w:r>
      <w:r>
        <w:t>Kết quả tiêm lỗi 10 000 lệnh liều</w:t>
      </w:r>
      <w:bookmarkEnd w:id="125"/>
    </w:p>
    <w:tbl>
      <w:tblPr>
        <w:tblStyle w:val="Bangluoi"/>
        <w:tblW w:w="8221" w:type="dxa"/>
        <w:jc w:val="center"/>
        <w:tblLayout w:type="fixed"/>
        <w:tblCellMar>
          <w:top w:w="28" w:type="dxa"/>
          <w:left w:w="85" w:type="dxa"/>
          <w:bottom w:w="28" w:type="dxa"/>
          <w:right w:w="85" w:type="dxa"/>
        </w:tblCellMar>
        <w:tblLook w:val="04A0" w:firstRow="1" w:lastRow="0" w:firstColumn="1" w:lastColumn="0" w:noHBand="0" w:noVBand="1"/>
      </w:tblPr>
      <w:tblGrid>
        <w:gridCol w:w="4819"/>
        <w:gridCol w:w="1701"/>
        <w:gridCol w:w="1701"/>
      </w:tblGrid>
      <w:tr w:rsidR="0081427A" w14:paraId="18FE06FD" w14:textId="77777777">
        <w:trPr>
          <w:cantSplit/>
          <w:tblHeader/>
          <w:jc w:val="center"/>
        </w:trPr>
        <w:tc>
          <w:tcPr>
            <w:tcW w:w="4819" w:type="dxa"/>
            <w:shd w:val="clear" w:color="auto" w:fill="E7E6E6"/>
            <w:vAlign w:val="center"/>
          </w:tcPr>
          <w:p w14:paraId="1D011D93" w14:textId="77777777" w:rsidR="0081427A" w:rsidRDefault="005F2234">
            <w:pPr>
              <w:pStyle w:val="TableTextAID"/>
              <w:jc w:val="center"/>
            </w:pPr>
            <w:r>
              <w:rPr>
                <w:b/>
              </w:rPr>
              <w:t>Hạng mục</w:t>
            </w:r>
          </w:p>
        </w:tc>
        <w:tc>
          <w:tcPr>
            <w:tcW w:w="1701" w:type="dxa"/>
            <w:shd w:val="clear" w:color="auto" w:fill="E7E6E6"/>
            <w:vAlign w:val="center"/>
          </w:tcPr>
          <w:p w14:paraId="4ED84441" w14:textId="77777777" w:rsidR="0081427A" w:rsidRDefault="005F2234">
            <w:pPr>
              <w:pStyle w:val="TableTextAID"/>
              <w:jc w:val="center"/>
            </w:pPr>
            <w:r>
              <w:rPr>
                <w:b/>
              </w:rPr>
              <w:t>Số lệnh</w:t>
            </w:r>
          </w:p>
        </w:tc>
        <w:tc>
          <w:tcPr>
            <w:tcW w:w="1701" w:type="dxa"/>
            <w:shd w:val="clear" w:color="auto" w:fill="E7E6E6"/>
            <w:vAlign w:val="center"/>
          </w:tcPr>
          <w:p w14:paraId="59BF3FC3" w14:textId="77777777" w:rsidR="0081427A" w:rsidRDefault="005F2234">
            <w:pPr>
              <w:pStyle w:val="TableTextAID"/>
              <w:jc w:val="center"/>
            </w:pPr>
            <w:r>
              <w:rPr>
                <w:b/>
              </w:rPr>
              <w:t>Tỉ lệ</w:t>
            </w:r>
          </w:p>
        </w:tc>
      </w:tr>
      <w:tr w:rsidR="0081427A" w14:paraId="0D6539FE" w14:textId="77777777">
        <w:trPr>
          <w:cantSplit/>
          <w:jc w:val="center"/>
        </w:trPr>
        <w:tc>
          <w:tcPr>
            <w:tcW w:w="4819" w:type="dxa"/>
            <w:vAlign w:val="center"/>
          </w:tcPr>
          <w:p w14:paraId="645EE802" w14:textId="77777777" w:rsidR="0081427A" w:rsidRDefault="005F2234">
            <w:pPr>
              <w:pStyle w:val="TableTextAID"/>
            </w:pPr>
            <w:r>
              <w:t>Bị từ chối do tốc độ basal &gt; b</w:t>
            </w:r>
            <w:r>
              <w:rPr>
                <w:vertAlign w:val="subscript"/>
              </w:rPr>
              <w:t>max</w:t>
            </w:r>
          </w:p>
        </w:tc>
        <w:tc>
          <w:tcPr>
            <w:tcW w:w="1701" w:type="dxa"/>
            <w:vAlign w:val="center"/>
          </w:tcPr>
          <w:p w14:paraId="27F7753C" w14:textId="77777777" w:rsidR="0081427A" w:rsidRDefault="005F2234">
            <w:pPr>
              <w:pStyle w:val="TableTextAID"/>
              <w:jc w:val="center"/>
            </w:pPr>
            <w:r>
              <w:t>3 964</w:t>
            </w:r>
          </w:p>
        </w:tc>
        <w:tc>
          <w:tcPr>
            <w:tcW w:w="1701" w:type="dxa"/>
            <w:vAlign w:val="center"/>
          </w:tcPr>
          <w:p w14:paraId="5B5956D6" w14:textId="77777777" w:rsidR="0081427A" w:rsidRDefault="005F2234">
            <w:pPr>
              <w:pStyle w:val="TableTextAID"/>
              <w:jc w:val="center"/>
            </w:pPr>
            <w:r>
              <w:t>39,6 %</w:t>
            </w:r>
          </w:p>
        </w:tc>
      </w:tr>
      <w:tr w:rsidR="0081427A" w14:paraId="645E7227" w14:textId="77777777">
        <w:trPr>
          <w:cantSplit/>
          <w:jc w:val="center"/>
        </w:trPr>
        <w:tc>
          <w:tcPr>
            <w:tcW w:w="4819" w:type="dxa"/>
            <w:vAlign w:val="center"/>
          </w:tcPr>
          <w:p w14:paraId="7F6E8E7A" w14:textId="77777777" w:rsidR="0081427A" w:rsidRDefault="005F2234">
            <w:pPr>
              <w:pStyle w:val="TableTextAID"/>
            </w:pPr>
            <w:r>
              <w:t>Bị từ chối do không là bội số 0,05 U</w:t>
            </w:r>
          </w:p>
        </w:tc>
        <w:tc>
          <w:tcPr>
            <w:tcW w:w="1701" w:type="dxa"/>
            <w:vAlign w:val="center"/>
          </w:tcPr>
          <w:p w14:paraId="4F5CC9EB" w14:textId="77777777" w:rsidR="0081427A" w:rsidRDefault="005F2234">
            <w:pPr>
              <w:pStyle w:val="TableTextAID"/>
              <w:jc w:val="center"/>
            </w:pPr>
            <w:r>
              <w:t>1 074</w:t>
            </w:r>
          </w:p>
        </w:tc>
        <w:tc>
          <w:tcPr>
            <w:tcW w:w="1701" w:type="dxa"/>
            <w:vAlign w:val="center"/>
          </w:tcPr>
          <w:p w14:paraId="35BB0FEB" w14:textId="77777777" w:rsidR="0081427A" w:rsidRDefault="005F2234">
            <w:pPr>
              <w:pStyle w:val="TableTextAID"/>
              <w:jc w:val="center"/>
            </w:pPr>
            <w:r>
              <w:t>10,7 %</w:t>
            </w:r>
          </w:p>
        </w:tc>
      </w:tr>
      <w:tr w:rsidR="0081427A" w14:paraId="0D0538DC" w14:textId="77777777">
        <w:trPr>
          <w:cantSplit/>
          <w:jc w:val="center"/>
        </w:trPr>
        <w:tc>
          <w:tcPr>
            <w:tcW w:w="4819" w:type="dxa"/>
            <w:vAlign w:val="center"/>
          </w:tcPr>
          <w:p w14:paraId="164E1C76" w14:textId="77777777" w:rsidR="0081427A" w:rsidRDefault="005F2234">
            <w:pPr>
              <w:pStyle w:val="TableTextAID"/>
            </w:pPr>
            <w:r>
              <w:t>Bị từ chối do bolus &gt; B</w:t>
            </w:r>
            <w:r>
              <w:rPr>
                <w:vertAlign w:val="subscript"/>
              </w:rPr>
              <w:t>max</w:t>
            </w:r>
          </w:p>
        </w:tc>
        <w:tc>
          <w:tcPr>
            <w:tcW w:w="1701" w:type="dxa"/>
            <w:vAlign w:val="center"/>
          </w:tcPr>
          <w:p w14:paraId="4DA6899F" w14:textId="77777777" w:rsidR="0081427A" w:rsidRDefault="005F2234">
            <w:pPr>
              <w:pStyle w:val="TableTextAID"/>
              <w:jc w:val="center"/>
            </w:pPr>
            <w:r>
              <w:t>319</w:t>
            </w:r>
          </w:p>
        </w:tc>
        <w:tc>
          <w:tcPr>
            <w:tcW w:w="1701" w:type="dxa"/>
            <w:vAlign w:val="center"/>
          </w:tcPr>
          <w:p w14:paraId="08FA7FCB" w14:textId="77777777" w:rsidR="0081427A" w:rsidRDefault="005F2234">
            <w:pPr>
              <w:pStyle w:val="TableTextAID"/>
              <w:jc w:val="center"/>
            </w:pPr>
            <w:r>
              <w:t>3,2 %</w:t>
            </w:r>
          </w:p>
        </w:tc>
      </w:tr>
      <w:tr w:rsidR="0081427A" w14:paraId="5E5B251B" w14:textId="77777777">
        <w:trPr>
          <w:cantSplit/>
          <w:jc w:val="center"/>
        </w:trPr>
        <w:tc>
          <w:tcPr>
            <w:tcW w:w="4819" w:type="dxa"/>
            <w:vAlign w:val="center"/>
          </w:tcPr>
          <w:p w14:paraId="1C63068C" w14:textId="77777777" w:rsidR="0081427A" w:rsidRDefault="005F2234">
            <w:pPr>
              <w:pStyle w:val="TableTextAID"/>
            </w:pPr>
            <w:r>
              <w:t>Bị từ chối do IOB + liều &gt; IOB</w:t>
            </w:r>
            <w:r>
              <w:rPr>
                <w:vertAlign w:val="subscript"/>
              </w:rPr>
              <w:t>max</w:t>
            </w:r>
          </w:p>
        </w:tc>
        <w:tc>
          <w:tcPr>
            <w:tcW w:w="1701" w:type="dxa"/>
            <w:vAlign w:val="center"/>
          </w:tcPr>
          <w:p w14:paraId="1DFEEC4C" w14:textId="77777777" w:rsidR="0081427A" w:rsidRDefault="005F2234">
            <w:pPr>
              <w:pStyle w:val="TableTextAID"/>
              <w:jc w:val="center"/>
            </w:pPr>
            <w:r>
              <w:t>243</w:t>
            </w:r>
          </w:p>
        </w:tc>
        <w:tc>
          <w:tcPr>
            <w:tcW w:w="1701" w:type="dxa"/>
            <w:vAlign w:val="center"/>
          </w:tcPr>
          <w:p w14:paraId="57BBE55E" w14:textId="77777777" w:rsidR="0081427A" w:rsidRDefault="005F2234">
            <w:pPr>
              <w:pStyle w:val="TableTextAID"/>
              <w:jc w:val="center"/>
            </w:pPr>
            <w:r>
              <w:t>2,4 %</w:t>
            </w:r>
          </w:p>
        </w:tc>
      </w:tr>
      <w:tr w:rsidR="0081427A" w14:paraId="15AE4D9F" w14:textId="77777777">
        <w:trPr>
          <w:cantSplit/>
          <w:jc w:val="center"/>
        </w:trPr>
        <w:tc>
          <w:tcPr>
            <w:tcW w:w="4819" w:type="dxa"/>
            <w:vAlign w:val="center"/>
          </w:tcPr>
          <w:p w14:paraId="69AB7478" w14:textId="77777777" w:rsidR="0081427A" w:rsidRDefault="005F2234">
            <w:pPr>
              <w:pStyle w:val="TableTextAID"/>
            </w:pPr>
            <w:r>
              <w:t>Được chấp nhận</w:t>
            </w:r>
          </w:p>
        </w:tc>
        <w:tc>
          <w:tcPr>
            <w:tcW w:w="1701" w:type="dxa"/>
            <w:vAlign w:val="center"/>
          </w:tcPr>
          <w:p w14:paraId="719FFC81" w14:textId="77777777" w:rsidR="0081427A" w:rsidRDefault="005F2234">
            <w:pPr>
              <w:pStyle w:val="TableTextAID"/>
              <w:jc w:val="center"/>
            </w:pPr>
            <w:r>
              <w:t>4 400</w:t>
            </w:r>
          </w:p>
        </w:tc>
        <w:tc>
          <w:tcPr>
            <w:tcW w:w="1701" w:type="dxa"/>
            <w:vAlign w:val="center"/>
          </w:tcPr>
          <w:p w14:paraId="21A6C3B2" w14:textId="77777777" w:rsidR="0081427A" w:rsidRDefault="005F2234">
            <w:pPr>
              <w:pStyle w:val="TableTextAID"/>
              <w:jc w:val="center"/>
            </w:pPr>
            <w:r>
              <w:t>44,0 %</w:t>
            </w:r>
          </w:p>
        </w:tc>
      </w:tr>
      <w:tr w:rsidR="0081427A" w14:paraId="06BB31CA" w14:textId="77777777">
        <w:trPr>
          <w:cantSplit/>
          <w:jc w:val="center"/>
        </w:trPr>
        <w:tc>
          <w:tcPr>
            <w:tcW w:w="4819" w:type="dxa"/>
            <w:vAlign w:val="center"/>
          </w:tcPr>
          <w:p w14:paraId="5AE48AF3" w14:textId="77777777" w:rsidR="0081427A" w:rsidRDefault="005F2234">
            <w:pPr>
              <w:pStyle w:val="TableTextAID"/>
            </w:pPr>
            <w:r>
              <w:rPr>
                <w:b/>
                <w:bCs/>
              </w:rPr>
              <w:t>Được chấp nhận nhưng vi phạm giới hạn</w:t>
            </w:r>
          </w:p>
        </w:tc>
        <w:tc>
          <w:tcPr>
            <w:tcW w:w="1701" w:type="dxa"/>
            <w:vAlign w:val="center"/>
          </w:tcPr>
          <w:p w14:paraId="0CB38358" w14:textId="77777777" w:rsidR="0081427A" w:rsidRDefault="005F2234">
            <w:pPr>
              <w:pStyle w:val="TableTextAID"/>
              <w:jc w:val="center"/>
            </w:pPr>
            <w:r>
              <w:rPr>
                <w:b/>
                <w:bCs/>
              </w:rPr>
              <w:t>0</w:t>
            </w:r>
          </w:p>
        </w:tc>
        <w:tc>
          <w:tcPr>
            <w:tcW w:w="1701" w:type="dxa"/>
            <w:vAlign w:val="center"/>
          </w:tcPr>
          <w:p w14:paraId="5DC26C22" w14:textId="77777777" w:rsidR="0081427A" w:rsidRDefault="005F2234">
            <w:pPr>
              <w:pStyle w:val="TableTextAID"/>
              <w:jc w:val="center"/>
            </w:pPr>
            <w:r>
              <w:rPr>
                <w:b/>
                <w:bCs/>
              </w:rPr>
              <w:t>0 %</w:t>
            </w:r>
          </w:p>
        </w:tc>
      </w:tr>
    </w:tbl>
    <w:p w14:paraId="5671D944" w14:textId="77777777" w:rsidR="0081427A" w:rsidRDefault="0081427A">
      <w:pPr>
        <w:pStyle w:val="AfterTableAID"/>
      </w:pPr>
    </w:p>
    <w:p w14:paraId="68A8D919" w14:textId="77777777" w:rsidR="0081427A" w:rsidRDefault="005F2234">
      <w:pPr>
        <w:pStyle w:val="Heading3"/>
      </w:pPr>
      <w:bookmarkStart w:id="126" w:name="_Toc242716317"/>
      <w:r>
        <w:t>5.3.5. Báo động, tắc nghẽn và độ chính xác bơm</w:t>
      </w:r>
      <w:bookmarkEnd w:id="126"/>
    </w:p>
    <w:p w14:paraId="309D744B" w14:textId="77777777" w:rsidR="0081427A" w:rsidRDefault="005F2234">
      <w:pPr>
        <w:pStyle w:val="BodyTextAID"/>
      </w:pPr>
      <w:r>
        <w:rPr>
          <w:b/>
          <w:bCs/>
        </w:rPr>
        <w:t>TC-ALM-01.</w:t>
      </w:r>
      <w:r>
        <w:t xml:space="preserve"> Mô phỏng Monte Carlo 10 000 sự kiện với tác vụ quản lý báo động chu kỳ 250 ms, thời gian xử lý 2–20 ms, trễ khởi động còi/rung 50–300 ms và 5 % trường hợp bị chặn tối đa 1,5 s do tải BLE. Độ trễ trung bình 0,35 s, phân vị 99 </w:t>
      </w:r>
      <w:r>
        <w:lastRenderedPageBreak/>
        <w:t>% là 1,55 s và lớn nhất 1,91 s (Hình 5.6) – nhỏ hơn giới hạn 10 s của YC-14 và khớp với phân tích ngân sách 2,07 s ở mục 4.4.3.</w:t>
      </w:r>
    </w:p>
    <w:p w14:paraId="23831D6A" w14:textId="77777777" w:rsidR="0081427A" w:rsidRDefault="005F2234">
      <w:pPr>
        <w:pStyle w:val="FigureAID"/>
      </w:pPr>
      <w:r>
        <w:rPr>
          <w:noProof/>
        </w:rPr>
        <w:drawing>
          <wp:inline distT="0" distB="0" distL="0" distR="0" wp14:anchorId="62F4428C" wp14:editId="4FA9EE78">
            <wp:extent cx="3780000" cy="1860923"/>
            <wp:effectExtent l="0" t="0" r="0" b="0"/>
            <wp:docPr id="27" name="Hi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pic:cNvPicPr/>
                  </pic:nvPicPr>
                  <pic:blipFill>
                    <a:blip r:embed="rId36"/>
                    <a:stretch>
                      <a:fillRect/>
                    </a:stretch>
                  </pic:blipFill>
                  <pic:spPr>
                    <a:xfrm>
                      <a:off x="0" y="0"/>
                      <a:ext cx="3780000" cy="1860923"/>
                    </a:xfrm>
                    <a:prstGeom prst="rect">
                      <a:avLst/>
                    </a:prstGeom>
                  </pic:spPr>
                </pic:pic>
              </a:graphicData>
            </a:graphic>
          </wp:inline>
        </w:drawing>
      </w:r>
    </w:p>
    <w:p w14:paraId="780C3FE0" w14:textId="77777777" w:rsidR="0081427A" w:rsidRDefault="005F2234">
      <w:pPr>
        <w:pStyle w:val="HinhCaption"/>
      </w:pPr>
      <w:bookmarkStart w:id="127" w:name="_Toc242716350"/>
      <w:r>
        <w:rPr>
          <w:b/>
        </w:rPr>
        <w:t xml:space="preserve">Hình 5.6. </w:t>
      </w:r>
      <w:r>
        <w:t>Phân bố độ trễ báo động ưu tiên cao (TC-ALM-01)</w:t>
      </w:r>
      <w:bookmarkEnd w:id="127"/>
    </w:p>
    <w:p w14:paraId="08FB6273" w14:textId="77777777" w:rsidR="0081427A" w:rsidRDefault="005F2234">
      <w:pPr>
        <w:pStyle w:val="BodyTextAID"/>
      </w:pPr>
      <w:r>
        <w:rPr>
          <w:b/>
          <w:bCs/>
        </w:rPr>
        <w:t>TC-OCC-01.</w:t>
      </w:r>
      <w:r>
        <w:t xml:space="preserve"> Với mô hình áp lực tăng 12 kPa cho mỗi bước 0,05 U bị đẩy vào đường truyền tắc và ngưỡng phát hiện 90 kPa, thời gian phát hiện là 48 phút ở basal 0,5 U/h, 30 phút ở 0,8 U/h, 16 phút ở 1,5 U/h và 16 giây khi đang bơm bolus. Tắc nghẽn ở basal thấp được phát hiện chậm là đặc tính vật lý chung của bơm insulin; mô hình cho thấy cần kết hợp thêm cảnh báo khi glucose tăng bất thường mà IOB vẫn cao – một đề xuất bổ sung yêu cầu cho vòng lặp MBSE tiếp theo.</w:t>
      </w:r>
    </w:p>
    <w:p w14:paraId="2EFC82D0" w14:textId="77777777" w:rsidR="0081427A" w:rsidRDefault="005F2234">
      <w:pPr>
        <w:pStyle w:val="BodyTextAID"/>
      </w:pPr>
      <w:r>
        <w:rPr>
          <w:b/>
          <w:bCs/>
        </w:rPr>
        <w:t>TC-PMP-01.</w:t>
      </w:r>
      <w:r>
        <w:t xml:space="preserve"> Trên 2 000 lệnh bolus, sai số thể tích trung bình 0,03 %, độ lệch chuẩn 1,22 % và lớn nhất 4,0 % (≤ 5 %). Kết quả này chỉ xác nhận rằng thuật toán lượng tử hóa của driver không làm tăng sai số vượt dung sai cơ khí giả định; kiểm chứng thực sự YC-12 cần thử nghiệm trên băng thử theo IEC 60601-2-24.</w:t>
      </w:r>
    </w:p>
    <w:p w14:paraId="28331F69" w14:textId="77777777" w:rsidR="0081427A" w:rsidRDefault="005F2234">
      <w:pPr>
        <w:pStyle w:val="Heading3"/>
      </w:pPr>
      <w:bookmarkStart w:id="128" w:name="_Toc242716318"/>
      <w:r>
        <w:t>5.3.6. Lỗi thiết kế được phát hiện nhờ mô phỏng</w:t>
      </w:r>
      <w:bookmarkEnd w:id="128"/>
    </w:p>
    <w:p w14:paraId="4C48BB50" w14:textId="77777777" w:rsidR="0081427A" w:rsidRDefault="005F2234">
      <w:pPr>
        <w:pStyle w:val="BodyTextAID"/>
      </w:pPr>
      <w:r>
        <w:t>Ở lần chạy đầu tiên, phép đếm tự động trên toàn quần thể phát hiện 2 chu kỳ (trên 1266 chu kỳ có y</w:t>
      </w:r>
      <w:r>
        <w:rPr>
          <w:vertAlign w:val="subscript"/>
        </w:rPr>
        <w:t>k</w:t>
      </w:r>
      <w:r>
        <w:t xml:space="preserve"> &lt; 70 hoặc Ĝ &lt; 70) mà hệ </w:t>
      </w:r>
      <w:r>
        <w:rPr>
          <w:b/>
          <w:bCs/>
        </w:rPr>
        <w:t>vẫn bơm basal</w:t>
      </w:r>
      <w:r>
        <w:t xml:space="preserve"> – vi phạm ràng buộc C3. Truy vết cho thấy nguyên nhân: giá trị CGM giảm đột ngột (ví dụ ở bệnh nhân 4: 87 → 67 mg/dL trong 5 phút) bị bộ lọc tốc độ thay đổi đánh dấu “không hợp lệ”; theo biểu đồ hoạt động phiên bản 1, nhánh dữ liệu không hợp lệ “giữ basal hiện hành”, trong khi basal tạm thời lúc đó đang là 0,46 U/h và 0,72 U/h. Đây là lỗi tương tác giữa hai yêu cầu đều đúng khi xét riêng (YC-01 lọc dữ liệu bất thường và YC-04 ngừng bơm khi thấp) – loại lỗi khó phát hiện khi chỉ rà soát tài liệu.</w:t>
      </w:r>
    </w:p>
    <w:p w14:paraId="1D46C06F" w14:textId="77777777" w:rsidR="0081427A" w:rsidRDefault="005F2234">
      <w:pPr>
        <w:pStyle w:val="BodyTextAID"/>
      </w:pPr>
      <w:r>
        <w:t xml:space="preserve">Theo vòng lặp phản hồi của quy trình (Hình 1.1), nhóm bổ sung yêu cầu </w:t>
      </w:r>
      <w:r>
        <w:rPr>
          <w:b/>
          <w:bCs/>
        </w:rPr>
        <w:t>REQ-S-07</w:t>
      </w:r>
      <w:r>
        <w:t xml:space="preserve">: “Khi dữ liệu CGM bị đánh giá không hợp lệ, tốc độ basal không được vượt basal theo lịch; nếu giá trị nghi ngờ &lt; 70 mg/dL thì ngừng basal”. REQ-S-07 được dẫn xuất từ REQ-S-01 và H3, làm mịn hành động “Giữ basal hiện hành” trong Hình 3.1. Sau khi cập nhật, số chu kỳ vi phạm giảm về </w:t>
      </w:r>
      <w:r>
        <w:rPr>
          <w:b/>
          <w:bCs/>
        </w:rPr>
        <w:t>0 / 1222</w:t>
      </w:r>
      <w:r>
        <w:t>. Đây là minh chứng cụ thể cho giá trị của việc thực thi mô hình trong MBSE.</w:t>
      </w:r>
    </w:p>
    <w:p w14:paraId="3E512A08" w14:textId="77777777" w:rsidR="0081427A" w:rsidRDefault="005F2234">
      <w:pPr>
        <w:pStyle w:val="Heading2"/>
      </w:pPr>
      <w:bookmarkStart w:id="129" w:name="_Toc242716319"/>
      <w:r>
        <w:lastRenderedPageBreak/>
        <w:t>5.4. Tổng hợp kết quả kiểm chứng yêu cầu</w:t>
      </w:r>
      <w:bookmarkEnd w:id="129"/>
    </w:p>
    <w:p w14:paraId="4AC6483A" w14:textId="77777777" w:rsidR="0081427A" w:rsidRDefault="005F2234">
      <w:pPr>
        <w:pStyle w:val="BangCaption"/>
      </w:pPr>
      <w:bookmarkStart w:id="130" w:name="_Toc242716379"/>
      <w:r>
        <w:rPr>
          <w:b/>
        </w:rPr>
        <w:t xml:space="preserve">Bảng 5.6. </w:t>
      </w:r>
      <w:r>
        <w:t>Tổng hợp kết quả kiểm chứng các yêu cầu</w:t>
      </w:r>
      <w:bookmarkEnd w:id="130"/>
    </w:p>
    <w:tbl>
      <w:tblPr>
        <w:tblStyle w:val="Bangluoi"/>
        <w:tblW w:w="8786" w:type="dxa"/>
        <w:jc w:val="center"/>
        <w:tblLayout w:type="fixed"/>
        <w:tblCellMar>
          <w:top w:w="28" w:type="dxa"/>
          <w:left w:w="85" w:type="dxa"/>
          <w:bottom w:w="28" w:type="dxa"/>
          <w:right w:w="85" w:type="dxa"/>
        </w:tblCellMar>
        <w:tblLook w:val="04A0" w:firstRow="1" w:lastRow="0" w:firstColumn="1" w:lastColumn="0" w:noHBand="0" w:noVBand="1"/>
      </w:tblPr>
      <w:tblGrid>
        <w:gridCol w:w="2041"/>
        <w:gridCol w:w="1644"/>
        <w:gridCol w:w="1814"/>
        <w:gridCol w:w="2097"/>
        <w:gridCol w:w="1190"/>
      </w:tblGrid>
      <w:tr w:rsidR="0081427A" w14:paraId="50A2E539" w14:textId="77777777">
        <w:trPr>
          <w:cantSplit/>
          <w:tblHeader/>
          <w:jc w:val="center"/>
        </w:trPr>
        <w:tc>
          <w:tcPr>
            <w:tcW w:w="2041" w:type="dxa"/>
            <w:shd w:val="clear" w:color="auto" w:fill="E7E6E6"/>
            <w:vAlign w:val="center"/>
          </w:tcPr>
          <w:p w14:paraId="33CDB250" w14:textId="77777777" w:rsidR="0081427A" w:rsidRDefault="005F2234">
            <w:pPr>
              <w:pStyle w:val="TableTextAID"/>
              <w:jc w:val="center"/>
            </w:pPr>
            <w:r>
              <w:rPr>
                <w:b/>
                <w:sz w:val="21"/>
                <w:szCs w:val="21"/>
              </w:rPr>
              <w:t>Yêu cầu</w:t>
            </w:r>
          </w:p>
        </w:tc>
        <w:tc>
          <w:tcPr>
            <w:tcW w:w="1644" w:type="dxa"/>
            <w:shd w:val="clear" w:color="auto" w:fill="E7E6E6"/>
            <w:vAlign w:val="center"/>
          </w:tcPr>
          <w:p w14:paraId="753E6759" w14:textId="77777777" w:rsidR="0081427A" w:rsidRDefault="005F2234">
            <w:pPr>
              <w:pStyle w:val="TableTextAID"/>
              <w:jc w:val="center"/>
            </w:pPr>
            <w:r>
              <w:rPr>
                <w:b/>
                <w:sz w:val="21"/>
                <w:szCs w:val="21"/>
              </w:rPr>
              <w:t>Ca kiểm thử</w:t>
            </w:r>
          </w:p>
        </w:tc>
        <w:tc>
          <w:tcPr>
            <w:tcW w:w="1814" w:type="dxa"/>
            <w:shd w:val="clear" w:color="auto" w:fill="E7E6E6"/>
            <w:vAlign w:val="center"/>
          </w:tcPr>
          <w:p w14:paraId="760FBBB0" w14:textId="77777777" w:rsidR="0081427A" w:rsidRDefault="005F2234">
            <w:pPr>
              <w:pStyle w:val="TableTextAID"/>
              <w:jc w:val="center"/>
            </w:pPr>
            <w:r>
              <w:rPr>
                <w:b/>
                <w:sz w:val="21"/>
                <w:szCs w:val="21"/>
              </w:rPr>
              <w:t>Tiêu chí</w:t>
            </w:r>
          </w:p>
        </w:tc>
        <w:tc>
          <w:tcPr>
            <w:tcW w:w="2097" w:type="dxa"/>
            <w:shd w:val="clear" w:color="auto" w:fill="E7E6E6"/>
            <w:vAlign w:val="center"/>
          </w:tcPr>
          <w:p w14:paraId="54A0409A" w14:textId="77777777" w:rsidR="0081427A" w:rsidRDefault="005F2234">
            <w:pPr>
              <w:pStyle w:val="TableTextAID"/>
              <w:jc w:val="center"/>
            </w:pPr>
            <w:r>
              <w:rPr>
                <w:b/>
                <w:sz w:val="21"/>
                <w:szCs w:val="21"/>
              </w:rPr>
              <w:t>Kết quả</w:t>
            </w:r>
          </w:p>
        </w:tc>
        <w:tc>
          <w:tcPr>
            <w:tcW w:w="1190" w:type="dxa"/>
            <w:shd w:val="clear" w:color="auto" w:fill="E7E6E6"/>
            <w:vAlign w:val="center"/>
          </w:tcPr>
          <w:p w14:paraId="22DB42EB" w14:textId="77777777" w:rsidR="0081427A" w:rsidRDefault="005F2234">
            <w:pPr>
              <w:pStyle w:val="TableTextAID"/>
              <w:jc w:val="center"/>
            </w:pPr>
            <w:r>
              <w:rPr>
                <w:b/>
                <w:sz w:val="21"/>
                <w:szCs w:val="21"/>
              </w:rPr>
              <w:t>Đánh giá</w:t>
            </w:r>
          </w:p>
        </w:tc>
      </w:tr>
      <w:tr w:rsidR="0081427A" w14:paraId="1DD07237" w14:textId="77777777">
        <w:trPr>
          <w:cantSplit/>
          <w:jc w:val="center"/>
        </w:trPr>
        <w:tc>
          <w:tcPr>
            <w:tcW w:w="2041" w:type="dxa"/>
            <w:vAlign w:val="center"/>
          </w:tcPr>
          <w:p w14:paraId="144089DC" w14:textId="77777777" w:rsidR="0081427A" w:rsidRDefault="005F2234">
            <w:pPr>
              <w:pStyle w:val="TableTextAID"/>
            </w:pPr>
            <w:r>
              <w:rPr>
                <w:sz w:val="21"/>
                <w:szCs w:val="21"/>
              </w:rPr>
              <w:t>YC-01, YC-02, MOE-1…3</w:t>
            </w:r>
          </w:p>
        </w:tc>
        <w:tc>
          <w:tcPr>
            <w:tcW w:w="1644" w:type="dxa"/>
            <w:vAlign w:val="center"/>
          </w:tcPr>
          <w:p w14:paraId="0AF581B6" w14:textId="77777777" w:rsidR="0081427A" w:rsidRDefault="005F2234">
            <w:pPr>
              <w:pStyle w:val="TableTextAID"/>
            </w:pPr>
            <w:r>
              <w:rPr>
                <w:sz w:val="21"/>
                <w:szCs w:val="21"/>
              </w:rPr>
              <w:t>TC-SIM-00</w:t>
            </w:r>
          </w:p>
        </w:tc>
        <w:tc>
          <w:tcPr>
            <w:tcW w:w="1814" w:type="dxa"/>
            <w:vAlign w:val="center"/>
          </w:tcPr>
          <w:p w14:paraId="077DCCDB" w14:textId="77777777" w:rsidR="0081427A" w:rsidRDefault="005F2234">
            <w:pPr>
              <w:pStyle w:val="TableTextAID"/>
            </w:pPr>
            <w:r>
              <w:rPr>
                <w:sz w:val="21"/>
                <w:szCs w:val="21"/>
              </w:rPr>
              <w:t>TIR &gt; 70 %; TBR &lt; 4 %; TAR&gt;250 &lt; 5 %</w:t>
            </w:r>
          </w:p>
        </w:tc>
        <w:tc>
          <w:tcPr>
            <w:tcW w:w="2097" w:type="dxa"/>
            <w:vAlign w:val="center"/>
          </w:tcPr>
          <w:p w14:paraId="0028A7B5" w14:textId="77777777" w:rsidR="0081427A" w:rsidRDefault="005F2234">
            <w:pPr>
              <w:pStyle w:val="TableTextAID"/>
            </w:pPr>
            <w:r>
              <w:rPr>
                <w:sz w:val="21"/>
                <w:szCs w:val="21"/>
              </w:rPr>
              <w:t>TIR 88,0 %; TBR 3,2 %; TAR&gt;250 2,6 %</w:t>
            </w:r>
          </w:p>
        </w:tc>
        <w:tc>
          <w:tcPr>
            <w:tcW w:w="1190" w:type="dxa"/>
            <w:vAlign w:val="center"/>
          </w:tcPr>
          <w:p w14:paraId="32B67C6F" w14:textId="77777777" w:rsidR="0081427A" w:rsidRDefault="005F2234">
            <w:pPr>
              <w:pStyle w:val="TableTextAID"/>
            </w:pPr>
            <w:r>
              <w:rPr>
                <w:sz w:val="21"/>
                <w:szCs w:val="21"/>
              </w:rPr>
              <w:t>Đạt</w:t>
            </w:r>
          </w:p>
        </w:tc>
      </w:tr>
      <w:tr w:rsidR="0081427A" w14:paraId="279C74DF" w14:textId="77777777">
        <w:trPr>
          <w:cantSplit/>
          <w:jc w:val="center"/>
        </w:trPr>
        <w:tc>
          <w:tcPr>
            <w:tcW w:w="2041" w:type="dxa"/>
            <w:vAlign w:val="center"/>
          </w:tcPr>
          <w:p w14:paraId="60BA5935" w14:textId="77777777" w:rsidR="0081427A" w:rsidRDefault="005F2234">
            <w:pPr>
              <w:pStyle w:val="TableTextAID"/>
            </w:pPr>
            <w:r>
              <w:rPr>
                <w:sz w:val="21"/>
                <w:szCs w:val="21"/>
              </w:rPr>
              <w:t>MOE-4</w:t>
            </w:r>
          </w:p>
        </w:tc>
        <w:tc>
          <w:tcPr>
            <w:tcW w:w="1644" w:type="dxa"/>
            <w:vAlign w:val="center"/>
          </w:tcPr>
          <w:p w14:paraId="67FD2D0E" w14:textId="77777777" w:rsidR="0081427A" w:rsidRDefault="005F2234">
            <w:pPr>
              <w:pStyle w:val="TableTextAID"/>
            </w:pPr>
            <w:r>
              <w:rPr>
                <w:sz w:val="21"/>
                <w:szCs w:val="21"/>
              </w:rPr>
              <w:t>TC-SIM-00</w:t>
            </w:r>
          </w:p>
        </w:tc>
        <w:tc>
          <w:tcPr>
            <w:tcW w:w="1814" w:type="dxa"/>
            <w:vAlign w:val="center"/>
          </w:tcPr>
          <w:p w14:paraId="76B65404" w14:textId="77777777" w:rsidR="0081427A" w:rsidRDefault="005F2234">
            <w:pPr>
              <w:pStyle w:val="TableTextAID"/>
            </w:pPr>
            <w:r>
              <w:rPr>
                <w:sz w:val="21"/>
                <w:szCs w:val="21"/>
              </w:rPr>
              <w:t>CV ≤ 36 %</w:t>
            </w:r>
          </w:p>
        </w:tc>
        <w:tc>
          <w:tcPr>
            <w:tcW w:w="2097" w:type="dxa"/>
            <w:vAlign w:val="center"/>
          </w:tcPr>
          <w:p w14:paraId="4BC206CD" w14:textId="77777777" w:rsidR="0081427A" w:rsidRDefault="005F2234">
            <w:pPr>
              <w:pStyle w:val="TableTextAID"/>
            </w:pPr>
            <w:r>
              <w:rPr>
                <w:sz w:val="21"/>
                <w:szCs w:val="21"/>
              </w:rPr>
              <w:t>36,8 % (ngày 1–2: 27,9 %)</w:t>
            </w:r>
          </w:p>
        </w:tc>
        <w:tc>
          <w:tcPr>
            <w:tcW w:w="1190" w:type="dxa"/>
            <w:vAlign w:val="center"/>
          </w:tcPr>
          <w:p w14:paraId="6D8BCF4B" w14:textId="77777777" w:rsidR="0081427A" w:rsidRDefault="005F2234">
            <w:pPr>
              <w:pStyle w:val="TableTextAID"/>
            </w:pPr>
            <w:r>
              <w:rPr>
                <w:sz w:val="21"/>
                <w:szCs w:val="21"/>
              </w:rPr>
              <w:t>Chưa đạt (sát ngưỡng)</w:t>
            </w:r>
          </w:p>
        </w:tc>
      </w:tr>
      <w:tr w:rsidR="0081427A" w14:paraId="1211AC4C" w14:textId="77777777">
        <w:trPr>
          <w:cantSplit/>
          <w:jc w:val="center"/>
        </w:trPr>
        <w:tc>
          <w:tcPr>
            <w:tcW w:w="2041" w:type="dxa"/>
            <w:vAlign w:val="center"/>
          </w:tcPr>
          <w:p w14:paraId="383C55F8" w14:textId="77777777" w:rsidR="0081427A" w:rsidRDefault="005F2234">
            <w:pPr>
              <w:pStyle w:val="TableTextAID"/>
            </w:pPr>
            <w:r>
              <w:rPr>
                <w:sz w:val="21"/>
                <w:szCs w:val="21"/>
              </w:rPr>
              <w:t>YC-04, REQ-S-01</w:t>
            </w:r>
          </w:p>
        </w:tc>
        <w:tc>
          <w:tcPr>
            <w:tcW w:w="1644" w:type="dxa"/>
            <w:vAlign w:val="center"/>
          </w:tcPr>
          <w:p w14:paraId="7DBAE574" w14:textId="77777777" w:rsidR="0081427A" w:rsidRDefault="005F2234">
            <w:pPr>
              <w:pStyle w:val="TableTextAID"/>
            </w:pPr>
            <w:r>
              <w:rPr>
                <w:sz w:val="21"/>
                <w:szCs w:val="21"/>
              </w:rPr>
              <w:t>TC-SIM-00, 01</w:t>
            </w:r>
          </w:p>
        </w:tc>
        <w:tc>
          <w:tcPr>
            <w:tcW w:w="1814" w:type="dxa"/>
            <w:vAlign w:val="center"/>
          </w:tcPr>
          <w:p w14:paraId="06019598" w14:textId="77777777" w:rsidR="0081427A" w:rsidRDefault="005F2234">
            <w:pPr>
              <w:pStyle w:val="TableTextAID"/>
            </w:pPr>
            <w:r>
              <w:rPr>
                <w:sz w:val="21"/>
                <w:szCs w:val="21"/>
              </w:rPr>
              <w:t>0 vi phạm C3; không &lt; 54 mg/dL</w:t>
            </w:r>
          </w:p>
        </w:tc>
        <w:tc>
          <w:tcPr>
            <w:tcW w:w="2097" w:type="dxa"/>
            <w:vAlign w:val="center"/>
          </w:tcPr>
          <w:p w14:paraId="05D4A4D7" w14:textId="77777777" w:rsidR="0081427A" w:rsidRDefault="005F2234">
            <w:pPr>
              <w:pStyle w:val="TableTextAID"/>
            </w:pPr>
            <w:r>
              <w:rPr>
                <w:sz w:val="21"/>
                <w:szCs w:val="21"/>
              </w:rPr>
              <w:t>0/1222; 0 phút &lt; 54</w:t>
            </w:r>
          </w:p>
        </w:tc>
        <w:tc>
          <w:tcPr>
            <w:tcW w:w="1190" w:type="dxa"/>
            <w:vAlign w:val="center"/>
          </w:tcPr>
          <w:p w14:paraId="49C47D8F" w14:textId="77777777" w:rsidR="0081427A" w:rsidRDefault="005F2234">
            <w:pPr>
              <w:pStyle w:val="TableTextAID"/>
            </w:pPr>
            <w:r>
              <w:rPr>
                <w:sz w:val="21"/>
                <w:szCs w:val="21"/>
              </w:rPr>
              <w:t>Đạt (sau REQ-S-07)</w:t>
            </w:r>
          </w:p>
        </w:tc>
      </w:tr>
      <w:tr w:rsidR="0081427A" w14:paraId="47494293" w14:textId="77777777">
        <w:trPr>
          <w:cantSplit/>
          <w:jc w:val="center"/>
        </w:trPr>
        <w:tc>
          <w:tcPr>
            <w:tcW w:w="2041" w:type="dxa"/>
            <w:vAlign w:val="center"/>
          </w:tcPr>
          <w:p w14:paraId="4B0B8ED0" w14:textId="77777777" w:rsidR="0081427A" w:rsidRDefault="005F2234">
            <w:pPr>
              <w:pStyle w:val="TableTextAID"/>
            </w:pPr>
            <w:r>
              <w:rPr>
                <w:sz w:val="21"/>
                <w:szCs w:val="21"/>
              </w:rPr>
              <w:t>YC-06, REQ-S-04</w:t>
            </w:r>
          </w:p>
        </w:tc>
        <w:tc>
          <w:tcPr>
            <w:tcW w:w="1644" w:type="dxa"/>
            <w:vAlign w:val="center"/>
          </w:tcPr>
          <w:p w14:paraId="1572AC0A" w14:textId="77777777" w:rsidR="0081427A" w:rsidRDefault="005F2234">
            <w:pPr>
              <w:pStyle w:val="TableTextAID"/>
            </w:pPr>
            <w:r>
              <w:rPr>
                <w:sz w:val="21"/>
                <w:szCs w:val="21"/>
              </w:rPr>
              <w:t>TC-SIM-02</w:t>
            </w:r>
          </w:p>
        </w:tc>
        <w:tc>
          <w:tcPr>
            <w:tcW w:w="1814" w:type="dxa"/>
            <w:vAlign w:val="center"/>
          </w:tcPr>
          <w:p w14:paraId="6B3EB361" w14:textId="77777777" w:rsidR="0081427A" w:rsidRDefault="005F2234">
            <w:pPr>
              <w:pStyle w:val="TableTextAID"/>
            </w:pPr>
            <w:r>
              <w:rPr>
                <w:sz w:val="21"/>
                <w:szCs w:val="21"/>
              </w:rPr>
              <w:t>Dự phòng sau 20 phút, báo động</w:t>
            </w:r>
          </w:p>
        </w:tc>
        <w:tc>
          <w:tcPr>
            <w:tcW w:w="2097" w:type="dxa"/>
            <w:vAlign w:val="center"/>
          </w:tcPr>
          <w:p w14:paraId="5F746F78" w14:textId="77777777" w:rsidR="0081427A" w:rsidRDefault="005F2234">
            <w:pPr>
              <w:pStyle w:val="TableTextAID"/>
            </w:pPr>
            <w:r>
              <w:rPr>
                <w:sz w:val="21"/>
                <w:szCs w:val="21"/>
              </w:rPr>
              <w:t>Dự phòng lúc 14:15, báo động TB</w:t>
            </w:r>
          </w:p>
        </w:tc>
        <w:tc>
          <w:tcPr>
            <w:tcW w:w="1190" w:type="dxa"/>
            <w:vAlign w:val="center"/>
          </w:tcPr>
          <w:p w14:paraId="10E549B4" w14:textId="77777777" w:rsidR="0081427A" w:rsidRDefault="005F2234">
            <w:pPr>
              <w:pStyle w:val="TableTextAID"/>
            </w:pPr>
            <w:r>
              <w:rPr>
                <w:sz w:val="21"/>
                <w:szCs w:val="21"/>
              </w:rPr>
              <w:t>Đạt</w:t>
            </w:r>
          </w:p>
        </w:tc>
      </w:tr>
      <w:tr w:rsidR="0081427A" w14:paraId="102D1343" w14:textId="77777777">
        <w:trPr>
          <w:cantSplit/>
          <w:jc w:val="center"/>
        </w:trPr>
        <w:tc>
          <w:tcPr>
            <w:tcW w:w="2041" w:type="dxa"/>
            <w:vAlign w:val="center"/>
          </w:tcPr>
          <w:p w14:paraId="608BE67B" w14:textId="77777777" w:rsidR="0081427A" w:rsidRDefault="005F2234">
            <w:pPr>
              <w:pStyle w:val="TableTextAID"/>
            </w:pPr>
            <w:r>
              <w:rPr>
                <w:sz w:val="21"/>
                <w:szCs w:val="21"/>
              </w:rPr>
              <w:t>YC-07, YC-11, REQ-S-02, 03, 05</w:t>
            </w:r>
          </w:p>
        </w:tc>
        <w:tc>
          <w:tcPr>
            <w:tcW w:w="1644" w:type="dxa"/>
            <w:vAlign w:val="center"/>
          </w:tcPr>
          <w:p w14:paraId="7215D7CB" w14:textId="77777777" w:rsidR="0081427A" w:rsidRDefault="005F2234">
            <w:pPr>
              <w:pStyle w:val="TableTextAID"/>
            </w:pPr>
            <w:r>
              <w:rPr>
                <w:sz w:val="21"/>
                <w:szCs w:val="21"/>
              </w:rPr>
              <w:t>TC-FI-01, TC-SIM-00</w:t>
            </w:r>
          </w:p>
        </w:tc>
        <w:tc>
          <w:tcPr>
            <w:tcW w:w="1814" w:type="dxa"/>
            <w:vAlign w:val="center"/>
          </w:tcPr>
          <w:p w14:paraId="4B048227" w14:textId="77777777" w:rsidR="0081427A" w:rsidRDefault="005F2234">
            <w:pPr>
              <w:pStyle w:val="TableTextAID"/>
            </w:pPr>
            <w:r>
              <w:rPr>
                <w:sz w:val="21"/>
                <w:szCs w:val="21"/>
              </w:rPr>
              <w:t>0 lệnh vi phạm được chấp nhận</w:t>
            </w:r>
          </w:p>
        </w:tc>
        <w:tc>
          <w:tcPr>
            <w:tcW w:w="2097" w:type="dxa"/>
            <w:vAlign w:val="center"/>
          </w:tcPr>
          <w:p w14:paraId="0701F24E" w14:textId="77777777" w:rsidR="0081427A" w:rsidRDefault="005F2234">
            <w:pPr>
              <w:pStyle w:val="TableTextAID"/>
            </w:pPr>
            <w:r>
              <w:rPr>
                <w:sz w:val="21"/>
                <w:szCs w:val="21"/>
              </w:rPr>
              <w:t>0 / 4 400</w:t>
            </w:r>
          </w:p>
        </w:tc>
        <w:tc>
          <w:tcPr>
            <w:tcW w:w="1190" w:type="dxa"/>
            <w:vAlign w:val="center"/>
          </w:tcPr>
          <w:p w14:paraId="70B94F88" w14:textId="77777777" w:rsidR="0081427A" w:rsidRDefault="005F2234">
            <w:pPr>
              <w:pStyle w:val="TableTextAID"/>
            </w:pPr>
            <w:r>
              <w:rPr>
                <w:sz w:val="21"/>
                <w:szCs w:val="21"/>
              </w:rPr>
              <w:t>Đạt</w:t>
            </w:r>
          </w:p>
        </w:tc>
      </w:tr>
      <w:tr w:rsidR="0081427A" w14:paraId="753BF57E" w14:textId="77777777">
        <w:trPr>
          <w:cantSplit/>
          <w:jc w:val="center"/>
        </w:trPr>
        <w:tc>
          <w:tcPr>
            <w:tcW w:w="2041" w:type="dxa"/>
            <w:vAlign w:val="center"/>
          </w:tcPr>
          <w:p w14:paraId="2C48B8BF" w14:textId="77777777" w:rsidR="0081427A" w:rsidRDefault="005F2234">
            <w:pPr>
              <w:pStyle w:val="TableTextAID"/>
            </w:pPr>
            <w:r>
              <w:rPr>
                <w:sz w:val="21"/>
                <w:szCs w:val="21"/>
              </w:rPr>
              <w:t>YC-13, REQ-S-06</w:t>
            </w:r>
          </w:p>
        </w:tc>
        <w:tc>
          <w:tcPr>
            <w:tcW w:w="1644" w:type="dxa"/>
            <w:vAlign w:val="center"/>
          </w:tcPr>
          <w:p w14:paraId="7CE45532" w14:textId="77777777" w:rsidR="0081427A" w:rsidRDefault="005F2234">
            <w:pPr>
              <w:pStyle w:val="TableTextAID"/>
            </w:pPr>
            <w:r>
              <w:rPr>
                <w:sz w:val="21"/>
                <w:szCs w:val="21"/>
              </w:rPr>
              <w:t>TC-OCC-01</w:t>
            </w:r>
          </w:p>
        </w:tc>
        <w:tc>
          <w:tcPr>
            <w:tcW w:w="1814" w:type="dxa"/>
            <w:vAlign w:val="center"/>
          </w:tcPr>
          <w:p w14:paraId="5EA548E3" w14:textId="77777777" w:rsidR="0081427A" w:rsidRDefault="005F2234">
            <w:pPr>
              <w:pStyle w:val="TableTextAID"/>
            </w:pPr>
            <w:r>
              <w:rPr>
                <w:sz w:val="21"/>
                <w:szCs w:val="21"/>
              </w:rPr>
              <w:t>Phát hiện, báo động cao</w:t>
            </w:r>
          </w:p>
        </w:tc>
        <w:tc>
          <w:tcPr>
            <w:tcW w:w="2097" w:type="dxa"/>
            <w:vAlign w:val="center"/>
          </w:tcPr>
          <w:p w14:paraId="05EA11B2" w14:textId="77777777" w:rsidR="0081427A" w:rsidRDefault="005F2234">
            <w:pPr>
              <w:pStyle w:val="TableTextAID"/>
            </w:pPr>
            <w:r>
              <w:rPr>
                <w:sz w:val="21"/>
                <w:szCs w:val="21"/>
              </w:rPr>
              <w:t>30 phút ở 0,8 U/h</w:t>
            </w:r>
          </w:p>
        </w:tc>
        <w:tc>
          <w:tcPr>
            <w:tcW w:w="1190" w:type="dxa"/>
            <w:vAlign w:val="center"/>
          </w:tcPr>
          <w:p w14:paraId="7FB59C59" w14:textId="77777777" w:rsidR="0081427A" w:rsidRDefault="005F2234">
            <w:pPr>
              <w:pStyle w:val="TableTextAID"/>
            </w:pPr>
            <w:r>
              <w:rPr>
                <w:sz w:val="21"/>
                <w:szCs w:val="21"/>
              </w:rPr>
              <w:t>Đạt có ghi chú</w:t>
            </w:r>
          </w:p>
        </w:tc>
      </w:tr>
      <w:tr w:rsidR="0081427A" w14:paraId="04D81707" w14:textId="77777777">
        <w:trPr>
          <w:cantSplit/>
          <w:jc w:val="center"/>
        </w:trPr>
        <w:tc>
          <w:tcPr>
            <w:tcW w:w="2041" w:type="dxa"/>
            <w:vAlign w:val="center"/>
          </w:tcPr>
          <w:p w14:paraId="1845EA06" w14:textId="77777777" w:rsidR="0081427A" w:rsidRDefault="005F2234">
            <w:pPr>
              <w:pStyle w:val="TableTextAID"/>
            </w:pPr>
            <w:r>
              <w:rPr>
                <w:sz w:val="21"/>
                <w:szCs w:val="21"/>
              </w:rPr>
              <w:t>YC-14, REQ-A-01</w:t>
            </w:r>
          </w:p>
        </w:tc>
        <w:tc>
          <w:tcPr>
            <w:tcW w:w="1644" w:type="dxa"/>
            <w:vAlign w:val="center"/>
          </w:tcPr>
          <w:p w14:paraId="4D2F9669" w14:textId="77777777" w:rsidR="0081427A" w:rsidRDefault="005F2234">
            <w:pPr>
              <w:pStyle w:val="TableTextAID"/>
            </w:pPr>
            <w:r>
              <w:rPr>
                <w:sz w:val="21"/>
                <w:szCs w:val="21"/>
              </w:rPr>
              <w:t>TC-ALM-01</w:t>
            </w:r>
          </w:p>
        </w:tc>
        <w:tc>
          <w:tcPr>
            <w:tcW w:w="1814" w:type="dxa"/>
            <w:vAlign w:val="center"/>
          </w:tcPr>
          <w:p w14:paraId="35AA16C2" w14:textId="77777777" w:rsidR="0081427A" w:rsidRDefault="005F2234">
            <w:pPr>
              <w:pStyle w:val="TableTextAID"/>
            </w:pPr>
            <w:r>
              <w:rPr>
                <w:sz w:val="21"/>
                <w:szCs w:val="21"/>
              </w:rPr>
              <w:t>≤ 10 s</w:t>
            </w:r>
          </w:p>
        </w:tc>
        <w:tc>
          <w:tcPr>
            <w:tcW w:w="2097" w:type="dxa"/>
            <w:vAlign w:val="center"/>
          </w:tcPr>
          <w:p w14:paraId="5937D76F" w14:textId="77777777" w:rsidR="0081427A" w:rsidRDefault="005F2234">
            <w:pPr>
              <w:pStyle w:val="TableTextAID"/>
            </w:pPr>
            <w:r>
              <w:rPr>
                <w:sz w:val="21"/>
                <w:szCs w:val="21"/>
              </w:rPr>
              <w:t>Lớn nhất 1,91 s</w:t>
            </w:r>
          </w:p>
        </w:tc>
        <w:tc>
          <w:tcPr>
            <w:tcW w:w="1190" w:type="dxa"/>
            <w:vAlign w:val="center"/>
          </w:tcPr>
          <w:p w14:paraId="4E5097B0" w14:textId="77777777" w:rsidR="0081427A" w:rsidRDefault="005F2234">
            <w:pPr>
              <w:pStyle w:val="TableTextAID"/>
            </w:pPr>
            <w:r>
              <w:rPr>
                <w:sz w:val="21"/>
                <w:szCs w:val="21"/>
              </w:rPr>
              <w:t>Đạt</w:t>
            </w:r>
          </w:p>
        </w:tc>
      </w:tr>
      <w:tr w:rsidR="0081427A" w14:paraId="7332FE8E" w14:textId="77777777">
        <w:trPr>
          <w:cantSplit/>
          <w:jc w:val="center"/>
        </w:trPr>
        <w:tc>
          <w:tcPr>
            <w:tcW w:w="2041" w:type="dxa"/>
            <w:vAlign w:val="center"/>
          </w:tcPr>
          <w:p w14:paraId="70F82415" w14:textId="77777777" w:rsidR="0081427A" w:rsidRDefault="005F2234">
            <w:pPr>
              <w:pStyle w:val="TableTextAID"/>
            </w:pPr>
            <w:r>
              <w:rPr>
                <w:sz w:val="21"/>
                <w:szCs w:val="21"/>
              </w:rPr>
              <w:t>YC-12, REQ-P-01</w:t>
            </w:r>
          </w:p>
        </w:tc>
        <w:tc>
          <w:tcPr>
            <w:tcW w:w="1644" w:type="dxa"/>
            <w:vAlign w:val="center"/>
          </w:tcPr>
          <w:p w14:paraId="7A8D30D6" w14:textId="77777777" w:rsidR="0081427A" w:rsidRDefault="005F2234">
            <w:pPr>
              <w:pStyle w:val="TableTextAID"/>
            </w:pPr>
            <w:r>
              <w:rPr>
                <w:sz w:val="21"/>
                <w:szCs w:val="21"/>
              </w:rPr>
              <w:t>TC-PMP-01</w:t>
            </w:r>
          </w:p>
        </w:tc>
        <w:tc>
          <w:tcPr>
            <w:tcW w:w="1814" w:type="dxa"/>
            <w:vAlign w:val="center"/>
          </w:tcPr>
          <w:p w14:paraId="159781A6" w14:textId="77777777" w:rsidR="0081427A" w:rsidRDefault="005F2234">
            <w:pPr>
              <w:pStyle w:val="TableTextAID"/>
            </w:pPr>
            <w:r>
              <w:rPr>
                <w:sz w:val="21"/>
                <w:szCs w:val="21"/>
              </w:rPr>
              <w:t>≤ ±5 %</w:t>
            </w:r>
          </w:p>
        </w:tc>
        <w:tc>
          <w:tcPr>
            <w:tcW w:w="2097" w:type="dxa"/>
            <w:vAlign w:val="center"/>
          </w:tcPr>
          <w:p w14:paraId="7055732D" w14:textId="77777777" w:rsidR="0081427A" w:rsidRDefault="005F2234">
            <w:pPr>
              <w:pStyle w:val="TableTextAID"/>
            </w:pPr>
            <w:r>
              <w:rPr>
                <w:sz w:val="21"/>
                <w:szCs w:val="21"/>
              </w:rPr>
              <w:t>Lớn nhất 4,0 %</w:t>
            </w:r>
          </w:p>
        </w:tc>
        <w:tc>
          <w:tcPr>
            <w:tcW w:w="1190" w:type="dxa"/>
            <w:vAlign w:val="center"/>
          </w:tcPr>
          <w:p w14:paraId="19307631" w14:textId="77777777" w:rsidR="0081427A" w:rsidRDefault="005F2234">
            <w:pPr>
              <w:pStyle w:val="TableTextAID"/>
            </w:pPr>
            <w:r>
              <w:rPr>
                <w:sz w:val="21"/>
                <w:szCs w:val="21"/>
              </w:rPr>
              <w:t>Đạt một phần (cần băng thử)</w:t>
            </w:r>
          </w:p>
        </w:tc>
      </w:tr>
      <w:tr w:rsidR="0081427A" w14:paraId="277F5AC9" w14:textId="77777777">
        <w:trPr>
          <w:cantSplit/>
          <w:jc w:val="center"/>
        </w:trPr>
        <w:tc>
          <w:tcPr>
            <w:tcW w:w="2041" w:type="dxa"/>
            <w:vAlign w:val="center"/>
          </w:tcPr>
          <w:p w14:paraId="065C75BD" w14:textId="77777777" w:rsidR="0081427A" w:rsidRDefault="005F2234">
            <w:pPr>
              <w:pStyle w:val="TableTextAID"/>
            </w:pPr>
            <w:r>
              <w:rPr>
                <w:sz w:val="21"/>
                <w:szCs w:val="21"/>
              </w:rPr>
              <w:t>YC-15</w:t>
            </w:r>
          </w:p>
        </w:tc>
        <w:tc>
          <w:tcPr>
            <w:tcW w:w="1644" w:type="dxa"/>
            <w:vAlign w:val="center"/>
          </w:tcPr>
          <w:p w14:paraId="241D99B8" w14:textId="77777777" w:rsidR="0081427A" w:rsidRDefault="005F2234">
            <w:pPr>
              <w:pStyle w:val="TableTextAID"/>
            </w:pPr>
            <w:r>
              <w:rPr>
                <w:sz w:val="21"/>
                <w:szCs w:val="21"/>
              </w:rPr>
              <w:t>Phân tích kiến trúc, TC-SIM-02</w:t>
            </w:r>
          </w:p>
        </w:tc>
        <w:tc>
          <w:tcPr>
            <w:tcW w:w="1814" w:type="dxa"/>
            <w:vAlign w:val="center"/>
          </w:tcPr>
          <w:p w14:paraId="1E9EFB51" w14:textId="77777777" w:rsidR="0081427A" w:rsidRDefault="005F2234">
            <w:pPr>
              <w:pStyle w:val="TableTextAID"/>
            </w:pPr>
            <w:r>
              <w:rPr>
                <w:sz w:val="21"/>
                <w:szCs w:val="21"/>
              </w:rPr>
              <w:t>Vòng kín chạy cục bộ</w:t>
            </w:r>
          </w:p>
        </w:tc>
        <w:tc>
          <w:tcPr>
            <w:tcW w:w="2097" w:type="dxa"/>
            <w:vAlign w:val="center"/>
          </w:tcPr>
          <w:p w14:paraId="541C133D" w14:textId="77777777" w:rsidR="0081427A" w:rsidRDefault="005F2234">
            <w:pPr>
              <w:pStyle w:val="TableTextAID"/>
            </w:pPr>
            <w:r>
              <w:rPr>
                <w:sz w:val="21"/>
                <w:szCs w:val="21"/>
              </w:rPr>
              <w:t>Ma trận cấp phát; mất liên kết vẫn an toàn</w:t>
            </w:r>
          </w:p>
        </w:tc>
        <w:tc>
          <w:tcPr>
            <w:tcW w:w="1190" w:type="dxa"/>
            <w:vAlign w:val="center"/>
          </w:tcPr>
          <w:p w14:paraId="541AE992" w14:textId="77777777" w:rsidR="0081427A" w:rsidRDefault="005F2234">
            <w:pPr>
              <w:pStyle w:val="TableTextAID"/>
            </w:pPr>
            <w:r>
              <w:rPr>
                <w:sz w:val="21"/>
                <w:szCs w:val="21"/>
              </w:rPr>
              <w:t>Đạt</w:t>
            </w:r>
          </w:p>
        </w:tc>
      </w:tr>
      <w:tr w:rsidR="0081427A" w14:paraId="6F8C2AB6" w14:textId="77777777">
        <w:trPr>
          <w:cantSplit/>
          <w:jc w:val="center"/>
        </w:trPr>
        <w:tc>
          <w:tcPr>
            <w:tcW w:w="2041" w:type="dxa"/>
            <w:vAlign w:val="center"/>
          </w:tcPr>
          <w:p w14:paraId="5BCA9534" w14:textId="77777777" w:rsidR="0081427A" w:rsidRDefault="005F2234">
            <w:pPr>
              <w:pStyle w:val="TableTextAID"/>
            </w:pPr>
            <w:r>
              <w:rPr>
                <w:sz w:val="21"/>
                <w:szCs w:val="21"/>
              </w:rPr>
              <w:t>YC-17</w:t>
            </w:r>
          </w:p>
        </w:tc>
        <w:tc>
          <w:tcPr>
            <w:tcW w:w="1644" w:type="dxa"/>
            <w:vAlign w:val="center"/>
          </w:tcPr>
          <w:p w14:paraId="05CAD0F9" w14:textId="77777777" w:rsidR="0081427A" w:rsidRDefault="005F2234">
            <w:pPr>
              <w:pStyle w:val="TableTextAID"/>
            </w:pPr>
            <w:r>
              <w:rPr>
                <w:sz w:val="21"/>
                <w:szCs w:val="21"/>
              </w:rPr>
              <w:t>Phân tích tham số</w:t>
            </w:r>
          </w:p>
        </w:tc>
        <w:tc>
          <w:tcPr>
            <w:tcW w:w="1814" w:type="dxa"/>
            <w:vAlign w:val="center"/>
          </w:tcPr>
          <w:p w14:paraId="50BF9535" w14:textId="77777777" w:rsidR="0081427A" w:rsidRDefault="005F2234">
            <w:pPr>
              <w:pStyle w:val="TableTextAID"/>
            </w:pPr>
            <w:r>
              <w:rPr>
                <w:sz w:val="21"/>
                <w:szCs w:val="21"/>
              </w:rPr>
              <w:t>≥ 72 h</w:t>
            </w:r>
          </w:p>
        </w:tc>
        <w:tc>
          <w:tcPr>
            <w:tcW w:w="2097" w:type="dxa"/>
            <w:vAlign w:val="center"/>
          </w:tcPr>
          <w:p w14:paraId="60CBE74C" w14:textId="77777777" w:rsidR="0081427A" w:rsidRDefault="005F2234">
            <w:pPr>
              <w:pStyle w:val="TableTextAID"/>
            </w:pPr>
            <w:r>
              <w:rPr>
                <w:sz w:val="21"/>
                <w:szCs w:val="21"/>
              </w:rPr>
              <w:t>≥ 142 h (xấu nhất)</w:t>
            </w:r>
          </w:p>
        </w:tc>
        <w:tc>
          <w:tcPr>
            <w:tcW w:w="1190" w:type="dxa"/>
            <w:vAlign w:val="center"/>
          </w:tcPr>
          <w:p w14:paraId="09752EAC" w14:textId="77777777" w:rsidR="0081427A" w:rsidRDefault="005F2234">
            <w:pPr>
              <w:pStyle w:val="TableTextAID"/>
            </w:pPr>
            <w:r>
              <w:rPr>
                <w:sz w:val="21"/>
                <w:szCs w:val="21"/>
              </w:rPr>
              <w:t>Đạt</w:t>
            </w:r>
          </w:p>
        </w:tc>
      </w:tr>
      <w:tr w:rsidR="0081427A" w14:paraId="45E95CA9" w14:textId="77777777">
        <w:trPr>
          <w:cantSplit/>
          <w:jc w:val="center"/>
        </w:trPr>
        <w:tc>
          <w:tcPr>
            <w:tcW w:w="2041" w:type="dxa"/>
            <w:vAlign w:val="center"/>
          </w:tcPr>
          <w:p w14:paraId="6F4F8B17" w14:textId="77777777" w:rsidR="0081427A" w:rsidRDefault="005F2234">
            <w:pPr>
              <w:pStyle w:val="TableTextAID"/>
            </w:pPr>
            <w:r>
              <w:rPr>
                <w:sz w:val="21"/>
                <w:szCs w:val="21"/>
              </w:rPr>
              <w:t>MOE-6</w:t>
            </w:r>
          </w:p>
        </w:tc>
        <w:tc>
          <w:tcPr>
            <w:tcW w:w="1644" w:type="dxa"/>
            <w:vAlign w:val="center"/>
          </w:tcPr>
          <w:p w14:paraId="5997DEAD" w14:textId="77777777" w:rsidR="0081427A" w:rsidRDefault="005F2234">
            <w:pPr>
              <w:pStyle w:val="TableTextAID"/>
            </w:pPr>
            <w:r>
              <w:rPr>
                <w:sz w:val="21"/>
                <w:szCs w:val="21"/>
              </w:rPr>
              <w:t>TC-SIM-00</w:t>
            </w:r>
          </w:p>
        </w:tc>
        <w:tc>
          <w:tcPr>
            <w:tcW w:w="1814" w:type="dxa"/>
            <w:vAlign w:val="center"/>
          </w:tcPr>
          <w:p w14:paraId="32466D4A" w14:textId="77777777" w:rsidR="0081427A" w:rsidRDefault="005F2234">
            <w:pPr>
              <w:pStyle w:val="TableTextAID"/>
            </w:pPr>
            <w:r>
              <w:rPr>
                <w:sz w:val="21"/>
                <w:szCs w:val="21"/>
              </w:rPr>
              <w:t>≥ 90 %</w:t>
            </w:r>
          </w:p>
        </w:tc>
        <w:tc>
          <w:tcPr>
            <w:tcW w:w="2097" w:type="dxa"/>
            <w:vAlign w:val="center"/>
          </w:tcPr>
          <w:p w14:paraId="52DB6C93" w14:textId="77777777" w:rsidR="0081427A" w:rsidRDefault="005F2234">
            <w:pPr>
              <w:pStyle w:val="TableTextAID"/>
            </w:pPr>
            <w:r>
              <w:rPr>
                <w:sz w:val="21"/>
                <w:szCs w:val="21"/>
              </w:rPr>
              <w:t>100,0 %</w:t>
            </w:r>
          </w:p>
        </w:tc>
        <w:tc>
          <w:tcPr>
            <w:tcW w:w="1190" w:type="dxa"/>
            <w:vAlign w:val="center"/>
          </w:tcPr>
          <w:p w14:paraId="46E12230" w14:textId="77777777" w:rsidR="0081427A" w:rsidRDefault="005F2234">
            <w:pPr>
              <w:pStyle w:val="TableTextAID"/>
            </w:pPr>
            <w:r>
              <w:rPr>
                <w:sz w:val="21"/>
                <w:szCs w:val="21"/>
              </w:rPr>
              <w:t>Đạt</w:t>
            </w:r>
          </w:p>
        </w:tc>
      </w:tr>
      <w:tr w:rsidR="0081427A" w14:paraId="77BEB44E" w14:textId="77777777">
        <w:trPr>
          <w:cantSplit/>
          <w:jc w:val="center"/>
        </w:trPr>
        <w:tc>
          <w:tcPr>
            <w:tcW w:w="2041" w:type="dxa"/>
            <w:vAlign w:val="center"/>
          </w:tcPr>
          <w:p w14:paraId="24949557" w14:textId="77777777" w:rsidR="0081427A" w:rsidRDefault="005F2234">
            <w:pPr>
              <w:pStyle w:val="TableTextAID"/>
            </w:pPr>
            <w:r>
              <w:rPr>
                <w:sz w:val="21"/>
                <w:szCs w:val="21"/>
              </w:rPr>
              <w:t>YC-16, YC-18</w:t>
            </w:r>
          </w:p>
        </w:tc>
        <w:tc>
          <w:tcPr>
            <w:tcW w:w="1644" w:type="dxa"/>
            <w:vAlign w:val="center"/>
          </w:tcPr>
          <w:p w14:paraId="7331EB31" w14:textId="77777777" w:rsidR="0081427A" w:rsidRDefault="005F2234">
            <w:pPr>
              <w:pStyle w:val="TableTextAID"/>
            </w:pPr>
            <w:r>
              <w:rPr>
                <w:sz w:val="21"/>
                <w:szCs w:val="21"/>
              </w:rPr>
              <w:t>Kiểm thử bảo mật, khả dụng</w:t>
            </w:r>
          </w:p>
        </w:tc>
        <w:tc>
          <w:tcPr>
            <w:tcW w:w="1814" w:type="dxa"/>
            <w:vAlign w:val="center"/>
          </w:tcPr>
          <w:p w14:paraId="5D18A6AB" w14:textId="77777777" w:rsidR="0081427A" w:rsidRDefault="005F2234">
            <w:pPr>
              <w:pStyle w:val="TableTextAID"/>
            </w:pPr>
            <w:r>
              <w:rPr>
                <w:sz w:val="21"/>
                <w:szCs w:val="21"/>
              </w:rPr>
              <w:t>–</w:t>
            </w:r>
          </w:p>
        </w:tc>
        <w:tc>
          <w:tcPr>
            <w:tcW w:w="2097" w:type="dxa"/>
            <w:vAlign w:val="center"/>
          </w:tcPr>
          <w:p w14:paraId="15BECF4E" w14:textId="77777777" w:rsidR="0081427A" w:rsidRDefault="005F2234">
            <w:pPr>
              <w:pStyle w:val="TableTextAID"/>
            </w:pPr>
            <w:r>
              <w:rPr>
                <w:sz w:val="21"/>
                <w:szCs w:val="21"/>
              </w:rPr>
              <w:t>Chưa thực hiện</w:t>
            </w:r>
          </w:p>
        </w:tc>
        <w:tc>
          <w:tcPr>
            <w:tcW w:w="1190" w:type="dxa"/>
            <w:vAlign w:val="center"/>
          </w:tcPr>
          <w:p w14:paraId="5423AD5D" w14:textId="77777777" w:rsidR="0081427A" w:rsidRDefault="005F2234">
            <w:pPr>
              <w:pStyle w:val="TableTextAID"/>
            </w:pPr>
            <w:r>
              <w:rPr>
                <w:sz w:val="21"/>
                <w:szCs w:val="21"/>
              </w:rPr>
              <w:t>Kế hoạch</w:t>
            </w:r>
          </w:p>
        </w:tc>
      </w:tr>
    </w:tbl>
    <w:p w14:paraId="6A180746" w14:textId="77777777" w:rsidR="0081427A" w:rsidRDefault="0081427A">
      <w:pPr>
        <w:pStyle w:val="AfterTableAID"/>
      </w:pPr>
    </w:p>
    <w:p w14:paraId="36DBFAD9" w14:textId="77777777" w:rsidR="0081427A" w:rsidRDefault="005F2234">
      <w:pPr>
        <w:pStyle w:val="Heading2"/>
      </w:pPr>
      <w:bookmarkStart w:id="131" w:name="_Toc242716320"/>
      <w:r>
        <w:t>5.5. Hạn chế của mô phỏng</w:t>
      </w:r>
      <w:bookmarkEnd w:id="131"/>
    </w:p>
    <w:p w14:paraId="30331852" w14:textId="77777777" w:rsidR="0081427A" w:rsidRDefault="005F2234">
      <w:pPr>
        <w:pStyle w:val="ListDashAID"/>
        <w:numPr>
          <w:ilvl w:val="0"/>
          <w:numId w:val="1"/>
        </w:numPr>
      </w:pPr>
      <w:r>
        <w:t>Mô hình Bergman mở rộng đơn giản hơn bộ mô phỏng UVA/Padova được FDA chấp nhận [8]; quần thể 10 bệnh nhân ảo × 3 ngày còn nhỏ so với các nghiên cứu in silico chuẩn (100 bệnh nhân, nhiều tuần).</w:t>
      </w:r>
    </w:p>
    <w:p w14:paraId="3338D230" w14:textId="77777777" w:rsidR="0081427A" w:rsidRDefault="005F2234">
      <w:pPr>
        <w:pStyle w:val="ListDashAID"/>
        <w:numPr>
          <w:ilvl w:val="0"/>
          <w:numId w:val="1"/>
        </w:numPr>
      </w:pPr>
      <w:r>
        <w:t>Luật điều khiển là dạng dự báo dựa trên IOB/COB đơn giản, chưa phải MPC đầy đủ; các tham số được chọn để minh họa, chưa được tối ưu hay xác nhận lâm sàng.</w:t>
      </w:r>
    </w:p>
    <w:p w14:paraId="25E45175" w14:textId="77777777" w:rsidR="0081427A" w:rsidRDefault="005F2234">
      <w:pPr>
        <w:pStyle w:val="ListDashAID"/>
        <w:numPr>
          <w:ilvl w:val="0"/>
          <w:numId w:val="1"/>
        </w:numPr>
      </w:pPr>
      <w:r>
        <w:t>Vận động thể lực, bệnh cấp và sai số cảm biến dạng nén (compression low) chưa được mô phỏng; mô hình độ trễ báo động và tắc nghẽn là mô hình giả định.</w:t>
      </w:r>
    </w:p>
    <w:p w14:paraId="4315BD10" w14:textId="77777777" w:rsidR="0081427A" w:rsidRDefault="005F2234">
      <w:pPr>
        <w:pStyle w:val="ListDashAID"/>
        <w:numPr>
          <w:ilvl w:val="0"/>
          <w:numId w:val="1"/>
        </w:numPr>
      </w:pPr>
      <w:r>
        <w:t>Kết quả mô phỏng chỉ có giá trị kiểm chứng mô hình thiết kế, không thay thế thử nghiệm phần cứng, kiểm thử phần mềm theo IEC 62304 và thử nghiệm lâm sàng.</w:t>
      </w:r>
    </w:p>
    <w:p w14:paraId="3402D432" w14:textId="77777777" w:rsidR="0081427A" w:rsidRDefault="005F2234">
      <w:pPr>
        <w:pStyle w:val="BodyTextAID"/>
      </w:pPr>
      <w:r>
        <w:rPr>
          <w:b/>
          <w:i/>
        </w:rPr>
        <w:lastRenderedPageBreak/>
        <w:t xml:space="preserve">Kết luận chương: </w:t>
      </w:r>
      <w:r>
        <w:t>Chương 5 đã hiện thực mô hình SysML thành mô phỏng Python có truy xuất khối – lớp và thực hiện bảy ca kiểm thử. Trên quần thể ảo có nhiễu sát thực tế, AID đạt TIR 88,0 % (SAP: 77,0 %), TBR 3,2 %, TBR&lt;54 0,22 %, đạt các mục tiêu MOE-1…3, MOE-5, MOE-6; riêng CV 36,8 % còn sát trên ngưỡng 36 % do sự cố quên bolus. Các yêu cầu an toàn REQ-S-01…05 và REQ-A-01 được kiểm chứng; bộ giám sát chặn 100 % lệnh vi phạm trong 10 000 lệnh tiêm lỗi. Mô phỏng còn phát hiện một lỗi tương tác giữa yêu cầu lọc dữ liệu và yêu c</w:t>
      </w:r>
      <w:r>
        <w:t>ầu PLGS, dẫn tới yêu cầu mới REQ-S-07 – thể hiện đúng vòng lặp làm mịn của MBSE.</w:t>
      </w:r>
    </w:p>
    <w:p w14:paraId="6B9363A5" w14:textId="77777777" w:rsidR="0081427A" w:rsidRDefault="005F2234">
      <w:pPr>
        <w:pStyle w:val="Heading1"/>
      </w:pPr>
      <w:bookmarkStart w:id="132" w:name="_Toc242716321"/>
      <w:r>
        <w:lastRenderedPageBreak/>
        <w:t>KẾT LUẬN VÀ KIẾN NGHỊ</w:t>
      </w:r>
      <w:bookmarkEnd w:id="132"/>
    </w:p>
    <w:p w14:paraId="106296D9" w14:textId="77777777" w:rsidR="0081427A" w:rsidRDefault="005F2234">
      <w:pPr>
        <w:pStyle w:val="PlainAID"/>
      </w:pPr>
      <w:r>
        <w:rPr>
          <w:b/>
        </w:rPr>
        <w:t>1. Kết quả đạt được</w:t>
      </w:r>
    </w:p>
    <w:p w14:paraId="3141B782" w14:textId="77777777" w:rsidR="0081427A" w:rsidRDefault="005F2234">
      <w:pPr>
        <w:pStyle w:val="BodyTextAID"/>
      </w:pPr>
      <w:r>
        <w:t>Tiểu luận đã vận dụng phương pháp kỹ thuật hệ thống dựa trên mô hình (MBSE) với ngôn ngữ SysML để phân tích, thiết kế và kiểm chứng Hệ thống Bơm Insulin Tự động Theo dõi Đường huyết Liên tục – một hệ CPS an toàn sống còn. Các kết quả chính gồm:</w:t>
      </w:r>
    </w:p>
    <w:p w14:paraId="4129C44D" w14:textId="77777777" w:rsidR="0081427A" w:rsidRDefault="005F2234">
      <w:pPr>
        <w:pStyle w:val="ListDashAID"/>
        <w:numPr>
          <w:ilvl w:val="0"/>
          <w:numId w:val="1"/>
        </w:numPr>
      </w:pPr>
      <w:r>
        <w:t>Phát biểu bài toán AID dưới dạng CPS sáu lớp với ba vòng phản hồi lồng nhau; mô hình hóa quá trình vật lý bằng mô hình Bergman mở rộng và phát biểu hình thức bài toán điều khiển có năm ràng buộc an toàn cứng C1–C5.</w:t>
      </w:r>
    </w:p>
    <w:p w14:paraId="7A5CA226" w14:textId="77777777" w:rsidR="0081427A" w:rsidRDefault="005F2234">
      <w:pPr>
        <w:pStyle w:val="ListDashAID"/>
        <w:numPr>
          <w:ilvl w:val="0"/>
          <w:numId w:val="1"/>
        </w:numPr>
      </w:pPr>
      <w:r>
        <w:t>Phân tích yêu cầu đầy đủ: 6 tác nhân, 8 nhu cầu bên liên quan, 8 mối nguy theo ISO 14971, 18 yêu cầu cấp đề tài, 8 chỉ số MOE và các yêu cầu an toàn tầng 3 dẫn xuất từ 13 tiêu chuẩn, quy định. Biểu đồ yêu cầu ba tầng sử dụng đủ các quan hệ containment, «deriveReqt», «refine», «satisfy», «verify», «trace».</w:t>
      </w:r>
    </w:p>
    <w:p w14:paraId="4EC58663" w14:textId="77777777" w:rsidR="0081427A" w:rsidRDefault="005F2234">
      <w:pPr>
        <w:pStyle w:val="ListDashAID"/>
        <w:numPr>
          <w:ilvl w:val="0"/>
          <w:numId w:val="1"/>
        </w:numPr>
      </w:pPr>
      <w:r>
        <w:t>Biểu đồ hoạt động tính liều insulin dựa trên CGM với năm phân vùng, luồng đối tượng có kiểu và fork/join; đã kiểm tra mọi nhánh lỗi kết thúc an toàn và không có đường bơm nào bỏ qua bộ giám sát. Bổ sung 3 biểu đồ tuần tự, 2 máy trạng thái, BDD, IBD và 7 khối ràng buộc tham số.</w:t>
      </w:r>
    </w:p>
    <w:p w14:paraId="0AC1641A" w14:textId="77777777" w:rsidR="0081427A" w:rsidRDefault="005F2234">
      <w:pPr>
        <w:pStyle w:val="ListDashAID"/>
        <w:numPr>
          <w:ilvl w:val="0"/>
          <w:numId w:val="1"/>
        </w:numPr>
      </w:pPr>
      <w:r>
        <w:t>Ma trận truy xuất yêu cầu và ma trận cấp phát hoàn chỉnh; phân tích tham số cho thấy thời gian hoạt động của pin tối thiểu khoảng 142 giờ (yêu cầu ≥ 72 giờ) và độ trễ báo động xấu nhất khoảng 2 giây (yêu cầu ≤ 10 giây).</w:t>
      </w:r>
    </w:p>
    <w:p w14:paraId="3829EEA5" w14:textId="77777777" w:rsidR="0081427A" w:rsidRDefault="005F2234">
      <w:pPr>
        <w:pStyle w:val="ListDashAID"/>
        <w:numPr>
          <w:ilvl w:val="0"/>
          <w:numId w:val="1"/>
        </w:numPr>
      </w:pPr>
      <w:r>
        <w:t>Mô phỏng Python trên 10 bệnh nhân ảo × 3 ngày có nhiễu sát thực tế: AID đạt TIR 88,0 % so với 77,0 % của SAP, TBR&lt;70 3,2 %, TBR&lt;54 0,22 %; bộ giám sát an toàn chặn 100 % lệnh vi phạm trong 10 000 lệnh tiêm lỗi; chế độ dự phòng kích hoạt đúng 20 phút sau khi mất CGM.</w:t>
      </w:r>
    </w:p>
    <w:p w14:paraId="3BB5086F" w14:textId="77777777" w:rsidR="0081427A" w:rsidRDefault="005F2234">
      <w:pPr>
        <w:pStyle w:val="ListDashAID"/>
        <w:numPr>
          <w:ilvl w:val="0"/>
          <w:numId w:val="1"/>
        </w:numPr>
      </w:pPr>
      <w:r>
        <w:t>Mô phỏng đã phát hiện một lỗi tương tác giữa yêu cầu lọc dữ liệu CGM và yêu cầu ngừng bơm dự báo; nhóm đã bổ sung yêu cầu REQ-S-07 và kiểm chứng lại – minh chứng cho giá trị của vòng lặp làm mịn trong MBSE.</w:t>
      </w:r>
    </w:p>
    <w:p w14:paraId="2B1151A8" w14:textId="77777777" w:rsidR="0081427A" w:rsidRDefault="005F2234">
      <w:pPr>
        <w:pStyle w:val="PlainAID"/>
      </w:pPr>
      <w:r>
        <w:rPr>
          <w:b/>
        </w:rPr>
        <w:t>2. Hạn chế</w:t>
      </w:r>
    </w:p>
    <w:p w14:paraId="527670DF" w14:textId="77777777" w:rsidR="0081427A" w:rsidRDefault="005F2234">
      <w:pPr>
        <w:pStyle w:val="ListDashAID"/>
        <w:numPr>
          <w:ilvl w:val="0"/>
          <w:numId w:val="1"/>
        </w:numPr>
      </w:pPr>
      <w:r>
        <w:t>Mô hình được biểu diễn bằng PlantUML nên chưa có kho mô hình (repository) thống nhất và chưa thực thi trực tiếp được như các công cụ Cameo Systems Modeler hay Enterprise Architect.</w:t>
      </w:r>
    </w:p>
    <w:p w14:paraId="24D508DC" w14:textId="77777777" w:rsidR="0081427A" w:rsidRDefault="005F2234">
      <w:pPr>
        <w:pStyle w:val="ListDashAID"/>
        <w:numPr>
          <w:ilvl w:val="0"/>
          <w:numId w:val="1"/>
        </w:numPr>
      </w:pPr>
      <w:r>
        <w:t>Mô hình sinh lý và luật điều khiển đơn giản; quần thể ảo nhỏ; chỉ số CV của AID (36,8 %) còn sát trên mục tiêu 36 % khi có sự cố quên bolus.</w:t>
      </w:r>
    </w:p>
    <w:p w14:paraId="1BC19E57" w14:textId="77777777" w:rsidR="0081427A" w:rsidRDefault="005F2234">
      <w:pPr>
        <w:pStyle w:val="ListDashAID"/>
        <w:numPr>
          <w:ilvl w:val="0"/>
          <w:numId w:val="1"/>
        </w:numPr>
      </w:pPr>
      <w:r>
        <w:lastRenderedPageBreak/>
        <w:t>Các yêu cầu bảo mật (YC-16), khả dụng (YC-18) và độ chính xác cơ khí (YC-12) mới được phân tích, chưa được kiểm thử thực tế.</w:t>
      </w:r>
    </w:p>
    <w:p w14:paraId="6DE42ED8" w14:textId="77777777" w:rsidR="0081427A" w:rsidRDefault="005F2234">
      <w:pPr>
        <w:pStyle w:val="PlainAID"/>
      </w:pPr>
      <w:r>
        <w:rPr>
          <w:b/>
        </w:rPr>
        <w:t>3. Kiến nghị và hướng phát triển</w:t>
      </w:r>
    </w:p>
    <w:p w14:paraId="65E5F9FF" w14:textId="77777777" w:rsidR="0081427A" w:rsidRDefault="005F2234">
      <w:pPr>
        <w:pStyle w:val="ListDashAID"/>
        <w:numPr>
          <w:ilvl w:val="0"/>
          <w:numId w:val="1"/>
        </w:numPr>
      </w:pPr>
      <w:r>
        <w:t>Chuyển bộ mô hình sang công cụ SysML chuyên dụng (hoặc SysML v2 dạng văn bản) để tự động sinh ma trận truy xuất, kiểm tra tính nhất quán và thực thi máy trạng thái.</w:t>
      </w:r>
    </w:p>
    <w:p w14:paraId="42B48A45" w14:textId="77777777" w:rsidR="0081427A" w:rsidRDefault="005F2234">
      <w:pPr>
        <w:pStyle w:val="ListDashAID"/>
        <w:numPr>
          <w:ilvl w:val="0"/>
          <w:numId w:val="1"/>
        </w:numPr>
      </w:pPr>
      <w:r>
        <w:t>Kiểm chứng trên bộ mô phỏng UVA/Padova với quần thể lớn; thay luật điều khiển bằng MPC đầy đủ, thích nghi theo độ nhạy insulin để giảm CV và hạ đường huyết sau ăn.</w:t>
      </w:r>
    </w:p>
    <w:p w14:paraId="232962B8" w14:textId="77777777" w:rsidR="0081427A" w:rsidRDefault="005F2234">
      <w:pPr>
        <w:pStyle w:val="ListDashAID"/>
        <w:numPr>
          <w:ilvl w:val="0"/>
          <w:numId w:val="1"/>
        </w:numPr>
      </w:pPr>
      <w:r>
        <w:t>Bổ sung các yêu cầu được gợi ý từ mô phỏng: cảnh báo tắc nghẽn sớm dựa trên glucose tăng bất thường khi IOB cao; cá nhân hóa ICR theo bữa; phát hiện bữa ăn không khai báo.</w:t>
      </w:r>
    </w:p>
    <w:p w14:paraId="05BCE4AB" w14:textId="77777777" w:rsidR="0081427A" w:rsidRDefault="005F2234">
      <w:pPr>
        <w:pStyle w:val="ListDashAID"/>
        <w:numPr>
          <w:ilvl w:val="0"/>
          <w:numId w:val="1"/>
        </w:numPr>
      </w:pPr>
      <w:r>
        <w:t>Lập kế hoạch kiểm thử phần cứng theo IEC 60601-2-24, kiểm thử bảo mật theo IEC 81001-5-1 và đánh giá khả dụng theo IEC 62366-1 cho các yêu cầu chưa kiểm chứng.</w:t>
      </w:r>
    </w:p>
    <w:p w14:paraId="3A9D33F6" w14:textId="77777777" w:rsidR="0081427A" w:rsidRDefault="005F2234">
      <w:pPr>
        <w:pStyle w:val="Heading1"/>
      </w:pPr>
      <w:bookmarkStart w:id="133" w:name="_Toc242716322"/>
      <w:r>
        <w:lastRenderedPageBreak/>
        <w:t>TÀI LIỆU THAM KHẢO</w:t>
      </w:r>
      <w:bookmarkEnd w:id="133"/>
    </w:p>
    <w:p w14:paraId="3BDF34EA" w14:textId="77777777" w:rsidR="0081427A" w:rsidRDefault="005F2234">
      <w:pPr>
        <w:pStyle w:val="PlainAID"/>
        <w:spacing w:before="120"/>
      </w:pPr>
      <w:r>
        <w:rPr>
          <w:b/>
        </w:rPr>
        <w:t>Tiếng Việt</w:t>
      </w:r>
    </w:p>
    <w:p w14:paraId="7CFDD8F5" w14:textId="77777777" w:rsidR="0081427A" w:rsidRDefault="005F2234">
      <w:pPr>
        <w:pStyle w:val="ReferenceAID"/>
        <w:tabs>
          <w:tab w:val="left" w:pos="567"/>
        </w:tabs>
      </w:pPr>
      <w:r>
        <w:t>[1]</w:t>
      </w:r>
      <w:r>
        <w:tab/>
        <w:t xml:space="preserve">Bộ Y tế (2020), </w:t>
      </w:r>
      <w:r>
        <w:rPr>
          <w:i/>
          <w:iCs/>
        </w:rPr>
        <w:t>Hướng dẫn chẩn đoán và điều trị đái tháo đường típ 2 (ban hành kèm theo Quyết định số 5481/QĐ-BYT)</w:t>
      </w:r>
      <w:r>
        <w:t>, Bộ Y tế, Hà Nội.</w:t>
      </w:r>
    </w:p>
    <w:p w14:paraId="31793B0C" w14:textId="77777777" w:rsidR="0081427A" w:rsidRDefault="005F2234">
      <w:pPr>
        <w:pStyle w:val="ReferenceAID"/>
        <w:tabs>
          <w:tab w:val="left" w:pos="567"/>
        </w:tabs>
      </w:pPr>
      <w:r>
        <w:t>[2]</w:t>
      </w:r>
      <w:r>
        <w:tab/>
        <w:t xml:space="preserve">Chính phủ (2021), </w:t>
      </w:r>
      <w:r>
        <w:rPr>
          <w:i/>
          <w:iCs/>
        </w:rPr>
        <w:t>Nghị định số 98/2021/NĐ-CP về quản lý trang thiết bị y tế</w:t>
      </w:r>
      <w:r>
        <w:t>, Hà Nội.</w:t>
      </w:r>
    </w:p>
    <w:p w14:paraId="12DB0192" w14:textId="77777777" w:rsidR="0081427A" w:rsidRDefault="005F2234">
      <w:pPr>
        <w:pStyle w:val="ReferenceAID"/>
        <w:tabs>
          <w:tab w:val="left" w:pos="567"/>
        </w:tabs>
      </w:pPr>
      <w:r>
        <w:t>[3]</w:t>
      </w:r>
      <w:r>
        <w:tab/>
        <w:t xml:space="preserve">Quốc hội (2025), </w:t>
      </w:r>
      <w:r>
        <w:rPr>
          <w:i/>
          <w:iCs/>
        </w:rPr>
        <w:t>Luật Bảo vệ dữ liệu cá nhân</w:t>
      </w:r>
      <w:r>
        <w:t>, Hà Nội.</w:t>
      </w:r>
    </w:p>
    <w:p w14:paraId="76D7F914" w14:textId="77777777" w:rsidR="0081427A" w:rsidRDefault="005F2234">
      <w:pPr>
        <w:pStyle w:val="PlainAID"/>
        <w:spacing w:before="120"/>
      </w:pPr>
      <w:r>
        <w:rPr>
          <w:b/>
        </w:rPr>
        <w:t>Tiếng Anh</w:t>
      </w:r>
    </w:p>
    <w:p w14:paraId="567B7990" w14:textId="77777777" w:rsidR="0081427A" w:rsidRDefault="005F2234">
      <w:pPr>
        <w:pStyle w:val="ReferenceAID"/>
        <w:tabs>
          <w:tab w:val="left" w:pos="567"/>
        </w:tabs>
      </w:pPr>
      <w:r>
        <w:t>[4]</w:t>
      </w:r>
      <w:r>
        <w:tab/>
      </w:r>
      <w:r>
        <w:t xml:space="preserve">American Diabetes Association (2025), “Standards of Care in Diabetes – 2025: 6. Glycemic Goals and Hypoglycemia; 7. Diabetes Technology”, </w:t>
      </w:r>
      <w:r>
        <w:rPr>
          <w:i/>
          <w:iCs/>
        </w:rPr>
        <w:t>Diabetes Care</w:t>
      </w:r>
      <w:r>
        <w:t>, 48 (Suppl. 1).</w:t>
      </w:r>
    </w:p>
    <w:p w14:paraId="59F3688C" w14:textId="77777777" w:rsidR="0081427A" w:rsidRDefault="005F2234">
      <w:pPr>
        <w:pStyle w:val="ReferenceAID"/>
        <w:tabs>
          <w:tab w:val="left" w:pos="567"/>
        </w:tabs>
      </w:pPr>
      <w:r>
        <w:t>[5]</w:t>
      </w:r>
      <w:r>
        <w:tab/>
        <w:t xml:space="preserve">Battelino T., Danne T., Bergenstal R. M. et al. (2019), “Clinical Targets for Continuous Glucose Monitoring Data Interpretation: Recommendations From the International Consensus on Time in Range”, </w:t>
      </w:r>
      <w:r>
        <w:rPr>
          <w:i/>
          <w:iCs/>
        </w:rPr>
        <w:t>Diabetes Care</w:t>
      </w:r>
      <w:r>
        <w:t>, 42 (8), 1593–1603.</w:t>
      </w:r>
    </w:p>
    <w:p w14:paraId="69FE9787" w14:textId="77777777" w:rsidR="0081427A" w:rsidRDefault="005F2234">
      <w:pPr>
        <w:pStyle w:val="ReferenceAID"/>
        <w:tabs>
          <w:tab w:val="left" w:pos="567"/>
        </w:tabs>
      </w:pPr>
      <w:r>
        <w:t>[6]</w:t>
      </w:r>
      <w:r>
        <w:tab/>
      </w:r>
      <w:r>
        <w:t xml:space="preserve">Bergman R. N., Ider Y. Z., Bowden C. R., Cobelli C. (1979), “Quantitative estimation of insulin sensitivity”, </w:t>
      </w:r>
      <w:r>
        <w:rPr>
          <w:i/>
          <w:iCs/>
        </w:rPr>
        <w:t>American Journal of Physiology</w:t>
      </w:r>
      <w:r>
        <w:t>, 236 (6), E667–E677.</w:t>
      </w:r>
    </w:p>
    <w:p w14:paraId="6707F99F" w14:textId="77777777" w:rsidR="0081427A" w:rsidRDefault="005F2234">
      <w:pPr>
        <w:pStyle w:val="ReferenceAID"/>
        <w:tabs>
          <w:tab w:val="left" w:pos="567"/>
        </w:tabs>
      </w:pPr>
      <w:r>
        <w:t>[7]</w:t>
      </w:r>
      <w:r>
        <w:tab/>
        <w:t xml:space="preserve">Brown S. A., Kovatchev B. P., Raghinaru D. et al. (2019), “Six-Month Randomized, Multicenter Trial of Closed-Loop Control in Type 1 Diabetes”, </w:t>
      </w:r>
      <w:r>
        <w:rPr>
          <w:i/>
          <w:iCs/>
        </w:rPr>
        <w:t>New England Journal of Medicine</w:t>
      </w:r>
      <w:r>
        <w:t>, 381 (18), 1707–1717.</w:t>
      </w:r>
    </w:p>
    <w:p w14:paraId="380031F6" w14:textId="77777777" w:rsidR="0081427A" w:rsidRDefault="005F2234">
      <w:pPr>
        <w:pStyle w:val="ReferenceAID"/>
        <w:tabs>
          <w:tab w:val="left" w:pos="567"/>
        </w:tabs>
      </w:pPr>
      <w:r>
        <w:t>[8]</w:t>
      </w:r>
      <w:r>
        <w:tab/>
        <w:t xml:space="preserve">Dalla Man C., Micheletto F., Lv D., Breton M., Kovatchev B., Cobelli C. (2014), “The UVA/PADOVA Type 1 Diabetes Simulator: New Features”, </w:t>
      </w:r>
      <w:r>
        <w:rPr>
          <w:i/>
          <w:iCs/>
        </w:rPr>
        <w:t>Journal of Diabetes Science and Technology</w:t>
      </w:r>
      <w:r>
        <w:t>, 8 (1), 26–34.</w:t>
      </w:r>
    </w:p>
    <w:p w14:paraId="7A89851A" w14:textId="77777777" w:rsidR="0081427A" w:rsidRDefault="005F2234">
      <w:pPr>
        <w:pStyle w:val="ReferenceAID"/>
        <w:tabs>
          <w:tab w:val="left" w:pos="567"/>
        </w:tabs>
      </w:pPr>
      <w:r>
        <w:t>[9]</w:t>
      </w:r>
      <w:r>
        <w:tab/>
        <w:t xml:space="preserve">Estefan J. A. (2008), </w:t>
      </w:r>
      <w:r>
        <w:rPr>
          <w:i/>
          <w:iCs/>
        </w:rPr>
        <w:t>Survey of Model-Based Systems Engineering (MBSE) Methodologies</w:t>
      </w:r>
      <w:r>
        <w:t>, INCOSE-TD-2007-003-02 Rev. B, INCOSE MBSE Initiative, Seattle.</w:t>
      </w:r>
    </w:p>
    <w:p w14:paraId="08C43561" w14:textId="77777777" w:rsidR="0081427A" w:rsidRDefault="005F2234">
      <w:pPr>
        <w:pStyle w:val="ReferenceAID"/>
        <w:tabs>
          <w:tab w:val="left" w:pos="567"/>
        </w:tabs>
      </w:pPr>
      <w:r>
        <w:t>[10]</w:t>
      </w:r>
      <w:r>
        <w:tab/>
        <w:t xml:space="preserve">Friedenthal S., Moore A., Steiner R. (2014), </w:t>
      </w:r>
      <w:r>
        <w:rPr>
          <w:i/>
          <w:iCs/>
        </w:rPr>
        <w:t>A Practical Guide to SysML: The Systems Modeling Language</w:t>
      </w:r>
      <w:r>
        <w:t>, 3rd ed., Morgan Kaufmann, Waltham.</w:t>
      </w:r>
    </w:p>
    <w:p w14:paraId="6A407253" w14:textId="77777777" w:rsidR="0081427A" w:rsidRDefault="005F2234">
      <w:pPr>
        <w:pStyle w:val="ReferenceAID"/>
        <w:tabs>
          <w:tab w:val="left" w:pos="567"/>
        </w:tabs>
      </w:pPr>
      <w:r>
        <w:t>[11]</w:t>
      </w:r>
      <w:r>
        <w:tab/>
        <w:t xml:space="preserve">Hovorka R., Canonico V., Chassin L. J. et al. (2004), “Nonlinear model predictive control of glucose concentration in subjects with type 1 diabetes”, </w:t>
      </w:r>
      <w:r>
        <w:rPr>
          <w:i/>
          <w:iCs/>
        </w:rPr>
        <w:t>Physiological Measurement</w:t>
      </w:r>
      <w:r>
        <w:t>, 25 (4), 905–920.</w:t>
      </w:r>
    </w:p>
    <w:p w14:paraId="456EBACF" w14:textId="77777777" w:rsidR="0081427A" w:rsidRDefault="005F2234">
      <w:pPr>
        <w:pStyle w:val="ReferenceAID"/>
        <w:tabs>
          <w:tab w:val="left" w:pos="567"/>
        </w:tabs>
      </w:pPr>
      <w:r>
        <w:lastRenderedPageBreak/>
        <w:t>[12]</w:t>
      </w:r>
      <w:r>
        <w:tab/>
        <w:t xml:space="preserve">INCOSE (2023), </w:t>
      </w:r>
      <w:r>
        <w:rPr>
          <w:i/>
          <w:iCs/>
        </w:rPr>
        <w:t>INCOSE Systems Engineering Handbook: A Guide for System Life Cycle Processes and Activities</w:t>
      </w:r>
      <w:r>
        <w:t>, 5th ed., Wiley, Hoboken.</w:t>
      </w:r>
    </w:p>
    <w:p w14:paraId="44017D2D" w14:textId="77777777" w:rsidR="0081427A" w:rsidRDefault="005F2234">
      <w:pPr>
        <w:pStyle w:val="ReferenceAID"/>
        <w:tabs>
          <w:tab w:val="left" w:pos="567"/>
        </w:tabs>
      </w:pPr>
      <w:r>
        <w:t>[13]</w:t>
      </w:r>
      <w:r>
        <w:tab/>
        <w:t xml:space="preserve">International Diabetes Federation (2025), </w:t>
      </w:r>
      <w:r>
        <w:rPr>
          <w:i/>
          <w:iCs/>
        </w:rPr>
        <w:t>IDF Diabetes Atlas</w:t>
      </w:r>
      <w:r>
        <w:t>, 11th ed., IDF, Brussels.</w:t>
      </w:r>
    </w:p>
    <w:p w14:paraId="082C095C" w14:textId="77777777" w:rsidR="0081427A" w:rsidRDefault="005F2234">
      <w:pPr>
        <w:pStyle w:val="ReferenceAID"/>
        <w:tabs>
          <w:tab w:val="left" w:pos="567"/>
        </w:tabs>
      </w:pPr>
      <w:r>
        <w:t>[14]</w:t>
      </w:r>
      <w:r>
        <w:tab/>
        <w:t xml:space="preserve">International Electrotechnical Commission (2005–2020), </w:t>
      </w:r>
      <w:r>
        <w:rPr>
          <w:i/>
          <w:iCs/>
        </w:rPr>
        <w:t>IEC 60601-1, IEC 60601-1-2, IEC 60601-1-8, IEC 60601-1-10, IEC 60601-1-11, IEC 60601-2-24: Medical electrical equipment</w:t>
      </w:r>
      <w:r>
        <w:t>, IEC, Geneva.</w:t>
      </w:r>
    </w:p>
    <w:p w14:paraId="1C6FB204" w14:textId="77777777" w:rsidR="0081427A" w:rsidRDefault="005F2234">
      <w:pPr>
        <w:pStyle w:val="ReferenceAID"/>
        <w:tabs>
          <w:tab w:val="left" w:pos="567"/>
        </w:tabs>
      </w:pPr>
      <w:r>
        <w:t>[15]</w:t>
      </w:r>
      <w:r>
        <w:tab/>
      </w:r>
      <w:r>
        <w:t xml:space="preserve">International Electrotechnical Commission (2015), </w:t>
      </w:r>
      <w:r>
        <w:rPr>
          <w:i/>
          <w:iCs/>
        </w:rPr>
        <w:t>IEC 62304:2006+A1:2015 Medical device software – Software life cycle processes</w:t>
      </w:r>
      <w:r>
        <w:t>, IEC, Geneva.</w:t>
      </w:r>
    </w:p>
    <w:p w14:paraId="040D01A6" w14:textId="77777777" w:rsidR="0081427A" w:rsidRDefault="005F2234">
      <w:pPr>
        <w:pStyle w:val="ReferenceAID"/>
        <w:tabs>
          <w:tab w:val="left" w:pos="567"/>
        </w:tabs>
      </w:pPr>
      <w:r>
        <w:t>[16]</w:t>
      </w:r>
      <w:r>
        <w:tab/>
        <w:t xml:space="preserve">International Electrotechnical Commission (2015, 2021), </w:t>
      </w:r>
      <w:r>
        <w:rPr>
          <w:i/>
          <w:iCs/>
        </w:rPr>
        <w:t>IEC 62366-1:2015 Application of usability engineering to medical devices; IEC 81001-5-1:2021 Health software – Security</w:t>
      </w:r>
      <w:r>
        <w:t>, IEC, Geneva.</w:t>
      </w:r>
    </w:p>
    <w:p w14:paraId="0204E7A5" w14:textId="77777777" w:rsidR="0081427A" w:rsidRDefault="005F2234">
      <w:pPr>
        <w:pStyle w:val="ReferenceAID"/>
        <w:tabs>
          <w:tab w:val="left" w:pos="567"/>
        </w:tabs>
      </w:pPr>
      <w:r>
        <w:t>[17]</w:t>
      </w:r>
      <w:r>
        <w:tab/>
        <w:t xml:space="preserve">International Organization for Standardization (2016), </w:t>
      </w:r>
      <w:r>
        <w:rPr>
          <w:i/>
          <w:iCs/>
        </w:rPr>
        <w:t>ISO 13485:2016 Medical devices – Quality management systems</w:t>
      </w:r>
      <w:r>
        <w:t>, ISO, Geneva.</w:t>
      </w:r>
    </w:p>
    <w:p w14:paraId="11374A1C" w14:textId="77777777" w:rsidR="0081427A" w:rsidRDefault="005F2234">
      <w:pPr>
        <w:pStyle w:val="ReferenceAID"/>
        <w:tabs>
          <w:tab w:val="left" w:pos="567"/>
        </w:tabs>
      </w:pPr>
      <w:r>
        <w:t>[18]</w:t>
      </w:r>
      <w:r>
        <w:tab/>
      </w:r>
      <w:r>
        <w:t xml:space="preserve">International Organization for Standardization (2019), </w:t>
      </w:r>
      <w:r>
        <w:rPr>
          <w:i/>
          <w:iCs/>
        </w:rPr>
        <w:t>ISO 14971:2019 Medical devices – Application of risk management to medical devices</w:t>
      </w:r>
      <w:r>
        <w:t>, ISO, Geneva.</w:t>
      </w:r>
    </w:p>
    <w:p w14:paraId="1122CB40" w14:textId="77777777" w:rsidR="0081427A" w:rsidRDefault="005F2234">
      <w:pPr>
        <w:pStyle w:val="ReferenceAID"/>
        <w:tabs>
          <w:tab w:val="left" w:pos="567"/>
        </w:tabs>
      </w:pPr>
      <w:r>
        <w:t>[19]</w:t>
      </w:r>
      <w:r>
        <w:tab/>
        <w:t xml:space="preserve">Kovatchev B. P., Cox D. J., Gonder-Frederick L. A., Clarke W. (1997), “Symmetrization of the blood glucose measurement scale and its applications”, </w:t>
      </w:r>
      <w:r>
        <w:rPr>
          <w:i/>
          <w:iCs/>
        </w:rPr>
        <w:t>Diabetes Care</w:t>
      </w:r>
      <w:r>
        <w:t>, 20 (11), 1655–1658.</w:t>
      </w:r>
    </w:p>
    <w:p w14:paraId="7EDC0DC5" w14:textId="77777777" w:rsidR="0081427A" w:rsidRDefault="005F2234">
      <w:pPr>
        <w:pStyle w:val="ReferenceAID"/>
        <w:tabs>
          <w:tab w:val="left" w:pos="567"/>
        </w:tabs>
      </w:pPr>
      <w:r>
        <w:t>[20]</w:t>
      </w:r>
      <w:r>
        <w:tab/>
        <w:t xml:space="preserve">Lee E. A., Seshia S. A. (2017), </w:t>
      </w:r>
      <w:r>
        <w:rPr>
          <w:i/>
          <w:iCs/>
        </w:rPr>
        <w:t>Introduction to Embedded Systems: A Cyber-Physical Systems Approach</w:t>
      </w:r>
      <w:r>
        <w:t>, 2nd ed., MIT Press, Cambridge.</w:t>
      </w:r>
    </w:p>
    <w:p w14:paraId="5B092F42" w14:textId="77777777" w:rsidR="0081427A" w:rsidRDefault="005F2234">
      <w:pPr>
        <w:pStyle w:val="ReferenceAID"/>
        <w:tabs>
          <w:tab w:val="left" w:pos="567"/>
        </w:tabs>
      </w:pPr>
      <w:r>
        <w:t>[21]</w:t>
      </w:r>
      <w:r>
        <w:tab/>
      </w:r>
      <w:r>
        <w:t xml:space="preserve">Lewis D. (2019), “History and Perspective on DIY Closed Looping”, </w:t>
      </w:r>
      <w:r>
        <w:rPr>
          <w:i/>
          <w:iCs/>
        </w:rPr>
        <w:t>Journal of Diabetes Science and Technology</w:t>
      </w:r>
      <w:r>
        <w:t>, 13 (4), 790–793.</w:t>
      </w:r>
    </w:p>
    <w:p w14:paraId="0A66D803" w14:textId="77777777" w:rsidR="0081427A" w:rsidRDefault="005F2234">
      <w:pPr>
        <w:pStyle w:val="ReferenceAID"/>
        <w:tabs>
          <w:tab w:val="left" w:pos="567"/>
        </w:tabs>
      </w:pPr>
      <w:r>
        <w:t>[22]</w:t>
      </w:r>
      <w:r>
        <w:tab/>
        <w:t xml:space="preserve">Object Management Group (2019), </w:t>
      </w:r>
      <w:r>
        <w:rPr>
          <w:i/>
          <w:iCs/>
        </w:rPr>
        <w:t>OMG Systems Modeling Language (OMG SysML), Version 1.6</w:t>
      </w:r>
      <w:r>
        <w:t>, OMG, Needham.</w:t>
      </w:r>
    </w:p>
    <w:p w14:paraId="2679A72F" w14:textId="77777777" w:rsidR="0081427A" w:rsidRDefault="005F2234">
      <w:pPr>
        <w:pStyle w:val="ReferenceAID"/>
        <w:tabs>
          <w:tab w:val="left" w:pos="567"/>
        </w:tabs>
      </w:pPr>
      <w:r>
        <w:t>[23]</w:t>
      </w:r>
      <w:r>
        <w:tab/>
        <w:t xml:space="preserve">PlantUML (2024), </w:t>
      </w:r>
      <w:r>
        <w:rPr>
          <w:i/>
          <w:iCs/>
        </w:rPr>
        <w:t>PlantUML Language Reference Guide, version 1.2024.7</w:t>
      </w:r>
      <w:r>
        <w:t>, plantuml.com.</w:t>
      </w:r>
    </w:p>
    <w:p w14:paraId="240F837A" w14:textId="77777777" w:rsidR="0081427A" w:rsidRDefault="005F2234">
      <w:pPr>
        <w:pStyle w:val="ReferenceAID"/>
        <w:tabs>
          <w:tab w:val="left" w:pos="567"/>
        </w:tabs>
      </w:pPr>
      <w:r>
        <w:t>[24]</w:t>
      </w:r>
      <w:r>
        <w:tab/>
        <w:t xml:space="preserve">U.S. Food and Drug Administration (2022), </w:t>
      </w:r>
      <w:r>
        <w:rPr>
          <w:i/>
          <w:iCs/>
        </w:rPr>
        <w:t>21 CFR 862.1355 Integrated continuous glucose monitoring system; 21 CFR 880.5730 Alternate controller enabled infusion pump; 21 CFR 862.1356 Interoperable automated glycemic controller</w:t>
      </w:r>
      <w:r>
        <w:t>, FDA, Silver Spring.</w:t>
      </w:r>
    </w:p>
    <w:p w14:paraId="0233AB27" w14:textId="77777777" w:rsidR="0081427A" w:rsidRDefault="005F2234">
      <w:pPr>
        <w:pStyle w:val="Heading1"/>
      </w:pPr>
      <w:bookmarkStart w:id="134" w:name="_Toc242716323"/>
      <w:r>
        <w:lastRenderedPageBreak/>
        <w:t>PHỤ LỤC</w:t>
      </w:r>
      <w:bookmarkEnd w:id="134"/>
    </w:p>
    <w:p w14:paraId="1339A3C1" w14:textId="77777777" w:rsidR="0081427A" w:rsidRDefault="005F2234">
      <w:pPr>
        <w:pStyle w:val="PlainAID"/>
      </w:pPr>
      <w:r>
        <w:rPr>
          <w:b/>
        </w:rPr>
        <w:t>Phụ lục A. Trích đoạn mã nguồn mô phỏng (aid_sim.py)</w:t>
      </w:r>
    </w:p>
    <w:p w14:paraId="254BD984" w14:textId="77777777" w:rsidR="0081427A" w:rsidRDefault="005F2234">
      <w:pPr>
        <w:pStyle w:val="BodyTextAID"/>
      </w:pPr>
      <w:r>
        <w:t>Trích đoạn dưới đây gồm phương thức kiểm tra của bộ giám sát an toàn (hiện thực REQ-S-02, REQ-S-03, REQ-S-05) và phần lõi chu kỳ điều khiển của bộ điều khiển AID (hiện thực biểu đồ hoạt động Hình 3.1, Hình 3.2 và máy trạng thái Hình 3.7). Mã nguồn đầy đủ gồm hai tệp aid_sim.py và experiments.py.</w:t>
      </w:r>
    </w:p>
    <w:p w14:paraId="69E4627C" w14:textId="77777777" w:rsidR="0081427A" w:rsidRDefault="005F2234">
      <w:pPr>
        <w:pStyle w:val="CodeAID"/>
      </w:pPr>
      <w:r>
        <w:t xml:space="preserve">    def check(self, t, amount, rate_uph, bolus, basal_sched):</w:t>
      </w:r>
    </w:p>
    <w:p w14:paraId="79A31E76" w14:textId="77777777" w:rsidR="0081427A" w:rsidRDefault="005F2234">
      <w:pPr>
        <w:pStyle w:val="CodeAID"/>
      </w:pPr>
      <w:r>
        <w:t xml:space="preserve">        """Trả về (approved, reason). amount = tổng U sẽ bơm trong chu kỳ."""</w:t>
      </w:r>
    </w:p>
    <w:p w14:paraId="01D498E5" w14:textId="77777777" w:rsidR="0081427A" w:rsidRDefault="005F2234">
      <w:pPr>
        <w:pStyle w:val="CodeAID"/>
      </w:pPr>
      <w:r>
        <w:t xml:space="preserve">        self.checked += 1</w:t>
      </w:r>
    </w:p>
    <w:p w14:paraId="53FA3EC4" w14:textId="77777777" w:rsidR="0081427A" w:rsidRDefault="005F2234">
      <w:pPr>
        <w:pStyle w:val="CodeAID"/>
      </w:pPr>
      <w:r>
        <w:t xml:space="preserve">        L = self.L</w:t>
      </w:r>
    </w:p>
    <w:p w14:paraId="4246BA2D" w14:textId="77777777" w:rsidR="0081427A" w:rsidRDefault="005F2234">
      <w:pPr>
        <w:pStyle w:val="CodeAID"/>
      </w:pPr>
      <w:r>
        <w:t xml:space="preserve">        if amount &lt; 0 or not math.isfinite(amount):</w:t>
      </w:r>
    </w:p>
    <w:p w14:paraId="2E611A14" w14:textId="77777777" w:rsidR="0081427A" w:rsidRDefault="005F2234">
      <w:pPr>
        <w:pStyle w:val="CodeAID"/>
      </w:pPr>
      <w:r>
        <w:t xml:space="preserve">            return self._rej("invalid")</w:t>
      </w:r>
    </w:p>
    <w:p w14:paraId="5E3240EA" w14:textId="77777777" w:rsidR="0081427A" w:rsidRDefault="005F2234">
      <w:pPr>
        <w:pStyle w:val="CodeAID"/>
      </w:pPr>
      <w:r>
        <w:t xml:space="preserve">        if rate_uph &gt; L["bmax"] + 1e-9:</w:t>
      </w:r>
    </w:p>
    <w:p w14:paraId="48F12E12" w14:textId="77777777" w:rsidR="0081427A" w:rsidRDefault="005F2234">
      <w:pPr>
        <w:pStyle w:val="CodeAID"/>
      </w:pPr>
      <w:r>
        <w:t xml:space="preserve">            return self._rej("rate&gt;bmax")</w:t>
      </w:r>
    </w:p>
    <w:p w14:paraId="678132F1" w14:textId="77777777" w:rsidR="0081427A" w:rsidRDefault="005F2234">
      <w:pPr>
        <w:pStyle w:val="CodeAID"/>
      </w:pPr>
      <w:r>
        <w:t xml:space="preserve">        if bolus &gt; L["Bmax"] + 1e-9:</w:t>
      </w:r>
    </w:p>
    <w:p w14:paraId="628C2F8D" w14:textId="77777777" w:rsidR="0081427A" w:rsidRDefault="005F2234">
      <w:pPr>
        <w:pStyle w:val="CodeAID"/>
      </w:pPr>
      <w:r>
        <w:t xml:space="preserve">            return self._rej("bolus&gt;Bmax")</w:t>
      </w:r>
    </w:p>
    <w:p w14:paraId="3709128F" w14:textId="77777777" w:rsidR="0081427A" w:rsidRDefault="005F2234">
      <w:pPr>
        <w:pStyle w:val="CodeAID"/>
      </w:pPr>
      <w:r>
        <w:t xml:space="preserve">        iob = self.net_iob(t, basal_sched)</w:t>
      </w:r>
    </w:p>
    <w:p w14:paraId="7219C5B9" w14:textId="77777777" w:rsidR="0081427A" w:rsidRDefault="005F2234">
      <w:pPr>
        <w:pStyle w:val="CodeAID"/>
      </w:pPr>
      <w:r>
        <w:t xml:space="preserve">        extra = bolus + max(0.0, rate_uph - basal_sched) * TS / 60.0  # insulin vượt basal theo lịch</w:t>
      </w:r>
    </w:p>
    <w:p w14:paraId="61C338E0" w14:textId="77777777" w:rsidR="0081427A" w:rsidRDefault="005F2234">
      <w:pPr>
        <w:pStyle w:val="CodeAID"/>
      </w:pPr>
      <w:r>
        <w:t xml:space="preserve">        if extra &gt; 0 and iob + extra &gt; L["IOBmax"] + 1e-9:</w:t>
      </w:r>
    </w:p>
    <w:p w14:paraId="1969CE28" w14:textId="77777777" w:rsidR="0081427A" w:rsidRDefault="005F2234">
      <w:pPr>
        <w:pStyle w:val="CodeAID"/>
      </w:pPr>
      <w:r>
        <w:t xml:space="preserve">            return self._rej("IOB&gt;IOBmax")</w:t>
      </w:r>
    </w:p>
    <w:p w14:paraId="0B1693C6" w14:textId="77777777" w:rsidR="0081427A" w:rsidRDefault="005F2234">
      <w:pPr>
        <w:pStyle w:val="CodeAID"/>
      </w:pPr>
      <w:r>
        <w:t xml:space="preserve">        if self.tdd(t) + amount &gt; L["TDDmax"] + 1e-9:</w:t>
      </w:r>
    </w:p>
    <w:p w14:paraId="7C2FD217" w14:textId="77777777" w:rsidR="0081427A" w:rsidRDefault="005F2234">
      <w:pPr>
        <w:pStyle w:val="CodeAID"/>
      </w:pPr>
      <w:r>
        <w:t xml:space="preserve">            return self._rej("TDD&gt;TDDmax")</w:t>
      </w:r>
    </w:p>
    <w:p w14:paraId="519BC147" w14:textId="77777777" w:rsidR="0081427A" w:rsidRDefault="005F2234">
      <w:pPr>
        <w:pStyle w:val="CodeAID"/>
      </w:pPr>
      <w:r>
        <w:t xml:space="preserve">        if abs(round(amount / L["step"]) * L["step"] - amount) &gt; 1e-6:</w:t>
      </w:r>
    </w:p>
    <w:p w14:paraId="5F52A39F" w14:textId="77777777" w:rsidR="0081427A" w:rsidRDefault="005F2234">
      <w:pPr>
        <w:pStyle w:val="CodeAID"/>
      </w:pPr>
      <w:r>
        <w:t xml:space="preserve">            return self._rej("step")</w:t>
      </w:r>
    </w:p>
    <w:p w14:paraId="005BFB02" w14:textId="77777777" w:rsidR="0081427A" w:rsidRDefault="005F2234">
      <w:pPr>
        <w:pStyle w:val="CodeAID"/>
      </w:pPr>
      <w:r>
        <w:t xml:space="preserve">        return True, "ok"</w:t>
      </w:r>
    </w:p>
    <w:p w14:paraId="63B932F2" w14:textId="77777777" w:rsidR="0081427A" w:rsidRDefault="005F2234">
      <w:pPr>
        <w:pStyle w:val="CodeAID"/>
      </w:pPr>
      <w:r>
        <w:t xml:space="preserve"> </w:t>
      </w:r>
    </w:p>
    <w:p w14:paraId="52E46919" w14:textId="77777777" w:rsidR="0081427A" w:rsidRDefault="0081427A">
      <w:pPr>
        <w:pStyle w:val="BodyTextAID"/>
      </w:pPr>
    </w:p>
    <w:p w14:paraId="1FA0BDA0" w14:textId="77777777" w:rsidR="0081427A" w:rsidRDefault="005F2234">
      <w:pPr>
        <w:pStyle w:val="CodeAID"/>
      </w:pPr>
      <w:r>
        <w:t xml:space="preserve">        meal_bolus = 0.0</w:t>
      </w:r>
    </w:p>
    <w:p w14:paraId="749758EC" w14:textId="77777777" w:rsidR="0081427A" w:rsidRDefault="005F2234">
      <w:pPr>
        <w:pStyle w:val="CodeAID"/>
      </w:pPr>
      <w:r>
        <w:t xml:space="preserve">        if meal_cho:</w:t>
      </w:r>
    </w:p>
    <w:p w14:paraId="6D3B3F9B" w14:textId="77777777" w:rsidR="0081427A" w:rsidRDefault="005F2234">
      <w:pPr>
        <w:pStyle w:val="CodeAID"/>
      </w:pPr>
      <w:r>
        <w:t xml:space="preserve">            meal_bolus = self.bolus_calc(t, G, meal_cho)  # tính trước khi ghi COB mới</w:t>
      </w:r>
    </w:p>
    <w:p w14:paraId="1504107A" w14:textId="77777777" w:rsidR="0081427A" w:rsidRDefault="005F2234">
      <w:pPr>
        <w:pStyle w:val="CodeAID"/>
      </w:pPr>
      <w:r>
        <w:t xml:space="preserve">            self.carbs.append((t, meal_cho))</w:t>
      </w:r>
    </w:p>
    <w:p w14:paraId="57F8D2D7" w14:textId="77777777" w:rsidR="0081427A" w:rsidRDefault="005F2234">
      <w:pPr>
        <w:pStyle w:val="CodeAID"/>
      </w:pPr>
      <w:r>
        <w:t xml:space="preserve">        Ghat = self.predict30(t, G)</w:t>
      </w:r>
    </w:p>
    <w:p w14:paraId="7FBD569F" w14:textId="77777777" w:rsidR="0081427A" w:rsidRDefault="005F2234">
      <w:pPr>
        <w:pStyle w:val="CodeAID"/>
      </w:pPr>
      <w:r>
        <w:t xml:space="preserve">        self.last_ghat = Ghat</w:t>
      </w:r>
    </w:p>
    <w:p w14:paraId="1DB10DC5" w14:textId="77777777" w:rsidR="0081427A" w:rsidRDefault="005F2234">
      <w:pPr>
        <w:pStyle w:val="CodeAID"/>
      </w:pPr>
      <w:r>
        <w:t xml:space="preserve">        iob = self.net_iob(t)</w:t>
      </w:r>
    </w:p>
    <w:p w14:paraId="2C6A09B9" w14:textId="77777777" w:rsidR="0081427A" w:rsidRDefault="005F2234">
      <w:pPr>
        <w:pStyle w:val="CodeAID"/>
      </w:pPr>
      <w:r>
        <w:t xml:space="preserve">        # PLGS (REQ-S-01): ngừng basal; bolus bữa ăn vẫn được đề xuất (đã trừ IOB, hiệu chỉnh âm)</w:t>
      </w:r>
    </w:p>
    <w:p w14:paraId="7B03B8CC" w14:textId="77777777" w:rsidR="0081427A" w:rsidRDefault="005F2234">
      <w:pPr>
        <w:pStyle w:val="CodeAID"/>
      </w:pPr>
      <w:r>
        <w:t xml:space="preserve">        if self.plgs and (G &lt; 70 or Ghat &lt; 70):</w:t>
      </w:r>
    </w:p>
    <w:p w14:paraId="58D56BF5" w14:textId="77777777" w:rsidR="0081427A" w:rsidRDefault="005F2234">
      <w:pPr>
        <w:pStyle w:val="CodeAID"/>
      </w:pPr>
      <w:r>
        <w:t xml:space="preserve">            if not self.suspended:</w:t>
      </w:r>
    </w:p>
    <w:p w14:paraId="0E9B8DF8" w14:textId="77777777" w:rsidR="0081427A" w:rsidRDefault="005F2234">
      <w:pPr>
        <w:pStyle w:val="CodeAID"/>
      </w:pPr>
      <w:r>
        <w:t xml:space="preserve">                self.suspended, self.suspend_since = True, t</w:t>
      </w:r>
    </w:p>
    <w:p w14:paraId="00A20F28" w14:textId="77777777" w:rsidR="0081427A" w:rsidRDefault="005F2234">
      <w:pPr>
        <w:pStyle w:val="CodeAID"/>
      </w:pPr>
      <w:r>
        <w:t xml:space="preserve">                self.alarm(t, "LOW_PREDICTED", "MEDIUM")</w:t>
      </w:r>
    </w:p>
    <w:p w14:paraId="642C1D83" w14:textId="77777777" w:rsidR="0081427A" w:rsidRDefault="005F2234">
      <w:pPr>
        <w:pStyle w:val="CodeAID"/>
      </w:pPr>
      <w:r>
        <w:t xml:space="preserve">            if G &lt; 54:</w:t>
      </w:r>
    </w:p>
    <w:p w14:paraId="0B751C56" w14:textId="77777777" w:rsidR="0081427A" w:rsidRDefault="005F2234">
      <w:pPr>
        <w:pStyle w:val="CodeAID"/>
      </w:pPr>
      <w:r>
        <w:t xml:space="preserve">                self.alarm(t, "URGENT_LOW", "HIGH")</w:t>
      </w:r>
    </w:p>
    <w:p w14:paraId="26CCC3D8" w14:textId="77777777" w:rsidR="0081427A" w:rsidRDefault="005F2234">
      <w:pPr>
        <w:pStyle w:val="CodeAID"/>
      </w:pPr>
      <w:r>
        <w:t xml:space="preserve">            self.rate = 0.0</w:t>
      </w:r>
    </w:p>
    <w:p w14:paraId="1881FC94" w14:textId="77777777" w:rsidR="0081427A" w:rsidRDefault="005F2234">
      <w:pPr>
        <w:pStyle w:val="CodeAID"/>
      </w:pPr>
      <w:r>
        <w:t xml:space="preserve">            self.mode_log.append((t, "SUSPEND"))</w:t>
      </w:r>
    </w:p>
    <w:p w14:paraId="4DC37BB4" w14:textId="77777777" w:rsidR="0081427A" w:rsidRDefault="005F2234">
      <w:pPr>
        <w:pStyle w:val="CodeAID"/>
      </w:pPr>
      <w:r>
        <w:t xml:space="preserve">            return 0.0, self.quant(min(meal_bolus, max(0.0, L["IOBmax"] - max(iob, 0.0)))), G</w:t>
      </w:r>
    </w:p>
    <w:p w14:paraId="5F6D7C3C" w14:textId="77777777" w:rsidR="0081427A" w:rsidRDefault="005F2234">
      <w:pPr>
        <w:pStyle w:val="CodeAID"/>
      </w:pPr>
      <w:r>
        <w:t xml:space="preserve">        if self.suspended:</w:t>
      </w:r>
    </w:p>
    <w:p w14:paraId="0643ED75" w14:textId="77777777" w:rsidR="0081427A" w:rsidRDefault="005F2234">
      <w:pPr>
        <w:pStyle w:val="CodeAID"/>
      </w:pPr>
      <w:r>
        <w:t xml:space="preserve">            long_susp = t - self.suspend_since &gt;= 120 and G &gt;= 70</w:t>
      </w:r>
    </w:p>
    <w:p w14:paraId="76F944F1" w14:textId="77777777" w:rsidR="0081427A" w:rsidRDefault="005F2234">
      <w:pPr>
        <w:pStyle w:val="CodeAID"/>
      </w:pPr>
      <w:r>
        <w:t xml:space="preserve">            if (G &gt;= 80 and Ghat &gt;= 80) or long_susp or meal_cho:</w:t>
      </w:r>
    </w:p>
    <w:p w14:paraId="53D6CE88" w14:textId="77777777" w:rsidR="0081427A" w:rsidRDefault="005F2234">
      <w:pPr>
        <w:pStyle w:val="CodeAID"/>
      </w:pPr>
      <w:r>
        <w:t xml:space="preserve">                self.suspended = False</w:t>
      </w:r>
    </w:p>
    <w:p w14:paraId="72BE1058" w14:textId="77777777" w:rsidR="0081427A" w:rsidRDefault="005F2234">
      <w:pPr>
        <w:pStyle w:val="CodeAID"/>
      </w:pPr>
      <w:r>
        <w:t xml:space="preserve">            else:</w:t>
      </w:r>
    </w:p>
    <w:p w14:paraId="0085F11D" w14:textId="77777777" w:rsidR="0081427A" w:rsidRDefault="005F2234">
      <w:pPr>
        <w:pStyle w:val="CodeAID"/>
      </w:pPr>
      <w:r>
        <w:t xml:space="preserve">                self.mode_log.append((t, "SUSPEND"))</w:t>
      </w:r>
    </w:p>
    <w:p w14:paraId="2D7FA3CD" w14:textId="77777777" w:rsidR="0081427A" w:rsidRDefault="005F2234">
      <w:pPr>
        <w:pStyle w:val="CodeAID"/>
      </w:pPr>
      <w:r>
        <w:t xml:space="preserve">                return 0.0, 0.0, G</w:t>
      </w:r>
    </w:p>
    <w:p w14:paraId="14BBC725" w14:textId="77777777" w:rsidR="0081427A" w:rsidRDefault="005F2234">
      <w:pPr>
        <w:pStyle w:val="CodeAID"/>
      </w:pPr>
      <w:r>
        <w:t xml:space="preserve"> </w:t>
      </w:r>
    </w:p>
    <w:p w14:paraId="02D382FE" w14:textId="77777777" w:rsidR="0081427A" w:rsidRDefault="005F2234">
      <w:pPr>
        <w:pStyle w:val="CodeAID"/>
      </w:pPr>
      <w:r>
        <w:t xml:space="preserve">        # luật điều khiển dự báo dựa trên IOB/COB (điều chỉnh basal tạm thời)</w:t>
      </w:r>
    </w:p>
    <w:p w14:paraId="0754EA02" w14:textId="77777777" w:rsidR="0081427A" w:rsidRDefault="005F2234">
      <w:pPr>
        <w:pStyle w:val="CodeAID"/>
      </w:pPr>
      <w:r>
        <w:t xml:space="preserve">        eventual = G - th["ISF"] * iob + th["ISF"] / th["ICR"] * self.cob(t)</w:t>
      </w:r>
    </w:p>
    <w:p w14:paraId="5FA21280" w14:textId="77777777" w:rsidR="0081427A" w:rsidRDefault="005F2234">
      <w:pPr>
        <w:pStyle w:val="CodeAID"/>
      </w:pPr>
      <w:r>
        <w:t xml:space="preserve">        target_bg = min(eventual, Ghat + 40)</w:t>
      </w:r>
    </w:p>
    <w:p w14:paraId="67ACA16D" w14:textId="77777777" w:rsidR="0081427A" w:rsidRDefault="005F2234">
      <w:pPr>
        <w:pStyle w:val="CodeAID"/>
      </w:pPr>
      <w:r>
        <w:t xml:space="preserve">        insulin_req = (target_bg - th["GT"]) / th["ISF"]</w:t>
      </w:r>
    </w:p>
    <w:p w14:paraId="64B9BF3E" w14:textId="77777777" w:rsidR="0081427A" w:rsidRDefault="005F2234">
      <w:pPr>
        <w:pStyle w:val="CodeAID"/>
      </w:pPr>
      <w:r>
        <w:t xml:space="preserve">        self.rate = float(np.clip(th["basal"] + insulin_req, 0.0, L["bmax"]))</w:t>
      </w:r>
    </w:p>
    <w:p w14:paraId="44EA95E6" w14:textId="77777777" w:rsidR="0081427A" w:rsidRDefault="005F2234">
      <w:pPr>
        <w:pStyle w:val="CodeAID"/>
      </w:pPr>
      <w:r>
        <w:t xml:space="preserve">        bolus = meal_bolus</w:t>
      </w:r>
    </w:p>
    <w:p w14:paraId="7685735D" w14:textId="77777777" w:rsidR="0081427A" w:rsidRDefault="005F2234">
      <w:pPr>
        <w:pStyle w:val="CodeAID"/>
      </w:pPr>
      <w:r>
        <w:t xml:space="preserve">        # bolus hiệu chỉnh tự động nhỏ: chỉ khi không còn COB, Ĝ &gt; 180 và IOB thấp</w:t>
      </w:r>
    </w:p>
    <w:p w14:paraId="78A7BCAE" w14:textId="77777777" w:rsidR="0081427A" w:rsidRDefault="005F2234">
      <w:pPr>
        <w:pStyle w:val="CodeAID"/>
      </w:pPr>
      <w:r>
        <w:lastRenderedPageBreak/>
        <w:t xml:space="preserve">        if (not meal_cho and self.cob(t) &lt; 1 and Ghat &gt; 180 and G &gt; 180 and insulin_req &gt; 0.5</w:t>
      </w:r>
    </w:p>
    <w:p w14:paraId="55FE4FD4" w14:textId="77777777" w:rsidR="0081427A" w:rsidRDefault="005F2234">
      <w:pPr>
        <w:pStyle w:val="CodeAID"/>
      </w:pPr>
      <w:r>
        <w:t xml:space="preserve">                and iob &lt; 3.0 and t - self.last_smb &gt;= 30):</w:t>
      </w:r>
    </w:p>
    <w:p w14:paraId="18495228" w14:textId="77777777" w:rsidR="0081427A" w:rsidRDefault="005F2234">
      <w:pPr>
        <w:pStyle w:val="CodeAID"/>
      </w:pPr>
      <w:r>
        <w:t xml:space="preserve">            bolus = min(0.3 * insulin_req, 1.0)</w:t>
      </w:r>
    </w:p>
    <w:p w14:paraId="4FE18FB6" w14:textId="77777777" w:rsidR="0081427A" w:rsidRDefault="005F2234">
      <w:pPr>
        <w:pStyle w:val="CodeAID"/>
      </w:pPr>
      <w:r>
        <w:t xml:space="preserve">            self.last_smb = t</w:t>
      </w:r>
    </w:p>
    <w:p w14:paraId="1B532863" w14:textId="77777777" w:rsidR="0081427A" w:rsidRDefault="005F2234">
      <w:pPr>
        <w:pStyle w:val="CodeAID"/>
      </w:pPr>
      <w:r>
        <w:t xml:space="preserve">        # áp giới hạn IOBmax (REQ-S-03)</w:t>
      </w:r>
    </w:p>
    <w:p w14:paraId="60412DB0" w14:textId="77777777" w:rsidR="0081427A" w:rsidRDefault="005F2234">
      <w:pPr>
        <w:pStyle w:val="CodeAID"/>
      </w:pPr>
      <w:r>
        <w:t xml:space="preserve">        bolus = min(bolus, max(0.0, L["IOBmax"] - max(iob, 0.0)))</w:t>
      </w:r>
    </w:p>
    <w:p w14:paraId="3F829CF8" w14:textId="77777777" w:rsidR="0081427A" w:rsidRDefault="005F2234">
      <w:pPr>
        <w:pStyle w:val="CodeAID"/>
      </w:pPr>
      <w:r>
        <w:t xml:space="preserve">        room = L["IOBmax"] - iob - bolus</w:t>
      </w:r>
    </w:p>
    <w:p w14:paraId="10CC9C61" w14:textId="77777777" w:rsidR="0081427A" w:rsidRDefault="005F2234">
      <w:pPr>
        <w:pStyle w:val="CodeAID"/>
      </w:pPr>
      <w:r>
        <w:t xml:space="preserve">        if self.rate &gt; th["basal"]:</w:t>
      </w:r>
    </w:p>
    <w:p w14:paraId="1497F741" w14:textId="77777777" w:rsidR="0081427A" w:rsidRDefault="005F2234">
      <w:pPr>
        <w:pStyle w:val="CodeAID"/>
      </w:pPr>
      <w:r>
        <w:t xml:space="preserve">            self.rate = min(self.rate, th["basal"] + max(0.0, room) * 60.0 / TS)</w:t>
      </w:r>
    </w:p>
    <w:p w14:paraId="24F52D11" w14:textId="77777777" w:rsidR="0081427A" w:rsidRDefault="005F2234">
      <w:pPr>
        <w:pStyle w:val="CodeAID"/>
      </w:pPr>
      <w:r>
        <w:t xml:space="preserve">        self.mode_log.append((t, "AUTO"))</w:t>
      </w:r>
    </w:p>
    <w:p w14:paraId="6CCE9E58" w14:textId="77777777" w:rsidR="0081427A" w:rsidRDefault="005F2234">
      <w:pPr>
        <w:pStyle w:val="PlainAID"/>
        <w:spacing w:before="240"/>
      </w:pPr>
      <w:r>
        <w:rPr>
          <w:b/>
        </w:rPr>
        <w:t>Phụ lục B. Mã PlantUML của biểu đồ hoạt động – Phần B</w:t>
      </w:r>
    </w:p>
    <w:p w14:paraId="4D9D8683" w14:textId="77777777" w:rsidR="0081427A" w:rsidRDefault="005F2234">
      <w:pPr>
        <w:pStyle w:val="BodyTextAID"/>
      </w:pPr>
      <w:r>
        <w:t>Mỗi biểu đồ SysML trong tiểu luận được lưu dưới dạng một tệp văn bản PlantUML, quản lý phiên bản cùng mã nguồn mô phỏng. Dưới đây là mã của biểu đồ hoạt động Phần B (Hình 3.2).</w:t>
      </w:r>
    </w:p>
    <w:p w14:paraId="2F3E22D6" w14:textId="77777777" w:rsidR="0081427A" w:rsidRDefault="005F2234">
      <w:pPr>
        <w:pStyle w:val="CodeAID"/>
      </w:pPr>
      <w:r>
        <w:t>@startuml</w:t>
      </w:r>
    </w:p>
    <w:p w14:paraId="7DCB3E03" w14:textId="77777777" w:rsidR="0081427A" w:rsidRDefault="005F2234">
      <w:pPr>
        <w:pStyle w:val="CodeAID"/>
      </w:pPr>
      <w:r>
        <w:t>!include style.iuml</w:t>
      </w:r>
    </w:p>
    <w:p w14:paraId="7916E3DC" w14:textId="77777777" w:rsidR="0081427A" w:rsidRDefault="005F2234">
      <w:pPr>
        <w:pStyle w:val="CodeAID"/>
      </w:pPr>
      <w:r>
        <w:t>title act [Activity] TinhLieuChuKy5Phut – Phần B [Tính liều, giám sát, chấp hành]</w:t>
      </w:r>
    </w:p>
    <w:p w14:paraId="7E3068FA" w14:textId="77777777" w:rsidR="0081427A" w:rsidRDefault="005F2234">
      <w:pPr>
        <w:pStyle w:val="CodeAID"/>
      </w:pPr>
      <w:r>
        <w:t>|Bộ điều khiển AID|</w:t>
      </w:r>
    </w:p>
    <w:p w14:paraId="22383AFB" w14:textId="77777777" w:rsidR="0081427A" w:rsidRDefault="005F2234">
      <w:pPr>
        <w:pStyle w:val="CodeAID"/>
      </w:pPr>
      <w:r>
        <w:t>start</w:t>
      </w:r>
    </w:p>
    <w:p w14:paraId="623B61E9" w14:textId="77777777" w:rsidR="0081427A" w:rsidRDefault="005F2234">
      <w:pPr>
        <w:pStyle w:val="CodeAID"/>
      </w:pPr>
      <w:r>
        <w:t>:GlucosePrediction]</w:t>
      </w:r>
    </w:p>
    <w:p w14:paraId="1B28005D" w14:textId="77777777" w:rsidR="0081427A" w:rsidRDefault="005F2234">
      <w:pPr>
        <w:pStyle w:val="CodeAID"/>
      </w:pPr>
      <w:r>
        <w:t>if (y_k &lt; 70 hoặc\nĜ(k+6) &lt; 70?) then (có)</w:t>
      </w:r>
    </w:p>
    <w:p w14:paraId="68A2A5A8" w14:textId="77777777" w:rsidR="0081427A" w:rsidRDefault="005F2234">
      <w:pPr>
        <w:pStyle w:val="CodeAID"/>
      </w:pPr>
      <w:r>
        <w:t xml:space="preserve">  :PLGS: u_k = 0;</w:t>
      </w:r>
    </w:p>
    <w:p w14:paraId="42BA0EE0" w14:textId="77777777" w:rsidR="0081427A" w:rsidRDefault="005F2234">
      <w:pPr>
        <w:pStyle w:val="CodeAID"/>
      </w:pPr>
      <w:r>
        <w:t xml:space="preserve">  if (y_k &lt; 54?) then (có)</w:t>
      </w:r>
    </w:p>
    <w:p w14:paraId="76D96FFA" w14:textId="77777777" w:rsidR="0081427A" w:rsidRDefault="005F2234">
      <w:pPr>
        <w:pStyle w:val="CodeAID"/>
      </w:pPr>
      <w:r>
        <w:t xml:space="preserve">    :Báo động CAO,\ngợi ý 15 g CHO;</w:t>
      </w:r>
    </w:p>
    <w:p w14:paraId="0EA9CA67" w14:textId="77777777" w:rsidR="0081427A" w:rsidRDefault="005F2234">
      <w:pPr>
        <w:pStyle w:val="CodeAID"/>
      </w:pPr>
      <w:r>
        <w:t xml:space="preserve">  else (không)</w:t>
      </w:r>
    </w:p>
    <w:p w14:paraId="22C67935" w14:textId="77777777" w:rsidR="0081427A" w:rsidRDefault="005F2234">
      <w:pPr>
        <w:pStyle w:val="CodeAID"/>
      </w:pPr>
      <w:r>
        <w:t xml:space="preserve">    :Cảnh báo\nhạ đường huyết;</w:t>
      </w:r>
    </w:p>
    <w:p w14:paraId="3324AB0A" w14:textId="77777777" w:rsidR="0081427A" w:rsidRDefault="005F2234">
      <w:pPr>
        <w:pStyle w:val="CodeAID"/>
      </w:pPr>
      <w:r>
        <w:t xml:space="preserve">  endif</w:t>
      </w:r>
    </w:p>
    <w:p w14:paraId="20C26EBC" w14:textId="77777777" w:rsidR="0081427A" w:rsidRDefault="005F2234">
      <w:pPr>
        <w:pStyle w:val="CodeAID"/>
      </w:pPr>
      <w:r>
        <w:t>else (không)</w:t>
      </w:r>
    </w:p>
    <w:p w14:paraId="5E1EDC71" w14:textId="77777777" w:rsidR="0081427A" w:rsidRDefault="005F2234">
      <w:pPr>
        <w:pStyle w:val="CodeAID"/>
      </w:pPr>
      <w:r>
        <w:t xml:space="preserve">  if (Có khai báo\nbữa ăn?) then (có)</w:t>
      </w:r>
    </w:p>
    <w:p w14:paraId="60FBB317" w14:textId="77777777" w:rsidR="0081427A" w:rsidRDefault="005F2234">
      <w:pPr>
        <w:pStyle w:val="CodeAID"/>
      </w:pPr>
      <w:r>
        <w:t xml:space="preserve">    :Bolus calculator\n(1.6), chờ xác nhận;</w:t>
      </w:r>
    </w:p>
    <w:p w14:paraId="3312639B" w14:textId="77777777" w:rsidR="0081427A" w:rsidRDefault="005F2234">
      <w:pPr>
        <w:pStyle w:val="CodeAID"/>
      </w:pPr>
      <w:r>
        <w:t xml:space="preserve">  else (không)</w:t>
      </w:r>
    </w:p>
    <w:p w14:paraId="6383FA83" w14:textId="77777777" w:rsidR="0081427A" w:rsidRDefault="005F2234">
      <w:pPr>
        <w:pStyle w:val="CodeAID"/>
      </w:pPr>
      <w:r>
        <w:t xml:space="preserve">    :Luật điều khiển:\nbasal tạm thời,\nbolus hiệu chỉnh nhỏ;</w:t>
      </w:r>
    </w:p>
    <w:p w14:paraId="592E5F30" w14:textId="77777777" w:rsidR="0081427A" w:rsidRDefault="005F2234">
      <w:pPr>
        <w:pStyle w:val="CodeAID"/>
      </w:pPr>
      <w:r>
        <w:t xml:space="preserve">  endif</w:t>
      </w:r>
    </w:p>
    <w:p w14:paraId="630687FB" w14:textId="77777777" w:rsidR="0081427A" w:rsidRDefault="005F2234">
      <w:pPr>
        <w:pStyle w:val="CodeAID"/>
      </w:pPr>
      <w:r>
        <w:t xml:space="preserve">  :DoseProposal]</w:t>
      </w:r>
    </w:p>
    <w:p w14:paraId="0C9B9655" w14:textId="77777777" w:rsidR="0081427A" w:rsidRDefault="005F2234">
      <w:pPr>
        <w:pStyle w:val="CodeAID"/>
      </w:pPr>
      <w:r>
        <w:t xml:space="preserve">  :Áp giới hạn\nbmax, Bmax, IOBmax;\nlàm tròn 0,05 U;</w:t>
      </w:r>
    </w:p>
    <w:p w14:paraId="47E2EECE" w14:textId="77777777" w:rsidR="0081427A" w:rsidRDefault="005F2234">
      <w:pPr>
        <w:pStyle w:val="CodeAID"/>
      </w:pPr>
      <w:r>
        <w:t>endif</w:t>
      </w:r>
    </w:p>
    <w:p w14:paraId="67F029F4" w14:textId="77777777" w:rsidR="0081427A" w:rsidRDefault="005F2234">
      <w:pPr>
        <w:pStyle w:val="CodeAID"/>
      </w:pPr>
      <w:r>
        <w:t>|Bộ giám sát an toàn|</w:t>
      </w:r>
    </w:p>
    <w:p w14:paraId="03865CAC" w14:textId="77777777" w:rsidR="0081427A" w:rsidRDefault="005F2234">
      <w:pPr>
        <w:pStyle w:val="CodeAID"/>
      </w:pPr>
      <w:r>
        <w:t>:Tính lại độc lập\ncác giới hạn;</w:t>
      </w:r>
    </w:p>
    <w:p w14:paraId="549DDC98" w14:textId="77777777" w:rsidR="0081427A" w:rsidRDefault="005F2234">
      <w:pPr>
        <w:pStyle w:val="CodeAID"/>
      </w:pPr>
      <w:r>
        <w:t>if (Xác nhận?) then (không)</w:t>
      </w:r>
    </w:p>
    <w:p w14:paraId="47249034" w14:textId="77777777" w:rsidR="0081427A" w:rsidRDefault="005F2234">
      <w:pPr>
        <w:pStyle w:val="CodeAID"/>
      </w:pPr>
      <w:r>
        <w:t xml:space="preserve">  :Hủy lệnh,\ntrạng thái an toàn,\nbáo động CAO;</w:t>
      </w:r>
    </w:p>
    <w:p w14:paraId="60BD04B0" w14:textId="77777777" w:rsidR="0081427A" w:rsidRDefault="005F2234">
      <w:pPr>
        <w:pStyle w:val="CodeAID"/>
      </w:pPr>
      <w:r>
        <w:t xml:space="preserve">  stop</w:t>
      </w:r>
    </w:p>
    <w:p w14:paraId="4E69C00F" w14:textId="77777777" w:rsidR="0081427A" w:rsidRDefault="005F2234">
      <w:pPr>
        <w:pStyle w:val="CodeAID"/>
      </w:pPr>
      <w:r>
        <w:t>else (có)</w:t>
      </w:r>
    </w:p>
    <w:p w14:paraId="49F9DD69" w14:textId="77777777" w:rsidR="0081427A" w:rsidRDefault="005F2234">
      <w:pPr>
        <w:pStyle w:val="CodeAID"/>
      </w:pPr>
      <w:r>
        <w:t>endif</w:t>
      </w:r>
    </w:p>
    <w:p w14:paraId="11AFD672" w14:textId="77777777" w:rsidR="0081427A" w:rsidRDefault="005F2234">
      <w:pPr>
        <w:pStyle w:val="CodeAID"/>
      </w:pPr>
      <w:r>
        <w:t>:DoseCommand]</w:t>
      </w:r>
    </w:p>
    <w:p w14:paraId="21C289F7" w14:textId="77777777" w:rsidR="0081427A" w:rsidRDefault="005F2234">
      <w:pPr>
        <w:pStyle w:val="CodeAID"/>
      </w:pPr>
      <w:r>
        <w:t>|Cơ cấu bơm|</w:t>
      </w:r>
    </w:p>
    <w:p w14:paraId="3F338533" w14:textId="77777777" w:rsidR="0081427A" w:rsidRDefault="005F2234">
      <w:pPr>
        <w:pStyle w:val="CodeAID"/>
      </w:pPr>
      <w:r>
        <w:t>fork</w:t>
      </w:r>
    </w:p>
    <w:p w14:paraId="3689BF68" w14:textId="77777777" w:rsidR="0081427A" w:rsidRDefault="005F2234">
      <w:pPr>
        <w:pStyle w:val="CodeAID"/>
      </w:pPr>
      <w:r>
        <w:t xml:space="preserve">  :Quay động cơ\nu_k* / 0,05 U bước;</w:t>
      </w:r>
    </w:p>
    <w:p w14:paraId="5D80D65D" w14:textId="77777777" w:rsidR="0081427A" w:rsidRDefault="005F2234">
      <w:pPr>
        <w:pStyle w:val="CodeAID"/>
      </w:pPr>
      <w:r>
        <w:t xml:space="preserve">  :Đọc encoder\nvà áp lực;</w:t>
      </w:r>
    </w:p>
    <w:p w14:paraId="32ACA8F8" w14:textId="77777777" w:rsidR="0081427A" w:rsidRDefault="005F2234">
      <w:pPr>
        <w:pStyle w:val="CodeAID"/>
      </w:pPr>
      <w:r>
        <w:t xml:space="preserve">  if (Bơm\nthành công?) then (không)</w:t>
      </w:r>
    </w:p>
    <w:p w14:paraId="24DAFD40" w14:textId="77777777" w:rsidR="0081427A" w:rsidRDefault="005F2234">
      <w:pPr>
        <w:pStyle w:val="CodeAID"/>
      </w:pPr>
      <w:r>
        <w:t xml:space="preserve">    :Báo động CAO:\ntắc nghẽn /\nhết thuốc;</w:t>
      </w:r>
    </w:p>
    <w:p w14:paraId="00323AD9" w14:textId="77777777" w:rsidR="0081427A" w:rsidRDefault="005F2234">
      <w:pPr>
        <w:pStyle w:val="CodeAID"/>
      </w:pPr>
      <w:r>
        <w:t xml:space="preserve">  else (có)</w:t>
      </w:r>
    </w:p>
    <w:p w14:paraId="22084BF5" w14:textId="77777777" w:rsidR="0081427A" w:rsidRDefault="005F2234">
      <w:pPr>
        <w:pStyle w:val="CodeAID"/>
      </w:pPr>
      <w:r>
        <w:t xml:space="preserve">  endif</w:t>
      </w:r>
    </w:p>
    <w:p w14:paraId="3356C787" w14:textId="77777777" w:rsidR="0081427A" w:rsidRDefault="005F2234">
      <w:pPr>
        <w:pStyle w:val="CodeAID"/>
      </w:pPr>
      <w:r>
        <w:t>fork again</w:t>
      </w:r>
    </w:p>
    <w:p w14:paraId="23315FE2" w14:textId="77777777" w:rsidR="0081427A" w:rsidRDefault="005F2234">
      <w:pPr>
        <w:pStyle w:val="CodeAID"/>
      </w:pPr>
      <w:r>
        <w:t xml:space="preserve">  |Người bệnh / App|</w:t>
      </w:r>
    </w:p>
    <w:p w14:paraId="383832C6" w14:textId="77777777" w:rsidR="0081427A" w:rsidRDefault="005F2234">
      <w:pPr>
        <w:pStyle w:val="CodeAID"/>
      </w:pPr>
      <w:r>
        <w:t xml:space="preserve">  :Ghi nhật ký,\nđồng bộ app,\nđám mây;</w:t>
      </w:r>
    </w:p>
    <w:p w14:paraId="5F00AF51" w14:textId="77777777" w:rsidR="0081427A" w:rsidRDefault="005F2234">
      <w:pPr>
        <w:pStyle w:val="CodeAID"/>
      </w:pPr>
      <w:r>
        <w:t>end fork</w:t>
      </w:r>
    </w:p>
    <w:p w14:paraId="3852AB04" w14:textId="77777777" w:rsidR="0081427A" w:rsidRDefault="005F2234">
      <w:pPr>
        <w:pStyle w:val="CodeAID"/>
      </w:pPr>
      <w:r>
        <w:t>|Cơ cấu bơm|</w:t>
      </w:r>
    </w:p>
    <w:p w14:paraId="56778434" w14:textId="77777777" w:rsidR="0081427A" w:rsidRDefault="005F2234">
      <w:pPr>
        <w:pStyle w:val="CodeAID"/>
      </w:pPr>
      <w:r>
        <w:t>:DeliveryStatus]</w:t>
      </w:r>
    </w:p>
    <w:p w14:paraId="4217B13B" w14:textId="77777777" w:rsidR="0081427A" w:rsidRDefault="005F2234">
      <w:pPr>
        <w:pStyle w:val="CodeAID"/>
      </w:pPr>
      <w:r>
        <w:t>stop</w:t>
      </w:r>
    </w:p>
    <w:p w14:paraId="21F70551" w14:textId="77777777" w:rsidR="0081427A" w:rsidRDefault="005F2234">
      <w:pPr>
        <w:pStyle w:val="CodeAID"/>
      </w:pPr>
      <w:r>
        <w:t>@enduml</w:t>
      </w:r>
    </w:p>
    <w:p w14:paraId="1C93C8F3" w14:textId="77777777" w:rsidR="0081427A" w:rsidRDefault="005F2234">
      <w:r>
        <w:br w:type="page"/>
      </w:r>
    </w:p>
    <w:p w14:paraId="6C90C18E" w14:textId="77777777" w:rsidR="0081427A" w:rsidRDefault="005F2234">
      <w:pPr>
        <w:pStyle w:val="PlainAID"/>
        <w:spacing w:before="240"/>
      </w:pPr>
      <w:r>
        <w:rPr>
          <w:b/>
        </w:rPr>
        <w:lastRenderedPageBreak/>
        <w:t>Phụ lục C. Các bảng chi tiết bổ sung</w:t>
      </w:r>
    </w:p>
    <w:p w14:paraId="085E5608" w14:textId="77777777" w:rsidR="0081427A" w:rsidRDefault="005F2234">
      <w:pPr>
        <w:pStyle w:val="BangCaption"/>
      </w:pPr>
      <w:bookmarkStart w:id="135" w:name="_Toc242716380"/>
      <w:r>
        <w:rPr>
          <w:b/>
        </w:rPr>
        <w:t xml:space="preserve">Bảng PL.1. </w:t>
      </w:r>
      <w:r>
        <w:t>Đặc tả ca sử dụng UC04 – Bolus bữa ăn</w:t>
      </w:r>
      <w:bookmarkEnd w:id="135"/>
    </w:p>
    <w:tbl>
      <w:tblPr>
        <w:tblStyle w:val="Bangluoi"/>
        <w:tblW w:w="8788" w:type="dxa"/>
        <w:jc w:val="center"/>
        <w:tblLayout w:type="fixed"/>
        <w:tblCellMar>
          <w:top w:w="28" w:type="dxa"/>
          <w:left w:w="85" w:type="dxa"/>
          <w:bottom w:w="28" w:type="dxa"/>
          <w:right w:w="85" w:type="dxa"/>
        </w:tblCellMar>
        <w:tblLook w:val="04A0" w:firstRow="1" w:lastRow="0" w:firstColumn="1" w:lastColumn="0" w:noHBand="0" w:noVBand="1"/>
      </w:tblPr>
      <w:tblGrid>
        <w:gridCol w:w="1814"/>
        <w:gridCol w:w="6974"/>
      </w:tblGrid>
      <w:tr w:rsidR="0081427A" w14:paraId="1C141F62" w14:textId="77777777">
        <w:trPr>
          <w:cantSplit/>
          <w:tblHeader/>
          <w:jc w:val="center"/>
        </w:trPr>
        <w:tc>
          <w:tcPr>
            <w:tcW w:w="1814" w:type="dxa"/>
            <w:shd w:val="clear" w:color="auto" w:fill="E7E6E6"/>
            <w:vAlign w:val="center"/>
          </w:tcPr>
          <w:p w14:paraId="261724AF" w14:textId="77777777" w:rsidR="0081427A" w:rsidRDefault="005F2234">
            <w:pPr>
              <w:pStyle w:val="TableTextAID"/>
              <w:jc w:val="center"/>
            </w:pPr>
            <w:r>
              <w:rPr>
                <w:b/>
              </w:rPr>
              <w:t>Mục</w:t>
            </w:r>
          </w:p>
        </w:tc>
        <w:tc>
          <w:tcPr>
            <w:tcW w:w="6974" w:type="dxa"/>
            <w:shd w:val="clear" w:color="auto" w:fill="E7E6E6"/>
            <w:vAlign w:val="center"/>
          </w:tcPr>
          <w:p w14:paraId="60E714C1" w14:textId="77777777" w:rsidR="0081427A" w:rsidRDefault="005F2234">
            <w:pPr>
              <w:pStyle w:val="TableTextAID"/>
              <w:jc w:val="center"/>
            </w:pPr>
            <w:r>
              <w:rPr>
                <w:b/>
              </w:rPr>
              <w:t>Nội dung</w:t>
            </w:r>
          </w:p>
        </w:tc>
      </w:tr>
      <w:tr w:rsidR="0081427A" w14:paraId="5DB5A75B" w14:textId="77777777">
        <w:trPr>
          <w:cantSplit/>
          <w:jc w:val="center"/>
        </w:trPr>
        <w:tc>
          <w:tcPr>
            <w:tcW w:w="1814" w:type="dxa"/>
            <w:vAlign w:val="center"/>
          </w:tcPr>
          <w:p w14:paraId="4B04C253" w14:textId="77777777" w:rsidR="0081427A" w:rsidRDefault="005F2234">
            <w:pPr>
              <w:pStyle w:val="TableTextAID"/>
            </w:pPr>
            <w:r>
              <w:t>Tác nhân</w:t>
            </w:r>
          </w:p>
        </w:tc>
        <w:tc>
          <w:tcPr>
            <w:tcW w:w="6974" w:type="dxa"/>
            <w:vAlign w:val="center"/>
          </w:tcPr>
          <w:p w14:paraId="109FCE2F" w14:textId="77777777" w:rsidR="0081427A" w:rsidRDefault="005F2234">
            <w:pPr>
              <w:pStyle w:val="TableTextAID"/>
            </w:pPr>
            <w:r>
              <w:t>Người bệnh</w:t>
            </w:r>
          </w:p>
        </w:tc>
      </w:tr>
      <w:tr w:rsidR="0081427A" w14:paraId="4ED0ED3F" w14:textId="77777777">
        <w:trPr>
          <w:cantSplit/>
          <w:jc w:val="center"/>
        </w:trPr>
        <w:tc>
          <w:tcPr>
            <w:tcW w:w="1814" w:type="dxa"/>
            <w:vAlign w:val="center"/>
          </w:tcPr>
          <w:p w14:paraId="1CE23670" w14:textId="77777777" w:rsidR="0081427A" w:rsidRDefault="005F2234">
            <w:pPr>
              <w:pStyle w:val="TableTextAID"/>
            </w:pPr>
            <w:r>
              <w:t>Tiền điều kiện</w:t>
            </w:r>
          </w:p>
        </w:tc>
        <w:tc>
          <w:tcPr>
            <w:tcW w:w="6974" w:type="dxa"/>
            <w:vAlign w:val="center"/>
          </w:tcPr>
          <w:p w14:paraId="2D4F1B24" w14:textId="77777777" w:rsidR="0081427A" w:rsidRDefault="005F2234">
            <w:pPr>
              <w:pStyle w:val="TableTextAID"/>
            </w:pPr>
            <w:r>
              <w:t>Bơm đã ghép cặp bảo mật với ứng dụng; có giá trị glucose hợp lệ hoặc BGM</w:t>
            </w:r>
          </w:p>
        </w:tc>
      </w:tr>
      <w:tr w:rsidR="0081427A" w14:paraId="11DA80C9" w14:textId="77777777">
        <w:trPr>
          <w:cantSplit/>
          <w:jc w:val="center"/>
        </w:trPr>
        <w:tc>
          <w:tcPr>
            <w:tcW w:w="1814" w:type="dxa"/>
            <w:vAlign w:val="center"/>
          </w:tcPr>
          <w:p w14:paraId="402A7A6E" w14:textId="77777777" w:rsidR="0081427A" w:rsidRDefault="005F2234">
            <w:pPr>
              <w:pStyle w:val="TableTextAID"/>
            </w:pPr>
            <w:r>
              <w:t>Hậu điều kiện</w:t>
            </w:r>
          </w:p>
        </w:tc>
        <w:tc>
          <w:tcPr>
            <w:tcW w:w="6974" w:type="dxa"/>
            <w:vAlign w:val="center"/>
          </w:tcPr>
          <w:p w14:paraId="38A7A10F" w14:textId="77777777" w:rsidR="0081427A" w:rsidRDefault="005F2234">
            <w:pPr>
              <w:pStyle w:val="TableTextAID"/>
            </w:pPr>
            <w:r>
              <w:t>Liều bolus đã bơm, IOB và COB được cập nhật</w:t>
            </w:r>
          </w:p>
        </w:tc>
      </w:tr>
      <w:tr w:rsidR="0081427A" w14:paraId="194C10DB" w14:textId="77777777">
        <w:trPr>
          <w:cantSplit/>
          <w:jc w:val="center"/>
        </w:trPr>
        <w:tc>
          <w:tcPr>
            <w:tcW w:w="1814" w:type="dxa"/>
            <w:vAlign w:val="center"/>
          </w:tcPr>
          <w:p w14:paraId="068B6BAD" w14:textId="77777777" w:rsidR="0081427A" w:rsidRDefault="005F2234">
            <w:pPr>
              <w:pStyle w:val="TableTextAID"/>
            </w:pPr>
            <w:r>
              <w:t>Luồng chính</w:t>
            </w:r>
          </w:p>
        </w:tc>
        <w:tc>
          <w:tcPr>
            <w:tcW w:w="6974" w:type="dxa"/>
            <w:vAlign w:val="center"/>
          </w:tcPr>
          <w:p w14:paraId="2DAE785B" w14:textId="77777777" w:rsidR="0081427A" w:rsidRDefault="005F2234">
            <w:pPr>
              <w:pStyle w:val="TableTextAID"/>
            </w:pPr>
            <w:r>
              <w:t>1. Người bệnh nhập lượng CHO. 2. Hệ thống kiểm tra miền giá trị (1–150 g). 3. Tính liều theo (1.6). 4. Hiển thị liều và chi tiết. 5. Người bệnh xác nhận bước hai (PIN/giữ nút). 6. Bộ giám sát kiểm tra giới hạn (include UC02). 7. Bơm bolus.</w:t>
            </w:r>
          </w:p>
        </w:tc>
      </w:tr>
      <w:tr w:rsidR="0081427A" w14:paraId="14766925" w14:textId="77777777">
        <w:trPr>
          <w:cantSplit/>
          <w:jc w:val="center"/>
        </w:trPr>
        <w:tc>
          <w:tcPr>
            <w:tcW w:w="1814" w:type="dxa"/>
            <w:vAlign w:val="center"/>
          </w:tcPr>
          <w:p w14:paraId="162F5437" w14:textId="77777777" w:rsidR="0081427A" w:rsidRDefault="005F2234">
            <w:pPr>
              <w:pStyle w:val="TableTextAID"/>
            </w:pPr>
            <w:r>
              <w:t>Luồng thay thế</w:t>
            </w:r>
          </w:p>
        </w:tc>
        <w:tc>
          <w:tcPr>
            <w:tcW w:w="6974" w:type="dxa"/>
            <w:vAlign w:val="center"/>
          </w:tcPr>
          <w:p w14:paraId="30BE6D5D" w14:textId="77777777" w:rsidR="0081427A" w:rsidRDefault="005F2234">
            <w:pPr>
              <w:pStyle w:val="TableTextAID"/>
            </w:pPr>
            <w:r>
              <w:t>2a. CHO ngoài miền → báo lỗi nhập liệu. 3a. Glucose &lt; 70 hoặc giảm nhanh → giảm/hoãn bolus và cảnh báo. 5a. Người bệnh hủy → ghi nhật ký. 6a. Vượt giới hạn → từ chối, báo động.</w:t>
            </w:r>
          </w:p>
        </w:tc>
      </w:tr>
      <w:tr w:rsidR="0081427A" w14:paraId="22596A5E" w14:textId="77777777">
        <w:trPr>
          <w:cantSplit/>
          <w:jc w:val="center"/>
        </w:trPr>
        <w:tc>
          <w:tcPr>
            <w:tcW w:w="1814" w:type="dxa"/>
            <w:vAlign w:val="center"/>
          </w:tcPr>
          <w:p w14:paraId="1DAC7A8C" w14:textId="77777777" w:rsidR="0081427A" w:rsidRDefault="005F2234">
            <w:pPr>
              <w:pStyle w:val="TableTextAID"/>
            </w:pPr>
            <w:r>
              <w:t>Yêu cầu phi chức năng</w:t>
            </w:r>
          </w:p>
        </w:tc>
        <w:tc>
          <w:tcPr>
            <w:tcW w:w="6974" w:type="dxa"/>
            <w:vAlign w:val="center"/>
          </w:tcPr>
          <w:p w14:paraId="7CE618FC" w14:textId="77777777" w:rsidR="0081427A" w:rsidRDefault="005F2234">
            <w:pPr>
              <w:pStyle w:val="TableTextAID"/>
            </w:pPr>
            <w:r>
              <w:t>Lệnh từ điện thoại được xác thực, mã hóa, chống phát lại (REQ-C-01); xác nhận hai bước (YC-18)</w:t>
            </w:r>
          </w:p>
        </w:tc>
      </w:tr>
    </w:tbl>
    <w:p w14:paraId="5B526480" w14:textId="77777777" w:rsidR="0081427A" w:rsidRDefault="0081427A">
      <w:pPr>
        <w:pStyle w:val="AfterTableAID"/>
      </w:pPr>
    </w:p>
    <w:p w14:paraId="02E65FDD" w14:textId="77777777" w:rsidR="0081427A" w:rsidRDefault="005F2234">
      <w:pPr>
        <w:pStyle w:val="BangCaption"/>
      </w:pPr>
      <w:bookmarkStart w:id="136" w:name="_Toc242716381"/>
      <w:r>
        <w:rPr>
          <w:b/>
        </w:rPr>
        <w:t xml:space="preserve">Bảng PL.2. </w:t>
      </w:r>
      <w:r>
        <w:t>Kết quả theo từng bệnh nhân ảo (%)</w:t>
      </w:r>
      <w:bookmarkEnd w:id="136"/>
    </w:p>
    <w:tbl>
      <w:tblPr>
        <w:tblStyle w:val="Bangluoi"/>
        <w:tblW w:w="8500" w:type="dxa"/>
        <w:jc w:val="center"/>
        <w:tblLayout w:type="fixed"/>
        <w:tblCellMar>
          <w:top w:w="28" w:type="dxa"/>
          <w:left w:w="85" w:type="dxa"/>
          <w:bottom w:w="28" w:type="dxa"/>
          <w:right w:w="85" w:type="dxa"/>
        </w:tblCellMar>
        <w:tblLook w:val="04A0" w:firstRow="1" w:lastRow="0" w:firstColumn="1" w:lastColumn="0" w:noHBand="0" w:noVBand="1"/>
      </w:tblPr>
      <w:tblGrid>
        <w:gridCol w:w="510"/>
        <w:gridCol w:w="850"/>
        <w:gridCol w:w="907"/>
        <w:gridCol w:w="793"/>
        <w:gridCol w:w="850"/>
        <w:gridCol w:w="850"/>
        <w:gridCol w:w="850"/>
        <w:gridCol w:w="850"/>
        <w:gridCol w:w="1020"/>
        <w:gridCol w:w="1020"/>
      </w:tblGrid>
      <w:tr w:rsidR="0081427A" w14:paraId="4A798B79" w14:textId="77777777">
        <w:trPr>
          <w:cantSplit/>
          <w:tblHeader/>
          <w:jc w:val="center"/>
        </w:trPr>
        <w:tc>
          <w:tcPr>
            <w:tcW w:w="510" w:type="dxa"/>
            <w:shd w:val="clear" w:color="auto" w:fill="E7E6E6"/>
            <w:vAlign w:val="center"/>
          </w:tcPr>
          <w:p w14:paraId="5AF86133" w14:textId="77777777" w:rsidR="0081427A" w:rsidRDefault="005F2234">
            <w:pPr>
              <w:pStyle w:val="TableTextAID"/>
              <w:jc w:val="center"/>
            </w:pPr>
            <w:r>
              <w:rPr>
                <w:b/>
                <w:sz w:val="21"/>
                <w:szCs w:val="21"/>
              </w:rPr>
              <w:t>BN</w:t>
            </w:r>
          </w:p>
        </w:tc>
        <w:tc>
          <w:tcPr>
            <w:tcW w:w="850" w:type="dxa"/>
            <w:shd w:val="clear" w:color="auto" w:fill="E7E6E6"/>
            <w:vAlign w:val="center"/>
          </w:tcPr>
          <w:p w14:paraId="05B5B90D" w14:textId="77777777" w:rsidR="0081427A" w:rsidRDefault="005F2234">
            <w:pPr>
              <w:pStyle w:val="TableTextAID"/>
              <w:jc w:val="center"/>
            </w:pPr>
            <w:r>
              <w:rPr>
                <w:b/>
                <w:sz w:val="21"/>
                <w:szCs w:val="21"/>
              </w:rPr>
              <w:t>Hệ số S</w:t>
            </w:r>
            <w:r>
              <w:rPr>
                <w:b/>
                <w:sz w:val="21"/>
                <w:szCs w:val="21"/>
                <w:vertAlign w:val="subscript"/>
              </w:rPr>
              <w:t>I</w:t>
            </w:r>
          </w:p>
        </w:tc>
        <w:tc>
          <w:tcPr>
            <w:tcW w:w="907" w:type="dxa"/>
            <w:shd w:val="clear" w:color="auto" w:fill="E7E6E6"/>
            <w:vAlign w:val="center"/>
          </w:tcPr>
          <w:p w14:paraId="2788D1D6" w14:textId="77777777" w:rsidR="0081427A" w:rsidRDefault="005F2234">
            <w:pPr>
              <w:pStyle w:val="TableTextAID"/>
              <w:jc w:val="center"/>
            </w:pPr>
            <w:r>
              <w:rPr>
                <w:b/>
                <w:sz w:val="21"/>
                <w:szCs w:val="21"/>
              </w:rPr>
              <w:t>Basal thực (U/h)</w:t>
            </w:r>
          </w:p>
        </w:tc>
        <w:tc>
          <w:tcPr>
            <w:tcW w:w="793" w:type="dxa"/>
            <w:shd w:val="clear" w:color="auto" w:fill="E7E6E6"/>
            <w:vAlign w:val="center"/>
          </w:tcPr>
          <w:p w14:paraId="46E6B55D" w14:textId="77777777" w:rsidR="0081427A" w:rsidRDefault="005F2234">
            <w:pPr>
              <w:pStyle w:val="TableTextAID"/>
              <w:jc w:val="center"/>
            </w:pPr>
            <w:r>
              <w:rPr>
                <w:b/>
                <w:sz w:val="21"/>
                <w:szCs w:val="21"/>
              </w:rPr>
              <w:t>τ</w:t>
            </w:r>
            <w:r>
              <w:rPr>
                <w:b/>
                <w:sz w:val="21"/>
                <w:szCs w:val="21"/>
                <w:vertAlign w:val="subscript"/>
              </w:rPr>
              <w:t>m</w:t>
            </w:r>
            <w:r>
              <w:rPr>
                <w:b/>
                <w:sz w:val="21"/>
                <w:szCs w:val="21"/>
              </w:rPr>
              <w:t xml:space="preserve"> (phút)</w:t>
            </w:r>
          </w:p>
        </w:tc>
        <w:tc>
          <w:tcPr>
            <w:tcW w:w="850" w:type="dxa"/>
            <w:shd w:val="clear" w:color="auto" w:fill="E7E6E6"/>
            <w:vAlign w:val="center"/>
          </w:tcPr>
          <w:p w14:paraId="1BC89A96" w14:textId="77777777" w:rsidR="0081427A" w:rsidRDefault="005F2234">
            <w:pPr>
              <w:pStyle w:val="TableTextAID"/>
              <w:jc w:val="center"/>
            </w:pPr>
            <w:r>
              <w:rPr>
                <w:b/>
                <w:sz w:val="21"/>
                <w:szCs w:val="21"/>
              </w:rPr>
              <w:t>TIR SAP</w:t>
            </w:r>
          </w:p>
        </w:tc>
        <w:tc>
          <w:tcPr>
            <w:tcW w:w="850" w:type="dxa"/>
            <w:shd w:val="clear" w:color="auto" w:fill="E7E6E6"/>
            <w:vAlign w:val="center"/>
          </w:tcPr>
          <w:p w14:paraId="79DF323F" w14:textId="77777777" w:rsidR="0081427A" w:rsidRDefault="005F2234">
            <w:pPr>
              <w:pStyle w:val="TableTextAID"/>
              <w:jc w:val="center"/>
            </w:pPr>
            <w:r>
              <w:rPr>
                <w:b/>
                <w:sz w:val="21"/>
                <w:szCs w:val="21"/>
              </w:rPr>
              <w:t>TIR AID</w:t>
            </w:r>
          </w:p>
        </w:tc>
        <w:tc>
          <w:tcPr>
            <w:tcW w:w="850" w:type="dxa"/>
            <w:shd w:val="clear" w:color="auto" w:fill="E7E6E6"/>
            <w:vAlign w:val="center"/>
          </w:tcPr>
          <w:p w14:paraId="02979F37" w14:textId="77777777" w:rsidR="0081427A" w:rsidRDefault="005F2234">
            <w:pPr>
              <w:pStyle w:val="TableTextAID"/>
              <w:jc w:val="center"/>
            </w:pPr>
            <w:r>
              <w:rPr>
                <w:b/>
                <w:sz w:val="21"/>
                <w:szCs w:val="21"/>
              </w:rPr>
              <w:t>TBR SAP</w:t>
            </w:r>
          </w:p>
        </w:tc>
        <w:tc>
          <w:tcPr>
            <w:tcW w:w="850" w:type="dxa"/>
            <w:shd w:val="clear" w:color="auto" w:fill="E7E6E6"/>
            <w:vAlign w:val="center"/>
          </w:tcPr>
          <w:p w14:paraId="0DC3AC11" w14:textId="77777777" w:rsidR="0081427A" w:rsidRDefault="005F2234">
            <w:pPr>
              <w:pStyle w:val="TableTextAID"/>
              <w:jc w:val="center"/>
            </w:pPr>
            <w:r>
              <w:rPr>
                <w:b/>
                <w:sz w:val="21"/>
                <w:szCs w:val="21"/>
              </w:rPr>
              <w:t>TBR AID</w:t>
            </w:r>
          </w:p>
        </w:tc>
        <w:tc>
          <w:tcPr>
            <w:tcW w:w="1020" w:type="dxa"/>
            <w:shd w:val="clear" w:color="auto" w:fill="E7E6E6"/>
            <w:vAlign w:val="center"/>
          </w:tcPr>
          <w:p w14:paraId="26ACCCAA" w14:textId="77777777" w:rsidR="0081427A" w:rsidRDefault="005F2234">
            <w:pPr>
              <w:pStyle w:val="TableTextAID"/>
              <w:jc w:val="center"/>
            </w:pPr>
            <w:r>
              <w:rPr>
                <w:b/>
                <w:sz w:val="21"/>
                <w:szCs w:val="21"/>
              </w:rPr>
              <w:t>TAR&gt;250 SAP</w:t>
            </w:r>
          </w:p>
        </w:tc>
        <w:tc>
          <w:tcPr>
            <w:tcW w:w="1020" w:type="dxa"/>
            <w:shd w:val="clear" w:color="auto" w:fill="E7E6E6"/>
            <w:vAlign w:val="center"/>
          </w:tcPr>
          <w:p w14:paraId="4E3460FC" w14:textId="77777777" w:rsidR="0081427A" w:rsidRDefault="005F2234">
            <w:pPr>
              <w:pStyle w:val="TableTextAID"/>
              <w:jc w:val="center"/>
            </w:pPr>
            <w:r>
              <w:rPr>
                <w:b/>
                <w:sz w:val="21"/>
                <w:szCs w:val="21"/>
              </w:rPr>
              <w:t>TAR&gt;250 AID</w:t>
            </w:r>
          </w:p>
        </w:tc>
      </w:tr>
      <w:tr w:rsidR="0081427A" w14:paraId="030ED362" w14:textId="77777777">
        <w:trPr>
          <w:cantSplit/>
          <w:jc w:val="center"/>
        </w:trPr>
        <w:tc>
          <w:tcPr>
            <w:tcW w:w="510" w:type="dxa"/>
            <w:vAlign w:val="center"/>
          </w:tcPr>
          <w:p w14:paraId="33E87853" w14:textId="77777777" w:rsidR="0081427A" w:rsidRDefault="005F2234">
            <w:pPr>
              <w:pStyle w:val="TableTextAID"/>
              <w:jc w:val="center"/>
            </w:pPr>
            <w:r>
              <w:rPr>
                <w:sz w:val="21"/>
                <w:szCs w:val="21"/>
              </w:rPr>
              <w:t>1</w:t>
            </w:r>
          </w:p>
        </w:tc>
        <w:tc>
          <w:tcPr>
            <w:tcW w:w="850" w:type="dxa"/>
            <w:vAlign w:val="center"/>
          </w:tcPr>
          <w:p w14:paraId="785CDA0C" w14:textId="77777777" w:rsidR="0081427A" w:rsidRDefault="005F2234">
            <w:pPr>
              <w:pStyle w:val="TableTextAID"/>
              <w:jc w:val="center"/>
            </w:pPr>
            <w:r>
              <w:rPr>
                <w:sz w:val="21"/>
                <w:szCs w:val="21"/>
              </w:rPr>
              <w:t>0,87</w:t>
            </w:r>
          </w:p>
        </w:tc>
        <w:tc>
          <w:tcPr>
            <w:tcW w:w="907" w:type="dxa"/>
            <w:vAlign w:val="center"/>
          </w:tcPr>
          <w:p w14:paraId="1D25ECA8" w14:textId="77777777" w:rsidR="0081427A" w:rsidRDefault="005F2234">
            <w:pPr>
              <w:pStyle w:val="TableTextAID"/>
              <w:jc w:val="center"/>
            </w:pPr>
            <w:r>
              <w:rPr>
                <w:sz w:val="21"/>
                <w:szCs w:val="21"/>
              </w:rPr>
              <w:t>0,84</w:t>
            </w:r>
          </w:p>
        </w:tc>
        <w:tc>
          <w:tcPr>
            <w:tcW w:w="793" w:type="dxa"/>
            <w:vAlign w:val="center"/>
          </w:tcPr>
          <w:p w14:paraId="52F4AAE4" w14:textId="77777777" w:rsidR="0081427A" w:rsidRDefault="005F2234">
            <w:pPr>
              <w:pStyle w:val="TableTextAID"/>
              <w:jc w:val="center"/>
            </w:pPr>
            <w:r>
              <w:rPr>
                <w:sz w:val="21"/>
                <w:szCs w:val="21"/>
              </w:rPr>
              <w:t>52</w:t>
            </w:r>
          </w:p>
        </w:tc>
        <w:tc>
          <w:tcPr>
            <w:tcW w:w="850" w:type="dxa"/>
            <w:vAlign w:val="center"/>
          </w:tcPr>
          <w:p w14:paraId="0F4CE012" w14:textId="77777777" w:rsidR="0081427A" w:rsidRDefault="005F2234">
            <w:pPr>
              <w:pStyle w:val="TableTextAID"/>
              <w:jc w:val="center"/>
            </w:pPr>
            <w:r>
              <w:rPr>
                <w:sz w:val="21"/>
                <w:szCs w:val="21"/>
              </w:rPr>
              <w:t>82,1</w:t>
            </w:r>
          </w:p>
        </w:tc>
        <w:tc>
          <w:tcPr>
            <w:tcW w:w="850" w:type="dxa"/>
            <w:vAlign w:val="center"/>
          </w:tcPr>
          <w:p w14:paraId="133CD3F4" w14:textId="77777777" w:rsidR="0081427A" w:rsidRDefault="005F2234">
            <w:pPr>
              <w:pStyle w:val="TableTextAID"/>
              <w:jc w:val="center"/>
            </w:pPr>
            <w:r>
              <w:rPr>
                <w:sz w:val="21"/>
                <w:szCs w:val="21"/>
              </w:rPr>
              <w:t>91,6</w:t>
            </w:r>
          </w:p>
        </w:tc>
        <w:tc>
          <w:tcPr>
            <w:tcW w:w="850" w:type="dxa"/>
            <w:vAlign w:val="center"/>
          </w:tcPr>
          <w:p w14:paraId="1F9C0113" w14:textId="77777777" w:rsidR="0081427A" w:rsidRDefault="005F2234">
            <w:pPr>
              <w:pStyle w:val="TableTextAID"/>
              <w:jc w:val="center"/>
            </w:pPr>
            <w:r>
              <w:rPr>
                <w:sz w:val="21"/>
                <w:szCs w:val="21"/>
              </w:rPr>
              <w:t>2,4</w:t>
            </w:r>
          </w:p>
        </w:tc>
        <w:tc>
          <w:tcPr>
            <w:tcW w:w="850" w:type="dxa"/>
            <w:vAlign w:val="center"/>
          </w:tcPr>
          <w:p w14:paraId="3EE1E9AE" w14:textId="77777777" w:rsidR="0081427A" w:rsidRDefault="005F2234">
            <w:pPr>
              <w:pStyle w:val="TableTextAID"/>
              <w:jc w:val="center"/>
            </w:pPr>
            <w:r>
              <w:rPr>
                <w:sz w:val="21"/>
                <w:szCs w:val="21"/>
              </w:rPr>
              <w:t>0,1</w:t>
            </w:r>
          </w:p>
        </w:tc>
        <w:tc>
          <w:tcPr>
            <w:tcW w:w="1020" w:type="dxa"/>
            <w:vAlign w:val="center"/>
          </w:tcPr>
          <w:p w14:paraId="7BCE7F64" w14:textId="77777777" w:rsidR="0081427A" w:rsidRDefault="005F2234">
            <w:pPr>
              <w:pStyle w:val="TableTextAID"/>
              <w:jc w:val="center"/>
            </w:pPr>
            <w:r>
              <w:rPr>
                <w:sz w:val="21"/>
                <w:szCs w:val="21"/>
              </w:rPr>
              <w:t>9,3</w:t>
            </w:r>
          </w:p>
        </w:tc>
        <w:tc>
          <w:tcPr>
            <w:tcW w:w="1020" w:type="dxa"/>
            <w:vAlign w:val="center"/>
          </w:tcPr>
          <w:p w14:paraId="3BFA0E99" w14:textId="77777777" w:rsidR="0081427A" w:rsidRDefault="005F2234">
            <w:pPr>
              <w:pStyle w:val="TableTextAID"/>
              <w:jc w:val="center"/>
            </w:pPr>
            <w:r>
              <w:rPr>
                <w:sz w:val="21"/>
                <w:szCs w:val="21"/>
              </w:rPr>
              <w:t>2,8</w:t>
            </w:r>
          </w:p>
        </w:tc>
      </w:tr>
      <w:tr w:rsidR="0081427A" w14:paraId="35BE9B88" w14:textId="77777777">
        <w:trPr>
          <w:cantSplit/>
          <w:jc w:val="center"/>
        </w:trPr>
        <w:tc>
          <w:tcPr>
            <w:tcW w:w="510" w:type="dxa"/>
            <w:vAlign w:val="center"/>
          </w:tcPr>
          <w:p w14:paraId="6AD01B3C" w14:textId="77777777" w:rsidR="0081427A" w:rsidRDefault="005F2234">
            <w:pPr>
              <w:pStyle w:val="TableTextAID"/>
              <w:jc w:val="center"/>
            </w:pPr>
            <w:r>
              <w:rPr>
                <w:sz w:val="21"/>
                <w:szCs w:val="21"/>
              </w:rPr>
              <w:t>2</w:t>
            </w:r>
          </w:p>
        </w:tc>
        <w:tc>
          <w:tcPr>
            <w:tcW w:w="850" w:type="dxa"/>
            <w:vAlign w:val="center"/>
          </w:tcPr>
          <w:p w14:paraId="4CB1B553" w14:textId="77777777" w:rsidR="0081427A" w:rsidRDefault="005F2234">
            <w:pPr>
              <w:pStyle w:val="TableTextAID"/>
              <w:jc w:val="center"/>
            </w:pPr>
            <w:r>
              <w:rPr>
                <w:sz w:val="21"/>
                <w:szCs w:val="21"/>
              </w:rPr>
              <w:t>0,94</w:t>
            </w:r>
          </w:p>
        </w:tc>
        <w:tc>
          <w:tcPr>
            <w:tcW w:w="907" w:type="dxa"/>
            <w:vAlign w:val="center"/>
          </w:tcPr>
          <w:p w14:paraId="58860A8A" w14:textId="77777777" w:rsidR="0081427A" w:rsidRDefault="005F2234">
            <w:pPr>
              <w:pStyle w:val="TableTextAID"/>
              <w:jc w:val="center"/>
            </w:pPr>
            <w:r>
              <w:rPr>
                <w:sz w:val="21"/>
                <w:szCs w:val="21"/>
              </w:rPr>
              <w:t>0,89</w:t>
            </w:r>
          </w:p>
        </w:tc>
        <w:tc>
          <w:tcPr>
            <w:tcW w:w="793" w:type="dxa"/>
            <w:vAlign w:val="center"/>
          </w:tcPr>
          <w:p w14:paraId="294F44B9" w14:textId="77777777" w:rsidR="0081427A" w:rsidRDefault="005F2234">
            <w:pPr>
              <w:pStyle w:val="TableTextAID"/>
              <w:jc w:val="center"/>
            </w:pPr>
            <w:r>
              <w:rPr>
                <w:sz w:val="21"/>
                <w:szCs w:val="21"/>
              </w:rPr>
              <w:t>49</w:t>
            </w:r>
          </w:p>
        </w:tc>
        <w:tc>
          <w:tcPr>
            <w:tcW w:w="850" w:type="dxa"/>
            <w:vAlign w:val="center"/>
          </w:tcPr>
          <w:p w14:paraId="610C38F5" w14:textId="77777777" w:rsidR="0081427A" w:rsidRDefault="005F2234">
            <w:pPr>
              <w:pStyle w:val="TableTextAID"/>
              <w:jc w:val="center"/>
            </w:pPr>
            <w:r>
              <w:rPr>
                <w:sz w:val="21"/>
                <w:szCs w:val="21"/>
              </w:rPr>
              <w:t>70,7</w:t>
            </w:r>
          </w:p>
        </w:tc>
        <w:tc>
          <w:tcPr>
            <w:tcW w:w="850" w:type="dxa"/>
            <w:vAlign w:val="center"/>
          </w:tcPr>
          <w:p w14:paraId="2CF20159" w14:textId="77777777" w:rsidR="0081427A" w:rsidRDefault="005F2234">
            <w:pPr>
              <w:pStyle w:val="TableTextAID"/>
              <w:jc w:val="center"/>
            </w:pPr>
            <w:r>
              <w:rPr>
                <w:sz w:val="21"/>
                <w:szCs w:val="21"/>
              </w:rPr>
              <w:t>80,7</w:t>
            </w:r>
          </w:p>
        </w:tc>
        <w:tc>
          <w:tcPr>
            <w:tcW w:w="850" w:type="dxa"/>
            <w:vAlign w:val="center"/>
          </w:tcPr>
          <w:p w14:paraId="5B2A6DDA" w14:textId="77777777" w:rsidR="0081427A" w:rsidRDefault="005F2234">
            <w:pPr>
              <w:pStyle w:val="TableTextAID"/>
              <w:jc w:val="center"/>
            </w:pPr>
            <w:r>
              <w:rPr>
                <w:sz w:val="21"/>
                <w:szCs w:val="21"/>
              </w:rPr>
              <w:t>9,8</w:t>
            </w:r>
          </w:p>
        </w:tc>
        <w:tc>
          <w:tcPr>
            <w:tcW w:w="850" w:type="dxa"/>
            <w:vAlign w:val="center"/>
          </w:tcPr>
          <w:p w14:paraId="05C518B8" w14:textId="77777777" w:rsidR="0081427A" w:rsidRDefault="005F2234">
            <w:pPr>
              <w:pStyle w:val="TableTextAID"/>
              <w:jc w:val="center"/>
            </w:pPr>
            <w:r>
              <w:rPr>
                <w:sz w:val="21"/>
                <w:szCs w:val="21"/>
              </w:rPr>
              <w:t>7,6</w:t>
            </w:r>
          </w:p>
        </w:tc>
        <w:tc>
          <w:tcPr>
            <w:tcW w:w="1020" w:type="dxa"/>
            <w:vAlign w:val="center"/>
          </w:tcPr>
          <w:p w14:paraId="7551FA1F" w14:textId="77777777" w:rsidR="0081427A" w:rsidRDefault="005F2234">
            <w:pPr>
              <w:pStyle w:val="TableTextAID"/>
              <w:jc w:val="center"/>
            </w:pPr>
            <w:r>
              <w:rPr>
                <w:sz w:val="21"/>
                <w:szCs w:val="21"/>
              </w:rPr>
              <w:t>9,3</w:t>
            </w:r>
          </w:p>
        </w:tc>
        <w:tc>
          <w:tcPr>
            <w:tcW w:w="1020" w:type="dxa"/>
            <w:vAlign w:val="center"/>
          </w:tcPr>
          <w:p w14:paraId="64F568B4" w14:textId="77777777" w:rsidR="0081427A" w:rsidRDefault="005F2234">
            <w:pPr>
              <w:pStyle w:val="TableTextAID"/>
              <w:jc w:val="center"/>
            </w:pPr>
            <w:r>
              <w:rPr>
                <w:sz w:val="21"/>
                <w:szCs w:val="21"/>
              </w:rPr>
              <w:t>2,9</w:t>
            </w:r>
          </w:p>
        </w:tc>
      </w:tr>
      <w:tr w:rsidR="0081427A" w14:paraId="47C1CBDE" w14:textId="77777777">
        <w:trPr>
          <w:cantSplit/>
          <w:jc w:val="center"/>
        </w:trPr>
        <w:tc>
          <w:tcPr>
            <w:tcW w:w="510" w:type="dxa"/>
            <w:vAlign w:val="center"/>
          </w:tcPr>
          <w:p w14:paraId="6C617796" w14:textId="77777777" w:rsidR="0081427A" w:rsidRDefault="005F2234">
            <w:pPr>
              <w:pStyle w:val="TableTextAID"/>
              <w:jc w:val="center"/>
            </w:pPr>
            <w:r>
              <w:rPr>
                <w:sz w:val="21"/>
                <w:szCs w:val="21"/>
              </w:rPr>
              <w:t>3</w:t>
            </w:r>
          </w:p>
        </w:tc>
        <w:tc>
          <w:tcPr>
            <w:tcW w:w="850" w:type="dxa"/>
            <w:vAlign w:val="center"/>
          </w:tcPr>
          <w:p w14:paraId="7235A4C2" w14:textId="77777777" w:rsidR="0081427A" w:rsidRDefault="005F2234">
            <w:pPr>
              <w:pStyle w:val="TableTextAID"/>
              <w:jc w:val="center"/>
            </w:pPr>
            <w:r>
              <w:rPr>
                <w:sz w:val="21"/>
                <w:szCs w:val="21"/>
              </w:rPr>
              <w:t>1,06</w:t>
            </w:r>
          </w:p>
        </w:tc>
        <w:tc>
          <w:tcPr>
            <w:tcW w:w="907" w:type="dxa"/>
            <w:vAlign w:val="center"/>
          </w:tcPr>
          <w:p w14:paraId="0EFE9CA4" w14:textId="77777777" w:rsidR="0081427A" w:rsidRDefault="005F2234">
            <w:pPr>
              <w:pStyle w:val="TableTextAID"/>
              <w:jc w:val="center"/>
            </w:pPr>
            <w:r>
              <w:rPr>
                <w:sz w:val="21"/>
                <w:szCs w:val="21"/>
              </w:rPr>
              <w:t>0,74</w:t>
            </w:r>
          </w:p>
        </w:tc>
        <w:tc>
          <w:tcPr>
            <w:tcW w:w="793" w:type="dxa"/>
            <w:vAlign w:val="center"/>
          </w:tcPr>
          <w:p w14:paraId="58CC0449" w14:textId="77777777" w:rsidR="0081427A" w:rsidRDefault="005F2234">
            <w:pPr>
              <w:pStyle w:val="TableTextAID"/>
              <w:jc w:val="center"/>
            </w:pPr>
            <w:r>
              <w:rPr>
                <w:sz w:val="21"/>
                <w:szCs w:val="21"/>
              </w:rPr>
              <w:t>63</w:t>
            </w:r>
          </w:p>
        </w:tc>
        <w:tc>
          <w:tcPr>
            <w:tcW w:w="850" w:type="dxa"/>
            <w:vAlign w:val="center"/>
          </w:tcPr>
          <w:p w14:paraId="25CD5404" w14:textId="77777777" w:rsidR="0081427A" w:rsidRDefault="005F2234">
            <w:pPr>
              <w:pStyle w:val="TableTextAID"/>
              <w:jc w:val="center"/>
            </w:pPr>
            <w:r>
              <w:rPr>
                <w:sz w:val="21"/>
                <w:szCs w:val="21"/>
              </w:rPr>
              <w:t>83,2</w:t>
            </w:r>
          </w:p>
        </w:tc>
        <w:tc>
          <w:tcPr>
            <w:tcW w:w="850" w:type="dxa"/>
            <w:vAlign w:val="center"/>
          </w:tcPr>
          <w:p w14:paraId="511CDBB8" w14:textId="77777777" w:rsidR="0081427A" w:rsidRDefault="005F2234">
            <w:pPr>
              <w:pStyle w:val="TableTextAID"/>
              <w:jc w:val="center"/>
            </w:pPr>
            <w:r>
              <w:rPr>
                <w:sz w:val="21"/>
                <w:szCs w:val="21"/>
              </w:rPr>
              <w:t>94,7</w:t>
            </w:r>
          </w:p>
        </w:tc>
        <w:tc>
          <w:tcPr>
            <w:tcW w:w="850" w:type="dxa"/>
            <w:vAlign w:val="center"/>
          </w:tcPr>
          <w:p w14:paraId="5B25F982" w14:textId="77777777" w:rsidR="0081427A" w:rsidRDefault="005F2234">
            <w:pPr>
              <w:pStyle w:val="TableTextAID"/>
              <w:jc w:val="center"/>
            </w:pPr>
            <w:r>
              <w:rPr>
                <w:sz w:val="21"/>
                <w:szCs w:val="21"/>
              </w:rPr>
              <w:t>0,0</w:t>
            </w:r>
          </w:p>
        </w:tc>
        <w:tc>
          <w:tcPr>
            <w:tcW w:w="850" w:type="dxa"/>
            <w:vAlign w:val="center"/>
          </w:tcPr>
          <w:p w14:paraId="5AE1DDFF" w14:textId="77777777" w:rsidR="0081427A" w:rsidRDefault="005F2234">
            <w:pPr>
              <w:pStyle w:val="TableTextAID"/>
              <w:jc w:val="center"/>
            </w:pPr>
            <w:r>
              <w:rPr>
                <w:sz w:val="21"/>
                <w:szCs w:val="21"/>
              </w:rPr>
              <w:t>0,0</w:t>
            </w:r>
          </w:p>
        </w:tc>
        <w:tc>
          <w:tcPr>
            <w:tcW w:w="1020" w:type="dxa"/>
            <w:vAlign w:val="center"/>
          </w:tcPr>
          <w:p w14:paraId="260E5D73" w14:textId="77777777" w:rsidR="0081427A" w:rsidRDefault="005F2234">
            <w:pPr>
              <w:pStyle w:val="TableTextAID"/>
              <w:jc w:val="center"/>
            </w:pPr>
            <w:r>
              <w:rPr>
                <w:sz w:val="21"/>
                <w:szCs w:val="21"/>
              </w:rPr>
              <w:t>8,6</w:t>
            </w:r>
          </w:p>
        </w:tc>
        <w:tc>
          <w:tcPr>
            <w:tcW w:w="1020" w:type="dxa"/>
            <w:vAlign w:val="center"/>
          </w:tcPr>
          <w:p w14:paraId="1023C824" w14:textId="77777777" w:rsidR="0081427A" w:rsidRDefault="005F2234">
            <w:pPr>
              <w:pStyle w:val="TableTextAID"/>
              <w:jc w:val="center"/>
            </w:pPr>
            <w:r>
              <w:rPr>
                <w:sz w:val="21"/>
                <w:szCs w:val="21"/>
              </w:rPr>
              <w:t>2,1</w:t>
            </w:r>
          </w:p>
        </w:tc>
      </w:tr>
      <w:tr w:rsidR="0081427A" w14:paraId="612A08C8" w14:textId="77777777">
        <w:trPr>
          <w:cantSplit/>
          <w:jc w:val="center"/>
        </w:trPr>
        <w:tc>
          <w:tcPr>
            <w:tcW w:w="510" w:type="dxa"/>
            <w:vAlign w:val="center"/>
          </w:tcPr>
          <w:p w14:paraId="70B6E5BA" w14:textId="77777777" w:rsidR="0081427A" w:rsidRDefault="005F2234">
            <w:pPr>
              <w:pStyle w:val="TableTextAID"/>
              <w:jc w:val="center"/>
            </w:pPr>
            <w:r>
              <w:rPr>
                <w:sz w:val="21"/>
                <w:szCs w:val="21"/>
              </w:rPr>
              <w:t>4</w:t>
            </w:r>
          </w:p>
        </w:tc>
        <w:tc>
          <w:tcPr>
            <w:tcW w:w="850" w:type="dxa"/>
            <w:vAlign w:val="center"/>
          </w:tcPr>
          <w:p w14:paraId="339807DB" w14:textId="77777777" w:rsidR="0081427A" w:rsidRDefault="005F2234">
            <w:pPr>
              <w:pStyle w:val="TableTextAID"/>
              <w:jc w:val="center"/>
            </w:pPr>
            <w:r>
              <w:rPr>
                <w:sz w:val="21"/>
                <w:szCs w:val="21"/>
              </w:rPr>
              <w:t>1,05</w:t>
            </w:r>
          </w:p>
        </w:tc>
        <w:tc>
          <w:tcPr>
            <w:tcW w:w="907" w:type="dxa"/>
            <w:vAlign w:val="center"/>
          </w:tcPr>
          <w:p w14:paraId="6A723CFD" w14:textId="77777777" w:rsidR="0081427A" w:rsidRDefault="005F2234">
            <w:pPr>
              <w:pStyle w:val="TableTextAID"/>
              <w:jc w:val="center"/>
            </w:pPr>
            <w:r>
              <w:rPr>
                <w:sz w:val="21"/>
                <w:szCs w:val="21"/>
              </w:rPr>
              <w:t>0,88</w:t>
            </w:r>
          </w:p>
        </w:tc>
        <w:tc>
          <w:tcPr>
            <w:tcW w:w="793" w:type="dxa"/>
            <w:vAlign w:val="center"/>
          </w:tcPr>
          <w:p w14:paraId="3B9AAD59" w14:textId="77777777" w:rsidR="0081427A" w:rsidRDefault="005F2234">
            <w:pPr>
              <w:pStyle w:val="TableTextAID"/>
              <w:jc w:val="center"/>
            </w:pPr>
            <w:r>
              <w:rPr>
                <w:sz w:val="21"/>
                <w:szCs w:val="21"/>
              </w:rPr>
              <w:t>62</w:t>
            </w:r>
          </w:p>
        </w:tc>
        <w:tc>
          <w:tcPr>
            <w:tcW w:w="850" w:type="dxa"/>
            <w:vAlign w:val="center"/>
          </w:tcPr>
          <w:p w14:paraId="37F8F757" w14:textId="77777777" w:rsidR="0081427A" w:rsidRDefault="005F2234">
            <w:pPr>
              <w:pStyle w:val="TableTextAID"/>
              <w:jc w:val="center"/>
            </w:pPr>
            <w:r>
              <w:rPr>
                <w:sz w:val="21"/>
                <w:szCs w:val="21"/>
              </w:rPr>
              <w:t>75,1</w:t>
            </w:r>
          </w:p>
        </w:tc>
        <w:tc>
          <w:tcPr>
            <w:tcW w:w="850" w:type="dxa"/>
            <w:vAlign w:val="center"/>
          </w:tcPr>
          <w:p w14:paraId="65358D6F" w14:textId="77777777" w:rsidR="0081427A" w:rsidRDefault="005F2234">
            <w:pPr>
              <w:pStyle w:val="TableTextAID"/>
              <w:jc w:val="center"/>
            </w:pPr>
            <w:r>
              <w:rPr>
                <w:sz w:val="21"/>
                <w:szCs w:val="21"/>
              </w:rPr>
              <w:t>92,0</w:t>
            </w:r>
          </w:p>
        </w:tc>
        <w:tc>
          <w:tcPr>
            <w:tcW w:w="850" w:type="dxa"/>
            <w:vAlign w:val="center"/>
          </w:tcPr>
          <w:p w14:paraId="527FCA71" w14:textId="77777777" w:rsidR="0081427A" w:rsidRDefault="005F2234">
            <w:pPr>
              <w:pStyle w:val="TableTextAID"/>
              <w:jc w:val="center"/>
            </w:pPr>
            <w:r>
              <w:rPr>
                <w:sz w:val="21"/>
                <w:szCs w:val="21"/>
              </w:rPr>
              <w:t>3,6</w:t>
            </w:r>
          </w:p>
        </w:tc>
        <w:tc>
          <w:tcPr>
            <w:tcW w:w="850" w:type="dxa"/>
            <w:vAlign w:val="center"/>
          </w:tcPr>
          <w:p w14:paraId="0B863934" w14:textId="77777777" w:rsidR="0081427A" w:rsidRDefault="005F2234">
            <w:pPr>
              <w:pStyle w:val="TableTextAID"/>
              <w:jc w:val="center"/>
            </w:pPr>
            <w:r>
              <w:rPr>
                <w:sz w:val="21"/>
                <w:szCs w:val="21"/>
              </w:rPr>
              <w:t>0,0</w:t>
            </w:r>
          </w:p>
        </w:tc>
        <w:tc>
          <w:tcPr>
            <w:tcW w:w="1020" w:type="dxa"/>
            <w:vAlign w:val="center"/>
          </w:tcPr>
          <w:p w14:paraId="374D45CD" w14:textId="77777777" w:rsidR="0081427A" w:rsidRDefault="005F2234">
            <w:pPr>
              <w:pStyle w:val="TableTextAID"/>
              <w:jc w:val="center"/>
            </w:pPr>
            <w:r>
              <w:rPr>
                <w:sz w:val="21"/>
                <w:szCs w:val="21"/>
              </w:rPr>
              <w:t>9,3</w:t>
            </w:r>
          </w:p>
        </w:tc>
        <w:tc>
          <w:tcPr>
            <w:tcW w:w="1020" w:type="dxa"/>
            <w:vAlign w:val="center"/>
          </w:tcPr>
          <w:p w14:paraId="2A7B8F02" w14:textId="77777777" w:rsidR="0081427A" w:rsidRDefault="005F2234">
            <w:pPr>
              <w:pStyle w:val="TableTextAID"/>
              <w:jc w:val="center"/>
            </w:pPr>
            <w:r>
              <w:rPr>
                <w:sz w:val="21"/>
                <w:szCs w:val="21"/>
              </w:rPr>
              <w:t>2,3</w:t>
            </w:r>
          </w:p>
        </w:tc>
      </w:tr>
      <w:tr w:rsidR="0081427A" w14:paraId="53D0113D" w14:textId="77777777">
        <w:trPr>
          <w:cantSplit/>
          <w:jc w:val="center"/>
        </w:trPr>
        <w:tc>
          <w:tcPr>
            <w:tcW w:w="510" w:type="dxa"/>
            <w:vAlign w:val="center"/>
          </w:tcPr>
          <w:p w14:paraId="249FBE52" w14:textId="77777777" w:rsidR="0081427A" w:rsidRDefault="005F2234">
            <w:pPr>
              <w:pStyle w:val="TableTextAID"/>
              <w:jc w:val="center"/>
            </w:pPr>
            <w:r>
              <w:rPr>
                <w:sz w:val="21"/>
                <w:szCs w:val="21"/>
              </w:rPr>
              <w:t>5</w:t>
            </w:r>
          </w:p>
        </w:tc>
        <w:tc>
          <w:tcPr>
            <w:tcW w:w="850" w:type="dxa"/>
            <w:vAlign w:val="center"/>
          </w:tcPr>
          <w:p w14:paraId="1F550537" w14:textId="77777777" w:rsidR="0081427A" w:rsidRDefault="005F2234">
            <w:pPr>
              <w:pStyle w:val="TableTextAID"/>
              <w:jc w:val="center"/>
            </w:pPr>
            <w:r>
              <w:rPr>
                <w:sz w:val="21"/>
                <w:szCs w:val="21"/>
              </w:rPr>
              <w:t>0,98</w:t>
            </w:r>
          </w:p>
        </w:tc>
        <w:tc>
          <w:tcPr>
            <w:tcW w:w="907" w:type="dxa"/>
            <w:vAlign w:val="center"/>
          </w:tcPr>
          <w:p w14:paraId="1BB5D604" w14:textId="77777777" w:rsidR="0081427A" w:rsidRDefault="005F2234">
            <w:pPr>
              <w:pStyle w:val="TableTextAID"/>
              <w:jc w:val="center"/>
            </w:pPr>
            <w:r>
              <w:rPr>
                <w:sz w:val="21"/>
                <w:szCs w:val="21"/>
              </w:rPr>
              <w:t>0,75</w:t>
            </w:r>
          </w:p>
        </w:tc>
        <w:tc>
          <w:tcPr>
            <w:tcW w:w="793" w:type="dxa"/>
            <w:vAlign w:val="center"/>
          </w:tcPr>
          <w:p w14:paraId="29E0126C" w14:textId="77777777" w:rsidR="0081427A" w:rsidRDefault="005F2234">
            <w:pPr>
              <w:pStyle w:val="TableTextAID"/>
              <w:jc w:val="center"/>
            </w:pPr>
            <w:r>
              <w:rPr>
                <w:sz w:val="21"/>
                <w:szCs w:val="21"/>
              </w:rPr>
              <w:t>50</w:t>
            </w:r>
          </w:p>
        </w:tc>
        <w:tc>
          <w:tcPr>
            <w:tcW w:w="850" w:type="dxa"/>
            <w:vAlign w:val="center"/>
          </w:tcPr>
          <w:p w14:paraId="142F9134" w14:textId="77777777" w:rsidR="0081427A" w:rsidRDefault="005F2234">
            <w:pPr>
              <w:pStyle w:val="TableTextAID"/>
              <w:jc w:val="center"/>
            </w:pPr>
            <w:r>
              <w:rPr>
                <w:sz w:val="21"/>
                <w:szCs w:val="21"/>
              </w:rPr>
              <w:t>77,7</w:t>
            </w:r>
          </w:p>
        </w:tc>
        <w:tc>
          <w:tcPr>
            <w:tcW w:w="850" w:type="dxa"/>
            <w:vAlign w:val="center"/>
          </w:tcPr>
          <w:p w14:paraId="7FE234CE" w14:textId="77777777" w:rsidR="0081427A" w:rsidRDefault="005F2234">
            <w:pPr>
              <w:pStyle w:val="TableTextAID"/>
              <w:jc w:val="center"/>
            </w:pPr>
            <w:r>
              <w:rPr>
                <w:sz w:val="21"/>
                <w:szCs w:val="21"/>
              </w:rPr>
              <w:t>85,1</w:t>
            </w:r>
          </w:p>
        </w:tc>
        <w:tc>
          <w:tcPr>
            <w:tcW w:w="850" w:type="dxa"/>
            <w:vAlign w:val="center"/>
          </w:tcPr>
          <w:p w14:paraId="2410B687" w14:textId="77777777" w:rsidR="0081427A" w:rsidRDefault="005F2234">
            <w:pPr>
              <w:pStyle w:val="TableTextAID"/>
              <w:jc w:val="center"/>
            </w:pPr>
            <w:r>
              <w:rPr>
                <w:sz w:val="21"/>
                <w:szCs w:val="21"/>
              </w:rPr>
              <w:t>1,6</w:t>
            </w:r>
          </w:p>
        </w:tc>
        <w:tc>
          <w:tcPr>
            <w:tcW w:w="850" w:type="dxa"/>
            <w:vAlign w:val="center"/>
          </w:tcPr>
          <w:p w14:paraId="30371DE7" w14:textId="77777777" w:rsidR="0081427A" w:rsidRDefault="005F2234">
            <w:pPr>
              <w:pStyle w:val="TableTextAID"/>
              <w:jc w:val="center"/>
            </w:pPr>
            <w:r>
              <w:rPr>
                <w:sz w:val="21"/>
                <w:szCs w:val="21"/>
              </w:rPr>
              <w:t>3,0</w:t>
            </w:r>
          </w:p>
        </w:tc>
        <w:tc>
          <w:tcPr>
            <w:tcW w:w="1020" w:type="dxa"/>
            <w:vAlign w:val="center"/>
          </w:tcPr>
          <w:p w14:paraId="4D82FDFC" w14:textId="77777777" w:rsidR="0081427A" w:rsidRDefault="005F2234">
            <w:pPr>
              <w:pStyle w:val="TableTextAID"/>
              <w:jc w:val="center"/>
            </w:pPr>
            <w:r>
              <w:rPr>
                <w:sz w:val="21"/>
                <w:szCs w:val="21"/>
              </w:rPr>
              <w:t>9,6</w:t>
            </w:r>
          </w:p>
        </w:tc>
        <w:tc>
          <w:tcPr>
            <w:tcW w:w="1020" w:type="dxa"/>
            <w:vAlign w:val="center"/>
          </w:tcPr>
          <w:p w14:paraId="355688EF" w14:textId="77777777" w:rsidR="0081427A" w:rsidRDefault="005F2234">
            <w:pPr>
              <w:pStyle w:val="TableTextAID"/>
              <w:jc w:val="center"/>
            </w:pPr>
            <w:r>
              <w:rPr>
                <w:sz w:val="21"/>
                <w:szCs w:val="21"/>
              </w:rPr>
              <w:t>2,8</w:t>
            </w:r>
          </w:p>
        </w:tc>
      </w:tr>
      <w:tr w:rsidR="0081427A" w14:paraId="00D44096" w14:textId="77777777">
        <w:trPr>
          <w:cantSplit/>
          <w:jc w:val="center"/>
        </w:trPr>
        <w:tc>
          <w:tcPr>
            <w:tcW w:w="510" w:type="dxa"/>
            <w:vAlign w:val="center"/>
          </w:tcPr>
          <w:p w14:paraId="703237E2" w14:textId="77777777" w:rsidR="0081427A" w:rsidRDefault="005F2234">
            <w:pPr>
              <w:pStyle w:val="TableTextAID"/>
              <w:jc w:val="center"/>
            </w:pPr>
            <w:r>
              <w:rPr>
                <w:sz w:val="21"/>
                <w:szCs w:val="21"/>
              </w:rPr>
              <w:t>6</w:t>
            </w:r>
          </w:p>
        </w:tc>
        <w:tc>
          <w:tcPr>
            <w:tcW w:w="850" w:type="dxa"/>
            <w:vAlign w:val="center"/>
          </w:tcPr>
          <w:p w14:paraId="5196DA6D" w14:textId="77777777" w:rsidR="0081427A" w:rsidRDefault="005F2234">
            <w:pPr>
              <w:pStyle w:val="TableTextAID"/>
              <w:jc w:val="center"/>
            </w:pPr>
            <w:r>
              <w:rPr>
                <w:sz w:val="21"/>
                <w:szCs w:val="21"/>
              </w:rPr>
              <w:t>1,01</w:t>
            </w:r>
          </w:p>
        </w:tc>
        <w:tc>
          <w:tcPr>
            <w:tcW w:w="907" w:type="dxa"/>
            <w:vAlign w:val="center"/>
          </w:tcPr>
          <w:p w14:paraId="23467538" w14:textId="77777777" w:rsidR="0081427A" w:rsidRDefault="005F2234">
            <w:pPr>
              <w:pStyle w:val="TableTextAID"/>
              <w:jc w:val="center"/>
            </w:pPr>
            <w:r>
              <w:rPr>
                <w:sz w:val="21"/>
                <w:szCs w:val="21"/>
              </w:rPr>
              <w:t>0,78</w:t>
            </w:r>
          </w:p>
        </w:tc>
        <w:tc>
          <w:tcPr>
            <w:tcW w:w="793" w:type="dxa"/>
            <w:vAlign w:val="center"/>
          </w:tcPr>
          <w:p w14:paraId="610BB537" w14:textId="77777777" w:rsidR="0081427A" w:rsidRDefault="005F2234">
            <w:pPr>
              <w:pStyle w:val="TableTextAID"/>
              <w:jc w:val="center"/>
            </w:pPr>
            <w:r>
              <w:rPr>
                <w:sz w:val="21"/>
                <w:szCs w:val="21"/>
              </w:rPr>
              <w:t>45</w:t>
            </w:r>
          </w:p>
        </w:tc>
        <w:tc>
          <w:tcPr>
            <w:tcW w:w="850" w:type="dxa"/>
            <w:vAlign w:val="center"/>
          </w:tcPr>
          <w:p w14:paraId="1933F0F3" w14:textId="77777777" w:rsidR="0081427A" w:rsidRDefault="005F2234">
            <w:pPr>
              <w:pStyle w:val="TableTextAID"/>
              <w:jc w:val="center"/>
            </w:pPr>
            <w:r>
              <w:rPr>
                <w:sz w:val="21"/>
                <w:szCs w:val="21"/>
              </w:rPr>
              <w:t>69,4</w:t>
            </w:r>
          </w:p>
        </w:tc>
        <w:tc>
          <w:tcPr>
            <w:tcW w:w="850" w:type="dxa"/>
            <w:vAlign w:val="center"/>
          </w:tcPr>
          <w:p w14:paraId="78AF5851" w14:textId="77777777" w:rsidR="0081427A" w:rsidRDefault="005F2234">
            <w:pPr>
              <w:pStyle w:val="TableTextAID"/>
              <w:jc w:val="center"/>
            </w:pPr>
            <w:r>
              <w:rPr>
                <w:sz w:val="21"/>
                <w:szCs w:val="21"/>
              </w:rPr>
              <w:t>76,0</w:t>
            </w:r>
          </w:p>
        </w:tc>
        <w:tc>
          <w:tcPr>
            <w:tcW w:w="850" w:type="dxa"/>
            <w:vAlign w:val="center"/>
          </w:tcPr>
          <w:p w14:paraId="79DC048C" w14:textId="77777777" w:rsidR="0081427A" w:rsidRDefault="005F2234">
            <w:pPr>
              <w:pStyle w:val="TableTextAID"/>
              <w:jc w:val="center"/>
            </w:pPr>
            <w:r>
              <w:rPr>
                <w:sz w:val="21"/>
                <w:szCs w:val="21"/>
              </w:rPr>
              <w:t>14,7</w:t>
            </w:r>
          </w:p>
        </w:tc>
        <w:tc>
          <w:tcPr>
            <w:tcW w:w="850" w:type="dxa"/>
            <w:vAlign w:val="center"/>
          </w:tcPr>
          <w:p w14:paraId="08A76912" w14:textId="77777777" w:rsidR="0081427A" w:rsidRDefault="005F2234">
            <w:pPr>
              <w:pStyle w:val="TableTextAID"/>
              <w:jc w:val="center"/>
            </w:pPr>
            <w:r>
              <w:rPr>
                <w:sz w:val="21"/>
                <w:szCs w:val="21"/>
              </w:rPr>
              <w:t>11,6</w:t>
            </w:r>
          </w:p>
        </w:tc>
        <w:tc>
          <w:tcPr>
            <w:tcW w:w="1020" w:type="dxa"/>
            <w:vAlign w:val="center"/>
          </w:tcPr>
          <w:p w14:paraId="197694E8" w14:textId="77777777" w:rsidR="0081427A" w:rsidRDefault="005F2234">
            <w:pPr>
              <w:pStyle w:val="TableTextAID"/>
              <w:jc w:val="center"/>
            </w:pPr>
            <w:r>
              <w:rPr>
                <w:sz w:val="21"/>
                <w:szCs w:val="21"/>
              </w:rPr>
              <w:t>10,2</w:t>
            </w:r>
          </w:p>
        </w:tc>
        <w:tc>
          <w:tcPr>
            <w:tcW w:w="1020" w:type="dxa"/>
            <w:vAlign w:val="center"/>
          </w:tcPr>
          <w:p w14:paraId="753B590D" w14:textId="77777777" w:rsidR="0081427A" w:rsidRDefault="005F2234">
            <w:pPr>
              <w:pStyle w:val="TableTextAID"/>
              <w:jc w:val="center"/>
            </w:pPr>
            <w:r>
              <w:rPr>
                <w:sz w:val="21"/>
                <w:szCs w:val="21"/>
              </w:rPr>
              <w:t>2,8</w:t>
            </w:r>
          </w:p>
        </w:tc>
      </w:tr>
      <w:tr w:rsidR="0081427A" w14:paraId="35B21A0D" w14:textId="77777777">
        <w:trPr>
          <w:cantSplit/>
          <w:jc w:val="center"/>
        </w:trPr>
        <w:tc>
          <w:tcPr>
            <w:tcW w:w="510" w:type="dxa"/>
            <w:vAlign w:val="center"/>
          </w:tcPr>
          <w:p w14:paraId="69BE6D84" w14:textId="77777777" w:rsidR="0081427A" w:rsidRDefault="005F2234">
            <w:pPr>
              <w:pStyle w:val="TableTextAID"/>
              <w:jc w:val="center"/>
            </w:pPr>
            <w:r>
              <w:rPr>
                <w:sz w:val="21"/>
                <w:szCs w:val="21"/>
              </w:rPr>
              <w:t>7</w:t>
            </w:r>
          </w:p>
        </w:tc>
        <w:tc>
          <w:tcPr>
            <w:tcW w:w="850" w:type="dxa"/>
            <w:vAlign w:val="center"/>
          </w:tcPr>
          <w:p w14:paraId="497C558B" w14:textId="77777777" w:rsidR="0081427A" w:rsidRDefault="005F2234">
            <w:pPr>
              <w:pStyle w:val="TableTextAID"/>
              <w:jc w:val="center"/>
            </w:pPr>
            <w:r>
              <w:rPr>
                <w:sz w:val="21"/>
                <w:szCs w:val="21"/>
              </w:rPr>
              <w:t>0,98</w:t>
            </w:r>
          </w:p>
        </w:tc>
        <w:tc>
          <w:tcPr>
            <w:tcW w:w="907" w:type="dxa"/>
            <w:vAlign w:val="center"/>
          </w:tcPr>
          <w:p w14:paraId="41EA8CB6" w14:textId="77777777" w:rsidR="0081427A" w:rsidRDefault="005F2234">
            <w:pPr>
              <w:pStyle w:val="TableTextAID"/>
              <w:jc w:val="center"/>
            </w:pPr>
            <w:r>
              <w:rPr>
                <w:sz w:val="21"/>
                <w:szCs w:val="21"/>
              </w:rPr>
              <w:t>0,76</w:t>
            </w:r>
          </w:p>
        </w:tc>
        <w:tc>
          <w:tcPr>
            <w:tcW w:w="793" w:type="dxa"/>
            <w:vAlign w:val="center"/>
          </w:tcPr>
          <w:p w14:paraId="5E250C70" w14:textId="77777777" w:rsidR="0081427A" w:rsidRDefault="005F2234">
            <w:pPr>
              <w:pStyle w:val="TableTextAID"/>
              <w:jc w:val="center"/>
            </w:pPr>
            <w:r>
              <w:rPr>
                <w:sz w:val="21"/>
                <w:szCs w:val="21"/>
              </w:rPr>
              <w:t>57</w:t>
            </w:r>
          </w:p>
        </w:tc>
        <w:tc>
          <w:tcPr>
            <w:tcW w:w="850" w:type="dxa"/>
            <w:vAlign w:val="center"/>
          </w:tcPr>
          <w:p w14:paraId="4E5B1B39" w14:textId="77777777" w:rsidR="0081427A" w:rsidRDefault="005F2234">
            <w:pPr>
              <w:pStyle w:val="TableTextAID"/>
              <w:jc w:val="center"/>
            </w:pPr>
            <w:r>
              <w:rPr>
                <w:sz w:val="21"/>
                <w:szCs w:val="21"/>
              </w:rPr>
              <w:t>85,4</w:t>
            </w:r>
          </w:p>
        </w:tc>
        <w:tc>
          <w:tcPr>
            <w:tcW w:w="850" w:type="dxa"/>
            <w:vAlign w:val="center"/>
          </w:tcPr>
          <w:p w14:paraId="18304130" w14:textId="77777777" w:rsidR="0081427A" w:rsidRDefault="005F2234">
            <w:pPr>
              <w:pStyle w:val="TableTextAID"/>
              <w:jc w:val="center"/>
            </w:pPr>
            <w:r>
              <w:rPr>
                <w:sz w:val="21"/>
                <w:szCs w:val="21"/>
              </w:rPr>
              <w:t>93,3</w:t>
            </w:r>
          </w:p>
        </w:tc>
        <w:tc>
          <w:tcPr>
            <w:tcW w:w="850" w:type="dxa"/>
            <w:vAlign w:val="center"/>
          </w:tcPr>
          <w:p w14:paraId="0E417BFF" w14:textId="77777777" w:rsidR="0081427A" w:rsidRDefault="005F2234">
            <w:pPr>
              <w:pStyle w:val="TableTextAID"/>
              <w:jc w:val="center"/>
            </w:pPr>
            <w:r>
              <w:rPr>
                <w:sz w:val="21"/>
                <w:szCs w:val="21"/>
              </w:rPr>
              <w:t>0,0</w:t>
            </w:r>
          </w:p>
        </w:tc>
        <w:tc>
          <w:tcPr>
            <w:tcW w:w="850" w:type="dxa"/>
            <w:vAlign w:val="center"/>
          </w:tcPr>
          <w:p w14:paraId="013EA9E7" w14:textId="77777777" w:rsidR="0081427A" w:rsidRDefault="005F2234">
            <w:pPr>
              <w:pStyle w:val="TableTextAID"/>
              <w:jc w:val="center"/>
            </w:pPr>
            <w:r>
              <w:rPr>
                <w:sz w:val="21"/>
                <w:szCs w:val="21"/>
              </w:rPr>
              <w:t>0,0</w:t>
            </w:r>
          </w:p>
        </w:tc>
        <w:tc>
          <w:tcPr>
            <w:tcW w:w="1020" w:type="dxa"/>
            <w:vAlign w:val="center"/>
          </w:tcPr>
          <w:p w14:paraId="5C08A23D" w14:textId="77777777" w:rsidR="0081427A" w:rsidRDefault="005F2234">
            <w:pPr>
              <w:pStyle w:val="TableTextAID"/>
              <w:jc w:val="center"/>
            </w:pPr>
            <w:r>
              <w:rPr>
                <w:sz w:val="21"/>
                <w:szCs w:val="21"/>
              </w:rPr>
              <w:t>9,1</w:t>
            </w:r>
          </w:p>
        </w:tc>
        <w:tc>
          <w:tcPr>
            <w:tcW w:w="1020" w:type="dxa"/>
            <w:vAlign w:val="center"/>
          </w:tcPr>
          <w:p w14:paraId="5244D527" w14:textId="77777777" w:rsidR="0081427A" w:rsidRDefault="005F2234">
            <w:pPr>
              <w:pStyle w:val="TableTextAID"/>
              <w:jc w:val="center"/>
            </w:pPr>
            <w:r>
              <w:rPr>
                <w:sz w:val="21"/>
                <w:szCs w:val="21"/>
              </w:rPr>
              <w:t>2,3</w:t>
            </w:r>
          </w:p>
        </w:tc>
      </w:tr>
      <w:tr w:rsidR="0081427A" w14:paraId="7044B49D" w14:textId="77777777">
        <w:trPr>
          <w:cantSplit/>
          <w:jc w:val="center"/>
        </w:trPr>
        <w:tc>
          <w:tcPr>
            <w:tcW w:w="510" w:type="dxa"/>
            <w:vAlign w:val="center"/>
          </w:tcPr>
          <w:p w14:paraId="0C9E393F" w14:textId="77777777" w:rsidR="0081427A" w:rsidRDefault="005F2234">
            <w:pPr>
              <w:pStyle w:val="TableTextAID"/>
              <w:jc w:val="center"/>
            </w:pPr>
            <w:r>
              <w:rPr>
                <w:sz w:val="21"/>
                <w:szCs w:val="21"/>
              </w:rPr>
              <w:t>8</w:t>
            </w:r>
          </w:p>
        </w:tc>
        <w:tc>
          <w:tcPr>
            <w:tcW w:w="850" w:type="dxa"/>
            <w:vAlign w:val="center"/>
          </w:tcPr>
          <w:p w14:paraId="2D06D52B" w14:textId="77777777" w:rsidR="0081427A" w:rsidRDefault="005F2234">
            <w:pPr>
              <w:pStyle w:val="TableTextAID"/>
              <w:jc w:val="center"/>
            </w:pPr>
            <w:r>
              <w:rPr>
                <w:sz w:val="21"/>
                <w:szCs w:val="21"/>
              </w:rPr>
              <w:t>0,97</w:t>
            </w:r>
          </w:p>
        </w:tc>
        <w:tc>
          <w:tcPr>
            <w:tcW w:w="907" w:type="dxa"/>
            <w:vAlign w:val="center"/>
          </w:tcPr>
          <w:p w14:paraId="7A2C9DB2" w14:textId="77777777" w:rsidR="0081427A" w:rsidRDefault="005F2234">
            <w:pPr>
              <w:pStyle w:val="TableTextAID"/>
              <w:jc w:val="center"/>
            </w:pPr>
            <w:r>
              <w:rPr>
                <w:sz w:val="21"/>
                <w:szCs w:val="21"/>
              </w:rPr>
              <w:t>0,74</w:t>
            </w:r>
          </w:p>
        </w:tc>
        <w:tc>
          <w:tcPr>
            <w:tcW w:w="793" w:type="dxa"/>
            <w:vAlign w:val="center"/>
          </w:tcPr>
          <w:p w14:paraId="1CAAB605" w14:textId="77777777" w:rsidR="0081427A" w:rsidRDefault="005F2234">
            <w:pPr>
              <w:pStyle w:val="TableTextAID"/>
              <w:jc w:val="center"/>
            </w:pPr>
            <w:r>
              <w:rPr>
                <w:sz w:val="21"/>
                <w:szCs w:val="21"/>
              </w:rPr>
              <w:t>62</w:t>
            </w:r>
          </w:p>
        </w:tc>
        <w:tc>
          <w:tcPr>
            <w:tcW w:w="850" w:type="dxa"/>
            <w:vAlign w:val="center"/>
          </w:tcPr>
          <w:p w14:paraId="5C159723" w14:textId="77777777" w:rsidR="0081427A" w:rsidRDefault="005F2234">
            <w:pPr>
              <w:pStyle w:val="TableTextAID"/>
              <w:jc w:val="center"/>
            </w:pPr>
            <w:r>
              <w:rPr>
                <w:sz w:val="21"/>
                <w:szCs w:val="21"/>
              </w:rPr>
              <w:t>85,3</w:t>
            </w:r>
          </w:p>
        </w:tc>
        <w:tc>
          <w:tcPr>
            <w:tcW w:w="850" w:type="dxa"/>
            <w:vAlign w:val="center"/>
          </w:tcPr>
          <w:p w14:paraId="4353F1D5" w14:textId="77777777" w:rsidR="0081427A" w:rsidRDefault="005F2234">
            <w:pPr>
              <w:pStyle w:val="TableTextAID"/>
              <w:jc w:val="center"/>
            </w:pPr>
            <w:r>
              <w:rPr>
                <w:sz w:val="21"/>
                <w:szCs w:val="21"/>
              </w:rPr>
              <w:t>94,7</w:t>
            </w:r>
          </w:p>
        </w:tc>
        <w:tc>
          <w:tcPr>
            <w:tcW w:w="850" w:type="dxa"/>
            <w:vAlign w:val="center"/>
          </w:tcPr>
          <w:p w14:paraId="0671433C" w14:textId="77777777" w:rsidR="0081427A" w:rsidRDefault="005F2234">
            <w:pPr>
              <w:pStyle w:val="TableTextAID"/>
              <w:jc w:val="center"/>
            </w:pPr>
            <w:r>
              <w:rPr>
                <w:sz w:val="21"/>
                <w:szCs w:val="21"/>
              </w:rPr>
              <w:t>0,0</w:t>
            </w:r>
          </w:p>
        </w:tc>
        <w:tc>
          <w:tcPr>
            <w:tcW w:w="850" w:type="dxa"/>
            <w:vAlign w:val="center"/>
          </w:tcPr>
          <w:p w14:paraId="422D19E2" w14:textId="77777777" w:rsidR="0081427A" w:rsidRDefault="005F2234">
            <w:pPr>
              <w:pStyle w:val="TableTextAID"/>
              <w:jc w:val="center"/>
            </w:pPr>
            <w:r>
              <w:rPr>
                <w:sz w:val="21"/>
                <w:szCs w:val="21"/>
              </w:rPr>
              <w:t>0,0</w:t>
            </w:r>
          </w:p>
        </w:tc>
        <w:tc>
          <w:tcPr>
            <w:tcW w:w="1020" w:type="dxa"/>
            <w:vAlign w:val="center"/>
          </w:tcPr>
          <w:p w14:paraId="5746B8B5" w14:textId="77777777" w:rsidR="0081427A" w:rsidRDefault="005F2234">
            <w:pPr>
              <w:pStyle w:val="TableTextAID"/>
              <w:jc w:val="center"/>
            </w:pPr>
            <w:r>
              <w:rPr>
                <w:sz w:val="21"/>
                <w:szCs w:val="21"/>
              </w:rPr>
              <w:t>8,4</w:t>
            </w:r>
          </w:p>
        </w:tc>
        <w:tc>
          <w:tcPr>
            <w:tcW w:w="1020" w:type="dxa"/>
            <w:vAlign w:val="center"/>
          </w:tcPr>
          <w:p w14:paraId="4F28EE24" w14:textId="77777777" w:rsidR="0081427A" w:rsidRDefault="005F2234">
            <w:pPr>
              <w:pStyle w:val="TableTextAID"/>
              <w:jc w:val="center"/>
            </w:pPr>
            <w:r>
              <w:rPr>
                <w:sz w:val="21"/>
                <w:szCs w:val="21"/>
              </w:rPr>
              <w:t>2,1</w:t>
            </w:r>
          </w:p>
        </w:tc>
      </w:tr>
      <w:tr w:rsidR="0081427A" w14:paraId="492F0DFF" w14:textId="77777777">
        <w:trPr>
          <w:cantSplit/>
          <w:jc w:val="center"/>
        </w:trPr>
        <w:tc>
          <w:tcPr>
            <w:tcW w:w="510" w:type="dxa"/>
            <w:vAlign w:val="center"/>
          </w:tcPr>
          <w:p w14:paraId="16D1ED90" w14:textId="77777777" w:rsidR="0081427A" w:rsidRDefault="005F2234">
            <w:pPr>
              <w:pStyle w:val="TableTextAID"/>
              <w:jc w:val="center"/>
            </w:pPr>
            <w:r>
              <w:rPr>
                <w:sz w:val="21"/>
                <w:szCs w:val="21"/>
              </w:rPr>
              <w:t>9</w:t>
            </w:r>
          </w:p>
        </w:tc>
        <w:tc>
          <w:tcPr>
            <w:tcW w:w="850" w:type="dxa"/>
            <w:vAlign w:val="center"/>
          </w:tcPr>
          <w:p w14:paraId="0E9370FA" w14:textId="77777777" w:rsidR="0081427A" w:rsidRDefault="005F2234">
            <w:pPr>
              <w:pStyle w:val="TableTextAID"/>
              <w:jc w:val="center"/>
            </w:pPr>
            <w:r>
              <w:rPr>
                <w:sz w:val="21"/>
                <w:szCs w:val="21"/>
              </w:rPr>
              <w:t>1,12</w:t>
            </w:r>
          </w:p>
        </w:tc>
        <w:tc>
          <w:tcPr>
            <w:tcW w:w="907" w:type="dxa"/>
            <w:vAlign w:val="center"/>
          </w:tcPr>
          <w:p w14:paraId="4961DB1F" w14:textId="77777777" w:rsidR="0081427A" w:rsidRDefault="005F2234">
            <w:pPr>
              <w:pStyle w:val="TableTextAID"/>
              <w:jc w:val="center"/>
            </w:pPr>
            <w:r>
              <w:rPr>
                <w:sz w:val="21"/>
                <w:szCs w:val="21"/>
              </w:rPr>
              <w:t>0,83</w:t>
            </w:r>
          </w:p>
        </w:tc>
        <w:tc>
          <w:tcPr>
            <w:tcW w:w="793" w:type="dxa"/>
            <w:vAlign w:val="center"/>
          </w:tcPr>
          <w:p w14:paraId="4A2005DC" w14:textId="77777777" w:rsidR="0081427A" w:rsidRDefault="005F2234">
            <w:pPr>
              <w:pStyle w:val="TableTextAID"/>
              <w:jc w:val="center"/>
            </w:pPr>
            <w:r>
              <w:rPr>
                <w:sz w:val="21"/>
                <w:szCs w:val="21"/>
              </w:rPr>
              <w:t>64</w:t>
            </w:r>
          </w:p>
        </w:tc>
        <w:tc>
          <w:tcPr>
            <w:tcW w:w="850" w:type="dxa"/>
            <w:vAlign w:val="center"/>
          </w:tcPr>
          <w:p w14:paraId="498D9B58" w14:textId="77777777" w:rsidR="0081427A" w:rsidRDefault="005F2234">
            <w:pPr>
              <w:pStyle w:val="TableTextAID"/>
              <w:jc w:val="center"/>
            </w:pPr>
            <w:r>
              <w:rPr>
                <w:sz w:val="21"/>
                <w:szCs w:val="21"/>
              </w:rPr>
              <w:t>73,3</w:t>
            </w:r>
          </w:p>
        </w:tc>
        <w:tc>
          <w:tcPr>
            <w:tcW w:w="850" w:type="dxa"/>
            <w:vAlign w:val="center"/>
          </w:tcPr>
          <w:p w14:paraId="588D5150" w14:textId="77777777" w:rsidR="0081427A" w:rsidRDefault="005F2234">
            <w:pPr>
              <w:pStyle w:val="TableTextAID"/>
              <w:jc w:val="center"/>
            </w:pPr>
            <w:r>
              <w:rPr>
                <w:sz w:val="21"/>
                <w:szCs w:val="21"/>
              </w:rPr>
              <w:t>87,3</w:t>
            </w:r>
          </w:p>
        </w:tc>
        <w:tc>
          <w:tcPr>
            <w:tcW w:w="850" w:type="dxa"/>
            <w:vAlign w:val="center"/>
          </w:tcPr>
          <w:p w14:paraId="40755BCE" w14:textId="77777777" w:rsidR="0081427A" w:rsidRDefault="005F2234">
            <w:pPr>
              <w:pStyle w:val="TableTextAID"/>
              <w:jc w:val="center"/>
            </w:pPr>
            <w:r>
              <w:rPr>
                <w:sz w:val="21"/>
                <w:szCs w:val="21"/>
              </w:rPr>
              <w:t>13,2</w:t>
            </w:r>
          </w:p>
        </w:tc>
        <w:tc>
          <w:tcPr>
            <w:tcW w:w="850" w:type="dxa"/>
            <w:vAlign w:val="center"/>
          </w:tcPr>
          <w:p w14:paraId="714FBD55" w14:textId="77777777" w:rsidR="0081427A" w:rsidRDefault="005F2234">
            <w:pPr>
              <w:pStyle w:val="TableTextAID"/>
              <w:jc w:val="center"/>
            </w:pPr>
            <w:r>
              <w:rPr>
                <w:sz w:val="21"/>
                <w:szCs w:val="21"/>
              </w:rPr>
              <w:t>4,2</w:t>
            </w:r>
          </w:p>
        </w:tc>
        <w:tc>
          <w:tcPr>
            <w:tcW w:w="1020" w:type="dxa"/>
            <w:vAlign w:val="center"/>
          </w:tcPr>
          <w:p w14:paraId="1B1F5B5E" w14:textId="77777777" w:rsidR="0081427A" w:rsidRDefault="005F2234">
            <w:pPr>
              <w:pStyle w:val="TableTextAID"/>
              <w:jc w:val="center"/>
            </w:pPr>
            <w:r>
              <w:rPr>
                <w:sz w:val="21"/>
                <w:szCs w:val="21"/>
              </w:rPr>
              <w:t>8,1</w:t>
            </w:r>
          </w:p>
        </w:tc>
        <w:tc>
          <w:tcPr>
            <w:tcW w:w="1020" w:type="dxa"/>
            <w:vAlign w:val="center"/>
          </w:tcPr>
          <w:p w14:paraId="1D00F7CC" w14:textId="77777777" w:rsidR="0081427A" w:rsidRDefault="005F2234">
            <w:pPr>
              <w:pStyle w:val="TableTextAID"/>
              <w:jc w:val="center"/>
            </w:pPr>
            <w:r>
              <w:rPr>
                <w:sz w:val="21"/>
                <w:szCs w:val="21"/>
              </w:rPr>
              <w:t>2,4</w:t>
            </w:r>
          </w:p>
        </w:tc>
      </w:tr>
      <w:tr w:rsidR="0081427A" w14:paraId="068FF3C0" w14:textId="77777777">
        <w:trPr>
          <w:cantSplit/>
          <w:jc w:val="center"/>
        </w:trPr>
        <w:tc>
          <w:tcPr>
            <w:tcW w:w="510" w:type="dxa"/>
            <w:vAlign w:val="center"/>
          </w:tcPr>
          <w:p w14:paraId="2D38D504" w14:textId="77777777" w:rsidR="0081427A" w:rsidRDefault="005F2234">
            <w:pPr>
              <w:pStyle w:val="TableTextAID"/>
              <w:jc w:val="center"/>
            </w:pPr>
            <w:r>
              <w:rPr>
                <w:sz w:val="21"/>
                <w:szCs w:val="21"/>
              </w:rPr>
              <w:t>10</w:t>
            </w:r>
          </w:p>
        </w:tc>
        <w:tc>
          <w:tcPr>
            <w:tcW w:w="850" w:type="dxa"/>
            <w:vAlign w:val="center"/>
          </w:tcPr>
          <w:p w14:paraId="7850CB13" w14:textId="77777777" w:rsidR="0081427A" w:rsidRDefault="005F2234">
            <w:pPr>
              <w:pStyle w:val="TableTextAID"/>
              <w:jc w:val="center"/>
            </w:pPr>
            <w:r>
              <w:rPr>
                <w:sz w:val="21"/>
                <w:szCs w:val="21"/>
              </w:rPr>
              <w:t>1,03</w:t>
            </w:r>
          </w:p>
        </w:tc>
        <w:tc>
          <w:tcPr>
            <w:tcW w:w="907" w:type="dxa"/>
            <w:vAlign w:val="center"/>
          </w:tcPr>
          <w:p w14:paraId="4E8B82D3" w14:textId="77777777" w:rsidR="0081427A" w:rsidRDefault="005F2234">
            <w:pPr>
              <w:pStyle w:val="TableTextAID"/>
              <w:jc w:val="center"/>
            </w:pPr>
            <w:r>
              <w:rPr>
                <w:sz w:val="21"/>
                <w:szCs w:val="21"/>
              </w:rPr>
              <w:t>0,78</w:t>
            </w:r>
          </w:p>
        </w:tc>
        <w:tc>
          <w:tcPr>
            <w:tcW w:w="793" w:type="dxa"/>
            <w:vAlign w:val="center"/>
          </w:tcPr>
          <w:p w14:paraId="5926BA48" w14:textId="77777777" w:rsidR="0081427A" w:rsidRDefault="005F2234">
            <w:pPr>
              <w:pStyle w:val="TableTextAID"/>
              <w:jc w:val="center"/>
            </w:pPr>
            <w:r>
              <w:rPr>
                <w:sz w:val="21"/>
                <w:szCs w:val="21"/>
              </w:rPr>
              <w:t>51</w:t>
            </w:r>
          </w:p>
        </w:tc>
        <w:tc>
          <w:tcPr>
            <w:tcW w:w="850" w:type="dxa"/>
            <w:vAlign w:val="center"/>
          </w:tcPr>
          <w:p w14:paraId="3DC54FFF" w14:textId="77777777" w:rsidR="0081427A" w:rsidRDefault="005F2234">
            <w:pPr>
              <w:pStyle w:val="TableTextAID"/>
              <w:jc w:val="center"/>
            </w:pPr>
            <w:r>
              <w:rPr>
                <w:sz w:val="21"/>
                <w:szCs w:val="21"/>
              </w:rPr>
              <w:t>67,8</w:t>
            </w:r>
          </w:p>
        </w:tc>
        <w:tc>
          <w:tcPr>
            <w:tcW w:w="850" w:type="dxa"/>
            <w:vAlign w:val="center"/>
          </w:tcPr>
          <w:p w14:paraId="559ABC6E" w14:textId="77777777" w:rsidR="0081427A" w:rsidRDefault="005F2234">
            <w:pPr>
              <w:pStyle w:val="TableTextAID"/>
              <w:jc w:val="center"/>
            </w:pPr>
            <w:r>
              <w:rPr>
                <w:sz w:val="21"/>
                <w:szCs w:val="21"/>
              </w:rPr>
              <w:t>84,8</w:t>
            </w:r>
          </w:p>
        </w:tc>
        <w:tc>
          <w:tcPr>
            <w:tcW w:w="850" w:type="dxa"/>
            <w:vAlign w:val="center"/>
          </w:tcPr>
          <w:p w14:paraId="2C3BBD26" w14:textId="77777777" w:rsidR="0081427A" w:rsidRDefault="005F2234">
            <w:pPr>
              <w:pStyle w:val="TableTextAID"/>
              <w:jc w:val="center"/>
            </w:pPr>
            <w:r>
              <w:rPr>
                <w:sz w:val="21"/>
                <w:szCs w:val="21"/>
              </w:rPr>
              <w:t>12,7</w:t>
            </w:r>
          </w:p>
        </w:tc>
        <w:tc>
          <w:tcPr>
            <w:tcW w:w="850" w:type="dxa"/>
            <w:vAlign w:val="center"/>
          </w:tcPr>
          <w:p w14:paraId="0AD437F2" w14:textId="77777777" w:rsidR="0081427A" w:rsidRDefault="005F2234">
            <w:pPr>
              <w:pStyle w:val="TableTextAID"/>
              <w:jc w:val="center"/>
            </w:pPr>
            <w:r>
              <w:rPr>
                <w:sz w:val="21"/>
                <w:szCs w:val="21"/>
              </w:rPr>
              <w:t>5,7</w:t>
            </w:r>
          </w:p>
        </w:tc>
        <w:tc>
          <w:tcPr>
            <w:tcW w:w="1020" w:type="dxa"/>
            <w:vAlign w:val="center"/>
          </w:tcPr>
          <w:p w14:paraId="0A72E9ED" w14:textId="77777777" w:rsidR="0081427A" w:rsidRDefault="005F2234">
            <w:pPr>
              <w:pStyle w:val="TableTextAID"/>
              <w:jc w:val="center"/>
            </w:pPr>
            <w:r>
              <w:rPr>
                <w:sz w:val="21"/>
                <w:szCs w:val="21"/>
              </w:rPr>
              <w:t>8,9</w:t>
            </w:r>
          </w:p>
        </w:tc>
        <w:tc>
          <w:tcPr>
            <w:tcW w:w="1020" w:type="dxa"/>
            <w:vAlign w:val="center"/>
          </w:tcPr>
          <w:p w14:paraId="7584E69C" w14:textId="77777777" w:rsidR="0081427A" w:rsidRDefault="005F2234">
            <w:pPr>
              <w:pStyle w:val="TableTextAID"/>
              <w:jc w:val="center"/>
            </w:pPr>
            <w:r>
              <w:rPr>
                <w:sz w:val="21"/>
                <w:szCs w:val="21"/>
              </w:rPr>
              <w:t>3,6</w:t>
            </w:r>
          </w:p>
        </w:tc>
      </w:tr>
    </w:tbl>
    <w:p w14:paraId="5B86B0A4" w14:textId="77777777" w:rsidR="0081427A" w:rsidRDefault="0081427A">
      <w:pPr>
        <w:pStyle w:val="AfterTableAID"/>
      </w:pPr>
    </w:p>
    <w:sectPr w:rsidR="0081427A">
      <w:headerReference w:type="default" r:id="rId37"/>
      <w:pgSz w:w="11906" w:h="16838" w:code="9"/>
      <w:pgMar w:top="1418" w:right="1134" w:bottom="1134" w:left="1985" w:header="709"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ADF2" w14:textId="77777777" w:rsidR="005F2234" w:rsidRDefault="005F2234">
      <w:pPr>
        <w:spacing w:line="240" w:lineRule="auto"/>
      </w:pPr>
      <w:r>
        <w:separator/>
      </w:r>
    </w:p>
  </w:endnote>
  <w:endnote w:type="continuationSeparator" w:id="0">
    <w:p w14:paraId="5215D457" w14:textId="77777777" w:rsidR="005F2234" w:rsidRDefault="005F2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56C2" w14:textId="77777777" w:rsidR="005F2234" w:rsidRDefault="005F2234">
      <w:pPr>
        <w:spacing w:line="240" w:lineRule="auto"/>
      </w:pPr>
      <w:r>
        <w:separator/>
      </w:r>
    </w:p>
  </w:footnote>
  <w:footnote w:type="continuationSeparator" w:id="0">
    <w:p w14:paraId="1CD769F7" w14:textId="77777777" w:rsidR="005F2234" w:rsidRDefault="005F22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9BCF" w14:textId="77777777" w:rsidR="0081427A" w:rsidRDefault="008142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F6C0" w14:textId="77777777" w:rsidR="0081427A" w:rsidRDefault="008142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0BD2" w14:textId="77777777" w:rsidR="0081427A" w:rsidRDefault="005F2234">
    <w:pPr>
      <w:pStyle w:val="Header"/>
      <w:jc w:val="center"/>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CA2E" w14:textId="77777777" w:rsidR="0081427A" w:rsidRDefault="005F2234">
    <w:pPr>
      <w:pStyle w:val="Header"/>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87EA8"/>
    <w:multiLevelType w:val="hybridMultilevel"/>
    <w:tmpl w:val="AE4ACD26"/>
    <w:lvl w:ilvl="0" w:tplc="9E827F28">
      <w:start w:val="1"/>
      <w:numFmt w:val="bullet"/>
      <w:lvlText w:val="+"/>
      <w:lvlJc w:val="left"/>
      <w:pPr>
        <w:ind w:left="1134" w:hanging="284"/>
      </w:pPr>
      <w:rPr>
        <w:rFonts w:ascii="Times New Roman" w:hAnsi="Times New Roman" w:hint="default"/>
      </w:rPr>
    </w:lvl>
    <w:lvl w:ilvl="1" w:tplc="C54217F0">
      <w:numFmt w:val="decimal"/>
      <w:lvlText w:val=""/>
      <w:lvlJc w:val="left"/>
    </w:lvl>
    <w:lvl w:ilvl="2" w:tplc="A4E0CACA">
      <w:numFmt w:val="decimal"/>
      <w:lvlText w:val=""/>
      <w:lvlJc w:val="left"/>
    </w:lvl>
    <w:lvl w:ilvl="3" w:tplc="1C2884D2">
      <w:numFmt w:val="decimal"/>
      <w:lvlText w:val=""/>
      <w:lvlJc w:val="left"/>
    </w:lvl>
    <w:lvl w:ilvl="4" w:tplc="DB1A1FAC">
      <w:numFmt w:val="decimal"/>
      <w:lvlText w:val=""/>
      <w:lvlJc w:val="left"/>
    </w:lvl>
    <w:lvl w:ilvl="5" w:tplc="6DD889AE">
      <w:numFmt w:val="decimal"/>
      <w:lvlText w:val=""/>
      <w:lvlJc w:val="left"/>
    </w:lvl>
    <w:lvl w:ilvl="6" w:tplc="68422D3C">
      <w:numFmt w:val="decimal"/>
      <w:lvlText w:val=""/>
      <w:lvlJc w:val="left"/>
    </w:lvl>
    <w:lvl w:ilvl="7" w:tplc="B62C4AC8">
      <w:numFmt w:val="decimal"/>
      <w:lvlText w:val=""/>
      <w:lvlJc w:val="left"/>
    </w:lvl>
    <w:lvl w:ilvl="8" w:tplc="4E14CA34">
      <w:numFmt w:val="decimal"/>
      <w:lvlText w:val=""/>
      <w:lvlJc w:val="left"/>
    </w:lvl>
  </w:abstractNum>
  <w:abstractNum w:abstractNumId="1" w15:restartNumberingAfterBreak="0">
    <w:nsid w:val="49C95B59"/>
    <w:multiLevelType w:val="hybridMultilevel"/>
    <w:tmpl w:val="C03A01A8"/>
    <w:lvl w:ilvl="0" w:tplc="FC505166">
      <w:start w:val="1"/>
      <w:numFmt w:val="bullet"/>
      <w:lvlText w:val="-"/>
      <w:lvlJc w:val="left"/>
      <w:pPr>
        <w:ind w:left="851" w:hanging="284"/>
      </w:pPr>
      <w:rPr>
        <w:rFonts w:ascii="Times New Roman" w:hAnsi="Times New Roman" w:hint="default"/>
      </w:rPr>
    </w:lvl>
    <w:lvl w:ilvl="1" w:tplc="4A9CD6F6">
      <w:start w:val="1"/>
      <w:numFmt w:val="bullet"/>
      <w:lvlText w:val="+"/>
      <w:lvlJc w:val="left"/>
      <w:pPr>
        <w:ind w:left="1276" w:hanging="284"/>
      </w:pPr>
      <w:rPr>
        <w:rFonts w:ascii="Times New Roman" w:hAnsi="Times New Roman" w:hint="default"/>
      </w:rPr>
    </w:lvl>
    <w:lvl w:ilvl="2" w:tplc="1B2A8866">
      <w:numFmt w:val="decimal"/>
      <w:lvlText w:val=""/>
      <w:lvlJc w:val="left"/>
    </w:lvl>
    <w:lvl w:ilvl="3" w:tplc="107CA440">
      <w:numFmt w:val="decimal"/>
      <w:lvlText w:val=""/>
      <w:lvlJc w:val="left"/>
    </w:lvl>
    <w:lvl w:ilvl="4" w:tplc="D5CA260C">
      <w:numFmt w:val="decimal"/>
      <w:lvlText w:val=""/>
      <w:lvlJc w:val="left"/>
    </w:lvl>
    <w:lvl w:ilvl="5" w:tplc="24C26F5E">
      <w:numFmt w:val="decimal"/>
      <w:lvlText w:val=""/>
      <w:lvlJc w:val="left"/>
    </w:lvl>
    <w:lvl w:ilvl="6" w:tplc="D500E492">
      <w:numFmt w:val="decimal"/>
      <w:lvlText w:val=""/>
      <w:lvlJc w:val="left"/>
    </w:lvl>
    <w:lvl w:ilvl="7" w:tplc="731A2C2C">
      <w:numFmt w:val="decimal"/>
      <w:lvlText w:val=""/>
      <w:lvlJc w:val="left"/>
    </w:lvl>
    <w:lvl w:ilvl="8" w:tplc="13C489C4">
      <w:numFmt w:val="decimal"/>
      <w:lvlText w:val=""/>
      <w:lvlJc w:val="left"/>
    </w:lvl>
  </w:abstractNum>
  <w:num w:numId="1" w16cid:durableId="324672053">
    <w:abstractNumId w:val="1"/>
  </w:num>
  <w:num w:numId="2" w16cid:durableId="43046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7A"/>
    <w:rsid w:val="005D5D33"/>
    <w:rsid w:val="005F2234"/>
    <w:rsid w:val="0081427A"/>
    <w:rsid w:val="00A25A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9275B"/>
  <w15:docId w15:val="{57C7408B-B175-46C6-B766-6493535D7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AID"/>
    <w:uiPriority w:val="9"/>
    <w:qFormat/>
    <w:pPr>
      <w:keepNext/>
      <w:keepLines/>
      <w:pageBreakBefore/>
      <w:spacing w:after="240"/>
      <w:jc w:val="center"/>
      <w:outlineLvl w:val="0"/>
    </w:pPr>
    <w:rPr>
      <w:b/>
      <w:bCs/>
      <w:caps/>
      <w:sz w:val="28"/>
      <w:szCs w:val="28"/>
    </w:rPr>
  </w:style>
  <w:style w:type="paragraph" w:styleId="Heading2">
    <w:name w:val="heading 2"/>
    <w:basedOn w:val="Normal"/>
    <w:next w:val="BodyTextAID"/>
    <w:uiPriority w:val="9"/>
    <w:unhideWhenUsed/>
    <w:qFormat/>
    <w:pPr>
      <w:keepNext/>
      <w:keepLines/>
      <w:spacing w:before="120" w:after="60"/>
      <w:jc w:val="both"/>
      <w:outlineLvl w:val="1"/>
    </w:pPr>
    <w:rPr>
      <w:b/>
      <w:bCs/>
    </w:rPr>
  </w:style>
  <w:style w:type="paragraph" w:styleId="Heading3">
    <w:name w:val="heading 3"/>
    <w:basedOn w:val="Normal"/>
    <w:next w:val="BodyTextAID"/>
    <w:uiPriority w:val="9"/>
    <w:unhideWhenUsed/>
    <w:qFormat/>
    <w:pPr>
      <w:keepNext/>
      <w:keepLines/>
      <w:spacing w:before="80" w:after="40"/>
      <w:jc w:val="both"/>
      <w:outlineLvl w:val="2"/>
    </w:pPr>
    <w:rPr>
      <w:b/>
      <w:bCs/>
      <w:i/>
      <w:iCs/>
    </w:rPr>
  </w:style>
  <w:style w:type="paragraph" w:styleId="Heading4">
    <w:name w:val="heading 4"/>
    <w:basedOn w:val="Normal"/>
    <w:next w:val="BodyTextAID"/>
    <w:uiPriority w:val="9"/>
    <w:semiHidden/>
    <w:unhideWhenUsed/>
    <w:qFormat/>
    <w:pPr>
      <w:keepNext/>
      <w:keepLines/>
      <w:spacing w:before="80" w:after="60"/>
      <w:jc w:val="both"/>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angluoi">
    <w:name w:val="Bang luoi"/>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AID">
    <w:name w:val="Body Text AID"/>
    <w:basedOn w:val="Normal"/>
    <w:qFormat/>
    <w:pPr>
      <w:spacing w:after="60"/>
      <w:ind w:firstLine="567"/>
      <w:jc w:val="both"/>
    </w:pPr>
  </w:style>
  <w:style w:type="paragraph" w:customStyle="1" w:styleId="PlainAID">
    <w:name w:val="Plain AID"/>
    <w:basedOn w:val="Normal"/>
    <w:qFormat/>
    <w:pPr>
      <w:spacing w:after="60"/>
    </w:pPr>
  </w:style>
  <w:style w:type="paragraph" w:customStyle="1" w:styleId="TitleNoTOC">
    <w:name w:val="Title No TOC"/>
    <w:basedOn w:val="Normal"/>
    <w:qFormat/>
    <w:pPr>
      <w:keepNext/>
      <w:pageBreakBefore/>
      <w:spacing w:after="240"/>
      <w:jc w:val="center"/>
    </w:pPr>
    <w:rPr>
      <w:b/>
      <w:bCs/>
      <w:sz w:val="28"/>
      <w:szCs w:val="28"/>
    </w:rPr>
  </w:style>
  <w:style w:type="paragraph" w:customStyle="1" w:styleId="ListDashAID">
    <w:name w:val="List Dash AID"/>
    <w:basedOn w:val="Normal"/>
    <w:qFormat/>
    <w:pPr>
      <w:spacing w:after="60"/>
      <w:jc w:val="both"/>
    </w:pPr>
  </w:style>
  <w:style w:type="paragraph" w:customStyle="1" w:styleId="StepAID">
    <w:name w:val="Step AID"/>
    <w:basedOn w:val="Normal"/>
    <w:qFormat/>
    <w:pPr>
      <w:spacing w:after="60"/>
      <w:ind w:left="567"/>
      <w:jc w:val="both"/>
    </w:pPr>
  </w:style>
  <w:style w:type="paragraph" w:customStyle="1" w:styleId="FigureAID">
    <w:name w:val="Figure AID"/>
    <w:basedOn w:val="Normal"/>
    <w:qFormat/>
    <w:pPr>
      <w:keepNext/>
      <w:spacing w:before="80" w:after="40" w:line="240" w:lineRule="auto"/>
      <w:jc w:val="center"/>
    </w:pPr>
  </w:style>
  <w:style w:type="paragraph" w:customStyle="1" w:styleId="HinhCaption">
    <w:name w:val="HinhCaption"/>
    <w:basedOn w:val="Normal"/>
    <w:qFormat/>
    <w:pPr>
      <w:spacing w:after="140" w:line="264" w:lineRule="auto"/>
      <w:jc w:val="center"/>
    </w:pPr>
    <w:rPr>
      <w:sz w:val="24"/>
      <w:szCs w:val="24"/>
    </w:rPr>
  </w:style>
  <w:style w:type="paragraph" w:customStyle="1" w:styleId="BangCaption">
    <w:name w:val="BangCaption"/>
    <w:basedOn w:val="Normal"/>
    <w:qFormat/>
    <w:pPr>
      <w:keepNext/>
      <w:spacing w:before="120" w:after="80" w:line="264" w:lineRule="auto"/>
      <w:jc w:val="center"/>
    </w:pPr>
    <w:rPr>
      <w:sz w:val="24"/>
      <w:szCs w:val="24"/>
    </w:rPr>
  </w:style>
  <w:style w:type="paragraph" w:customStyle="1" w:styleId="TableTextAID">
    <w:name w:val="Table Text AID"/>
    <w:basedOn w:val="Normal"/>
    <w:qFormat/>
    <w:pPr>
      <w:spacing w:line="252" w:lineRule="auto"/>
    </w:pPr>
    <w:rPr>
      <w:sz w:val="23"/>
      <w:szCs w:val="23"/>
    </w:rPr>
  </w:style>
  <w:style w:type="paragraph" w:customStyle="1" w:styleId="AfterTableAID">
    <w:name w:val="After Table AID"/>
    <w:basedOn w:val="Normal"/>
    <w:qFormat/>
    <w:pPr>
      <w:spacing w:after="120" w:line="240" w:lineRule="auto"/>
    </w:pPr>
    <w:rPr>
      <w:sz w:val="12"/>
      <w:szCs w:val="12"/>
    </w:rPr>
  </w:style>
  <w:style w:type="paragraph" w:customStyle="1" w:styleId="EquationAID">
    <w:name w:val="Equation AID"/>
    <w:basedOn w:val="Normal"/>
    <w:qFormat/>
    <w:pPr>
      <w:tabs>
        <w:tab w:val="center" w:pos="4394"/>
        <w:tab w:val="right" w:pos="8777"/>
      </w:tabs>
      <w:spacing w:before="80" w:after="80"/>
    </w:pPr>
  </w:style>
  <w:style w:type="paragraph" w:customStyle="1" w:styleId="ReferenceAID">
    <w:name w:val="Reference AID"/>
    <w:basedOn w:val="Normal"/>
    <w:qFormat/>
    <w:pPr>
      <w:spacing w:after="80"/>
      <w:ind w:left="567" w:hanging="567"/>
      <w:jc w:val="both"/>
    </w:pPr>
  </w:style>
  <w:style w:type="paragraph" w:customStyle="1" w:styleId="CodeAID">
    <w:name w:val="Code AID"/>
    <w:basedOn w:val="Normal"/>
    <w:qFormat/>
    <w:pPr>
      <w:spacing w:line="240" w:lineRule="auto"/>
      <w:ind w:left="170"/>
    </w:pPr>
    <w:rPr>
      <w:rFonts w:ascii="Consolas" w:hAnsi="Consolas" w:cs="Consolas"/>
      <w:sz w:val="17"/>
      <w:szCs w:val="17"/>
    </w:rPr>
  </w:style>
  <w:style w:type="paragraph" w:styleId="TOC1">
    <w:name w:val="toc 1"/>
    <w:basedOn w:val="Normal"/>
    <w:next w:val="Normal"/>
    <w:uiPriority w:val="39"/>
    <w:unhideWhenUsed/>
    <w:pPr>
      <w:tabs>
        <w:tab w:val="right" w:leader="dot" w:pos="8777"/>
      </w:tabs>
      <w:spacing w:before="80" w:after="30" w:line="276" w:lineRule="auto"/>
      <w:ind w:right="567"/>
    </w:pPr>
    <w:rPr>
      <w:b/>
      <w:noProof/>
    </w:rPr>
  </w:style>
  <w:style w:type="paragraph" w:styleId="TOC2">
    <w:name w:val="toc 2"/>
    <w:basedOn w:val="Normal"/>
    <w:next w:val="Normal"/>
    <w:uiPriority w:val="39"/>
    <w:unhideWhenUsed/>
    <w:pPr>
      <w:tabs>
        <w:tab w:val="right" w:leader="dot" w:pos="8777"/>
      </w:tabs>
      <w:spacing w:after="30" w:line="276" w:lineRule="auto"/>
      <w:ind w:left="284" w:right="567"/>
    </w:pPr>
    <w:rPr>
      <w:noProof/>
    </w:rPr>
  </w:style>
  <w:style w:type="paragraph" w:styleId="TOC3">
    <w:name w:val="toc 3"/>
    <w:basedOn w:val="Normal"/>
    <w:next w:val="Normal"/>
    <w:uiPriority w:val="39"/>
    <w:unhideWhenUsed/>
    <w:pPr>
      <w:tabs>
        <w:tab w:val="right" w:leader="dot" w:pos="8777"/>
      </w:tabs>
      <w:spacing w:after="30" w:line="276" w:lineRule="auto"/>
      <w:ind w:left="567" w:right="567"/>
    </w:pPr>
    <w:rPr>
      <w:i/>
      <w:noProof/>
    </w:rPr>
  </w:style>
  <w:style w:type="paragraph" w:styleId="TOC8">
    <w:name w:val="toc 8"/>
    <w:basedOn w:val="Normal"/>
    <w:next w:val="Normal"/>
    <w:uiPriority w:val="39"/>
    <w:unhideWhenUsed/>
    <w:pPr>
      <w:tabs>
        <w:tab w:val="right" w:leader="dot" w:pos="8777"/>
      </w:tabs>
      <w:spacing w:after="30" w:line="276" w:lineRule="auto"/>
      <w:ind w:right="567"/>
    </w:pPr>
    <w:rPr>
      <w:noProof/>
    </w:rPr>
  </w:style>
  <w:style w:type="paragraph" w:styleId="TOC9">
    <w:name w:val="toc 9"/>
    <w:basedOn w:val="Normal"/>
    <w:next w:val="Normal"/>
    <w:uiPriority w:val="39"/>
    <w:unhideWhenUsed/>
    <w:pPr>
      <w:tabs>
        <w:tab w:val="right" w:leader="dot" w:pos="8777"/>
      </w:tabs>
      <w:spacing w:after="30" w:line="276" w:lineRule="auto"/>
      <w:ind w:right="567"/>
    </w:pPr>
    <w:rPr>
      <w:noProof/>
    </w:rPr>
  </w:style>
  <w:style w:type="paragraph" w:styleId="Header">
    <w:name w:val="header"/>
    <w:basedOn w:val="Normal"/>
    <w:uiPriority w:val="99"/>
    <w:pPr>
      <w:tabs>
        <w:tab w:val="center" w:pos="4394"/>
        <w:tab w:val="right" w:pos="8787"/>
      </w:tabs>
      <w:spacing w:line="240" w:lineRule="auto"/>
    </w:pPr>
  </w:style>
  <w:style w:type="character" w:styleId="Hyperlink">
    <w:name w:val="Hyperlink"/>
    <w:uiPriority w:val="99"/>
    <w:unhideWhenUse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19513</Words>
  <Characters>74274</Characters>
  <Application>Microsoft Office Word</Application>
  <DocSecurity>0</DocSecurity>
  <Lines>3048</Lines>
  <Paragraphs>1810</Paragraphs>
  <ScaleCrop>false</ScaleCrop>
  <Company/>
  <LinksUpToDate>false</LinksUpToDate>
  <CharactersWithSpaces>92805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Phân tích thiết kế hệ thống nâng cao – Hệ thống Bơm Insulin Tự động (AID)</dc:title>
  <dc:creator>Nguyễn Huy Hoàng; Vũ Thái Dương</dc:creator>
  <cp:lastModifiedBy>HOANG Nguyen Huy 3 (VTI.D5)</cp:lastModifiedBy>
  <cp:revision>2</cp:revision>
  <dcterms:created xsi:type="dcterms:W3CDTF">2026-10-12T09:46:00Z</dcterms:created>
  <dcterms:modified xsi:type="dcterms:W3CDTF">2026-10-12T09:46:00Z</dcterms:modified>
  <dc:language>vi-VN</dc:language>
</cp:coreProperties>
</file>