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media/image8.png" ContentType="image/png"/>
  <Override PartName="/word/media/image4.png" ContentType="image/png"/>
  <Override PartName="/word/media/image17.png" ContentType="image/png"/>
  <Override PartName="/word/media/image13.png" ContentType="image/png"/>
  <Override PartName="/word/media/image9.png" ContentType="image/png"/>
  <Override PartName="/word/media/image5.png" ContentType="image/png"/>
  <Override PartName="/word/media/image1.png" ContentType="image/png"/>
  <Override PartName="/word/media/image18.png" ContentType="image/png"/>
  <Override PartName="/word/media/image14.png" ContentType="image/png"/>
  <Override PartName="/word/media/image10.png" ContentType="image/png"/>
  <Override PartName="/word/media/image6.png" ContentType="image/png"/>
  <Override PartName="/word/media/image2.png" ContentType="image/png"/>
  <Override PartName="/word/media/image19.png" ContentType="image/png"/>
  <Override PartName="/word/media/image15.png" ContentType="image/png"/>
  <Override PartName="/word/media/image11.png" ContentType="image/png"/>
  <Override PartName="/word/media/image7.png" ContentType="image/png"/>
  <Override PartName="/word/media/image3.png" ContentType="image/png"/>
  <Override PartName="/word/media/image16.png" ContentType="image/png"/>
  <Override PartName="/word/media/image12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inline distB="0" distL="0" distR="0" distT="0">
            <wp:extent cx="5943600" cy="321754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>
          <w:shd w:fill="FFFF00" w:val="clear"/>
        </w:rPr>
        <w:t>==&gt; Nếu danh mục cần tạo mới là Danh mục cha thì chọn --Danh mục gốc –</w:t>
        <w:br/>
        <w:t>Nếu là danh mục con thì chọn Danh mục cha tương ứng xổ xuống (dưới Danh mục  gốc)</w:t>
      </w:r>
    </w:p>
    <w:p>
      <w:pPr>
        <w:pStyle w:val="style0"/>
      </w:pPr>
      <w:r>
        <w:rPr/>
        <w:drawing>
          <wp:inline distB="0" distL="0" distR="0" distT="0">
            <wp:extent cx="5943600" cy="319024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>
          <w:color w:val="FF0000"/>
          <w:shd w:fill="FFFF00" w:val="clear"/>
        </w:rPr>
        <w:t>= Nếu tick vào danh mục HOT thì ở trang chủ sẽ show 4 sản phẩm của danh mục đó (Phần màu nền xanh lá)</w:t>
      </w:r>
    </w:p>
    <w:p>
      <w:pPr>
        <w:pStyle w:val="style0"/>
      </w:pPr>
      <w:r>
        <w:rPr/>
        <w:drawing>
          <wp:inline distB="0" distL="0" distR="0" distT="0">
            <wp:extent cx="5943600" cy="194246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>
          <w:color w:val="FF0000"/>
          <w:shd w:fill="FFFF00" w:val="clear"/>
        </w:rPr>
        <w:t>===&gt; Đã thêm menu “Thông tin liên hệ”</w:t>
      </w:r>
    </w:p>
    <w:p>
      <w:pPr>
        <w:pStyle w:val="style0"/>
      </w:pPr>
      <w:r>
        <w:rPr>
          <w:color w:val="FF0000"/>
          <w:shd w:fill="FFFF00" w:val="clear"/>
        </w:rPr>
      </w:r>
    </w:p>
    <w:p>
      <w:pPr>
        <w:pStyle w:val="style0"/>
      </w:pPr>
      <w:r>
        <w:rPr/>
        <w:drawing>
          <wp:inline distB="0" distL="0" distR="0" distT="0">
            <wp:extent cx="5943600" cy="321246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>
          <w:color w:val="FF0000"/>
          <w:shd w:fill="FFFF00" w:val="clear"/>
        </w:rPr>
        <w:t>=== &gt; Phần này là mẫu hoa mới .</w:t>
      </w:r>
    </w:p>
    <w:p>
      <w:pPr>
        <w:pStyle w:val="style0"/>
      </w:pPr>
      <w:r>
        <w:rPr>
          <w:color w:val="FF0000"/>
          <w:shd w:fill="FFFF00" w:val="clear"/>
        </w:rPr>
        <w:t>Nếu chị muốn mẫu hoa mới là danh mục thì giữ lại như hiện tại, còn nếu là sản phẩm thì không cần upload hình. Chị confirm giúp .</w:t>
      </w:r>
    </w:p>
    <w:p>
      <w:pPr>
        <w:pStyle w:val="style0"/>
      </w:pPr>
      <w:r>
        <w:rPr/>
        <w:drawing>
          <wp:inline distB="0" distL="0" distR="0" distT="0">
            <wp:extent cx="5943600" cy="318897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</w:r>
    </w:p>
    <w:p>
      <w:pPr>
        <w:pStyle w:val="style26"/>
        <w:numPr>
          <w:ilvl w:val="0"/>
          <w:numId w:val="1"/>
        </w:numPr>
      </w:pPr>
      <w:r>
        <w:rPr/>
        <w:t>Thông tin chi tiết quản lý sản phẩm: chổ cập nhật 2 thông tin trong khu xanh và cam như trong hình ở chổ nào?</w:t>
      </w:r>
    </w:p>
    <w:p>
      <w:pPr>
        <w:pStyle w:val="style26"/>
      </w:pPr>
      <w:r>
        <w:rPr/>
        <w:drawing>
          <wp:inline distB="0" distL="0" distR="0" distT="0">
            <wp:extent cx="5709285" cy="318960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26"/>
      </w:pPr>
      <w:r>
        <w:rPr/>
        <w:drawing>
          <wp:inline distB="0" distL="0" distR="0" distT="0">
            <wp:extent cx="5943600" cy="316357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26"/>
      </w:pPr>
      <w:r>
        <w:rPr>
          <w:shd w:fill="FFFF00" w:val="clear"/>
        </w:rPr>
        <w:t>==&gt; Chuyển nó thành Danh mục tin tức : Cách chăm sóc hoa.</w:t>
      </w:r>
    </w:p>
    <w:p>
      <w:pPr>
        <w:pStyle w:val="style26"/>
      </w:pPr>
      <w:r>
        <w:rPr/>
      </w:r>
    </w:p>
    <w:p>
      <w:pPr>
        <w:pStyle w:val="style26"/>
      </w:pPr>
      <w:r>
        <w:rPr/>
        <w:drawing>
          <wp:inline distB="0" distL="0" distR="0" distT="0">
            <wp:extent cx="5943600" cy="304927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26"/>
      </w:pPr>
      <w:r>
        <w:rPr>
          <w:shd w:fill="FFFF00" w:val="clear"/>
        </w:rPr>
        <w:t>==&gt; Đã thêm</w:t>
      </w:r>
    </w:p>
    <w:p>
      <w:pPr>
        <w:pStyle w:val="style26"/>
      </w:pPr>
      <w:r>
        <w:rPr/>
        <w:drawing>
          <wp:inline distB="0" distL="0" distR="0" distT="0">
            <wp:extent cx="5943600" cy="317563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26"/>
      </w:pPr>
      <w:r>
        <w:rPr>
          <w:shd w:fill="FFFF00" w:val="clear"/>
        </w:rPr>
        <w:t>==&gt; Thêm hình đc, bằng cái chọn vào icon hình</w:t>
      </w:r>
      <w:r>
        <w:rPr/>
        <w:t xml:space="preserve"> </w:t>
      </w:r>
    </w:p>
    <w:p>
      <w:pPr>
        <w:pStyle w:val="style26"/>
      </w:pPr>
      <w:r>
        <w:rPr/>
      </w:r>
    </w:p>
    <w:p>
      <w:pPr>
        <w:pStyle w:val="style26"/>
      </w:pPr>
      <w:r>
        <w:rPr/>
        <w:drawing>
          <wp:inline distB="0" distL="0" distR="0" distT="0">
            <wp:extent cx="5943600" cy="314896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26"/>
      </w:pPr>
      <w:r>
        <w:rPr/>
      </w:r>
    </w:p>
    <w:p>
      <w:pPr>
        <w:pStyle w:val="style26"/>
      </w:pPr>
      <w:r>
        <w:rPr/>
        <w:drawing>
          <wp:inline distB="0" distL="0" distR="0" distT="0">
            <wp:extent cx="5943600" cy="270700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26"/>
      </w:pPr>
      <w:r>
        <w:rPr/>
      </w:r>
    </w:p>
    <w:p>
      <w:pPr>
        <w:pStyle w:val="style26"/>
      </w:pPr>
      <w:r>
        <w:rPr/>
      </w:r>
    </w:p>
    <w:p>
      <w:pPr>
        <w:pStyle w:val="style26"/>
      </w:pPr>
      <w:r>
        <w:rPr/>
        <w:drawing>
          <wp:inline distB="0" distL="0" distR="0" distT="0">
            <wp:extent cx="5943600" cy="28987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26"/>
      </w:pPr>
      <w:r>
        <w:rPr>
          <w:shd w:fill="FFFF00" w:val="clear"/>
        </w:rPr>
        <w:t>==&gt; Đã thêm</w:t>
      </w:r>
    </w:p>
    <w:p>
      <w:pPr>
        <w:pStyle w:val="style26"/>
      </w:pPr>
      <w:r>
        <w:rPr/>
        <w:drawing>
          <wp:inline distB="0" distL="0" distR="0" distT="0">
            <wp:extent cx="5943600" cy="231203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26"/>
      </w:pPr>
      <w:r>
        <w:rPr/>
      </w:r>
    </w:p>
    <w:p>
      <w:pPr>
        <w:pStyle w:val="style26"/>
      </w:pPr>
      <w:r>
        <w:rPr/>
      </w:r>
    </w:p>
    <w:p>
      <w:pPr>
        <w:pStyle w:val="style26"/>
      </w:pPr>
      <w:r>
        <w:rPr/>
        <w:drawing>
          <wp:inline distB="0" distL="0" distR="0" distT="0">
            <wp:extent cx="5943600" cy="28987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26"/>
      </w:pPr>
      <w:r>
        <w:rPr/>
      </w:r>
    </w:p>
    <w:p>
      <w:pPr>
        <w:pStyle w:val="style26"/>
      </w:pPr>
      <w:r>
        <w:rPr/>
        <w:drawing>
          <wp:inline distB="0" distL="0" distR="0" distT="0">
            <wp:extent cx="5943600" cy="322453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26"/>
      </w:pPr>
      <w:r>
        <w:rPr>
          <w:shd w:fill="FFFF00" w:val="clear"/>
        </w:rPr>
        <w:t>==&gt; Chiều dài này ko cố định , tự căng chỉnh cho phù hợp với độ cao cột bên trái</w:t>
      </w:r>
    </w:p>
    <w:p>
      <w:pPr>
        <w:pStyle w:val="style26"/>
      </w:pPr>
      <w:r>
        <w:rPr/>
        <w:drawing>
          <wp:inline distB="0" distL="0" distR="0" distT="0">
            <wp:extent cx="5943600" cy="320484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26"/>
        <w:numPr>
          <w:ilvl w:val="0"/>
          <w:numId w:val="2"/>
        </w:numPr>
      </w:pPr>
      <w:r>
        <w:rPr>
          <w:color w:val="FF0000"/>
          <w:shd w:fill="FFFF00" w:val="clear"/>
        </w:rPr>
        <w:t>Đã thêm</w:t>
      </w:r>
    </w:p>
    <w:p>
      <w:pPr>
        <w:pStyle w:val="style26"/>
      </w:pPr>
      <w:r>
        <w:rPr/>
        <w:drawing>
          <wp:inline distB="0" distL="0" distR="0" distT="0">
            <wp:extent cx="5762625" cy="20732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26"/>
      </w:pPr>
      <w:r>
        <w:rPr/>
      </w:r>
    </w:p>
    <w:p>
      <w:pPr>
        <w:pStyle w:val="style26"/>
      </w:pPr>
      <w:r>
        <w:rPr/>
      </w:r>
    </w:p>
    <w:p>
      <w:pPr>
        <w:pStyle w:val="style26"/>
      </w:pPr>
      <w:r>
        <w:rPr/>
      </w:r>
    </w:p>
    <w:p>
      <w:pPr>
        <w:pStyle w:val="style26"/>
      </w:pPr>
      <w:r>
        <w:rPr/>
        <w:drawing>
          <wp:inline distB="0" distL="0" distR="0" distT="0">
            <wp:extent cx="5943600" cy="297878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26"/>
      </w:pPr>
      <w:r>
        <w:rPr>
          <w:color w:val="FF0000"/>
          <w:shd w:fill="FFFF00" w:val="clear"/>
        </w:rPr>
        <w:t>===&gt; click chuột vào icon màu đen =&gt; kéo lên / xuống sẽ tự cập nhật thứ tự hiển thị</w:t>
      </w:r>
    </w:p>
    <w:p>
      <w:pPr>
        <w:pStyle w:val="style26"/>
      </w:pPr>
      <w:r>
        <w:rPr>
          <w:lang w:eastAsia="en-US"/>
        </w:rPr>
      </w:r>
    </w:p>
    <w:p>
      <w:pPr>
        <w:pStyle w:val="style26"/>
      </w:pPr>
      <w:r>
        <w:rPr>
          <w:lang w:eastAsia="en-US"/>
        </w:rPr>
      </w:r>
    </w:p>
    <w:p>
      <w:pPr>
        <w:pStyle w:val="style26"/>
      </w:pPr>
      <w:r>
        <w:rPr/>
        <w:drawing>
          <wp:inline distB="0" distL="0" distR="0" distT="0">
            <wp:extent cx="3370580" cy="195643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195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26"/>
      </w:pPr>
      <w:r>
        <w:rPr/>
      </w:r>
    </w:p>
    <w:p>
      <w:pPr>
        <w:pStyle w:val="style26"/>
        <w:numPr>
          <w:ilvl w:val="0"/>
          <w:numId w:val="2"/>
        </w:numPr>
      </w:pPr>
      <w:r>
        <w:rPr>
          <w:color w:val="FF0000"/>
          <w:shd w:fill="FFFF00" w:val="clear"/>
        </w:rPr>
        <w:t>Đã thêm – (Menu TEXT)</w:t>
      </w:r>
    </w:p>
    <w:sectPr>
      <w:type w:val="nextPage"/>
      <w:pgSz w:h="15840" w:w="12240"/>
      <w:pgMar w:bottom="1440" w:footer="0" w:gutter="0" w:header="0" w:left="1440" w:right="1440" w:top="1440"/>
      <w:pgNumType w:fmt="decimal"/>
      <w:formProt w:val="false"/>
      <w:textDirection w:val="lrTb"/>
      <w:docGrid w:charSpace="4096" w:linePitch="360" w:type="default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80"/>
    <w:family w:val="roman"/>
    <w:pitch w:val="variable"/>
  </w:font>
  <w:font w:name="Calibri">
    <w:charset w:val="80"/>
    <w:family w:val="roman"/>
    <w:pitch w:val="variable"/>
  </w:font>
  <w:font w:name="Calibri">
    <w:charset w:val="80"/>
    <w:family w:val="swiss"/>
    <w:pitch w:val="default"/>
  </w:font>
  <w:font w:name="Courier New">
    <w:charset w:val="80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variable"/>
  </w:font>
</w:fonts>
</file>

<file path=word/numbering.xml><?xml version="1.0" encoding="utf-8"?>
<w:numbering xmlns:w="http://schemas.openxmlformats.org/wordprocessingml/2006/main">
  <w:abstractNum w:abstractNumId="1">
    <w:lvl w:ilvl="0">
      <w:start w:val="1"/>
      <w:numFmt w:val="bullet"/>
      <w:lvlText w:val="-"/>
      <w:lvlJc w:val="left"/>
      <w:pPr>
        <w:ind w:hanging="360" w:left="720"/>
      </w:pPr>
      <w:rPr>
        <w:rFonts w:ascii="Calibri" w:cs="Calibri" w:hAnsi="Calibri" w:hint="default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cs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cs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cs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cs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cs="Wingdings" w:hAnsi="Wingdings" w:hint="default"/>
      </w:rPr>
    </w:lvl>
  </w:abstractNum>
  <w:abstractNum w:abstractNumId="2">
    <w:lvl w:ilvl="0">
      <w:start w:val="1"/>
      <w:numFmt w:val="bullet"/>
      <w:lvlText w:val=""/>
      <w:lvlJc w:val="left"/>
      <w:pPr>
        <w:ind w:hanging="360" w:left="1080"/>
      </w:pPr>
      <w:rPr>
        <w:rFonts w:ascii="Wingdings" w:cs="Wingdings" w:hAnsi="Wingdings" w:hint="default"/>
      </w:rPr>
    </w:lvl>
    <w:lvl w:ilvl="1">
      <w:start w:val="1"/>
      <w:numFmt w:val="bullet"/>
      <w:lvlText w:val="o"/>
      <w:lvlJc w:val="left"/>
      <w:pPr>
        <w:ind w:hanging="360" w:left="180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520"/>
      </w:pPr>
      <w:rPr>
        <w:rFonts w:ascii="Wingdings" w:cs="Wingdings" w:hAnsi="Wingdings" w:hint="default"/>
      </w:rPr>
    </w:lvl>
    <w:lvl w:ilvl="3">
      <w:start w:val="1"/>
      <w:numFmt w:val="bullet"/>
      <w:lvlText w:val=""/>
      <w:lvlJc w:val="left"/>
      <w:pPr>
        <w:ind w:hanging="360" w:left="3240"/>
      </w:pPr>
      <w:rPr>
        <w:rFonts w:ascii="Symbol" w:cs="Symbol" w:hAnsi="Symbol" w:hint="default"/>
      </w:rPr>
    </w:lvl>
    <w:lvl w:ilvl="4">
      <w:start w:val="1"/>
      <w:numFmt w:val="bullet"/>
      <w:lvlText w:val="o"/>
      <w:lvlJc w:val="left"/>
      <w:pPr>
        <w:ind w:hanging="360" w:left="396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680"/>
      </w:pPr>
      <w:rPr>
        <w:rFonts w:ascii="Wingdings" w:cs="Wingdings" w:hAnsi="Wingdings" w:hint="default"/>
      </w:rPr>
    </w:lvl>
    <w:lvl w:ilvl="6">
      <w:start w:val="1"/>
      <w:numFmt w:val="bullet"/>
      <w:lvlText w:val=""/>
      <w:lvlJc w:val="left"/>
      <w:pPr>
        <w:ind w:hanging="360" w:left="5400"/>
      </w:pPr>
      <w:rPr>
        <w:rFonts w:ascii="Symbol" w:cs="Symbol" w:hAnsi="Symbol" w:hint="default"/>
      </w:rPr>
    </w:lvl>
    <w:lvl w:ilvl="7">
      <w:start w:val="1"/>
      <w:numFmt w:val="bullet"/>
      <w:lvlText w:val="o"/>
      <w:lvlJc w:val="left"/>
      <w:pPr>
        <w:ind w:hanging="360" w:left="612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840"/>
      </w:pPr>
      <w:rPr>
        <w:rFonts w:ascii="Wingdings" w:cs="Wingdings" w:hAnsi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pos="432" w:val="num"/>
        </w:tabs>
        <w:ind w:hanging="432" w:left="432"/>
      </w:pPr>
    </w:lvl>
    <w:lvl w:ilvl="1">
      <w:start w:val="1"/>
      <w:numFmt w:val="none"/>
      <w:suff w:val="nothing"/>
      <w:lvlText w:val=""/>
      <w:lvlJc w:val="left"/>
      <w:pPr>
        <w:tabs>
          <w:tab w:pos="576" w:val="num"/>
        </w:tabs>
        <w:ind w:hanging="576" w:left="576"/>
      </w:pPr>
    </w:lvl>
    <w:lvl w:ilvl="2">
      <w:start w:val="1"/>
      <w:numFmt w:val="none"/>
      <w:suff w:val="nothing"/>
      <w:lvlText w:val=""/>
      <w:lvlJc w:val="left"/>
      <w:pPr>
        <w:tabs>
          <w:tab w:pos="720" w:val="num"/>
        </w:tabs>
        <w:ind w:hanging="720" w:left="720"/>
      </w:pPr>
    </w:lvl>
    <w:lvl w:ilvl="3">
      <w:start w:val="1"/>
      <w:numFmt w:val="none"/>
      <w:suff w:val="nothing"/>
      <w:lvlText w:val=""/>
      <w:lvlJc w:val="left"/>
      <w:pPr>
        <w:tabs>
          <w:tab w:pos="864" w:val="num"/>
        </w:tabs>
        <w:ind w:hanging="864" w:left="864"/>
      </w:pPr>
    </w:lvl>
    <w:lvl w:ilvl="4">
      <w:start w:val="1"/>
      <w:numFmt w:val="none"/>
      <w:suff w:val="nothing"/>
      <w:lvlText w:val=""/>
      <w:lvlJc w:val="left"/>
      <w:pPr>
        <w:tabs>
          <w:tab w:pos="1008" w:val="num"/>
        </w:tabs>
        <w:ind w:hanging="1008" w:left="1008"/>
      </w:pPr>
    </w:lvl>
    <w:lvl w:ilvl="5">
      <w:start w:val="1"/>
      <w:numFmt w:val="none"/>
      <w:suff w:val="nothing"/>
      <w:lvlText w:val=""/>
      <w:lvlJc w:val="left"/>
      <w:pPr>
        <w:tabs>
          <w:tab w:pos="1152" w:val="num"/>
        </w:tabs>
        <w:ind w:hanging="1152" w:left="1152"/>
      </w:pPr>
    </w:lvl>
    <w:lvl w:ilvl="6">
      <w:start w:val="1"/>
      <w:numFmt w:val="none"/>
      <w:suff w:val="nothing"/>
      <w:lvlText w:val=""/>
      <w:lvlJc w:val="left"/>
      <w:pPr>
        <w:tabs>
          <w:tab w:pos="1296" w:val="num"/>
        </w:tabs>
        <w:ind w:hanging="1296" w:left="1296"/>
      </w:pPr>
    </w:lvl>
    <w:lvl w:ilvl="7">
      <w:start w:val="1"/>
      <w:numFmt w:val="none"/>
      <w:suff w:val="nothing"/>
      <w:lvlText w:val=""/>
      <w:lvlJc w:val="left"/>
      <w:pPr>
        <w:tabs>
          <w:tab w:pos="1440" w:val="num"/>
        </w:tabs>
        <w:ind w:hanging="1440" w:left="1440"/>
      </w:pPr>
    </w:lvl>
    <w:lvl w:ilvl="8">
      <w:start w:val="1"/>
      <w:numFmt w:val="none"/>
      <w:suff w:val="nothing"/>
      <w:lvlText w:val=""/>
      <w:lvlJc w:val="left"/>
      <w:pPr>
        <w:tabs>
          <w:tab w:pos="1584" w:val="num"/>
        </w:tabs>
        <w:ind w:hanging="1584" w:left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/>
      <w:tabs>
        <w:tab w:leader="none" w:pos="720" w:val="left"/>
      </w:tabs>
      <w:suppressAutoHyphens w:val="true"/>
      <w:spacing w:after="200" w:before="0" w:line="276" w:lineRule="auto"/>
    </w:pPr>
    <w:rPr>
      <w:rFonts w:ascii="Calibri" w:cs="" w:eastAsia="Droid Sans Fallback" w:hAnsi="Calibri"/>
      <w:color w:val="auto"/>
      <w:sz w:val="22"/>
      <w:szCs w:val="22"/>
      <w:lang w:bidi="ar-SA" w:eastAsia="ja-JP" w:val="en-US"/>
    </w:rPr>
  </w:style>
  <w:style w:styleId="style15" w:type="character">
    <w:name w:val="Default Paragraph Font"/>
    <w:next w:val="style15"/>
    <w:rPr/>
  </w:style>
  <w:style w:styleId="style16" w:type="character">
    <w:name w:val="Balloon Text Char"/>
    <w:basedOn w:val="style15"/>
    <w:next w:val="style16"/>
    <w:rPr>
      <w:rFonts w:ascii="Tahoma" w:cs="Tahoma" w:hAnsi="Tahoma"/>
      <w:sz w:val="16"/>
      <w:szCs w:val="16"/>
    </w:rPr>
  </w:style>
  <w:style w:styleId="style17" w:type="character">
    <w:name w:val="ListLabel 1"/>
    <w:next w:val="style17"/>
    <w:rPr>
      <w:rFonts w:cs="Calibri"/>
    </w:rPr>
  </w:style>
  <w:style w:styleId="style18" w:type="character">
    <w:name w:val="ListLabel 2"/>
    <w:next w:val="style18"/>
    <w:rPr>
      <w:rFonts w:cs="Courier New"/>
    </w:rPr>
  </w:style>
  <w:style w:styleId="style19" w:type="character">
    <w:name w:val="ListLabel 3"/>
    <w:next w:val="style19"/>
    <w:rPr>
      <w:rFonts w:cs=""/>
    </w:rPr>
  </w:style>
  <w:style w:styleId="style20" w:type="paragraph">
    <w:name w:val="Heading"/>
    <w:basedOn w:val="style0"/>
    <w:next w:val="style21"/>
    <w:pPr>
      <w:keepNext/>
      <w:spacing w:after="120" w:before="240"/>
    </w:pPr>
    <w:rPr>
      <w:rFonts w:ascii="Arial" w:cs="Lohit Hindi" w:eastAsia="Droid Sans Fallback" w:hAnsi="Arial"/>
      <w:sz w:val="28"/>
      <w:szCs w:val="28"/>
    </w:rPr>
  </w:style>
  <w:style w:styleId="style21" w:type="paragraph">
    <w:name w:val="Text body"/>
    <w:basedOn w:val="style0"/>
    <w:next w:val="style21"/>
    <w:pPr>
      <w:spacing w:after="120" w:before="0"/>
    </w:pPr>
    <w:rPr/>
  </w:style>
  <w:style w:styleId="style22" w:type="paragraph">
    <w:name w:val="List"/>
    <w:basedOn w:val="style21"/>
    <w:next w:val="style22"/>
    <w:pPr/>
    <w:rPr>
      <w:rFonts w:cs="Lohit Hindi"/>
    </w:rPr>
  </w:style>
  <w:style w:styleId="style23" w:type="paragraph">
    <w:name w:val="Caption"/>
    <w:basedOn w:val="style0"/>
    <w:next w:val="style23"/>
    <w:pPr>
      <w:suppressLineNumbers/>
      <w:spacing w:after="120" w:before="120"/>
    </w:pPr>
    <w:rPr>
      <w:rFonts w:cs="Lohit Hindi"/>
      <w:i/>
      <w:iCs/>
      <w:sz w:val="24"/>
      <w:szCs w:val="24"/>
    </w:rPr>
  </w:style>
  <w:style w:styleId="style24" w:type="paragraph">
    <w:name w:val="Index"/>
    <w:basedOn w:val="style0"/>
    <w:next w:val="style24"/>
    <w:pPr>
      <w:suppressLineNumbers/>
    </w:pPr>
    <w:rPr>
      <w:rFonts w:cs="Lohit Hindi"/>
    </w:rPr>
  </w:style>
  <w:style w:styleId="style25" w:type="paragraph">
    <w:name w:val="Balloon Text"/>
    <w:basedOn w:val="style0"/>
    <w:next w:val="style25"/>
    <w:pPr>
      <w:spacing w:after="0" w:before="0" w:line="100" w:lineRule="atLeast"/>
    </w:pPr>
    <w:rPr>
      <w:rFonts w:ascii="Tahoma" w:cs="Tahoma" w:hAnsi="Tahoma"/>
      <w:sz w:val="16"/>
      <w:szCs w:val="16"/>
    </w:rPr>
  </w:style>
  <w:style w:styleId="style26" w:type="paragraph">
    <w:name w:val="List Paragraph"/>
    <w:basedOn w:val="style0"/>
    <w:next w:val="style26"/>
    <w:pPr>
      <w:ind w:hanging="0" w:left="720" w:right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2016-01-17T03:39:00.00Z</dcterms:created>
  <dc:creator>ABD</dc:creator>
  <cp:lastModifiedBy>UTHOANG</cp:lastModifiedBy>
  <dcterms:modified xsi:type="dcterms:W3CDTF">2016-01-26T23:41:00.00Z</dcterms:modified>
  <cp:revision>13</cp:revision>
</cp:coreProperties>
</file>