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931D" w14:textId="77777777" w:rsidR="00A443E5" w:rsidRPr="00BC36E1" w:rsidRDefault="007207AA" w:rsidP="007207AA">
      <w:pPr>
        <w:tabs>
          <w:tab w:val="left" w:pos="630"/>
          <w:tab w:val="right" w:pos="4230"/>
          <w:tab w:val="right" w:pos="8640"/>
        </w:tabs>
        <w:spacing w:line="360" w:lineRule="auto"/>
        <w:ind w:right="-43" w:hanging="360"/>
        <w:jc w:val="center"/>
        <w:rPr>
          <w:rFonts w:ascii="Times New Roman" w:hAnsi="Times New Roman" w:cs="Times New Roman"/>
          <w:b/>
          <w:sz w:val="32"/>
          <w:szCs w:val="32"/>
        </w:rPr>
      </w:pPr>
      <w:r w:rsidRPr="00BC36E1">
        <w:rPr>
          <w:rFonts w:ascii="Times New Roman" w:hAnsi="Times New Roman" w:cs="Times New Roman"/>
          <w:noProof/>
        </w:rPr>
        <w:drawing>
          <wp:anchor distT="0" distB="0" distL="114300" distR="114300" simplePos="0" relativeHeight="251659264" behindDoc="1" locked="0" layoutInCell="1" allowOverlap="1" wp14:anchorId="37211107" wp14:editId="0A96FAF5">
            <wp:simplePos x="0" y="0"/>
            <wp:positionH relativeFrom="margin">
              <wp:align>right</wp:align>
            </wp:positionH>
            <wp:positionV relativeFrom="paragraph">
              <wp:posOffset>-461010</wp:posOffset>
            </wp:positionV>
            <wp:extent cx="6057900" cy="8915400"/>
            <wp:effectExtent l="0" t="0" r="0" b="0"/>
            <wp:wrapNone/>
            <wp:docPr id="3" name="Picture 3"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7900" cy="8915400"/>
                    </a:xfrm>
                    <a:prstGeom prst="rect">
                      <a:avLst/>
                    </a:prstGeom>
                    <a:noFill/>
                  </pic:spPr>
                </pic:pic>
              </a:graphicData>
            </a:graphic>
            <wp14:sizeRelH relativeFrom="page">
              <wp14:pctWidth>0</wp14:pctWidth>
            </wp14:sizeRelH>
            <wp14:sizeRelV relativeFrom="page">
              <wp14:pctHeight>0</wp14:pctHeight>
            </wp14:sizeRelV>
          </wp:anchor>
        </w:drawing>
      </w:r>
      <w:r w:rsidR="00A443E5" w:rsidRPr="00BC36E1">
        <w:rPr>
          <w:rFonts w:ascii="Times New Roman" w:hAnsi="Times New Roman" w:cs="Times New Roman"/>
          <w:b/>
          <w:sz w:val="32"/>
          <w:szCs w:val="32"/>
        </w:rPr>
        <w:t>BỘ CÔNG THƯƠNG</w:t>
      </w:r>
    </w:p>
    <w:p w14:paraId="0BE2ABBC" w14:textId="77777777" w:rsidR="00A443E5" w:rsidRPr="00BC36E1" w:rsidRDefault="00A443E5" w:rsidP="007207AA">
      <w:pPr>
        <w:tabs>
          <w:tab w:val="left" w:pos="540"/>
          <w:tab w:val="right" w:pos="4230"/>
          <w:tab w:val="right" w:pos="8640"/>
        </w:tabs>
        <w:spacing w:line="360" w:lineRule="auto"/>
        <w:ind w:right="-43"/>
        <w:jc w:val="center"/>
        <w:rPr>
          <w:rFonts w:ascii="Times New Roman" w:hAnsi="Times New Roman" w:cs="Times New Roman"/>
          <w:b/>
          <w:sz w:val="32"/>
          <w:szCs w:val="32"/>
        </w:rPr>
      </w:pPr>
      <w:r w:rsidRPr="00BC36E1">
        <w:rPr>
          <w:rFonts w:ascii="Times New Roman" w:hAnsi="Times New Roman" w:cs="Times New Roman"/>
          <w:b/>
          <w:sz w:val="32"/>
          <w:szCs w:val="32"/>
        </w:rPr>
        <w:t>TRƯỜNG ĐH CÔNG NGHIỆP THỰC PHẨM TP. HCM</w:t>
      </w:r>
    </w:p>
    <w:p w14:paraId="11E309DD" w14:textId="77777777" w:rsidR="00A443E5" w:rsidRPr="00BC36E1" w:rsidRDefault="00A443E5" w:rsidP="007207AA">
      <w:pPr>
        <w:tabs>
          <w:tab w:val="left" w:pos="630"/>
          <w:tab w:val="right" w:pos="4230"/>
          <w:tab w:val="right" w:pos="8640"/>
        </w:tabs>
        <w:spacing w:line="360" w:lineRule="auto"/>
        <w:ind w:right="-43"/>
        <w:jc w:val="center"/>
        <w:rPr>
          <w:rFonts w:ascii="Times New Roman" w:hAnsi="Times New Roman" w:cs="Times New Roman"/>
        </w:rPr>
      </w:pPr>
      <w:bookmarkStart w:id="0" w:name="_Hlk4622545"/>
      <w:bookmarkEnd w:id="0"/>
      <w:r w:rsidRPr="00BC36E1">
        <w:rPr>
          <w:rFonts w:ascii="Times New Roman" w:hAnsi="Times New Roman" w:cs="Times New Roman"/>
          <w:noProof/>
        </w:rPr>
        <w:drawing>
          <wp:anchor distT="0" distB="0" distL="114300" distR="114300" simplePos="0" relativeHeight="251661312" behindDoc="1" locked="0" layoutInCell="1" allowOverlap="1" wp14:anchorId="5D26526F" wp14:editId="22354677">
            <wp:simplePos x="0" y="0"/>
            <wp:positionH relativeFrom="column">
              <wp:posOffset>2047875</wp:posOffset>
            </wp:positionH>
            <wp:positionV relativeFrom="paragraph">
              <wp:posOffset>11430</wp:posOffset>
            </wp:positionV>
            <wp:extent cx="1533525" cy="1343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8F8F8"/>
                        </a:clrFrom>
                        <a:clrTo>
                          <a:srgbClr val="F8F8F8">
                            <a:alpha val="0"/>
                          </a:srgbClr>
                        </a:clrTo>
                      </a:clrChange>
                      <a:extLst>
                        <a:ext uri="{28A0092B-C50C-407E-A947-70E740481C1C}">
                          <a14:useLocalDpi xmlns:a14="http://schemas.microsoft.com/office/drawing/2010/main" val="0"/>
                        </a:ext>
                      </a:extLst>
                    </a:blip>
                    <a:srcRect/>
                    <a:stretch>
                      <a:fillRect/>
                    </a:stretch>
                  </pic:blipFill>
                  <pic:spPr bwMode="auto">
                    <a:xfrm>
                      <a:off x="0" y="0"/>
                      <a:ext cx="1534235" cy="1343647"/>
                    </a:xfrm>
                    <a:prstGeom prst="rect">
                      <a:avLst/>
                    </a:prstGeom>
                    <a:noFill/>
                  </pic:spPr>
                </pic:pic>
              </a:graphicData>
            </a:graphic>
            <wp14:sizeRelH relativeFrom="page">
              <wp14:pctWidth>0</wp14:pctWidth>
            </wp14:sizeRelH>
            <wp14:sizeRelV relativeFrom="page">
              <wp14:pctHeight>0</wp14:pctHeight>
            </wp14:sizeRelV>
          </wp:anchor>
        </w:drawing>
      </w:r>
    </w:p>
    <w:p w14:paraId="4DFE3076" w14:textId="77777777" w:rsidR="00A443E5" w:rsidRPr="00BC36E1" w:rsidRDefault="00A443E5" w:rsidP="007207AA">
      <w:pPr>
        <w:spacing w:line="360" w:lineRule="auto"/>
        <w:ind w:right="-43"/>
        <w:jc w:val="center"/>
        <w:rPr>
          <w:rFonts w:ascii="Times New Roman" w:hAnsi="Times New Roman" w:cs="Times New Roman"/>
          <w:color w:val="FF0000"/>
          <w:w w:val="95"/>
          <w:sz w:val="54"/>
          <w:szCs w:val="52"/>
        </w:rPr>
      </w:pPr>
    </w:p>
    <w:p w14:paraId="2B95FC28" w14:textId="77777777" w:rsidR="00A443E5" w:rsidRPr="00BC36E1" w:rsidRDefault="00A443E5" w:rsidP="007207AA">
      <w:pPr>
        <w:tabs>
          <w:tab w:val="left" w:pos="5595"/>
        </w:tabs>
        <w:spacing w:line="360" w:lineRule="auto"/>
        <w:ind w:right="-43"/>
        <w:rPr>
          <w:rFonts w:ascii="Times New Roman" w:hAnsi="Times New Roman" w:cs="Times New Roman"/>
          <w:color w:val="FF0000"/>
          <w:w w:val="95"/>
          <w:sz w:val="76"/>
          <w:szCs w:val="76"/>
        </w:rPr>
      </w:pPr>
      <w:r w:rsidRPr="00BC36E1">
        <w:rPr>
          <w:rFonts w:ascii="Times New Roman" w:hAnsi="Times New Roman" w:cs="Times New Roman"/>
          <w:color w:val="FF0000"/>
          <w:w w:val="95"/>
          <w:sz w:val="76"/>
          <w:szCs w:val="76"/>
        </w:rPr>
        <w:tab/>
      </w:r>
    </w:p>
    <w:p w14:paraId="33F7437A" w14:textId="77777777" w:rsidR="00A443E5" w:rsidRPr="00BC36E1" w:rsidRDefault="00A443E5" w:rsidP="007207AA">
      <w:pPr>
        <w:tabs>
          <w:tab w:val="left" w:pos="1170"/>
        </w:tabs>
        <w:spacing w:line="360" w:lineRule="auto"/>
        <w:ind w:right="-43"/>
        <w:rPr>
          <w:rFonts w:ascii="Times New Roman" w:hAnsi="Times New Roman" w:cs="Times New Roman"/>
          <w:color w:val="FF0000"/>
          <w:w w:val="95"/>
          <w:sz w:val="76"/>
          <w:szCs w:val="76"/>
          <w:lang w:val="vi-VN"/>
        </w:rPr>
      </w:pP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color w:val="FF0000"/>
          <w:w w:val="95"/>
          <w:sz w:val="76"/>
          <w:szCs w:val="76"/>
        </w:rPr>
        <w:tab/>
      </w:r>
      <w:r w:rsidRPr="00BC36E1">
        <w:rPr>
          <w:rFonts w:ascii="Times New Roman" w:hAnsi="Times New Roman" w:cs="Times New Roman"/>
          <w:b/>
          <w:i/>
          <w:w w:val="95"/>
          <w:sz w:val="52"/>
          <w:szCs w:val="80"/>
          <w:lang w:val="vi-VN"/>
        </w:rPr>
        <w:t>Báo cáo đồ án</w:t>
      </w:r>
    </w:p>
    <w:p w14:paraId="2FE47AF5" w14:textId="77777777" w:rsidR="00A443E5" w:rsidRPr="00BC36E1" w:rsidRDefault="00A443E5" w:rsidP="007207AA">
      <w:pPr>
        <w:spacing w:line="360" w:lineRule="auto"/>
        <w:ind w:right="-43"/>
        <w:jc w:val="center"/>
        <w:rPr>
          <w:rFonts w:ascii="Times New Roman" w:hAnsi="Times New Roman" w:cs="Times New Roman"/>
          <w:b/>
          <w:color w:val="FF0000"/>
          <w:w w:val="95"/>
          <w:sz w:val="56"/>
          <w:szCs w:val="80"/>
        </w:rPr>
      </w:pPr>
      <w:r w:rsidRPr="00BC36E1">
        <w:rPr>
          <w:rFonts w:ascii="Times New Roman" w:hAnsi="Times New Roman" w:cs="Times New Roman"/>
          <w:b/>
          <w:color w:val="FF0000"/>
          <w:w w:val="95"/>
          <w:sz w:val="56"/>
          <w:szCs w:val="80"/>
        </w:rPr>
        <w:t xml:space="preserve">Môn: </w:t>
      </w:r>
      <w:r w:rsidRPr="00BC36E1">
        <w:rPr>
          <w:rFonts w:ascii="Times New Roman" w:hAnsi="Times New Roman" w:cs="Times New Roman"/>
          <w:b/>
          <w:color w:val="FF0000"/>
          <w:w w:val="95"/>
          <w:sz w:val="56"/>
          <w:szCs w:val="80"/>
          <w:lang w:val="vi-VN"/>
        </w:rPr>
        <w:t>Lập Trình Windows</w:t>
      </w:r>
      <w:r w:rsidR="00905EFD" w:rsidRPr="00BC36E1">
        <w:rPr>
          <w:rFonts w:ascii="Times New Roman" w:hAnsi="Times New Roman" w:cs="Times New Roman"/>
          <w:b/>
          <w:color w:val="FF0000"/>
          <w:w w:val="95"/>
          <w:sz w:val="56"/>
          <w:szCs w:val="80"/>
        </w:rPr>
        <w:t xml:space="preserve"> nâng cao</w:t>
      </w:r>
    </w:p>
    <w:p w14:paraId="6B4DE876" w14:textId="77777777" w:rsidR="00A443E5" w:rsidRPr="00BC36E1" w:rsidRDefault="00A443E5" w:rsidP="007207AA">
      <w:pPr>
        <w:spacing w:line="360" w:lineRule="auto"/>
        <w:ind w:left="3600" w:right="-43"/>
        <w:rPr>
          <w:rFonts w:ascii="Times New Roman" w:hAnsi="Times New Roman" w:cs="Times New Roman"/>
          <w:i/>
          <w:color w:val="00B0F0"/>
          <w:w w:val="95"/>
          <w:sz w:val="56"/>
          <w:szCs w:val="80"/>
        </w:rPr>
      </w:pPr>
      <w:r w:rsidRPr="00BC36E1">
        <w:rPr>
          <w:rFonts w:ascii="Times New Roman" w:hAnsi="Times New Roman" w:cs="Times New Roman"/>
          <w:i/>
          <w:color w:val="00B0F0"/>
          <w:w w:val="95"/>
          <w:sz w:val="56"/>
          <w:szCs w:val="80"/>
        </w:rPr>
        <w:t>Đề tài</w:t>
      </w:r>
    </w:p>
    <w:p w14:paraId="26DBE071" w14:textId="77777777" w:rsidR="00A443E5" w:rsidRPr="00BC36E1" w:rsidRDefault="008A3BDA" w:rsidP="007207AA">
      <w:pPr>
        <w:spacing w:line="360" w:lineRule="auto"/>
        <w:ind w:right="-43" w:firstLine="720"/>
        <w:rPr>
          <w:rFonts w:ascii="Times New Roman" w:hAnsi="Times New Roman" w:cs="Times New Roman"/>
          <w:b/>
          <w:color w:val="00B0F0"/>
          <w:w w:val="95"/>
          <w:sz w:val="56"/>
          <w:szCs w:val="80"/>
        </w:rPr>
      </w:pPr>
      <w:r w:rsidRPr="00BC36E1">
        <w:rPr>
          <w:rFonts w:ascii="Times New Roman" w:hAnsi="Times New Roman" w:cs="Times New Roman"/>
          <w:b/>
          <w:color w:val="00B0F0"/>
          <w:w w:val="95"/>
          <w:sz w:val="48"/>
          <w:szCs w:val="48"/>
        </w:rPr>
        <w:t>P</w:t>
      </w:r>
      <w:r w:rsidR="00A443E5" w:rsidRPr="00BC36E1">
        <w:rPr>
          <w:rFonts w:ascii="Times New Roman" w:hAnsi="Times New Roman" w:cs="Times New Roman"/>
          <w:b/>
          <w:color w:val="00B0F0"/>
          <w:w w:val="95"/>
          <w:sz w:val="48"/>
          <w:szCs w:val="48"/>
          <w:lang w:val="vi-VN"/>
        </w:rPr>
        <w:t xml:space="preserve">hần mềm quản lý </w:t>
      </w:r>
      <w:r w:rsidR="00A443E5" w:rsidRPr="00BC36E1">
        <w:rPr>
          <w:rFonts w:ascii="Times New Roman" w:hAnsi="Times New Roman" w:cs="Times New Roman"/>
          <w:b/>
          <w:color w:val="00B0F0"/>
          <w:w w:val="95"/>
          <w:sz w:val="48"/>
          <w:szCs w:val="48"/>
        </w:rPr>
        <w:t>cửa hàng bán trà sữa</w:t>
      </w:r>
    </w:p>
    <w:p w14:paraId="5C3E2657" w14:textId="77777777" w:rsidR="00A443E5" w:rsidRPr="00BC36E1" w:rsidRDefault="00A443E5" w:rsidP="007207AA">
      <w:pPr>
        <w:tabs>
          <w:tab w:val="left" w:pos="2880"/>
        </w:tabs>
        <w:autoSpaceDE w:val="0"/>
        <w:autoSpaceDN w:val="0"/>
        <w:adjustRightInd w:val="0"/>
        <w:spacing w:before="80" w:after="80" w:line="360" w:lineRule="auto"/>
        <w:rPr>
          <w:rFonts w:ascii="Times New Roman" w:hAnsi="Times New Roman" w:cs="Times New Roman"/>
          <w:b/>
          <w:spacing w:val="-4"/>
          <w:sz w:val="36"/>
          <w:szCs w:val="36"/>
          <w:lang w:val="vi-VN"/>
        </w:rPr>
      </w:pPr>
    </w:p>
    <w:p w14:paraId="5751C8E5" w14:textId="77777777" w:rsidR="00A443E5" w:rsidRPr="00BC36E1" w:rsidRDefault="00905EFD" w:rsidP="007207AA">
      <w:pPr>
        <w:autoSpaceDE w:val="0"/>
        <w:autoSpaceDN w:val="0"/>
        <w:adjustRightInd w:val="0"/>
        <w:spacing w:before="80" w:after="80" w:line="360" w:lineRule="auto"/>
        <w:ind w:left="1440"/>
        <w:rPr>
          <w:rFonts w:ascii="Times New Roman" w:hAnsi="Times New Roman" w:cs="Times New Roman"/>
          <w:b/>
          <w:bCs/>
          <w:color w:val="000000" w:themeColor="text1"/>
          <w:sz w:val="26"/>
          <w:szCs w:val="26"/>
        </w:rPr>
      </w:pPr>
      <w:r w:rsidRPr="00BC36E1">
        <w:rPr>
          <w:rFonts w:ascii="Times New Roman" w:hAnsi="Times New Roman" w:cs="Times New Roman"/>
          <w:b/>
          <w:bCs/>
          <w:color w:val="000000" w:themeColor="text1"/>
          <w:sz w:val="26"/>
          <w:szCs w:val="26"/>
        </w:rPr>
        <w:t xml:space="preserve">              </w:t>
      </w:r>
      <w:r w:rsidR="00A443E5" w:rsidRPr="00BC36E1">
        <w:rPr>
          <w:rFonts w:ascii="Times New Roman" w:hAnsi="Times New Roman" w:cs="Times New Roman"/>
          <w:b/>
          <w:bCs/>
          <w:color w:val="000000" w:themeColor="text1"/>
          <w:sz w:val="26"/>
          <w:szCs w:val="26"/>
          <w:lang w:val="en"/>
        </w:rPr>
        <w:t>Giáo viên hư</w:t>
      </w:r>
      <w:r w:rsidR="00A443E5" w:rsidRPr="00BC36E1">
        <w:rPr>
          <w:rFonts w:ascii="Times New Roman" w:hAnsi="Times New Roman" w:cs="Times New Roman"/>
          <w:b/>
          <w:bCs/>
          <w:color w:val="000000" w:themeColor="text1"/>
          <w:sz w:val="26"/>
          <w:szCs w:val="26"/>
          <w:lang w:val="vi-VN"/>
        </w:rPr>
        <w:t>ớng dẫn:</w:t>
      </w:r>
      <w:r w:rsidRPr="00BC36E1">
        <w:rPr>
          <w:rFonts w:ascii="Times New Roman" w:hAnsi="Times New Roman" w:cs="Times New Roman"/>
          <w:b/>
          <w:bCs/>
          <w:color w:val="000000" w:themeColor="text1"/>
          <w:sz w:val="26"/>
          <w:szCs w:val="26"/>
        </w:rPr>
        <w:t xml:space="preserve"> Bùi Công D</w:t>
      </w:r>
      <w:r w:rsidR="00A443E5" w:rsidRPr="00BC36E1">
        <w:rPr>
          <w:rFonts w:ascii="Times New Roman" w:hAnsi="Times New Roman" w:cs="Times New Roman"/>
          <w:b/>
          <w:bCs/>
          <w:color w:val="000000" w:themeColor="text1"/>
          <w:sz w:val="26"/>
          <w:szCs w:val="26"/>
        </w:rPr>
        <w:t>anh</w:t>
      </w:r>
    </w:p>
    <w:p w14:paraId="7794EB9B" w14:textId="77777777" w:rsidR="00A443E5" w:rsidRPr="00BC36E1" w:rsidRDefault="00A443E5" w:rsidP="007207AA">
      <w:pPr>
        <w:tabs>
          <w:tab w:val="left" w:pos="1620"/>
        </w:tabs>
        <w:autoSpaceDE w:val="0"/>
        <w:autoSpaceDN w:val="0"/>
        <w:adjustRightInd w:val="0"/>
        <w:spacing w:before="80" w:after="80" w:line="360" w:lineRule="auto"/>
        <w:ind w:right="765"/>
        <w:rPr>
          <w:rFonts w:ascii="Times New Roman" w:hAnsi="Times New Roman" w:cs="Times New Roman"/>
          <w:b/>
          <w:bCs/>
          <w:color w:val="000000" w:themeColor="text1"/>
          <w:sz w:val="26"/>
          <w:szCs w:val="26"/>
          <w:lang w:val="vi-VN"/>
        </w:rPr>
      </w:pPr>
      <w:r w:rsidRPr="00BC36E1">
        <w:rPr>
          <w:rFonts w:ascii="Times New Roman" w:hAnsi="Times New Roman" w:cs="Times New Roman"/>
          <w:b/>
          <w:bCs/>
          <w:color w:val="000000" w:themeColor="text1"/>
          <w:sz w:val="26"/>
          <w:szCs w:val="26"/>
          <w:lang w:val="vi-VN"/>
        </w:rPr>
        <w:t xml:space="preserve">                                    </w:t>
      </w:r>
      <w:r w:rsidRPr="00BC36E1">
        <w:rPr>
          <w:rFonts w:ascii="Times New Roman" w:hAnsi="Times New Roman" w:cs="Times New Roman"/>
          <w:b/>
          <w:bCs/>
          <w:color w:val="000000" w:themeColor="text1"/>
          <w:sz w:val="26"/>
          <w:szCs w:val="26"/>
          <w:lang w:val="en"/>
        </w:rPr>
        <w:t>Nhóm th</w:t>
      </w:r>
      <w:r w:rsidRPr="00BC36E1">
        <w:rPr>
          <w:rFonts w:ascii="Times New Roman" w:hAnsi="Times New Roman" w:cs="Times New Roman"/>
          <w:b/>
          <w:bCs/>
          <w:color w:val="000000" w:themeColor="text1"/>
          <w:sz w:val="26"/>
          <w:szCs w:val="26"/>
          <w:lang w:val="vi-VN"/>
        </w:rPr>
        <w:t xml:space="preserve">ực hiện: </w:t>
      </w:r>
      <w:r w:rsidR="008A3BDA" w:rsidRPr="00BC36E1">
        <w:rPr>
          <w:rFonts w:ascii="Times New Roman" w:hAnsi="Times New Roman" w:cs="Times New Roman"/>
          <w:b/>
          <w:bCs/>
          <w:color w:val="000000" w:themeColor="text1"/>
          <w:sz w:val="26"/>
          <w:szCs w:val="26"/>
          <w:lang w:val="vi-VN"/>
        </w:rPr>
        <w:t xml:space="preserve">  </w:t>
      </w:r>
      <w:r w:rsidR="00905EFD" w:rsidRPr="00BC36E1">
        <w:rPr>
          <w:rFonts w:ascii="Times New Roman" w:hAnsi="Times New Roman" w:cs="Times New Roman"/>
          <w:b/>
          <w:bCs/>
          <w:color w:val="000000" w:themeColor="text1"/>
          <w:sz w:val="26"/>
          <w:szCs w:val="26"/>
          <w:lang w:val="vi-VN"/>
        </w:rPr>
        <w:t xml:space="preserve">Lê Đăng Kiên </w:t>
      </w:r>
      <w:r w:rsidR="00905EFD" w:rsidRPr="00BC36E1">
        <w:rPr>
          <w:rFonts w:ascii="Times New Roman" w:hAnsi="Times New Roman" w:cs="Times New Roman"/>
          <w:b/>
          <w:bCs/>
          <w:color w:val="000000" w:themeColor="text1"/>
          <w:sz w:val="26"/>
          <w:szCs w:val="26"/>
          <w:lang w:val="vi-VN"/>
        </w:rPr>
        <w:tab/>
      </w:r>
      <w:r w:rsidRPr="00BC36E1">
        <w:rPr>
          <w:rFonts w:ascii="Times New Roman" w:hAnsi="Times New Roman" w:cs="Times New Roman"/>
          <w:b/>
          <w:bCs/>
          <w:color w:val="000000" w:themeColor="text1"/>
          <w:sz w:val="26"/>
          <w:szCs w:val="26"/>
          <w:lang w:val="vi-VN"/>
        </w:rPr>
        <w:t>: 2001160260</w:t>
      </w:r>
    </w:p>
    <w:p w14:paraId="271F8129" w14:textId="77777777" w:rsidR="00A443E5" w:rsidRPr="00BC36E1" w:rsidRDefault="00A443E5" w:rsidP="007207AA">
      <w:pPr>
        <w:tabs>
          <w:tab w:val="left" w:pos="1980"/>
        </w:tabs>
        <w:autoSpaceDE w:val="0"/>
        <w:autoSpaceDN w:val="0"/>
        <w:adjustRightInd w:val="0"/>
        <w:spacing w:before="80" w:after="80" w:line="360" w:lineRule="auto"/>
        <w:ind w:right="765"/>
        <w:jc w:val="center"/>
        <w:rPr>
          <w:rFonts w:ascii="Times New Roman" w:hAnsi="Times New Roman" w:cs="Times New Roman"/>
          <w:b/>
          <w:bCs/>
          <w:color w:val="000000" w:themeColor="text1"/>
          <w:sz w:val="26"/>
          <w:szCs w:val="26"/>
        </w:rPr>
      </w:pP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r>
      <w:r w:rsidRPr="00BC36E1">
        <w:rPr>
          <w:rFonts w:ascii="Times New Roman" w:hAnsi="Times New Roman" w:cs="Times New Roman"/>
          <w:b/>
          <w:bCs/>
          <w:color w:val="000000" w:themeColor="text1"/>
          <w:sz w:val="26"/>
          <w:szCs w:val="26"/>
        </w:rPr>
        <w:tab/>
        <w:t>Ngô Hoàng Thiên</w:t>
      </w:r>
      <w:r w:rsidR="00905EFD" w:rsidRPr="00BC36E1">
        <w:rPr>
          <w:rFonts w:ascii="Times New Roman" w:hAnsi="Times New Roman" w:cs="Times New Roman"/>
          <w:b/>
          <w:bCs/>
          <w:color w:val="000000" w:themeColor="text1"/>
          <w:sz w:val="26"/>
          <w:szCs w:val="26"/>
        </w:rPr>
        <w:t xml:space="preserve">    </w:t>
      </w:r>
      <w:r w:rsidRPr="00BC36E1">
        <w:rPr>
          <w:rFonts w:ascii="Times New Roman" w:hAnsi="Times New Roman" w:cs="Times New Roman"/>
          <w:b/>
          <w:bCs/>
          <w:color w:val="000000" w:themeColor="text1"/>
          <w:sz w:val="26"/>
          <w:szCs w:val="26"/>
        </w:rPr>
        <w:t>: 2001160348</w:t>
      </w:r>
    </w:p>
    <w:p w14:paraId="7EAAD270" w14:textId="77777777" w:rsidR="00A443E5" w:rsidRPr="00BC36E1" w:rsidRDefault="00A443E5" w:rsidP="007207AA">
      <w:pPr>
        <w:spacing w:line="360" w:lineRule="auto"/>
        <w:ind w:left="2160" w:right="-43" w:firstLine="720"/>
        <w:rPr>
          <w:rFonts w:ascii="Times New Roman" w:hAnsi="Times New Roman" w:cs="Times New Roman"/>
          <w:b/>
          <w:sz w:val="26"/>
          <w:szCs w:val="26"/>
        </w:rPr>
      </w:pPr>
    </w:p>
    <w:p w14:paraId="7A581D00" w14:textId="77777777" w:rsidR="00A443E5" w:rsidRPr="00BC36E1" w:rsidRDefault="00A443E5" w:rsidP="007207AA">
      <w:pPr>
        <w:spacing w:line="360" w:lineRule="auto"/>
        <w:ind w:left="2160" w:right="-43" w:firstLine="720"/>
        <w:rPr>
          <w:rFonts w:ascii="Times New Roman" w:hAnsi="Times New Roman" w:cs="Times New Roman"/>
          <w:b/>
          <w:sz w:val="26"/>
          <w:szCs w:val="26"/>
          <w:lang w:val="vi-VN"/>
        </w:rPr>
      </w:pPr>
      <w:r w:rsidRPr="00BC36E1">
        <w:rPr>
          <w:rFonts w:ascii="Times New Roman" w:hAnsi="Times New Roman" w:cs="Times New Roman"/>
          <w:b/>
          <w:sz w:val="26"/>
          <w:szCs w:val="26"/>
        </w:rPr>
        <w:t>TP. HỒ CHÍ MINH</w:t>
      </w:r>
      <w:r w:rsidRPr="00BC36E1">
        <w:rPr>
          <w:rFonts w:ascii="Times New Roman" w:hAnsi="Times New Roman" w:cs="Times New Roman"/>
          <w:b/>
          <w:sz w:val="26"/>
          <w:szCs w:val="26"/>
          <w:lang w:val="vi-VN"/>
        </w:rPr>
        <w:t xml:space="preserve"> 22/8/2019</w:t>
      </w:r>
    </w:p>
    <w:p w14:paraId="215D9531" w14:textId="77777777" w:rsidR="008A3BDA" w:rsidRPr="00BC36E1" w:rsidRDefault="008A3BDA" w:rsidP="007207AA">
      <w:pPr>
        <w:pStyle w:val="ListParagraph"/>
        <w:spacing w:line="360" w:lineRule="auto"/>
        <w:ind w:left="3240" w:firstLine="360"/>
        <w:rPr>
          <w:rFonts w:ascii="Times New Roman" w:hAnsi="Times New Roman" w:cs="Times New Roman"/>
          <w:sz w:val="26"/>
          <w:szCs w:val="26"/>
        </w:rPr>
      </w:pPr>
    </w:p>
    <w:p w14:paraId="1E314CF3" w14:textId="77777777" w:rsidR="008A3BDA" w:rsidRPr="00BC36E1" w:rsidRDefault="008A3BDA" w:rsidP="007207AA">
      <w:pPr>
        <w:pStyle w:val="ListParagraph"/>
        <w:spacing w:line="360" w:lineRule="auto"/>
        <w:ind w:left="3240" w:firstLine="360"/>
        <w:rPr>
          <w:rFonts w:ascii="Times New Roman" w:hAnsi="Times New Roman" w:cs="Times New Roman"/>
          <w:sz w:val="26"/>
          <w:szCs w:val="26"/>
        </w:rPr>
      </w:pPr>
    </w:p>
    <w:p w14:paraId="6461B914" w14:textId="77777777" w:rsidR="00A443E5" w:rsidRPr="00BC36E1" w:rsidRDefault="00A443E5" w:rsidP="007207AA">
      <w:pPr>
        <w:pStyle w:val="ListParagraph"/>
        <w:spacing w:line="360" w:lineRule="auto"/>
        <w:ind w:left="324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LỜI MỞ ĐẦ</w:t>
      </w:r>
      <w:r w:rsidR="008A3BDA" w:rsidRPr="00BC36E1">
        <w:rPr>
          <w:rFonts w:ascii="Times New Roman" w:hAnsi="Times New Roman" w:cs="Times New Roman"/>
          <w:color w:val="000000" w:themeColor="text1"/>
          <w:sz w:val="26"/>
          <w:szCs w:val="26"/>
        </w:rPr>
        <w:t>U</w:t>
      </w:r>
    </w:p>
    <w:p w14:paraId="140613F4" w14:textId="77777777" w:rsidR="008A3BDA" w:rsidRPr="00BC36E1" w:rsidRDefault="008A3BDA" w:rsidP="007207AA">
      <w:pPr>
        <w:spacing w:line="360" w:lineRule="auto"/>
        <w:ind w:firstLine="720"/>
        <w:jc w:val="both"/>
        <w:rPr>
          <w:rFonts w:ascii="Times New Roman" w:hAnsi="Times New Roman" w:cs="Times New Roman"/>
          <w:color w:val="000000" w:themeColor="text1"/>
          <w:sz w:val="26"/>
          <w:szCs w:val="26"/>
          <w:shd w:val="clear" w:color="auto" w:fill="FFFFFF"/>
          <w:lang w:val="vi-VN"/>
        </w:rPr>
      </w:pPr>
      <w:r w:rsidRPr="00BC36E1">
        <w:rPr>
          <w:rFonts w:ascii="Times New Roman" w:hAnsi="Times New Roman" w:cs="Times New Roman"/>
          <w:color w:val="000000" w:themeColor="text1"/>
          <w:sz w:val="26"/>
          <w:szCs w:val="26"/>
          <w:shd w:val="clear" w:color="auto" w:fill="FFFFFF"/>
        </w:rPr>
        <w:t>Ngày nay, công nghệ thông tin ngày càng phát triển thì nhu cầu cuộc sống</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cũng như việc ứng dụng Công nghệ thông tin vào công việc của con người được phát triển mạnh mẽ và ngày càng đa dạng hơn, đặc biệt vấn đề quản lý đang được mọi người quan tâm và phát triển.</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 xml:space="preserve">Nhiều công nghệ sử dụng mới được áp dụng hàng ngày, cũng như đưa phần mềm vào quản lý ngày càng trực quan và sinh động hơn vời người sử dụng, nhằm phục vụ nhu cầu truyền thông của con người, hoạt động kinh doanh </w:t>
      </w:r>
      <w:r w:rsidRPr="00BC36E1">
        <w:rPr>
          <w:rFonts w:ascii="Times New Roman" w:hAnsi="Times New Roman" w:cs="Times New Roman"/>
          <w:color w:val="000000" w:themeColor="text1"/>
          <w:sz w:val="26"/>
          <w:szCs w:val="26"/>
          <w:shd w:val="clear" w:color="auto" w:fill="FFFFFF"/>
          <w:lang w:val="vi-VN"/>
        </w:rPr>
        <w:t xml:space="preserve">quán trà sữa </w:t>
      </w:r>
      <w:r w:rsidRPr="00BC36E1">
        <w:rPr>
          <w:rFonts w:ascii="Times New Roman" w:hAnsi="Times New Roman" w:cs="Times New Roman"/>
          <w:color w:val="000000" w:themeColor="text1"/>
          <w:sz w:val="26"/>
          <w:szCs w:val="26"/>
          <w:shd w:val="clear" w:color="auto" w:fill="FFFFFF"/>
        </w:rPr>
        <w:t>ngày càng phát triển mạnh mẽ trong xu hướng hiện nay. Hiện nay, đa số các cử</w:t>
      </w:r>
      <w:r w:rsidRPr="00BC36E1">
        <w:rPr>
          <w:rFonts w:ascii="Times New Roman" w:hAnsi="Times New Roman" w:cs="Times New Roman"/>
          <w:color w:val="000000" w:themeColor="text1"/>
          <w:sz w:val="26"/>
          <w:szCs w:val="26"/>
          <w:shd w:val="clear" w:color="auto" w:fill="FFFFFF"/>
          <w:lang w:val="vi-VN"/>
        </w:rPr>
        <w:t xml:space="preserve">a hàng </w:t>
      </w:r>
      <w:r w:rsidRPr="00BC36E1">
        <w:rPr>
          <w:rFonts w:ascii="Times New Roman" w:hAnsi="Times New Roman" w:cs="Times New Roman"/>
          <w:color w:val="000000" w:themeColor="text1"/>
          <w:sz w:val="26"/>
          <w:szCs w:val="26"/>
          <w:shd w:val="clear" w:color="auto" w:fill="FFFFFF"/>
        </w:rPr>
        <w:t>trà sữa  đều chưa có phần mềm quản lý, các phương pháp quản lý đều thực hiện một cách thủ công chủ yếu bằng ghi chép sổ sách… Nhằm giảm thao tác thủ công, mang lại tính chính xác và hiệu quả cao trong công tác quản lý hoạt động kinh doanh. Với mục tiêu trên thì trọng tâm của đề tài này sẽ đi sâu nghiên cứu và phát triển phần mềm “Quản lý cửa hàng bán trà sữa” Là một đề tài mang tính thực tế và đáp ứng được nhu cầu trong công tác quản lý. Để đáp ứng được nhu cầu cho việc quản lý cửa hàng dễ dàng và thuân tiện …,</w:t>
      </w:r>
      <w:r w:rsidRPr="00BC36E1">
        <w:rPr>
          <w:rFonts w:ascii="Times New Roman" w:hAnsi="Times New Roman" w:cs="Times New Roman"/>
          <w:color w:val="000000" w:themeColor="text1"/>
          <w:sz w:val="26"/>
          <w:szCs w:val="26"/>
          <w:shd w:val="clear" w:color="auto" w:fill="FFFFFF"/>
          <w:lang w:val="vi-VN"/>
        </w:rPr>
        <w:t xml:space="preserve"> </w:t>
      </w:r>
      <w:r w:rsidRPr="00BC36E1">
        <w:rPr>
          <w:rFonts w:ascii="Times New Roman" w:hAnsi="Times New Roman" w:cs="Times New Roman"/>
          <w:color w:val="000000" w:themeColor="text1"/>
          <w:sz w:val="26"/>
          <w:szCs w:val="26"/>
          <w:shd w:val="clear" w:color="auto" w:fill="FFFFFF"/>
        </w:rPr>
        <w:t>Vì vậy mà em đã chọn đề tài này để phát triển phần mềm của mình</w:t>
      </w:r>
      <w:r w:rsidRPr="00BC36E1">
        <w:rPr>
          <w:rFonts w:ascii="Times New Roman" w:hAnsi="Times New Roman" w:cs="Times New Roman"/>
          <w:color w:val="000000" w:themeColor="text1"/>
          <w:sz w:val="26"/>
          <w:szCs w:val="26"/>
          <w:shd w:val="clear" w:color="auto" w:fill="FFFFFF"/>
          <w:lang w:val="vi-VN"/>
        </w:rPr>
        <w:t>.</w:t>
      </w:r>
    </w:p>
    <w:p w14:paraId="48382965" w14:textId="77777777" w:rsidR="008A3BDA" w:rsidRPr="00BC36E1" w:rsidRDefault="008A3BDA" w:rsidP="007207AA">
      <w:pPr>
        <w:spacing w:line="360" w:lineRule="auto"/>
        <w:ind w:firstLine="720"/>
        <w:jc w:val="both"/>
        <w:rPr>
          <w:rFonts w:ascii="Times New Roman" w:hAnsi="Times New Roman" w:cs="Times New Roman"/>
          <w:color w:val="000000" w:themeColor="text1"/>
          <w:sz w:val="26"/>
          <w:szCs w:val="26"/>
          <w:lang w:val="vi-VN"/>
        </w:rPr>
      </w:pPr>
      <w:r w:rsidRPr="00BC36E1">
        <w:rPr>
          <w:rFonts w:ascii="Times New Roman" w:hAnsi="Times New Roman" w:cs="Times New Roman"/>
          <w:color w:val="000000" w:themeColor="text1"/>
          <w:sz w:val="26"/>
          <w:szCs w:val="26"/>
        </w:rPr>
        <w:t xml:space="preserve">Với sự giúp đỡ của </w:t>
      </w:r>
      <w:r w:rsidRPr="00BC36E1">
        <w:rPr>
          <w:rFonts w:ascii="Times New Roman" w:hAnsi="Times New Roman" w:cs="Times New Roman"/>
          <w:color w:val="000000" w:themeColor="text1"/>
          <w:sz w:val="26"/>
          <w:szCs w:val="26"/>
          <w:lang w:val="vi-VN"/>
        </w:rPr>
        <w:t xml:space="preserve">thầy </w:t>
      </w:r>
      <w:r w:rsidRPr="00BC36E1">
        <w:rPr>
          <w:rFonts w:ascii="Times New Roman" w:hAnsi="Times New Roman" w:cs="Times New Roman"/>
          <w:color w:val="000000" w:themeColor="text1"/>
          <w:sz w:val="26"/>
          <w:szCs w:val="26"/>
        </w:rPr>
        <w:t xml:space="preserve">Trần Công Danh, em xin được làm </w:t>
      </w:r>
      <w:r w:rsidRPr="00BC36E1">
        <w:rPr>
          <w:rFonts w:ascii="Times New Roman" w:hAnsi="Times New Roman" w:cs="Times New Roman"/>
          <w:color w:val="000000" w:themeColor="text1"/>
          <w:sz w:val="26"/>
          <w:szCs w:val="26"/>
          <w:lang w:val="vi-VN"/>
        </w:rPr>
        <w:t xml:space="preserve">bài tiểu luận trong việc xây dựng phần mềm quản lý </w:t>
      </w:r>
      <w:r w:rsidRPr="00BC36E1">
        <w:rPr>
          <w:rFonts w:ascii="Times New Roman" w:hAnsi="Times New Roman" w:cs="Times New Roman"/>
          <w:color w:val="000000" w:themeColor="text1"/>
          <w:sz w:val="26"/>
          <w:szCs w:val="26"/>
        </w:rPr>
        <w:t>cửa hàng bán trà sữa.</w:t>
      </w:r>
      <w:r w:rsidRPr="00BC36E1">
        <w:rPr>
          <w:rFonts w:ascii="Times New Roman" w:hAnsi="Times New Roman" w:cs="Times New Roman"/>
          <w:color w:val="000000" w:themeColor="text1"/>
          <w:sz w:val="26"/>
          <w:szCs w:val="26"/>
          <w:lang w:val="vi-VN"/>
        </w:rPr>
        <w:t xml:space="preserve">Đề tài chúng em sẽ xây dựng một phần mềm quản lý </w:t>
      </w:r>
      <w:r w:rsidRPr="00BC36E1">
        <w:rPr>
          <w:rFonts w:ascii="Times New Roman" w:hAnsi="Times New Roman" w:cs="Times New Roman"/>
          <w:color w:val="000000" w:themeColor="text1"/>
          <w:sz w:val="26"/>
          <w:szCs w:val="26"/>
        </w:rPr>
        <w:t xml:space="preserve">cửa hàng bán trà sữa </w:t>
      </w:r>
      <w:r w:rsidRPr="00BC36E1">
        <w:rPr>
          <w:rFonts w:ascii="Times New Roman" w:hAnsi="Times New Roman" w:cs="Times New Roman"/>
          <w:color w:val="000000" w:themeColor="text1"/>
          <w:sz w:val="26"/>
          <w:szCs w:val="26"/>
          <w:lang w:val="vi-VN"/>
        </w:rPr>
        <w:t>đề phù hợp trong việc quản lý bán hàng. Bài làm chúng em còn nhiều thiếu sót, mong thầy góp ý cho bài làm được hoàn thiện hơn.</w:t>
      </w:r>
    </w:p>
    <w:p w14:paraId="2D98D28C" w14:textId="77777777" w:rsidR="008A3BDA" w:rsidRPr="00BC36E1" w:rsidRDefault="008A3BDA" w:rsidP="007207AA">
      <w:pPr>
        <w:spacing w:line="360" w:lineRule="auto"/>
        <w:ind w:firstLine="720"/>
        <w:jc w:val="both"/>
        <w:rPr>
          <w:rFonts w:ascii="Times New Roman" w:hAnsi="Times New Roman" w:cs="Times New Roman"/>
          <w:color w:val="000000" w:themeColor="text1"/>
          <w:sz w:val="26"/>
          <w:szCs w:val="26"/>
          <w:lang w:val="vi-VN"/>
        </w:rPr>
      </w:pPr>
    </w:p>
    <w:p w14:paraId="5AD209F1" w14:textId="77777777" w:rsidR="008A3BDA" w:rsidRPr="00BC36E1" w:rsidRDefault="008A3BDA" w:rsidP="007207AA">
      <w:pPr>
        <w:spacing w:line="360" w:lineRule="auto"/>
        <w:rPr>
          <w:rFonts w:ascii="Times New Roman" w:hAnsi="Times New Roman" w:cs="Times New Roman"/>
          <w:sz w:val="26"/>
          <w:szCs w:val="26"/>
        </w:rPr>
      </w:pPr>
    </w:p>
    <w:p w14:paraId="46D44E86" w14:textId="77777777" w:rsidR="008A3BDA" w:rsidRPr="00BC36E1" w:rsidRDefault="008A3BDA" w:rsidP="007207AA">
      <w:pPr>
        <w:keepNext/>
        <w:keepLines/>
        <w:autoSpaceDE w:val="0"/>
        <w:autoSpaceDN w:val="0"/>
        <w:adjustRightInd w:val="0"/>
        <w:spacing w:before="240" w:line="360" w:lineRule="auto"/>
        <w:rPr>
          <w:rFonts w:ascii="Times New Roman" w:hAnsi="Times New Roman" w:cs="Times New Roman"/>
          <w:b/>
          <w:bCs/>
          <w:color w:val="000000" w:themeColor="text1"/>
          <w:sz w:val="36"/>
          <w:szCs w:val="36"/>
          <w:highlight w:val="white"/>
          <w:lang w:val="en"/>
        </w:rPr>
      </w:pPr>
    </w:p>
    <w:p w14:paraId="59D53AB4" w14:textId="77777777" w:rsidR="008A3BDA" w:rsidRPr="00BC36E1" w:rsidRDefault="008A3BDA" w:rsidP="007207AA">
      <w:pPr>
        <w:tabs>
          <w:tab w:val="left" w:leader="dot" w:pos="10080"/>
        </w:tabs>
        <w:autoSpaceDE w:val="0"/>
        <w:autoSpaceDN w:val="0"/>
        <w:adjustRightInd w:val="0"/>
        <w:spacing w:line="360" w:lineRule="auto"/>
        <w:jc w:val="center"/>
        <w:rPr>
          <w:rFonts w:ascii="Times New Roman" w:hAnsi="Times New Roman" w:cs="Times New Roman"/>
          <w:b/>
          <w:bCs/>
          <w:color w:val="000000" w:themeColor="text1"/>
          <w:sz w:val="36"/>
          <w:szCs w:val="36"/>
          <w:lang w:val="en"/>
        </w:rPr>
      </w:pPr>
    </w:p>
    <w:p w14:paraId="6439E4EE" w14:textId="77777777" w:rsidR="008A3BDA" w:rsidRPr="00BC36E1" w:rsidRDefault="008A3BDA" w:rsidP="007207AA">
      <w:pPr>
        <w:tabs>
          <w:tab w:val="left" w:pos="1260"/>
        </w:tabs>
        <w:spacing w:line="360" w:lineRule="auto"/>
        <w:rPr>
          <w:rFonts w:ascii="Times New Roman" w:hAnsi="Times New Roman" w:cs="Times New Roman"/>
          <w:b/>
          <w:bCs/>
          <w:color w:val="000000" w:themeColor="text1"/>
          <w:sz w:val="36"/>
          <w:szCs w:val="36"/>
          <w:lang w:val="en"/>
        </w:rPr>
      </w:pPr>
    </w:p>
    <w:p w14:paraId="1C105AA0" w14:textId="77777777" w:rsidR="00BC36E1" w:rsidRDefault="008A3BDA" w:rsidP="007207AA">
      <w:pPr>
        <w:tabs>
          <w:tab w:val="left" w:pos="1260"/>
        </w:tabs>
        <w:spacing w:line="360" w:lineRule="auto"/>
        <w:rPr>
          <w:rFonts w:ascii="Times New Roman" w:hAnsi="Times New Roman" w:cs="Times New Roman"/>
          <w:b/>
          <w:bCs/>
          <w:color w:val="000000" w:themeColor="text1"/>
          <w:sz w:val="36"/>
          <w:szCs w:val="36"/>
          <w:lang w:val="en"/>
        </w:rPr>
      </w:pPr>
      <w:r w:rsidRPr="00BC36E1">
        <w:rPr>
          <w:rFonts w:ascii="Times New Roman" w:hAnsi="Times New Roman" w:cs="Times New Roman"/>
          <w:b/>
          <w:bCs/>
          <w:color w:val="000000" w:themeColor="text1"/>
          <w:sz w:val="36"/>
          <w:szCs w:val="36"/>
          <w:lang w:val="en"/>
        </w:rPr>
        <w:lastRenderedPageBreak/>
        <w:tab/>
      </w:r>
      <w:r w:rsidRPr="00BC36E1">
        <w:rPr>
          <w:rFonts w:ascii="Times New Roman" w:hAnsi="Times New Roman" w:cs="Times New Roman"/>
          <w:b/>
          <w:bCs/>
          <w:color w:val="000000" w:themeColor="text1"/>
          <w:sz w:val="36"/>
          <w:szCs w:val="36"/>
          <w:lang w:val="en"/>
        </w:rPr>
        <w:tab/>
      </w:r>
      <w:r w:rsidRPr="00BC36E1">
        <w:rPr>
          <w:rFonts w:ascii="Times New Roman" w:hAnsi="Times New Roman" w:cs="Times New Roman"/>
          <w:b/>
          <w:bCs/>
          <w:color w:val="000000" w:themeColor="text1"/>
          <w:sz w:val="36"/>
          <w:szCs w:val="36"/>
          <w:lang w:val="en"/>
        </w:rPr>
        <w:tab/>
      </w:r>
    </w:p>
    <w:p w14:paraId="3A716FA3" w14:textId="77777777" w:rsidR="008A3BDA" w:rsidRPr="00BC36E1" w:rsidRDefault="00BC36E1" w:rsidP="007207AA">
      <w:pPr>
        <w:tabs>
          <w:tab w:val="left" w:pos="1260"/>
        </w:tabs>
        <w:spacing w:line="360" w:lineRule="auto"/>
        <w:rPr>
          <w:rFonts w:ascii="Times New Roman" w:hAnsi="Times New Roman" w:cs="Times New Roman"/>
          <w:b/>
          <w:bCs/>
          <w:color w:val="000000" w:themeColor="text1"/>
          <w:sz w:val="36"/>
          <w:szCs w:val="36"/>
          <w:lang w:val="en"/>
        </w:rPr>
      </w:pPr>
      <w:r>
        <w:rPr>
          <w:rFonts w:ascii="Times New Roman" w:hAnsi="Times New Roman" w:cs="Times New Roman"/>
          <w:b/>
          <w:bCs/>
          <w:color w:val="000000" w:themeColor="text1"/>
          <w:sz w:val="36"/>
          <w:szCs w:val="36"/>
          <w:lang w:val="en"/>
        </w:rPr>
        <w:tab/>
      </w:r>
      <w:r>
        <w:rPr>
          <w:rFonts w:ascii="Times New Roman" w:hAnsi="Times New Roman" w:cs="Times New Roman"/>
          <w:b/>
          <w:bCs/>
          <w:color w:val="000000" w:themeColor="text1"/>
          <w:sz w:val="36"/>
          <w:szCs w:val="36"/>
          <w:lang w:val="en"/>
        </w:rPr>
        <w:tab/>
      </w:r>
      <w:r>
        <w:rPr>
          <w:rFonts w:ascii="Times New Roman" w:hAnsi="Times New Roman" w:cs="Times New Roman"/>
          <w:b/>
          <w:bCs/>
          <w:color w:val="000000" w:themeColor="text1"/>
          <w:sz w:val="36"/>
          <w:szCs w:val="36"/>
          <w:lang w:val="en"/>
        </w:rPr>
        <w:tab/>
      </w:r>
      <w:r w:rsidR="008A3BDA" w:rsidRPr="00BC36E1">
        <w:rPr>
          <w:rFonts w:ascii="Times New Roman" w:hAnsi="Times New Roman" w:cs="Times New Roman"/>
          <w:b/>
          <w:bCs/>
          <w:color w:val="000000" w:themeColor="text1"/>
          <w:sz w:val="36"/>
          <w:szCs w:val="36"/>
          <w:lang w:val="en"/>
        </w:rPr>
        <w:t>Nhận xét của giáo viên hướng dẫn</w:t>
      </w:r>
    </w:p>
    <w:p w14:paraId="2CD48CF1" w14:textId="77777777" w:rsidR="008A3BDA" w:rsidRPr="00BC36E1" w:rsidRDefault="008A3BDA" w:rsidP="007207AA">
      <w:pPr>
        <w:tabs>
          <w:tab w:val="left" w:leader="dot" w:pos="180"/>
          <w:tab w:val="left" w:pos="9360"/>
        </w:tabs>
        <w:spacing w:line="360" w:lineRule="auto"/>
        <w:rPr>
          <w:rFonts w:ascii="Times New Roman" w:hAnsi="Times New Roman" w:cs="Times New Roman"/>
        </w:rPr>
      </w:pPr>
    </w:p>
    <w:p w14:paraId="712FD363" w14:textId="77777777" w:rsidR="009559AE" w:rsidRPr="00BC36E1" w:rsidRDefault="00905EFD" w:rsidP="007207AA">
      <w:pPr>
        <w:tabs>
          <w:tab w:val="left" w:leader="dot" w:pos="9360"/>
        </w:tabs>
        <w:spacing w:line="360" w:lineRule="auto"/>
        <w:rPr>
          <w:rFonts w:ascii="Times New Roman" w:hAnsi="Times New Roman" w:cs="Times New Roman"/>
        </w:rPr>
        <w:sectPr w:rsidR="009559AE" w:rsidRPr="00BC36E1" w:rsidSect="00CA0E93">
          <w:footerReference w:type="default" r:id="rId10"/>
          <w:pgSz w:w="12240" w:h="15840"/>
          <w:pgMar w:top="1440" w:right="1440" w:bottom="1440" w:left="1440" w:header="720" w:footer="720" w:gutter="0"/>
          <w:cols w:space="720"/>
          <w:docGrid w:linePitch="360"/>
        </w:sectPr>
      </w:pP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lastRenderedPageBreak/>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Pr="00BC36E1">
        <w:rPr>
          <w:rFonts w:ascii="Times New Roman" w:hAnsi="Times New Roman" w:cs="Times New Roman"/>
        </w:rPr>
        <w:tab/>
      </w:r>
      <w:r w:rsidR="009559AE">
        <w:rPr>
          <w:rFonts w:ascii="Times New Roman" w:hAnsi="Times New Roman" w:cs="Times New Roman"/>
        </w:rPr>
        <w:tab/>
      </w:r>
      <w:r w:rsidR="009559AE">
        <w:rPr>
          <w:rFonts w:ascii="Times New Roman" w:hAnsi="Times New Roman" w:cs="Times New Roman"/>
        </w:rPr>
        <w:tab/>
      </w:r>
      <w:r w:rsidR="009559AE">
        <w:rPr>
          <w:rFonts w:ascii="Times New Roman" w:hAnsi="Times New Roman" w:cs="Times New Roman"/>
        </w:rPr>
        <w:tab/>
      </w:r>
    </w:p>
    <w:p w14:paraId="52CD7500" w14:textId="77777777" w:rsidR="00FC52A1" w:rsidRPr="00FC52A1" w:rsidRDefault="000B465E" w:rsidP="007207AA">
      <w:pPr>
        <w:pStyle w:val="Heading1"/>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lastRenderedPageBreak/>
        <w:t>CHƯƠNG I: TỔNG QUAN ĐỀ TÀI</w:t>
      </w:r>
      <w:r w:rsidR="007F4C85" w:rsidRPr="00586518">
        <w:rPr>
          <w:rFonts w:ascii="Times New Roman" w:hAnsi="Times New Roman" w:cs="Times New Roman"/>
          <w:b/>
          <w:color w:val="000000" w:themeColor="text1"/>
          <w:sz w:val="26"/>
          <w:szCs w:val="26"/>
        </w:rPr>
        <w:t xml:space="preserve"> </w:t>
      </w:r>
    </w:p>
    <w:p w14:paraId="2F0E5A8A" w14:textId="77777777" w:rsidR="007F4C85" w:rsidRPr="00FC52A1" w:rsidRDefault="00586518" w:rsidP="007207AA">
      <w:pPr>
        <w:pStyle w:val="ListParagraph"/>
        <w:numPr>
          <w:ilvl w:val="0"/>
          <w:numId w:val="11"/>
        </w:numPr>
        <w:spacing w:line="360" w:lineRule="auto"/>
        <w:outlineLvl w:val="1"/>
        <w:rPr>
          <w:rFonts w:ascii="Times New Roman" w:hAnsi="Times New Roman" w:cs="Times New Roman"/>
          <w:b/>
          <w:color w:val="000000" w:themeColor="text1"/>
          <w:sz w:val="26"/>
          <w:szCs w:val="26"/>
        </w:rPr>
      </w:pPr>
      <w:r w:rsidRPr="00FC52A1">
        <w:rPr>
          <w:rFonts w:ascii="Times New Roman" w:hAnsi="Times New Roman" w:cs="Times New Roman"/>
          <w:b/>
          <w:color w:val="000000" w:themeColor="text1"/>
          <w:sz w:val="26"/>
          <w:szCs w:val="26"/>
        </w:rPr>
        <w:t>Hiện trạng hệ thống</w:t>
      </w:r>
    </w:p>
    <w:p w14:paraId="54B43C4B" w14:textId="77777777" w:rsidR="00957505" w:rsidRPr="00BC36E1" w:rsidRDefault="00957505" w:rsidP="007207AA">
      <w:pPr>
        <w:pStyle w:val="ListParagraph"/>
        <w:spacing w:before="120" w:after="120" w:line="360" w:lineRule="auto"/>
        <w:ind w:left="1440" w:firstLine="36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rPr>
        <w:t>Của hàng bán trà sữ</w:t>
      </w:r>
      <w:r w:rsidR="000B465E">
        <w:rPr>
          <w:rFonts w:ascii="Times New Roman" w:hAnsi="Times New Roman" w:cs="Times New Roman"/>
          <w:color w:val="000000" w:themeColor="text1"/>
          <w:sz w:val="26"/>
          <w:szCs w:val="26"/>
        </w:rPr>
        <w:t>a King Milk T</w:t>
      </w:r>
      <w:r w:rsidRPr="00BC36E1">
        <w:rPr>
          <w:rFonts w:ascii="Times New Roman" w:hAnsi="Times New Roman" w:cs="Times New Roman"/>
          <w:color w:val="000000" w:themeColor="text1"/>
          <w:sz w:val="26"/>
          <w:szCs w:val="26"/>
        </w:rPr>
        <w:t xml:space="preserve">ea  tọa lạc tại </w:t>
      </w:r>
      <w:r w:rsidRPr="00BC36E1">
        <w:rPr>
          <w:rFonts w:ascii="Times New Roman" w:hAnsi="Times New Roman" w:cs="Times New Roman"/>
          <w:color w:val="000000" w:themeColor="text1"/>
          <w:sz w:val="26"/>
          <w:szCs w:val="26"/>
          <w:shd w:val="clear" w:color="auto" w:fill="FFFFFF"/>
        </w:rPr>
        <w:t xml:space="preserve">139 Đường Bờ Bao tân thắng, phường sơn kì , Tân Phú, Hồ Chí Minh là cửa hàng chuyên cung cấp các loại đồ uống trà sữa với quy mô vừa. Tuy nhiên do đặc thù vị trí nằm đối diện trung tâm mua sắm Aeon VN, khu vực thường xuyên là địa điểm yêu thích của giới trẻ nên lượng khách </w:t>
      </w:r>
      <w:r w:rsidR="003C2EF0" w:rsidRPr="00BC36E1">
        <w:rPr>
          <w:rFonts w:ascii="Times New Roman" w:hAnsi="Times New Roman" w:cs="Times New Roman"/>
          <w:color w:val="000000" w:themeColor="text1"/>
          <w:sz w:val="26"/>
          <w:szCs w:val="26"/>
          <w:shd w:val="clear" w:color="auto" w:fill="FFFFFF"/>
        </w:rPr>
        <w:t>hàng</w:t>
      </w:r>
      <w:r w:rsidRPr="00BC36E1">
        <w:rPr>
          <w:rFonts w:ascii="Times New Roman" w:hAnsi="Times New Roman" w:cs="Times New Roman"/>
          <w:color w:val="000000" w:themeColor="text1"/>
          <w:sz w:val="26"/>
          <w:szCs w:val="26"/>
          <w:shd w:val="clear" w:color="auto" w:fill="FFFFFF"/>
        </w:rPr>
        <w:t xml:space="preserve"> luôn đông đem lại lợi nhuận cao cho cửa hàng. Mặc dù doanh thu luôn đạt ở mức cao nhưng </w:t>
      </w:r>
      <w:r w:rsidR="003C2EF0" w:rsidRPr="00BC36E1">
        <w:rPr>
          <w:rFonts w:ascii="Times New Roman" w:hAnsi="Times New Roman" w:cs="Times New Roman"/>
          <w:color w:val="000000" w:themeColor="text1"/>
          <w:sz w:val="26"/>
          <w:szCs w:val="26"/>
          <w:shd w:val="clear" w:color="auto" w:fill="FFFFFF"/>
        </w:rPr>
        <w:t>cửa hàng lại hoạt động theo cách truyền thống đó là sử dụng phương pháp ghi chép, gây khó khăn trong việc quản lý, cũng như thông kê</w:t>
      </w:r>
      <w:r w:rsidR="00F87C9B" w:rsidRPr="00BC36E1">
        <w:rPr>
          <w:rFonts w:ascii="Times New Roman" w:hAnsi="Times New Roman" w:cs="Times New Roman"/>
          <w:color w:val="000000" w:themeColor="text1"/>
          <w:sz w:val="26"/>
          <w:szCs w:val="26"/>
          <w:shd w:val="clear" w:color="auto" w:fill="FFFFFF"/>
        </w:rPr>
        <w:t>.</w:t>
      </w:r>
    </w:p>
    <w:p w14:paraId="2179F31F" w14:textId="77777777" w:rsidR="00F87C9B" w:rsidRPr="00BC36E1" w:rsidRDefault="00F87C9B" w:rsidP="007207AA">
      <w:pPr>
        <w:spacing w:before="120" w:after="120" w:line="360" w:lineRule="auto"/>
        <w:ind w:left="144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Giới thiệu sơ lược cửa hàng:</w:t>
      </w:r>
    </w:p>
    <w:p w14:paraId="5E70B8FD" w14:textId="77777777" w:rsidR="00F87C9B" w:rsidRPr="00BC36E1"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Cửa hàng hiện tạ</w:t>
      </w:r>
      <w:r w:rsidR="007E185B">
        <w:rPr>
          <w:rFonts w:ascii="Times New Roman" w:hAnsi="Times New Roman" w:cs="Times New Roman"/>
          <w:color w:val="000000" w:themeColor="text1"/>
          <w:sz w:val="26"/>
          <w:szCs w:val="26"/>
          <w:shd w:val="clear" w:color="auto" w:fill="FFFFFF"/>
        </w:rPr>
        <w:t>i có 3</w:t>
      </w:r>
      <w:r w:rsidRPr="00BC36E1">
        <w:rPr>
          <w:rFonts w:ascii="Times New Roman" w:hAnsi="Times New Roman" w:cs="Times New Roman"/>
          <w:color w:val="000000" w:themeColor="text1"/>
          <w:sz w:val="26"/>
          <w:szCs w:val="26"/>
          <w:shd w:val="clear" w:color="auto" w:fill="FFFFFF"/>
        </w:rPr>
        <w:t xml:space="preserve"> nhân viên bán hàng và 1 quản lý.</w:t>
      </w:r>
    </w:p>
    <w:p w14:paraId="25759BC0" w14:textId="77777777" w:rsidR="00F87C9B" w:rsidRPr="00BC36E1"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Quản lý: Có nhiệm vụ quản lý trực tiếp, mọi vấn đề của cửa hàng đều thông qua quản lý và là người có quyền quyết định mọi vấn đề trong cửa hàng.</w:t>
      </w:r>
    </w:p>
    <w:p w14:paraId="2BE4E66C" w14:textId="77777777" w:rsidR="00E25140" w:rsidRPr="003E2962" w:rsidRDefault="00F87C9B" w:rsidP="007207AA">
      <w:pPr>
        <w:pStyle w:val="ListParagraph"/>
        <w:numPr>
          <w:ilvl w:val="0"/>
          <w:numId w:val="3"/>
        </w:numPr>
        <w:spacing w:before="120" w:after="120" w:line="360" w:lineRule="auto"/>
        <w:ind w:left="225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color w:val="000000" w:themeColor="text1"/>
          <w:sz w:val="26"/>
          <w:szCs w:val="26"/>
          <w:shd w:val="clear" w:color="auto" w:fill="FFFFFF"/>
        </w:rPr>
        <w:t xml:space="preserve">Nhân viên bán hàng: </w:t>
      </w:r>
      <w:r w:rsidR="004C5F18">
        <w:rPr>
          <w:rFonts w:ascii="Times New Roman" w:hAnsi="Times New Roman" w:cs="Times New Roman"/>
          <w:color w:val="000000" w:themeColor="text1"/>
          <w:sz w:val="26"/>
          <w:szCs w:val="26"/>
          <w:shd w:val="clear" w:color="auto" w:fill="FFFFFF"/>
        </w:rPr>
        <w:t xml:space="preserve">Tiếp </w:t>
      </w:r>
      <w:r w:rsidRPr="00BC36E1">
        <w:rPr>
          <w:rFonts w:ascii="Times New Roman" w:hAnsi="Times New Roman" w:cs="Times New Roman"/>
          <w:color w:val="000000" w:themeColor="text1"/>
          <w:sz w:val="26"/>
          <w:szCs w:val="26"/>
          <w:shd w:val="clear" w:color="auto" w:fill="FFFFFF"/>
        </w:rPr>
        <w:t xml:space="preserve">nhận yêu cầu </w:t>
      </w:r>
      <w:r w:rsidR="003E2962">
        <w:rPr>
          <w:rFonts w:ascii="Times New Roman" w:hAnsi="Times New Roman" w:cs="Times New Roman"/>
          <w:color w:val="000000" w:themeColor="text1"/>
          <w:sz w:val="26"/>
          <w:szCs w:val="26"/>
          <w:shd w:val="clear" w:color="auto" w:fill="FFFFFF"/>
        </w:rPr>
        <w:t>đặt đồ uống. Tiến hành order và tính tiền cho khách</w:t>
      </w:r>
    </w:p>
    <w:p w14:paraId="076896A1" w14:textId="77777777" w:rsidR="00E25140" w:rsidRPr="00BC36E1" w:rsidRDefault="00E25140"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r w:rsidRPr="00BC36E1">
        <w:rPr>
          <w:rFonts w:ascii="Times New Roman" w:hAnsi="Times New Roman" w:cs="Times New Roman"/>
          <w:noProof/>
          <w:color w:val="000000" w:themeColor="text1"/>
          <w:sz w:val="26"/>
          <w:szCs w:val="26"/>
          <w:shd w:val="clear" w:color="auto" w:fill="FFFFFF"/>
        </w:rPr>
        <w:drawing>
          <wp:inline distT="0" distB="0" distL="0" distR="0" wp14:anchorId="70DD0A69" wp14:editId="6AE54D69">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52674659" w14:textId="77777777" w:rsidR="00E25140" w:rsidRDefault="00E25140"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p>
    <w:p w14:paraId="5F02B672" w14:textId="77777777" w:rsidR="00F4038E" w:rsidRPr="00BC36E1" w:rsidRDefault="00F4038E" w:rsidP="007207AA">
      <w:pPr>
        <w:pStyle w:val="ListParagraph"/>
        <w:spacing w:before="120" w:after="120" w:line="360" w:lineRule="auto"/>
        <w:ind w:left="0"/>
        <w:jc w:val="both"/>
        <w:rPr>
          <w:rFonts w:ascii="Times New Roman" w:hAnsi="Times New Roman" w:cs="Times New Roman"/>
          <w:color w:val="000000" w:themeColor="text1"/>
          <w:sz w:val="26"/>
          <w:szCs w:val="26"/>
          <w:shd w:val="clear" w:color="auto" w:fill="FFFFFF"/>
        </w:rPr>
      </w:pPr>
    </w:p>
    <w:p w14:paraId="061E25C2" w14:textId="77777777" w:rsidR="00E25140" w:rsidRPr="00BC36E1" w:rsidRDefault="00E25140" w:rsidP="007207AA">
      <w:pPr>
        <w:pStyle w:val="ListParagraph"/>
        <w:spacing w:before="120" w:after="120" w:line="360" w:lineRule="auto"/>
        <w:ind w:left="2250"/>
        <w:jc w:val="both"/>
        <w:rPr>
          <w:rFonts w:ascii="Times New Roman" w:hAnsi="Times New Roman" w:cs="Times New Roman"/>
          <w:color w:val="000000" w:themeColor="text1"/>
          <w:sz w:val="26"/>
          <w:szCs w:val="26"/>
          <w:shd w:val="clear" w:color="auto" w:fill="FFFFFF"/>
        </w:rPr>
      </w:pPr>
    </w:p>
    <w:p w14:paraId="4D9B3DFF" w14:textId="77777777" w:rsidR="00FC52A1" w:rsidRPr="00FC52A1" w:rsidRDefault="001C0627" w:rsidP="007207AA">
      <w:pPr>
        <w:pStyle w:val="ListParagraph"/>
        <w:numPr>
          <w:ilvl w:val="0"/>
          <w:numId w:val="11"/>
        </w:numPr>
        <w:spacing w:line="360" w:lineRule="auto"/>
        <w:rPr>
          <w:rFonts w:ascii="Times New Roman" w:hAnsi="Times New Roman" w:cs="Times New Roman"/>
          <w:b/>
          <w:color w:val="000000" w:themeColor="text1"/>
          <w:sz w:val="26"/>
          <w:szCs w:val="26"/>
        </w:rPr>
      </w:pPr>
      <w:r w:rsidRPr="00F4038E">
        <w:rPr>
          <w:rFonts w:ascii="Times New Roman" w:hAnsi="Times New Roman" w:cs="Times New Roman"/>
          <w:color w:val="000000" w:themeColor="text1"/>
          <w:sz w:val="26"/>
          <w:szCs w:val="26"/>
        </w:rPr>
        <w:t xml:space="preserve"> </w:t>
      </w:r>
      <w:r w:rsidR="00586518" w:rsidRPr="00586518">
        <w:rPr>
          <w:rFonts w:ascii="Times New Roman" w:hAnsi="Times New Roman" w:cs="Times New Roman"/>
          <w:b/>
          <w:color w:val="000000" w:themeColor="text1"/>
          <w:sz w:val="26"/>
          <w:szCs w:val="26"/>
        </w:rPr>
        <w:t>Mục tiêu và phạm vi đề tài</w:t>
      </w:r>
    </w:p>
    <w:p w14:paraId="57A63428" w14:textId="77777777" w:rsidR="001C0627" w:rsidRPr="00FC52A1" w:rsidRDefault="00586518" w:rsidP="007207AA">
      <w:pPr>
        <w:pStyle w:val="ListParagraph"/>
        <w:numPr>
          <w:ilvl w:val="1"/>
          <w:numId w:val="11"/>
        </w:numPr>
        <w:spacing w:line="360" w:lineRule="auto"/>
        <w:rPr>
          <w:rFonts w:ascii="Times New Roman" w:hAnsi="Times New Roman" w:cs="Times New Roman"/>
          <w:b/>
          <w:color w:val="000000" w:themeColor="text1"/>
          <w:sz w:val="26"/>
          <w:szCs w:val="26"/>
        </w:rPr>
      </w:pPr>
      <w:r w:rsidRPr="00FC52A1">
        <w:rPr>
          <w:rFonts w:ascii="Times New Roman" w:hAnsi="Times New Roman" w:cs="Times New Roman"/>
          <w:b/>
          <w:color w:val="000000" w:themeColor="text1"/>
          <w:sz w:val="26"/>
          <w:szCs w:val="26"/>
        </w:rPr>
        <w:t>Mục tiêu</w:t>
      </w:r>
    </w:p>
    <w:p w14:paraId="1E2BB82D" w14:textId="77777777" w:rsidR="001C0627" w:rsidRPr="00BC36E1" w:rsidRDefault="001C0627" w:rsidP="007207AA">
      <w:pPr>
        <w:pStyle w:val="ListParagraph"/>
        <w:spacing w:line="360" w:lineRule="auto"/>
        <w:ind w:left="252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Thông qua quá trình phân tích và đánh giá hệ thống của cửa hàng King Milk Tea, chúng em nhận thấy những khó khăn mà cửa hàng gặp phải trong việc quản lý cửa hàng như là : Quản lý nhân viên, quản lý đặt thức uống, thống kê bào cáo… nhóm em quyết định tạo phần mềm “quản lý cửa hàng trà sữa” để giải quyết những khó khăn trên với các chức năng như sau:</w:t>
      </w:r>
    </w:p>
    <w:p w14:paraId="0E45616E" w14:textId="77777777"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Quản lý nhân viên</w:t>
      </w:r>
    </w:p>
    <w:p w14:paraId="16B76C97" w14:textId="77777777"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 xml:space="preserve">Quản lý bàn  </w:t>
      </w:r>
    </w:p>
    <w:p w14:paraId="15CD961B" w14:textId="77777777" w:rsidR="001C0627" w:rsidRPr="00BC36E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Quản lý hóa đơn</w:t>
      </w:r>
    </w:p>
    <w:p w14:paraId="0B043499" w14:textId="77777777" w:rsidR="00FC52A1" w:rsidRDefault="001C0627" w:rsidP="007207AA">
      <w:pPr>
        <w:pStyle w:val="ListParagraph"/>
        <w:numPr>
          <w:ilvl w:val="0"/>
          <w:numId w:val="6"/>
        </w:numPr>
        <w:spacing w:line="360" w:lineRule="auto"/>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Xem và thống kê doanh thu</w:t>
      </w:r>
    </w:p>
    <w:p w14:paraId="3B627A32" w14:textId="77777777" w:rsidR="001C0627" w:rsidRPr="00FC52A1" w:rsidRDefault="00586518" w:rsidP="007207AA">
      <w:pPr>
        <w:pStyle w:val="ListParagraph"/>
        <w:numPr>
          <w:ilvl w:val="1"/>
          <w:numId w:val="11"/>
        </w:numPr>
        <w:spacing w:line="360" w:lineRule="auto"/>
        <w:rPr>
          <w:rFonts w:ascii="Times New Roman" w:hAnsi="Times New Roman" w:cs="Times New Roman"/>
          <w:color w:val="000000" w:themeColor="text1"/>
          <w:sz w:val="26"/>
          <w:szCs w:val="26"/>
        </w:rPr>
      </w:pPr>
      <w:r w:rsidRPr="00FC52A1">
        <w:rPr>
          <w:rFonts w:ascii="Times New Roman" w:hAnsi="Times New Roman" w:cs="Times New Roman"/>
          <w:b/>
          <w:color w:val="000000" w:themeColor="text1"/>
          <w:sz w:val="26"/>
          <w:szCs w:val="26"/>
        </w:rPr>
        <w:t>Phạm vi của đề tài</w:t>
      </w:r>
    </w:p>
    <w:p w14:paraId="4BF694DF" w14:textId="77777777" w:rsidR="00D410FA" w:rsidRDefault="00D410FA" w:rsidP="007207AA">
      <w:pPr>
        <w:pStyle w:val="ListParagraph"/>
        <w:spacing w:line="360" w:lineRule="auto"/>
        <w:ind w:left="2520"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thiết kế tối ưu dễ dàng sử dụng, chi phí thấp, phần mềm sẽ giúp quản lý cửa hàng một cách dễ dàng, bỏ qua các công đoạn rườm rà ghi chép bằng tay. Phần mềm sẽ được áp dụng rộng rãi cho các cửa hàng kinh doanh đồ uống trà sữa vừa và nhỏ.</w:t>
      </w:r>
    </w:p>
    <w:p w14:paraId="4DBA1E81" w14:textId="77777777" w:rsidR="000B465E" w:rsidRPr="000B465E" w:rsidRDefault="001C0627" w:rsidP="007207AA">
      <w:pPr>
        <w:pStyle w:val="ListParagraph"/>
        <w:spacing w:line="360" w:lineRule="auto"/>
        <w:ind w:left="2520" w:firstLine="360"/>
        <w:rPr>
          <w:rFonts w:ascii="Times New Roman" w:hAnsi="Times New Roman" w:cs="Times New Roman"/>
          <w:color w:val="000000" w:themeColor="text1"/>
          <w:sz w:val="26"/>
          <w:szCs w:val="26"/>
        </w:rPr>
      </w:pPr>
      <w:r w:rsidRPr="00BC36E1">
        <w:rPr>
          <w:rFonts w:ascii="Times New Roman" w:hAnsi="Times New Roman" w:cs="Times New Roman"/>
          <w:color w:val="000000" w:themeColor="text1"/>
          <w:sz w:val="26"/>
          <w:szCs w:val="26"/>
        </w:rPr>
        <w:t>Ngoài ra phần mềm còn có thể mở rộng chức năng theo yêu cầu để phù hợp với các cửa hàng lớn hơn</w:t>
      </w:r>
      <w:r w:rsidR="003B17CD" w:rsidRPr="00BC36E1">
        <w:rPr>
          <w:rFonts w:ascii="Times New Roman" w:hAnsi="Times New Roman" w:cs="Times New Roman"/>
          <w:color w:val="000000" w:themeColor="text1"/>
          <w:sz w:val="26"/>
          <w:szCs w:val="26"/>
        </w:rPr>
        <w:t>.</w:t>
      </w:r>
    </w:p>
    <w:p w14:paraId="78311F7D" w14:textId="77777777" w:rsidR="003D3F8B" w:rsidRPr="00586518" w:rsidRDefault="003D3F8B" w:rsidP="007207AA">
      <w:pPr>
        <w:spacing w:line="360" w:lineRule="auto"/>
        <w:rPr>
          <w:rFonts w:ascii="Times New Roman" w:hAnsi="Times New Roman" w:cs="Times New Roman"/>
          <w:b/>
          <w:color w:val="000000" w:themeColor="text1"/>
          <w:sz w:val="26"/>
          <w:szCs w:val="26"/>
        </w:rPr>
      </w:pPr>
      <w:r w:rsidRPr="00BC36E1">
        <w:rPr>
          <w:rFonts w:ascii="Times New Roman" w:hAnsi="Times New Roman" w:cs="Times New Roman"/>
          <w:color w:val="000000" w:themeColor="text1"/>
          <w:sz w:val="26"/>
          <w:szCs w:val="26"/>
        </w:rPr>
        <w:br w:type="page"/>
      </w:r>
      <w:r w:rsidR="00F4038E" w:rsidRPr="00586518">
        <w:rPr>
          <w:rFonts w:ascii="Times New Roman" w:hAnsi="Times New Roman" w:cs="Times New Roman"/>
          <w:b/>
          <w:color w:val="000000" w:themeColor="text1"/>
          <w:sz w:val="26"/>
          <w:szCs w:val="26"/>
        </w:rPr>
        <w:lastRenderedPageBreak/>
        <w:t>CHƯƠNG II: PHÂN TÍCH HỆ THỐNG PHẦN MỀM</w:t>
      </w:r>
    </w:p>
    <w:p w14:paraId="0F91FC71" w14:textId="77777777" w:rsidR="00F4038E" w:rsidRPr="00586518" w:rsidRDefault="00586518" w:rsidP="007207AA">
      <w:pPr>
        <w:pStyle w:val="ListParagraph"/>
        <w:numPr>
          <w:ilvl w:val="0"/>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Phân tích yêu cầu hệ thống và quy trình nghiệp vụ</w:t>
      </w:r>
    </w:p>
    <w:p w14:paraId="6E8E429B" w14:textId="77777777" w:rsidR="00F4038E" w:rsidRDefault="00586518" w:rsidP="007207AA">
      <w:pPr>
        <w:pStyle w:val="ListParagraph"/>
        <w:numPr>
          <w:ilvl w:val="1"/>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Yêu cầu hệ thống</w:t>
      </w:r>
    </w:p>
    <w:p w14:paraId="629E200E" w14:textId="77777777" w:rsidR="00D27545" w:rsidRDefault="00D27545" w:rsidP="007207AA">
      <w:pPr>
        <w:pStyle w:val="ListParagraph"/>
        <w:spacing w:line="360" w:lineRule="auto"/>
        <w:ind w:left="11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mà nhóm dự định  xây dựng với các tính năng cơ bản như sau:</w:t>
      </w:r>
    </w:p>
    <w:p w14:paraId="67409AB7" w14:textId="77777777" w:rsidR="00D27545" w:rsidRDefault="00D27545"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chỉ có thể xem quản lý bàn và quản lý hóa đơn, còn các chức năng khác nhân viên không thể can thiệp</w:t>
      </w:r>
    </w:p>
    <w:p w14:paraId="347C5252" w14:textId="77777777" w:rsidR="007E185B" w:rsidRDefault="007E185B"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có khách hàng đặt đồ uống, nhân viên sẽ tạo hóa đơn theo bàn, order , thanh toán và in hóa đơn cho khách.</w:t>
      </w:r>
    </w:p>
    <w:p w14:paraId="206EE696" w14:textId="77777777" w:rsidR="00586518" w:rsidRPr="007E185B" w:rsidRDefault="007E185B" w:rsidP="007207AA">
      <w:pPr>
        <w:pStyle w:val="ListParagraph"/>
        <w:numPr>
          <w:ilvl w:val="0"/>
          <w:numId w:val="1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có nhiệm vụ quản lý nhân viên và các vấn đề của cửa hàng, có thể xem thống kê doanh thu từ đó đưa ra các hướng phát triển cho cửa hàng.</w:t>
      </w:r>
    </w:p>
    <w:p w14:paraId="5990D751" w14:textId="77777777" w:rsidR="00586518" w:rsidRDefault="00586518" w:rsidP="007207AA">
      <w:pPr>
        <w:pStyle w:val="ListParagraph"/>
        <w:numPr>
          <w:ilvl w:val="1"/>
          <w:numId w:val="10"/>
        </w:numPr>
        <w:spacing w:line="360" w:lineRule="auto"/>
        <w:rPr>
          <w:rFonts w:ascii="Times New Roman" w:hAnsi="Times New Roman" w:cs="Times New Roman"/>
          <w:b/>
          <w:color w:val="000000" w:themeColor="text1"/>
          <w:sz w:val="26"/>
          <w:szCs w:val="26"/>
        </w:rPr>
      </w:pPr>
      <w:r w:rsidRPr="00586518">
        <w:rPr>
          <w:rFonts w:ascii="Times New Roman" w:hAnsi="Times New Roman" w:cs="Times New Roman"/>
          <w:b/>
          <w:color w:val="000000" w:themeColor="text1"/>
          <w:sz w:val="26"/>
          <w:szCs w:val="26"/>
        </w:rPr>
        <w:t>Quy trình nghiệp vụ</w:t>
      </w:r>
      <w:r w:rsidR="003E2962">
        <w:rPr>
          <w:rFonts w:ascii="Times New Roman" w:hAnsi="Times New Roman" w:cs="Times New Roman"/>
          <w:b/>
          <w:color w:val="000000" w:themeColor="text1"/>
          <w:sz w:val="26"/>
          <w:szCs w:val="26"/>
        </w:rPr>
        <w:t xml:space="preserve"> của hệ thống phần mềm</w:t>
      </w:r>
    </w:p>
    <w:p w14:paraId="24A11B90" w14:textId="77777777" w:rsidR="004C5F18" w:rsidRPr="004C5F18" w:rsidRDefault="004C5F18" w:rsidP="007207AA">
      <w:pPr>
        <w:pStyle w:val="ListParagraph"/>
        <w:spacing w:line="360" w:lineRule="auto"/>
        <w:ind w:left="11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tìm hiểu và xem xét kĩ lưỡng, nhận thấy quy trình nghiệp vụ ban đầu còn nhiều yếu kém và chưa đáp ứng được sự hài lòng của khách hàng và chủ cửa hàng. Nhóm chúng em đưa ra các hướng nghiệp vụ cho phần mềm để hoàn thiện bổ sung, giúp cho quy trình nghiệp vụ được tốt hơn.</w:t>
      </w:r>
    </w:p>
    <w:p w14:paraId="53AB34AF" w14:textId="77777777" w:rsidR="003E2962" w:rsidRDefault="003E2962" w:rsidP="007207AA">
      <w:pPr>
        <w:pStyle w:val="ListParagraph"/>
        <w:numPr>
          <w:ilvl w:val="2"/>
          <w:numId w:val="10"/>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bán hàng của nhân viên</w:t>
      </w:r>
    </w:p>
    <w:p w14:paraId="6A110174" w14:textId="77777777" w:rsidR="004C5F18" w:rsidRDefault="004C5F18"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color w:val="000000" w:themeColor="text1"/>
          <w:sz w:val="26"/>
          <w:szCs w:val="26"/>
        </w:rPr>
        <w:t xml:space="preserve">Bước 1: </w:t>
      </w:r>
      <w:r>
        <w:rPr>
          <w:rFonts w:ascii="Times New Roman" w:hAnsi="Times New Roman" w:cs="Times New Roman"/>
          <w:sz w:val="28"/>
          <w:szCs w:val="28"/>
        </w:rPr>
        <w:t>Khi có khách hàng đến, nhân viên sẽ chào hỏi khách hàng, hướng dẫn khách hàng khu vực ngồi.</w:t>
      </w:r>
    </w:p>
    <w:p w14:paraId="29719DDA" w14:textId="77777777" w:rsidR="0026010A" w:rsidRDefault="004C5F18"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Bước 2: </w:t>
      </w:r>
      <w:r w:rsidR="0026010A">
        <w:rPr>
          <w:rFonts w:ascii="Times New Roman" w:hAnsi="Times New Roman" w:cs="Times New Roman"/>
          <w:sz w:val="28"/>
          <w:szCs w:val="28"/>
        </w:rPr>
        <w:t>Nhân viên sẽ đưa Menu cho khách hàng, giới thiệu sơ lược các đồ uống có trong menu. Tư vấn thêm cho khách hàng để khách hàng dễ hiểu hơn</w:t>
      </w:r>
    </w:p>
    <w:p w14:paraId="06C17E74" w14:textId="77777777" w:rsidR="0026010A" w:rsidRDefault="0026010A"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Bước 3: đứng chờ khách hàng order, lập hóa đơn đưa cho nhân viên pha chế, thông báo đến khách hàng tổng tiền</w:t>
      </w:r>
    </w:p>
    <w:p w14:paraId="481CDBD7" w14:textId="77777777" w:rsidR="003E2962" w:rsidRPr="0026010A" w:rsidRDefault="0026010A" w:rsidP="007207AA">
      <w:pPr>
        <w:pStyle w:val="ListParagraph"/>
        <w:spacing w:line="360" w:lineRule="auto"/>
        <w:ind w:left="1800"/>
        <w:rPr>
          <w:rFonts w:ascii="Times New Roman" w:hAnsi="Times New Roman" w:cs="Times New Roman"/>
          <w:sz w:val="28"/>
          <w:szCs w:val="28"/>
        </w:rPr>
      </w:pPr>
      <w:r>
        <w:rPr>
          <w:rFonts w:ascii="Times New Roman" w:hAnsi="Times New Roman" w:cs="Times New Roman"/>
          <w:sz w:val="28"/>
          <w:szCs w:val="28"/>
        </w:rPr>
        <w:t xml:space="preserve">Bước 4: Nhận tiền từ khách hàng, trả lại tiền thừa và hóa đơn cho khách hàng. </w:t>
      </w:r>
    </w:p>
    <w:p w14:paraId="162AADAF" w14:textId="77777777" w:rsidR="003E2962" w:rsidRDefault="003E2962" w:rsidP="007207AA">
      <w:pPr>
        <w:pStyle w:val="ListParagraph"/>
        <w:numPr>
          <w:ilvl w:val="2"/>
          <w:numId w:val="10"/>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quản lý nhân sự</w:t>
      </w:r>
    </w:p>
    <w:p w14:paraId="7E55DF99" w14:textId="77777777"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quản lý chịu trách nhiệm quản lý tất cả nhân viên của cửa hàng</w:t>
      </w:r>
    </w:p>
    <w:p w14:paraId="3F6FE64B" w14:textId="77777777"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Bước 1: Mỗi cuối tháng quản lý sẽ sắp xếp ca làm cho nhân viên ở tháng tiếp theo</w:t>
      </w:r>
    </w:p>
    <w:p w14:paraId="42E2B2DF" w14:textId="77777777" w:rsidR="0026010A" w:rsidRDefault="0026010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2: Quản lý sẽ chịu trách nhiệm theo dõi và chấm công cho nhân viên, mỗi khi có nhân viên xin nghỉ việc quản lý sẽ tuyển dụng nhân viên</w:t>
      </w:r>
    </w:p>
    <w:p w14:paraId="0DF4F6DF" w14:textId="77777777" w:rsidR="00957505" w:rsidRDefault="007207AA" w:rsidP="007207AA">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3:Theo dõi báo cáo doanh thu hàng ngày và hàng tháng của cửa hàng từ đó đưa ra các hướng phát triển tốt hơn.</w:t>
      </w:r>
    </w:p>
    <w:p w14:paraId="09AF8508" w14:textId="77777777" w:rsidR="00CB54D6" w:rsidRDefault="00CB54D6" w:rsidP="00CB54D6">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CHƯƠNG III: THIẾT KẾ THÀNH PHẦN XỬ LÝ </w:t>
      </w:r>
    </w:p>
    <w:p w14:paraId="2D8F4A57" w14:textId="77777777" w:rsidR="00CB54D6" w:rsidRDefault="00CB54D6"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Quy trình nghiệp vụ của hệ thống </w:t>
      </w:r>
      <w:r w:rsidR="001940B8">
        <w:rPr>
          <w:rFonts w:ascii="Times New Roman" w:hAnsi="Times New Roman" w:cs="Times New Roman"/>
          <w:b/>
          <w:color w:val="000000" w:themeColor="text1"/>
          <w:sz w:val="26"/>
          <w:szCs w:val="26"/>
        </w:rPr>
        <w:t>(</w:t>
      </w:r>
      <w:r w:rsidR="001940B8" w:rsidRPr="001940B8">
        <w:rPr>
          <w:rFonts w:ascii="Times New Roman" w:hAnsi="Times New Roman" w:cs="Times New Roman"/>
          <w:b/>
        </w:rPr>
        <w:t>BUSSINESS PROCESS MODEL-BPM</w:t>
      </w:r>
      <w:r w:rsidR="001940B8">
        <w:rPr>
          <w:rFonts w:ascii="Times New Roman" w:hAnsi="Times New Roman" w:cs="Times New Roman"/>
          <w:b/>
          <w:color w:val="000000" w:themeColor="text1"/>
          <w:sz w:val="26"/>
          <w:szCs w:val="26"/>
        </w:rPr>
        <w:t>)</w:t>
      </w:r>
    </w:p>
    <w:p w14:paraId="6D23BB8D" w14:textId="77777777" w:rsidR="00CB54D6" w:rsidRDefault="00CB54D6" w:rsidP="00CB54D6">
      <w:pPr>
        <w:pStyle w:val="ListParagraph"/>
        <w:numPr>
          <w:ilvl w:val="1"/>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Nghiệp vụ bán hàng của nhân viên</w:t>
      </w:r>
    </w:p>
    <w:p w14:paraId="0EDF0929" w14:textId="77777777" w:rsidR="00840045" w:rsidRDefault="00840045" w:rsidP="00840045">
      <w:pPr>
        <w:pStyle w:val="ListParagraph"/>
        <w:spacing w:line="360" w:lineRule="auto"/>
        <w:ind w:left="1110"/>
        <w:rPr>
          <w:rFonts w:ascii="Times New Roman" w:hAnsi="Times New Roman" w:cs="Times New Roman"/>
          <w:b/>
          <w:color w:val="000000" w:themeColor="text1"/>
          <w:sz w:val="26"/>
          <w:szCs w:val="26"/>
        </w:rPr>
      </w:pPr>
      <w:r w:rsidRPr="00840045">
        <w:rPr>
          <w:rFonts w:ascii="Times New Roman" w:hAnsi="Times New Roman" w:cs="Times New Roman"/>
          <w:b/>
          <w:noProof/>
          <w:color w:val="000000" w:themeColor="text1"/>
          <w:sz w:val="26"/>
          <w:szCs w:val="26"/>
        </w:rPr>
        <w:drawing>
          <wp:inline distT="0" distB="0" distL="0" distR="0" wp14:anchorId="79D7AB4E" wp14:editId="61D3BA68">
            <wp:extent cx="5943600" cy="513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0800"/>
                    </a:xfrm>
                    <a:prstGeom prst="rect">
                      <a:avLst/>
                    </a:prstGeom>
                  </pic:spPr>
                </pic:pic>
              </a:graphicData>
            </a:graphic>
          </wp:inline>
        </w:drawing>
      </w:r>
    </w:p>
    <w:p w14:paraId="1D6F23F7" w14:textId="77777777" w:rsidR="00BF6ADA" w:rsidRDefault="00BF6ADA" w:rsidP="00BF6ADA">
      <w:pPr>
        <w:pStyle w:val="ListParagraph"/>
        <w:spacing w:line="360" w:lineRule="auto"/>
        <w:ind w:left="1110"/>
        <w:rPr>
          <w:rFonts w:ascii="Times New Roman" w:hAnsi="Times New Roman" w:cs="Times New Roman"/>
          <w:b/>
          <w:color w:val="000000" w:themeColor="text1"/>
          <w:sz w:val="26"/>
          <w:szCs w:val="26"/>
        </w:rPr>
      </w:pPr>
    </w:p>
    <w:p w14:paraId="4BC38BCD" w14:textId="77777777" w:rsidR="00CB54D6" w:rsidRDefault="00CB54D6" w:rsidP="00CB54D6">
      <w:pPr>
        <w:pStyle w:val="ListParagraph"/>
        <w:numPr>
          <w:ilvl w:val="1"/>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Nghiệp vụ quản lý </w:t>
      </w:r>
    </w:p>
    <w:p w14:paraId="27D725D8" w14:textId="77777777"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Tuyển dụng nhân viên</w:t>
      </w:r>
    </w:p>
    <w:p w14:paraId="03D3984E" w14:textId="77777777" w:rsidR="00CA7282" w:rsidRDefault="00CA7282" w:rsidP="00CA7282">
      <w:pPr>
        <w:pStyle w:val="ListParagraph"/>
        <w:spacing w:line="360" w:lineRule="auto"/>
        <w:ind w:left="1800"/>
        <w:rPr>
          <w:rFonts w:ascii="Times New Roman" w:hAnsi="Times New Roman" w:cs="Times New Roman"/>
          <w:b/>
          <w:color w:val="000000" w:themeColor="text1"/>
          <w:sz w:val="26"/>
          <w:szCs w:val="26"/>
        </w:rPr>
      </w:pPr>
      <w:r w:rsidRPr="00CA7282">
        <w:rPr>
          <w:rFonts w:ascii="Times New Roman" w:hAnsi="Times New Roman" w:cs="Times New Roman"/>
          <w:b/>
          <w:noProof/>
          <w:color w:val="000000" w:themeColor="text1"/>
          <w:sz w:val="26"/>
          <w:szCs w:val="26"/>
        </w:rPr>
        <w:drawing>
          <wp:inline distT="0" distB="0" distL="0" distR="0" wp14:anchorId="12A3175A" wp14:editId="15C39CEF">
            <wp:extent cx="5401429" cy="4925112"/>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4925112"/>
                    </a:xfrm>
                    <a:prstGeom prst="rect">
                      <a:avLst/>
                    </a:prstGeom>
                  </pic:spPr>
                </pic:pic>
              </a:graphicData>
            </a:graphic>
          </wp:inline>
        </w:drawing>
      </w:r>
    </w:p>
    <w:p w14:paraId="67868ABA" w14:textId="77777777"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nhân viên và lương</w:t>
      </w:r>
    </w:p>
    <w:p w14:paraId="2F84E9B9" w14:textId="77777777" w:rsidR="00CA7282" w:rsidRPr="00CA7282" w:rsidRDefault="00045B31" w:rsidP="00CA7282">
      <w:pPr>
        <w:pStyle w:val="ListParagraph"/>
        <w:spacing w:line="360" w:lineRule="auto"/>
        <w:ind w:left="2160"/>
        <w:rPr>
          <w:rFonts w:ascii="Times New Roman" w:hAnsi="Times New Roman" w:cs="Times New Roman"/>
          <w:b/>
          <w:color w:val="000000" w:themeColor="text1"/>
          <w:sz w:val="26"/>
          <w:szCs w:val="26"/>
        </w:rPr>
      </w:pPr>
      <w:r w:rsidRPr="00045B31">
        <w:rPr>
          <w:rFonts w:ascii="Times New Roman" w:hAnsi="Times New Roman" w:cs="Times New Roman"/>
          <w:b/>
          <w:noProof/>
          <w:color w:val="000000" w:themeColor="text1"/>
          <w:sz w:val="26"/>
          <w:szCs w:val="26"/>
        </w:rPr>
        <w:lastRenderedPageBreak/>
        <w:drawing>
          <wp:inline distT="0" distB="0" distL="0" distR="0" wp14:anchorId="0C682A02" wp14:editId="13205683">
            <wp:extent cx="5353797" cy="5220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5220429"/>
                    </a:xfrm>
                    <a:prstGeom prst="rect">
                      <a:avLst/>
                    </a:prstGeom>
                  </pic:spPr>
                </pic:pic>
              </a:graphicData>
            </a:graphic>
          </wp:inline>
        </w:drawing>
      </w:r>
    </w:p>
    <w:p w14:paraId="1907241E" w14:textId="77777777" w:rsidR="00CA7282" w:rsidRDefault="00CA7282" w:rsidP="00CA7282">
      <w:pPr>
        <w:pStyle w:val="ListParagraph"/>
        <w:numPr>
          <w:ilvl w:val="2"/>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thống kê</w:t>
      </w:r>
    </w:p>
    <w:p w14:paraId="4201586F" w14:textId="77777777" w:rsidR="00045B31" w:rsidRPr="00CA7282" w:rsidRDefault="00045B31" w:rsidP="00045B31">
      <w:pPr>
        <w:pStyle w:val="ListParagraph"/>
        <w:spacing w:line="360" w:lineRule="auto"/>
        <w:ind w:left="1800"/>
        <w:rPr>
          <w:rFonts w:ascii="Times New Roman" w:hAnsi="Times New Roman" w:cs="Times New Roman"/>
          <w:b/>
          <w:color w:val="000000" w:themeColor="text1"/>
          <w:sz w:val="26"/>
          <w:szCs w:val="26"/>
        </w:rPr>
      </w:pPr>
      <w:r w:rsidRPr="00045B31">
        <w:rPr>
          <w:rFonts w:ascii="Times New Roman" w:hAnsi="Times New Roman" w:cs="Times New Roman"/>
          <w:b/>
          <w:noProof/>
          <w:color w:val="000000" w:themeColor="text1"/>
          <w:sz w:val="26"/>
          <w:szCs w:val="26"/>
        </w:rPr>
        <w:lastRenderedPageBreak/>
        <w:drawing>
          <wp:inline distT="0" distB="0" distL="0" distR="0" wp14:anchorId="5AA39384" wp14:editId="505F0412">
            <wp:extent cx="4648849" cy="3391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3391373"/>
                    </a:xfrm>
                    <a:prstGeom prst="rect">
                      <a:avLst/>
                    </a:prstGeom>
                  </pic:spPr>
                </pic:pic>
              </a:graphicData>
            </a:graphic>
          </wp:inline>
        </w:drawing>
      </w:r>
    </w:p>
    <w:p w14:paraId="48AA6361" w14:textId="77777777" w:rsidR="00CB54D6" w:rsidRDefault="00CB54D6"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Mô hình thực thể kết hợp (ERD)</w:t>
      </w:r>
    </w:p>
    <w:p w14:paraId="4BB35DE6" w14:textId="77777777" w:rsidR="00DE1329" w:rsidRDefault="00DE1329" w:rsidP="00DE1329">
      <w:pPr>
        <w:pStyle w:val="ListParagraph"/>
        <w:spacing w:line="360" w:lineRule="auto"/>
        <w:rPr>
          <w:rFonts w:ascii="Times New Roman" w:hAnsi="Times New Roman" w:cs="Times New Roman"/>
          <w:b/>
          <w:color w:val="000000" w:themeColor="text1"/>
          <w:sz w:val="26"/>
          <w:szCs w:val="26"/>
        </w:rPr>
      </w:pPr>
      <w:r w:rsidRPr="00DE1329">
        <w:rPr>
          <w:rFonts w:ascii="Times New Roman" w:hAnsi="Times New Roman" w:cs="Times New Roman"/>
          <w:b/>
          <w:noProof/>
          <w:color w:val="000000" w:themeColor="text1"/>
          <w:sz w:val="26"/>
          <w:szCs w:val="26"/>
        </w:rPr>
        <w:drawing>
          <wp:inline distT="0" distB="0" distL="0" distR="0" wp14:anchorId="682C0D90" wp14:editId="7D114425">
            <wp:extent cx="5895975" cy="39071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5975" cy="3907155"/>
                    </a:xfrm>
                    <a:prstGeom prst="rect">
                      <a:avLst/>
                    </a:prstGeom>
                  </pic:spPr>
                </pic:pic>
              </a:graphicData>
            </a:graphic>
          </wp:inline>
        </w:drawing>
      </w:r>
    </w:p>
    <w:p w14:paraId="3B261C58" w14:textId="77777777" w:rsidR="00E22D65" w:rsidRDefault="00E22D65" w:rsidP="00DE1329">
      <w:pPr>
        <w:pStyle w:val="ListParagraph"/>
        <w:spacing w:line="360" w:lineRule="auto"/>
        <w:rPr>
          <w:rFonts w:ascii="Times New Roman" w:hAnsi="Times New Roman" w:cs="Times New Roman"/>
          <w:b/>
          <w:color w:val="000000" w:themeColor="text1"/>
          <w:sz w:val="26"/>
          <w:szCs w:val="26"/>
        </w:rPr>
      </w:pPr>
    </w:p>
    <w:p w14:paraId="401A2300" w14:textId="77777777" w:rsidR="00CB54D6" w:rsidRDefault="00840045" w:rsidP="00CB54D6">
      <w:pPr>
        <w:pStyle w:val="ListParagraph"/>
        <w:numPr>
          <w:ilvl w:val="0"/>
          <w:numId w:val="13"/>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Mô hình</w:t>
      </w:r>
      <w:r w:rsidR="00E22D65">
        <w:rPr>
          <w:rFonts w:ascii="Times New Roman" w:hAnsi="Times New Roman" w:cs="Times New Roman"/>
          <w:b/>
          <w:color w:val="000000" w:themeColor="text1"/>
          <w:sz w:val="26"/>
          <w:szCs w:val="26"/>
        </w:rPr>
        <w:t xml:space="preserve"> phân cấp chức năng (</w:t>
      </w:r>
      <w:r>
        <w:rPr>
          <w:rFonts w:ascii="Times New Roman" w:hAnsi="Times New Roman" w:cs="Times New Roman"/>
          <w:b/>
          <w:color w:val="000000" w:themeColor="text1"/>
          <w:sz w:val="26"/>
          <w:szCs w:val="26"/>
        </w:rPr>
        <w:t xml:space="preserve"> BFD</w:t>
      </w:r>
      <w:r w:rsidR="00E22D65">
        <w:rPr>
          <w:rFonts w:ascii="Times New Roman" w:hAnsi="Times New Roman" w:cs="Times New Roman"/>
          <w:b/>
          <w:color w:val="000000" w:themeColor="text1"/>
          <w:sz w:val="26"/>
          <w:szCs w:val="26"/>
        </w:rPr>
        <w:t>)</w:t>
      </w:r>
    </w:p>
    <w:p w14:paraId="45BD9855" w14:textId="77777777" w:rsidR="00E22D65" w:rsidRPr="00E22D65" w:rsidRDefault="00E22D65" w:rsidP="00E22D65">
      <w:pPr>
        <w:pStyle w:val="ListParagraph"/>
        <w:spacing w:before="40" w:after="40" w:line="360" w:lineRule="auto"/>
        <w:ind w:left="851" w:firstLine="283"/>
        <w:jc w:val="both"/>
        <w:rPr>
          <w:rFonts w:ascii="Times New Roman" w:hAnsi="Times New Roman" w:cs="Times New Roman"/>
          <w:sz w:val="26"/>
          <w:szCs w:val="26"/>
        </w:rPr>
      </w:pPr>
      <w:r w:rsidRPr="00E22D65">
        <w:rPr>
          <w:rFonts w:ascii="Times New Roman" w:hAnsi="Times New Roman" w:cs="Times New Roman"/>
          <w:sz w:val="26"/>
          <w:szCs w:val="26"/>
        </w:rPr>
        <w:t>Mô hình phân rã chức năng (BFD – Business Function Diagram) là công cụ biểu diễn việc phân rã có thứ bậc đơn giản các công việc cần thực hiện. Mỗi công việc được chia ra làm các công việc con, số mức chia ra phụ thuộc kích cỡ và độ phức tạp của hệ thống.</w:t>
      </w:r>
    </w:p>
    <w:p w14:paraId="1589CCD9" w14:textId="77777777"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Đặc điểm: Mô hình phân rã chức năng có các đặc điểm sau: </w:t>
      </w:r>
    </w:p>
    <w:p w14:paraId="62845DBF" w14:textId="77777777"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Cung cấp cách nhìn khái quát về chức năng.</w:t>
      </w:r>
    </w:p>
    <w:p w14:paraId="0B0D5C14" w14:textId="77777777"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Dễ thành lập. </w:t>
      </w:r>
    </w:p>
    <w:p w14:paraId="1A923021" w14:textId="77777777"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Gần gũi với sơ đồ tổ chức.</w:t>
      </w:r>
    </w:p>
    <w:p w14:paraId="754D12B0" w14:textId="77777777" w:rsidR="00E22D65" w:rsidRPr="00E22D65" w:rsidRDefault="00E22D65" w:rsidP="00E22D65">
      <w:pPr>
        <w:pStyle w:val="ListParagraph"/>
        <w:numPr>
          <w:ilvl w:val="0"/>
          <w:numId w:val="15"/>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Không đưa ra được mối liên quan về thông tin giữa các chức năng.</w:t>
      </w:r>
    </w:p>
    <w:p w14:paraId="28D2ECB0" w14:textId="77777777"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xml:space="preserve">Mục đích của mô hình phân rã chức năng là: </w:t>
      </w:r>
    </w:p>
    <w:p w14:paraId="3ECEF46E" w14:textId="77777777"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Xác định phạm vi của hệ thống cần phân tích.</w:t>
      </w:r>
    </w:p>
    <w:p w14:paraId="2483E74B" w14:textId="77777777"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Cho phép mô tả khái quát dần các chức năng của tổ chức một cách trực tiếp, khách quan, phát hiện được chức năng thiếu hoặc trùng lặp.</w:t>
      </w:r>
    </w:p>
    <w:p w14:paraId="734CFF16" w14:textId="77777777" w:rsidR="00E22D65" w:rsidRPr="00E22D65" w:rsidRDefault="00E22D65" w:rsidP="00E22D65">
      <w:pPr>
        <w:pStyle w:val="ListParagraph"/>
        <w:numPr>
          <w:ilvl w:val="0"/>
          <w:numId w:val="16"/>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Tạo điều kiện thuận lợi khi hợp tác giữa nhà thiết kế và người sử dụng trong qua trình phát triển hệ thống.</w:t>
      </w:r>
    </w:p>
    <w:p w14:paraId="6BE2DCD6" w14:textId="77777777" w:rsid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Thành phần mô hình BFD</w:t>
      </w:r>
    </w:p>
    <w:p w14:paraId="793EE2AB" w14:textId="77777777" w:rsidR="00E22D65" w:rsidRDefault="00E22D65" w:rsidP="00E22D65">
      <w:pPr>
        <w:pStyle w:val="ListParagraph"/>
        <w:spacing w:line="360" w:lineRule="auto"/>
        <w:ind w:left="1080"/>
        <w:jc w:val="both"/>
        <w:rPr>
          <w:rFonts w:ascii="Times New Roman" w:hAnsi="Times New Roman" w:cs="Times New Roman"/>
          <w:sz w:val="26"/>
          <w:szCs w:val="26"/>
        </w:rPr>
      </w:pPr>
      <w:r w:rsidRPr="00EB2629">
        <w:rPr>
          <w:noProof/>
          <w:color w:val="000000" w:themeColor="text1"/>
          <w:sz w:val="26"/>
          <w:szCs w:val="26"/>
        </w:rPr>
        <w:drawing>
          <wp:inline distT="0" distB="0" distL="0" distR="0" wp14:anchorId="1A7042CB" wp14:editId="5FBF2941">
            <wp:extent cx="5641676" cy="2920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41676" cy="2920291"/>
                    </a:xfrm>
                    <a:prstGeom prst="rect">
                      <a:avLst/>
                    </a:prstGeom>
                  </pic:spPr>
                </pic:pic>
              </a:graphicData>
            </a:graphic>
          </wp:inline>
        </w:drawing>
      </w:r>
    </w:p>
    <w:p w14:paraId="7C8AADBB" w14:textId="77777777" w:rsidR="00E22D65" w:rsidRPr="00E22D65" w:rsidRDefault="00E22D65" w:rsidP="00E22D65">
      <w:pPr>
        <w:pStyle w:val="ListParagraph"/>
        <w:numPr>
          <w:ilvl w:val="0"/>
          <w:numId w:val="14"/>
        </w:numPr>
        <w:spacing w:line="360" w:lineRule="auto"/>
        <w:jc w:val="both"/>
        <w:rPr>
          <w:rFonts w:ascii="Times New Roman" w:hAnsi="Times New Roman" w:cs="Times New Roman"/>
          <w:sz w:val="26"/>
          <w:szCs w:val="26"/>
        </w:rPr>
      </w:pPr>
      <w:r w:rsidRPr="00E22D65">
        <w:rPr>
          <w:rFonts w:ascii="Times New Roman" w:hAnsi="Times New Roman" w:cs="Times New Roman"/>
          <w:sz w:val="26"/>
          <w:szCs w:val="26"/>
        </w:rPr>
        <w:t>- Mô hình phân cấp chức năng</w:t>
      </w:r>
    </w:p>
    <w:p w14:paraId="6F37E9A0" w14:textId="77777777" w:rsidR="00E22D65" w:rsidRDefault="00E22D65" w:rsidP="00E22D65">
      <w:pPr>
        <w:pStyle w:val="ListParagraph"/>
        <w:spacing w:line="360" w:lineRule="auto"/>
        <w:ind w:left="1080"/>
        <w:jc w:val="both"/>
        <w:rPr>
          <w:rFonts w:ascii="Times New Roman" w:hAnsi="Times New Roman" w:cs="Times New Roman"/>
          <w:sz w:val="26"/>
          <w:szCs w:val="26"/>
        </w:rPr>
      </w:pPr>
    </w:p>
    <w:p w14:paraId="4F0A815B" w14:textId="12D5D8C8" w:rsidR="00E22D65" w:rsidRDefault="00E22D65" w:rsidP="00E22D65">
      <w:pPr>
        <w:pStyle w:val="ListParagraph"/>
        <w:spacing w:line="360" w:lineRule="auto"/>
        <w:ind w:left="1080"/>
        <w:jc w:val="both"/>
        <w:rPr>
          <w:rFonts w:ascii="Times New Roman" w:hAnsi="Times New Roman" w:cs="Times New Roman"/>
          <w:sz w:val="26"/>
          <w:szCs w:val="26"/>
        </w:rPr>
      </w:pPr>
      <w:r w:rsidRPr="00EB2629">
        <w:rPr>
          <w:rFonts w:ascii="Times New Roman" w:hAnsi="Times New Roman" w:cs="Times New Roman"/>
          <w:noProof/>
          <w:color w:val="000000" w:themeColor="text1"/>
          <w:sz w:val="30"/>
          <w:szCs w:val="30"/>
        </w:rPr>
        <w:drawing>
          <wp:inline distT="0" distB="0" distL="0" distR="0" wp14:anchorId="439E95B4" wp14:editId="35E1F43B">
            <wp:extent cx="5791835" cy="4455896"/>
            <wp:effectExtent l="0" t="0" r="0" b="20955"/>
            <wp:docPr id="303" name="Diagram 3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0EA3897" w14:textId="31D46A20" w:rsidR="008A1762" w:rsidRPr="008A1762" w:rsidRDefault="008A1762" w:rsidP="008A1762">
      <w:pPr>
        <w:spacing w:line="360" w:lineRule="auto"/>
        <w:jc w:val="both"/>
        <w:rPr>
          <w:rFonts w:ascii="Times New Roman" w:hAnsi="Times New Roman" w:cs="Times New Roman"/>
          <w:b/>
          <w:bCs/>
          <w:sz w:val="26"/>
          <w:szCs w:val="26"/>
        </w:rPr>
      </w:pPr>
      <w:r w:rsidRPr="008A1762">
        <w:rPr>
          <w:rFonts w:ascii="Times New Roman" w:hAnsi="Times New Roman" w:cs="Times New Roman"/>
          <w:b/>
          <w:bCs/>
          <w:sz w:val="26"/>
          <w:szCs w:val="26"/>
        </w:rPr>
        <w:t>CHƯƠNG IV: THIẾT KẾ CƠ SỞ DỮ LIỆU</w:t>
      </w:r>
    </w:p>
    <w:p w14:paraId="2BD8D4A9" w14:textId="5A0A19D8" w:rsidR="006763EF" w:rsidRDefault="006763EF" w:rsidP="006763EF">
      <w:pPr>
        <w:pStyle w:val="ListParagraph"/>
        <w:numPr>
          <w:ilvl w:val="0"/>
          <w:numId w:val="17"/>
        </w:num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Thiết kế cơ sở dữ liệu (mô hình Diagram)</w:t>
      </w:r>
    </w:p>
    <w:p w14:paraId="508E6BF4" w14:textId="0396BFAB" w:rsidR="006763EF" w:rsidRDefault="00335990" w:rsidP="006763EF">
      <w:pPr>
        <w:pStyle w:val="ListParagraph"/>
        <w:spacing w:line="360" w:lineRule="auto"/>
        <w:rPr>
          <w:rFonts w:ascii="Times New Roman" w:hAnsi="Times New Roman" w:cs="Times New Roman"/>
          <w:b/>
          <w:color w:val="000000" w:themeColor="text1"/>
          <w:sz w:val="26"/>
          <w:szCs w:val="26"/>
        </w:rPr>
      </w:pPr>
      <w:r w:rsidRPr="00335990">
        <w:rPr>
          <w:rFonts w:ascii="Times New Roman" w:hAnsi="Times New Roman" w:cs="Times New Roman"/>
          <w:b/>
          <w:color w:val="000000" w:themeColor="text1"/>
          <w:sz w:val="26"/>
          <w:szCs w:val="26"/>
        </w:rPr>
        <w:lastRenderedPageBreak/>
        <w:drawing>
          <wp:inline distT="0" distB="0" distL="0" distR="0" wp14:anchorId="4943B5D9" wp14:editId="646B86EB">
            <wp:extent cx="5943600" cy="3102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2610"/>
                    </a:xfrm>
                    <a:prstGeom prst="rect">
                      <a:avLst/>
                    </a:prstGeom>
                  </pic:spPr>
                </pic:pic>
              </a:graphicData>
            </a:graphic>
          </wp:inline>
        </w:drawing>
      </w:r>
      <w:bookmarkStart w:id="1" w:name="_GoBack"/>
      <w:bookmarkEnd w:id="1"/>
    </w:p>
    <w:p w14:paraId="6A8A5C47" w14:textId="61704A83" w:rsidR="006763EF" w:rsidRPr="006763EF" w:rsidRDefault="006763EF" w:rsidP="006763EF">
      <w:pPr>
        <w:pStyle w:val="ListParagraph"/>
        <w:spacing w:line="360" w:lineRule="auto"/>
        <w:rPr>
          <w:rFonts w:ascii="Times New Roman" w:hAnsi="Times New Roman" w:cs="Times New Roman"/>
          <w:b/>
          <w:color w:val="000000" w:themeColor="text1"/>
          <w:sz w:val="26"/>
          <w:szCs w:val="26"/>
        </w:rPr>
      </w:pPr>
    </w:p>
    <w:p w14:paraId="38CA4E58" w14:textId="77777777" w:rsidR="006763EF" w:rsidRDefault="006763EF" w:rsidP="00E22D65">
      <w:pPr>
        <w:pStyle w:val="ListParagraph"/>
        <w:spacing w:line="360" w:lineRule="auto"/>
        <w:rPr>
          <w:rFonts w:ascii="Times New Roman" w:hAnsi="Times New Roman" w:cs="Times New Roman"/>
          <w:b/>
          <w:color w:val="000000" w:themeColor="text1"/>
          <w:sz w:val="26"/>
          <w:szCs w:val="26"/>
        </w:rPr>
      </w:pPr>
    </w:p>
    <w:p w14:paraId="7276156E" w14:textId="77777777" w:rsidR="00840045" w:rsidRPr="00CB54D6" w:rsidRDefault="00840045" w:rsidP="00840045">
      <w:pPr>
        <w:pStyle w:val="ListParagraph"/>
        <w:spacing w:line="360" w:lineRule="auto"/>
        <w:rPr>
          <w:rFonts w:ascii="Times New Roman" w:hAnsi="Times New Roman" w:cs="Times New Roman"/>
          <w:b/>
          <w:color w:val="000000" w:themeColor="text1"/>
          <w:sz w:val="26"/>
          <w:szCs w:val="26"/>
        </w:rPr>
      </w:pPr>
    </w:p>
    <w:sectPr w:rsidR="00840045" w:rsidRPr="00CB54D6" w:rsidSect="00CA0E9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2BD0E" w14:textId="77777777" w:rsidR="00750104" w:rsidRDefault="00750104" w:rsidP="00A443E5">
      <w:pPr>
        <w:spacing w:after="0" w:line="240" w:lineRule="auto"/>
      </w:pPr>
      <w:r>
        <w:separator/>
      </w:r>
    </w:p>
  </w:endnote>
  <w:endnote w:type="continuationSeparator" w:id="0">
    <w:p w14:paraId="4E6DC3DD" w14:textId="77777777" w:rsidR="00750104" w:rsidRDefault="00750104" w:rsidP="00A4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254CC" w14:textId="77777777" w:rsidR="00D92956" w:rsidRDefault="00D92956">
    <w:pPr>
      <w:pStyle w:val="Footer"/>
    </w:pPr>
  </w:p>
  <w:p w14:paraId="57DC04B4" w14:textId="77777777" w:rsidR="00D92956" w:rsidRDefault="00D92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024C" w14:textId="77777777" w:rsidR="009559AE" w:rsidRPr="009559AE" w:rsidRDefault="009559AE">
    <w:pPr>
      <w:pStyle w:val="Footer"/>
      <w:rPr>
        <w:rFonts w:ascii="Times New Roman" w:hAnsi="Times New Roman" w:cs="Times New Roman"/>
        <w:sz w:val="26"/>
        <w:szCs w:val="26"/>
      </w:rPr>
    </w:pPr>
    <w:r>
      <w:tab/>
    </w:r>
    <w:r>
      <w:tab/>
    </w:r>
    <w:r>
      <w:rPr>
        <w:rFonts w:ascii="Times New Roman" w:hAnsi="Times New Roman" w:cs="Times New Roman"/>
        <w:sz w:val="26"/>
        <w:szCs w:val="26"/>
      </w:rPr>
      <w:t xml:space="preserve">Trang </w:t>
    </w:r>
    <w:r w:rsidRPr="009559AE">
      <w:rPr>
        <w:rFonts w:ascii="Times New Roman" w:hAnsi="Times New Roman" w:cs="Times New Roman"/>
        <w:sz w:val="26"/>
        <w:szCs w:val="26"/>
      </w:rPr>
      <w:fldChar w:fldCharType="begin"/>
    </w:r>
    <w:r w:rsidRPr="009559AE">
      <w:rPr>
        <w:rFonts w:ascii="Times New Roman" w:hAnsi="Times New Roman" w:cs="Times New Roman"/>
        <w:sz w:val="26"/>
        <w:szCs w:val="26"/>
      </w:rPr>
      <w:instrText xml:space="preserve"> PAGE   \* MERGEFORMAT </w:instrText>
    </w:r>
    <w:r w:rsidRPr="009559AE">
      <w:rPr>
        <w:rFonts w:ascii="Times New Roman" w:hAnsi="Times New Roman" w:cs="Times New Roman"/>
        <w:sz w:val="26"/>
        <w:szCs w:val="26"/>
      </w:rPr>
      <w:fldChar w:fldCharType="separate"/>
    </w:r>
    <w:r w:rsidR="00E22D65">
      <w:rPr>
        <w:rFonts w:ascii="Times New Roman" w:hAnsi="Times New Roman" w:cs="Times New Roman"/>
        <w:noProof/>
        <w:sz w:val="26"/>
        <w:szCs w:val="26"/>
      </w:rPr>
      <w:t>13</w:t>
    </w:r>
    <w:r w:rsidRPr="009559AE">
      <w:rPr>
        <w:rFonts w:ascii="Times New Roman" w:hAnsi="Times New Roman" w:cs="Times New Roman"/>
        <w:noProof/>
        <w:sz w:val="26"/>
        <w:szCs w:val="26"/>
      </w:rPr>
      <w:fldChar w:fldCharType="end"/>
    </w:r>
  </w:p>
  <w:p w14:paraId="58FFF20D" w14:textId="77777777" w:rsidR="00D92956" w:rsidRDefault="00D92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A49F5" w14:textId="77777777" w:rsidR="00750104" w:rsidRDefault="00750104" w:rsidP="00A443E5">
      <w:pPr>
        <w:spacing w:after="0" w:line="240" w:lineRule="auto"/>
      </w:pPr>
      <w:r>
        <w:separator/>
      </w:r>
    </w:p>
  </w:footnote>
  <w:footnote w:type="continuationSeparator" w:id="0">
    <w:p w14:paraId="78E0C1A0" w14:textId="77777777" w:rsidR="00750104" w:rsidRDefault="00750104" w:rsidP="00A4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7ED61" w14:textId="77777777" w:rsidR="009559AE" w:rsidRPr="009559AE" w:rsidRDefault="009559AE">
    <w:pPr>
      <w:pStyle w:val="Head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6D15A52" wp14:editId="5882E5E3">
              <wp:simplePos x="0" y="0"/>
              <wp:positionH relativeFrom="column">
                <wp:posOffset>-38100</wp:posOffset>
              </wp:positionH>
              <wp:positionV relativeFrom="paragraph">
                <wp:posOffset>209549</wp:posOffset>
              </wp:positionV>
              <wp:extent cx="60102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6B78"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5pt" to="470.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" strokecolor="#5b9bd5 [3204]" strokeweight=".5pt">
              <v:stroke joinstyle="miter"/>
            </v:line>
          </w:pict>
        </mc:Fallback>
      </mc:AlternateContent>
    </w:r>
    <w:r>
      <w:rPr>
        <w:rFonts w:ascii="Times New Roman" w:hAnsi="Times New Roman" w:cs="Times New Roman"/>
        <w:sz w:val="26"/>
        <w:szCs w:val="26"/>
      </w:rPr>
      <w:t>Lâp trình windows nâng cao</w:t>
    </w:r>
    <w:r>
      <w:rPr>
        <w:rFonts w:ascii="Times New Roman" w:hAnsi="Times New Roman" w:cs="Times New Roman"/>
        <w:sz w:val="26"/>
        <w:szCs w:val="26"/>
      </w:rPr>
      <w:tab/>
    </w:r>
    <w:r>
      <w:rPr>
        <w:rFonts w:ascii="Times New Roman" w:hAnsi="Times New Roman" w:cs="Times New Roman"/>
        <w:sz w:val="26"/>
        <w:szCs w:val="26"/>
      </w:rPr>
      <w:tab/>
      <w:t>GVHD: Bùi Công Danh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76F"/>
      </v:shape>
    </w:pict>
  </w:numPicBullet>
  <w:abstractNum w:abstractNumId="0" w15:restartNumberingAfterBreak="0">
    <w:nsid w:val="031F7E43"/>
    <w:multiLevelType w:val="multilevel"/>
    <w:tmpl w:val="608A0690"/>
    <w:lvl w:ilvl="0">
      <w:start w:val="2"/>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1" w15:restartNumberingAfterBreak="0">
    <w:nsid w:val="0A2E3FD1"/>
    <w:multiLevelType w:val="hybridMultilevel"/>
    <w:tmpl w:val="638A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35673"/>
    <w:multiLevelType w:val="hybridMultilevel"/>
    <w:tmpl w:val="72548C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D85EC8"/>
    <w:multiLevelType w:val="multilevel"/>
    <w:tmpl w:val="DC0AEC0E"/>
    <w:lvl w:ilvl="0">
      <w:start w:val="1"/>
      <w:numFmt w:val="decimal"/>
      <w:lvlText w:val="%1."/>
      <w:lvlJc w:val="left"/>
      <w:pPr>
        <w:ind w:left="720" w:hanging="360"/>
      </w:pPr>
      <w:rPr>
        <w:rFonts w:hint="default"/>
      </w:rPr>
    </w:lvl>
    <w:lvl w:ilvl="1">
      <w:start w:val="1"/>
      <w:numFmt w:val="decimal"/>
      <w:isLgl/>
      <w:lvlText w:val="%1.%2"/>
      <w:lvlJc w:val="left"/>
      <w:pPr>
        <w:ind w:left="2340" w:hanging="360"/>
      </w:pPr>
      <w:rPr>
        <w:rFonts w:hint="default"/>
        <w:b/>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4" w15:restartNumberingAfterBreak="0">
    <w:nsid w:val="3035191D"/>
    <w:multiLevelType w:val="multilevel"/>
    <w:tmpl w:val="ED08056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DF51809"/>
    <w:multiLevelType w:val="hybridMultilevel"/>
    <w:tmpl w:val="F77CF7EE"/>
    <w:lvl w:ilvl="0" w:tplc="DCFC60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2E0E10"/>
    <w:multiLevelType w:val="hybridMultilevel"/>
    <w:tmpl w:val="41BAE2FC"/>
    <w:lvl w:ilvl="0" w:tplc="3CA4CD34">
      <w:numFmt w:val="bullet"/>
      <w:lvlText w:val="•"/>
      <w:lvlJc w:val="left"/>
      <w:pPr>
        <w:ind w:left="810" w:hanging="360"/>
      </w:pPr>
      <w:rPr>
        <w:rFonts w:hint="default"/>
        <w:lang w:val="en-US" w:eastAsia="en-US" w:bidi="en-U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4A9324B5"/>
    <w:multiLevelType w:val="multilevel"/>
    <w:tmpl w:val="FB0EEEC0"/>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8" w15:restartNumberingAfterBreak="0">
    <w:nsid w:val="4C731344"/>
    <w:multiLevelType w:val="hybridMultilevel"/>
    <w:tmpl w:val="5E66C406"/>
    <w:lvl w:ilvl="0" w:tplc="86D2CC5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15:restartNumberingAfterBreak="0">
    <w:nsid w:val="4E1548D5"/>
    <w:multiLevelType w:val="hybridMultilevel"/>
    <w:tmpl w:val="B73C10C8"/>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51144128"/>
    <w:multiLevelType w:val="hybridMultilevel"/>
    <w:tmpl w:val="A9546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CF0466"/>
    <w:multiLevelType w:val="hybridMultilevel"/>
    <w:tmpl w:val="C4E88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4E696F"/>
    <w:multiLevelType w:val="hybridMultilevel"/>
    <w:tmpl w:val="16C4D958"/>
    <w:lvl w:ilvl="0" w:tplc="04090007">
      <w:start w:val="1"/>
      <w:numFmt w:val="bullet"/>
      <w:lvlText w:val=""/>
      <w:lvlPicBulletId w:val="0"/>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593E6E8D"/>
    <w:multiLevelType w:val="multilevel"/>
    <w:tmpl w:val="247E3BD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9CB70E3"/>
    <w:multiLevelType w:val="hybridMultilevel"/>
    <w:tmpl w:val="1B0E722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2B02A20"/>
    <w:multiLevelType w:val="multilevel"/>
    <w:tmpl w:val="0220CA12"/>
    <w:lvl w:ilvl="0">
      <w:start w:val="1"/>
      <w:numFmt w:val="upperRoman"/>
      <w:lvlText w:val="%1."/>
      <w:lvlJc w:val="left"/>
      <w:pPr>
        <w:ind w:left="1080" w:hanging="720"/>
      </w:pPr>
      <w:rPr>
        <w:rFonts w:hint="default"/>
      </w:rPr>
    </w:lvl>
    <w:lvl w:ilvl="1">
      <w:start w:val="2"/>
      <w:numFmt w:val="decimal"/>
      <w:isLgl/>
      <w:lvlText w:val="%1.%2."/>
      <w:lvlJc w:val="left"/>
      <w:pPr>
        <w:ind w:left="297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7110" w:hanging="1080"/>
      </w:pPr>
      <w:rPr>
        <w:rFonts w:hint="default"/>
      </w:rPr>
    </w:lvl>
    <w:lvl w:ilvl="4">
      <w:start w:val="1"/>
      <w:numFmt w:val="decimal"/>
      <w:isLgl/>
      <w:lvlText w:val="%1.%2.%3.%4.%5."/>
      <w:lvlJc w:val="left"/>
      <w:pPr>
        <w:ind w:left="9000" w:hanging="1080"/>
      </w:pPr>
      <w:rPr>
        <w:rFonts w:hint="default"/>
      </w:rPr>
    </w:lvl>
    <w:lvl w:ilvl="5">
      <w:start w:val="1"/>
      <w:numFmt w:val="decimal"/>
      <w:isLgl/>
      <w:lvlText w:val="%1.%2.%3.%4.%5.%6."/>
      <w:lvlJc w:val="left"/>
      <w:pPr>
        <w:ind w:left="11250" w:hanging="1440"/>
      </w:pPr>
      <w:rPr>
        <w:rFonts w:hint="default"/>
      </w:rPr>
    </w:lvl>
    <w:lvl w:ilvl="6">
      <w:start w:val="1"/>
      <w:numFmt w:val="decimal"/>
      <w:isLgl/>
      <w:lvlText w:val="%1.%2.%3.%4.%5.%6.%7."/>
      <w:lvlJc w:val="left"/>
      <w:pPr>
        <w:ind w:left="13140" w:hanging="1440"/>
      </w:pPr>
      <w:rPr>
        <w:rFonts w:hint="default"/>
      </w:rPr>
    </w:lvl>
    <w:lvl w:ilvl="7">
      <w:start w:val="1"/>
      <w:numFmt w:val="decimal"/>
      <w:isLgl/>
      <w:lvlText w:val="%1.%2.%3.%4.%5.%6.%7.%8."/>
      <w:lvlJc w:val="left"/>
      <w:pPr>
        <w:ind w:left="15390" w:hanging="1800"/>
      </w:pPr>
      <w:rPr>
        <w:rFonts w:hint="default"/>
      </w:rPr>
    </w:lvl>
    <w:lvl w:ilvl="8">
      <w:start w:val="1"/>
      <w:numFmt w:val="decimal"/>
      <w:isLgl/>
      <w:lvlText w:val="%1.%2.%3.%4.%5.%6.%7.%8.%9."/>
      <w:lvlJc w:val="left"/>
      <w:pPr>
        <w:ind w:left="17280" w:hanging="1800"/>
      </w:pPr>
      <w:rPr>
        <w:rFonts w:hint="default"/>
      </w:rPr>
    </w:lvl>
  </w:abstractNum>
  <w:abstractNum w:abstractNumId="16" w15:restartNumberingAfterBreak="0">
    <w:nsid w:val="740B082B"/>
    <w:multiLevelType w:val="multilevel"/>
    <w:tmpl w:val="BD1C760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num w:numId="1">
    <w:abstractNumId w:val="15"/>
  </w:num>
  <w:num w:numId="2">
    <w:abstractNumId w:val="16"/>
  </w:num>
  <w:num w:numId="3">
    <w:abstractNumId w:val="6"/>
  </w:num>
  <w:num w:numId="4">
    <w:abstractNumId w:val="9"/>
  </w:num>
  <w:num w:numId="5">
    <w:abstractNumId w:val="14"/>
  </w:num>
  <w:num w:numId="6">
    <w:abstractNumId w:val="2"/>
  </w:num>
  <w:num w:numId="7">
    <w:abstractNumId w:val="5"/>
  </w:num>
  <w:num w:numId="8">
    <w:abstractNumId w:val="0"/>
  </w:num>
  <w:num w:numId="9">
    <w:abstractNumId w:val="7"/>
  </w:num>
  <w:num w:numId="10">
    <w:abstractNumId w:val="13"/>
  </w:num>
  <w:num w:numId="11">
    <w:abstractNumId w:val="3"/>
  </w:num>
  <w:num w:numId="12">
    <w:abstractNumId w:val="12"/>
  </w:num>
  <w:num w:numId="13">
    <w:abstractNumId w:val="4"/>
  </w:num>
  <w:num w:numId="14">
    <w:abstractNumId w:val="8"/>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C85"/>
    <w:rsid w:val="00045B31"/>
    <w:rsid w:val="000B465E"/>
    <w:rsid w:val="000C2647"/>
    <w:rsid w:val="000D74F7"/>
    <w:rsid w:val="001011E9"/>
    <w:rsid w:val="001940B8"/>
    <w:rsid w:val="00196CBB"/>
    <w:rsid w:val="001C0627"/>
    <w:rsid w:val="00235988"/>
    <w:rsid w:val="0026010A"/>
    <w:rsid w:val="00261CCD"/>
    <w:rsid w:val="00335990"/>
    <w:rsid w:val="003B17CD"/>
    <w:rsid w:val="003C2EF0"/>
    <w:rsid w:val="003D3F8B"/>
    <w:rsid w:val="003D5888"/>
    <w:rsid w:val="003E2962"/>
    <w:rsid w:val="004C5F18"/>
    <w:rsid w:val="005376AE"/>
    <w:rsid w:val="00586518"/>
    <w:rsid w:val="00653B58"/>
    <w:rsid w:val="006763EF"/>
    <w:rsid w:val="006935AD"/>
    <w:rsid w:val="007207AA"/>
    <w:rsid w:val="00750104"/>
    <w:rsid w:val="007E185B"/>
    <w:rsid w:val="007F3E42"/>
    <w:rsid w:val="007F4C85"/>
    <w:rsid w:val="00840045"/>
    <w:rsid w:val="008A1762"/>
    <w:rsid w:val="008A3BDA"/>
    <w:rsid w:val="00905EFD"/>
    <w:rsid w:val="009559AE"/>
    <w:rsid w:val="00957505"/>
    <w:rsid w:val="00A443E5"/>
    <w:rsid w:val="00A45BC6"/>
    <w:rsid w:val="00BC36E1"/>
    <w:rsid w:val="00BF6ADA"/>
    <w:rsid w:val="00BF7910"/>
    <w:rsid w:val="00CA0E93"/>
    <w:rsid w:val="00CA7282"/>
    <w:rsid w:val="00CB54D6"/>
    <w:rsid w:val="00D27545"/>
    <w:rsid w:val="00D410FA"/>
    <w:rsid w:val="00D92956"/>
    <w:rsid w:val="00DE1329"/>
    <w:rsid w:val="00E22D65"/>
    <w:rsid w:val="00E25140"/>
    <w:rsid w:val="00F22DE4"/>
    <w:rsid w:val="00F4038E"/>
    <w:rsid w:val="00F82C75"/>
    <w:rsid w:val="00F87C9B"/>
    <w:rsid w:val="00FC52A1"/>
    <w:rsid w:val="00FD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62B3"/>
  <w15:chartTrackingRefBased/>
  <w15:docId w15:val="{968333DE-9C4F-4F2D-8BA4-9C04CCB0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bullet 1,Bullet L1,Colorful List - Accent 11,List Paragraph11,List Paragraph1"/>
    <w:basedOn w:val="Normal"/>
    <w:link w:val="ListParagraphChar"/>
    <w:uiPriority w:val="1"/>
    <w:qFormat/>
    <w:rsid w:val="007F4C85"/>
    <w:pPr>
      <w:ind w:left="720"/>
      <w:contextualSpacing/>
    </w:pPr>
  </w:style>
  <w:style w:type="character" w:customStyle="1" w:styleId="ListParagraphChar">
    <w:name w:val="List Paragraph Char"/>
    <w:aliases w:val="List Paragraph 1 Char,bullet 1 Char,Bullet L1 Char,Colorful List - Accent 11 Char,List Paragraph11 Char,List Paragraph1 Char"/>
    <w:basedOn w:val="DefaultParagraphFont"/>
    <w:link w:val="ListParagraph"/>
    <w:uiPriority w:val="34"/>
    <w:rsid w:val="001C0627"/>
  </w:style>
  <w:style w:type="paragraph" w:styleId="Header">
    <w:name w:val="header"/>
    <w:basedOn w:val="Normal"/>
    <w:link w:val="HeaderChar"/>
    <w:uiPriority w:val="99"/>
    <w:unhideWhenUsed/>
    <w:rsid w:val="00A44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E5"/>
  </w:style>
  <w:style w:type="paragraph" w:styleId="Footer">
    <w:name w:val="footer"/>
    <w:basedOn w:val="Normal"/>
    <w:link w:val="FooterChar"/>
    <w:uiPriority w:val="99"/>
    <w:unhideWhenUsed/>
    <w:rsid w:val="00A44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E5"/>
  </w:style>
  <w:style w:type="character" w:styleId="Hyperlink">
    <w:name w:val="Hyperlink"/>
    <w:basedOn w:val="DefaultParagraphFont"/>
    <w:uiPriority w:val="99"/>
    <w:unhideWhenUsed/>
    <w:rsid w:val="00A443E5"/>
    <w:rPr>
      <w:rFonts w:ascii="Times New Roman" w:hAnsi="Times New Roman" w:cs="Times New Roman" w:hint="default"/>
      <w:color w:val="0563C1" w:themeColor="hyperlink"/>
      <w:sz w:val="20"/>
      <w:u w:val="single"/>
    </w:rPr>
  </w:style>
  <w:style w:type="character" w:customStyle="1" w:styleId="Heading1Char">
    <w:name w:val="Heading 1 Char"/>
    <w:basedOn w:val="DefaultParagraphFont"/>
    <w:link w:val="Heading1"/>
    <w:uiPriority w:val="9"/>
    <w:rsid w:val="000B46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97611-4E74-4E0A-AF68-1E7B1388AA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3E67EF7-2C97-4E0C-8BE6-222C01A7F12B}">
      <dgm:prSet phldrT="[Text]" custT="1"/>
      <dgm:spPr/>
      <dgm:t>
        <a:bodyPr/>
        <a:lstStyle/>
        <a:p>
          <a:r>
            <a:rPr lang="en-US" sz="1300">
              <a:latin typeface="Times New Roman" panose="02020603050405020304" pitchFamily="18" charset="0"/>
              <a:cs typeface="Times New Roman" panose="02020603050405020304" pitchFamily="18" charset="0"/>
            </a:rPr>
            <a:t>Cửa hàng trà sữa King Coffe</a:t>
          </a:r>
        </a:p>
      </dgm:t>
    </dgm:pt>
    <dgm:pt modelId="{53148BF6-6A88-45C6-8F95-6ED4C87D232B}" type="parTrans" cxnId="{0004F008-FCD1-4C92-9E68-518B5AECAD15}">
      <dgm:prSet/>
      <dgm:spPr/>
      <dgm:t>
        <a:bodyPr/>
        <a:lstStyle/>
        <a:p>
          <a:endParaRPr lang="en-US"/>
        </a:p>
      </dgm:t>
    </dgm:pt>
    <dgm:pt modelId="{0440AD63-A71D-43B9-AD8B-E79782F6DE51}" type="sibTrans" cxnId="{0004F008-FCD1-4C92-9E68-518B5AECAD15}">
      <dgm:prSet/>
      <dgm:spPr/>
      <dgm:t>
        <a:bodyPr/>
        <a:lstStyle/>
        <a:p>
          <a:endParaRPr lang="en-US"/>
        </a:p>
      </dgm:t>
    </dgm:pt>
    <dgm:pt modelId="{D1740CFC-A72B-4A1A-BA6D-8CA29DEDB2C6}">
      <dgm:prSet phldrT="[Text]" custT="1"/>
      <dgm:spPr/>
      <dgm:t>
        <a:bodyPr/>
        <a:lstStyle/>
        <a:p>
          <a:r>
            <a:rPr lang="en-US" sz="1300">
              <a:latin typeface="Times New Roman" panose="02020603050405020304" pitchFamily="18" charset="0"/>
              <a:cs typeface="Times New Roman" panose="02020603050405020304" pitchFamily="18" charset="0"/>
            </a:rPr>
            <a:t>Quản lý bán hàng</a:t>
          </a:r>
        </a:p>
      </dgm:t>
    </dgm:pt>
    <dgm:pt modelId="{896F0C9D-0415-4719-9023-2E61EAFFB35D}" type="parTrans" cxnId="{8159128D-8F02-4DD3-8A82-16508A7A6DDA}">
      <dgm:prSet/>
      <dgm:spPr/>
      <dgm:t>
        <a:bodyPr/>
        <a:lstStyle/>
        <a:p>
          <a:endParaRPr lang="en-US"/>
        </a:p>
      </dgm:t>
    </dgm:pt>
    <dgm:pt modelId="{FE966B71-5DFD-44D5-9711-B5D30FE15163}" type="sibTrans" cxnId="{8159128D-8F02-4DD3-8A82-16508A7A6DDA}">
      <dgm:prSet/>
      <dgm:spPr/>
      <dgm:t>
        <a:bodyPr/>
        <a:lstStyle/>
        <a:p>
          <a:endParaRPr lang="en-US"/>
        </a:p>
      </dgm:t>
    </dgm:pt>
    <dgm:pt modelId="{48278B1F-6E8D-4876-B302-04C666E17FCC}">
      <dgm:prSet phldrT="[Text]" custT="1"/>
      <dgm:spPr/>
      <dgm:t>
        <a:bodyPr/>
        <a:lstStyle/>
        <a:p>
          <a:r>
            <a:rPr lang="en-US" sz="1300">
              <a:latin typeface="Times New Roman" panose="02020603050405020304" pitchFamily="18" charset="0"/>
              <a:cs typeface="Times New Roman" panose="02020603050405020304" pitchFamily="18" charset="0"/>
            </a:rPr>
            <a:t>Báo cáo thống kê</a:t>
          </a:r>
        </a:p>
      </dgm:t>
    </dgm:pt>
    <dgm:pt modelId="{CE71F48E-F1D8-4BAA-BB2B-8DC834429071}" type="parTrans" cxnId="{7058E591-9407-4AAD-9B8C-F031B3DAFB95}">
      <dgm:prSet/>
      <dgm:spPr/>
      <dgm:t>
        <a:bodyPr/>
        <a:lstStyle/>
        <a:p>
          <a:endParaRPr lang="en-US"/>
        </a:p>
      </dgm:t>
    </dgm:pt>
    <dgm:pt modelId="{A391CFCE-0778-4E10-9241-EBA9CDFD5FAB}" type="sibTrans" cxnId="{7058E591-9407-4AAD-9B8C-F031B3DAFB95}">
      <dgm:prSet/>
      <dgm:spPr/>
      <dgm:t>
        <a:bodyPr/>
        <a:lstStyle/>
        <a:p>
          <a:endParaRPr lang="en-US"/>
        </a:p>
      </dgm:t>
    </dgm:pt>
    <dgm:pt modelId="{35307C58-F5D4-441B-838E-0CCF6637AC0C}">
      <dgm:prSet custT="1"/>
      <dgm:spPr/>
      <dgm:t>
        <a:bodyPr/>
        <a:lstStyle/>
        <a:p>
          <a:r>
            <a:rPr lang="en-US" sz="1300">
              <a:latin typeface="Times New Roman" panose="02020603050405020304" pitchFamily="18" charset="0"/>
              <a:cs typeface="Times New Roman" panose="02020603050405020304" pitchFamily="18" charset="0"/>
            </a:rPr>
            <a:t>Đăng ký</a:t>
          </a:r>
        </a:p>
      </dgm:t>
    </dgm:pt>
    <dgm:pt modelId="{7E8820C7-7D03-4FCA-846F-3D117D8E7E9B}" type="parTrans" cxnId="{791BF82B-8546-4FFA-AAE5-513F186E4206}">
      <dgm:prSet/>
      <dgm:spPr/>
      <dgm:t>
        <a:bodyPr/>
        <a:lstStyle/>
        <a:p>
          <a:endParaRPr lang="en-US"/>
        </a:p>
      </dgm:t>
    </dgm:pt>
    <dgm:pt modelId="{CDB01A94-1837-45C6-8686-B9A48C49A961}" type="sibTrans" cxnId="{791BF82B-8546-4FFA-AAE5-513F186E4206}">
      <dgm:prSet/>
      <dgm:spPr/>
      <dgm:t>
        <a:bodyPr/>
        <a:lstStyle/>
        <a:p>
          <a:endParaRPr lang="en-US"/>
        </a:p>
      </dgm:t>
    </dgm:pt>
    <dgm:pt modelId="{FB182CC1-90A5-40C3-B1DE-7D72F9DC324C}">
      <dgm:prSet custT="1"/>
      <dgm:spPr/>
      <dgm:t>
        <a:bodyPr/>
        <a:lstStyle/>
        <a:p>
          <a:r>
            <a:rPr lang="en-US" sz="1300">
              <a:latin typeface="Times New Roman" panose="02020603050405020304" pitchFamily="18" charset="0"/>
              <a:cs typeface="Times New Roman" panose="02020603050405020304" pitchFamily="18" charset="0"/>
            </a:rPr>
            <a:t>Đăng nhập</a:t>
          </a:r>
        </a:p>
      </dgm:t>
    </dgm:pt>
    <dgm:pt modelId="{7A6F9B27-F401-4A7B-B3F5-BFB6237D2B4B}" type="parTrans" cxnId="{8A54EE58-8170-43EC-A741-C9FC3E392ACE}">
      <dgm:prSet/>
      <dgm:spPr/>
      <dgm:t>
        <a:bodyPr/>
        <a:lstStyle/>
        <a:p>
          <a:endParaRPr lang="en-US"/>
        </a:p>
      </dgm:t>
    </dgm:pt>
    <dgm:pt modelId="{340875F7-9CCA-4C35-A36A-33EB7F8D046E}" type="sibTrans" cxnId="{8A54EE58-8170-43EC-A741-C9FC3E392ACE}">
      <dgm:prSet/>
      <dgm:spPr/>
      <dgm:t>
        <a:bodyPr/>
        <a:lstStyle/>
        <a:p>
          <a:endParaRPr lang="en-US"/>
        </a:p>
      </dgm:t>
    </dgm:pt>
    <dgm:pt modelId="{02EA14E1-B0B5-4E94-9B72-8C8829288163}">
      <dgm:prSet custT="1"/>
      <dgm:spPr/>
      <dgm:t>
        <a:bodyPr/>
        <a:lstStyle/>
        <a:p>
          <a:r>
            <a:rPr lang="en-US" sz="1300">
              <a:latin typeface="Times New Roman" panose="02020603050405020304" pitchFamily="18" charset="0"/>
              <a:cs typeface="Times New Roman" panose="02020603050405020304" pitchFamily="18" charset="0"/>
            </a:rPr>
            <a:t>Đổi mật khẩu</a:t>
          </a:r>
        </a:p>
      </dgm:t>
    </dgm:pt>
    <dgm:pt modelId="{1F7D29AF-01B1-44CA-B054-8681164371C8}" type="parTrans" cxnId="{FF642C86-2BB7-4736-9EAE-4FE95FA0A0C8}">
      <dgm:prSet/>
      <dgm:spPr/>
      <dgm:t>
        <a:bodyPr/>
        <a:lstStyle/>
        <a:p>
          <a:endParaRPr lang="en-US"/>
        </a:p>
      </dgm:t>
    </dgm:pt>
    <dgm:pt modelId="{6544CBF0-EEE4-4B05-A4F3-E182C874778C}" type="sibTrans" cxnId="{FF642C86-2BB7-4736-9EAE-4FE95FA0A0C8}">
      <dgm:prSet/>
      <dgm:spPr/>
      <dgm:t>
        <a:bodyPr/>
        <a:lstStyle/>
        <a:p>
          <a:endParaRPr lang="en-US"/>
        </a:p>
      </dgm:t>
    </dgm:pt>
    <dgm:pt modelId="{3AF31286-69C3-475E-B58E-79A660DBEC49}">
      <dgm:prSet custT="1"/>
      <dgm:spPr/>
      <dgm:t>
        <a:bodyPr/>
        <a:lstStyle/>
        <a:p>
          <a:r>
            <a:rPr lang="en-US" sz="1300">
              <a:latin typeface="Times New Roman" panose="02020603050405020304" pitchFamily="18" charset="0"/>
              <a:cs typeface="Times New Roman" panose="02020603050405020304" pitchFamily="18" charset="0"/>
            </a:rPr>
            <a:t>Quản lý thông tin</a:t>
          </a:r>
        </a:p>
      </dgm:t>
    </dgm:pt>
    <dgm:pt modelId="{1D9D2403-AB1E-4DA2-8125-9BCE0D6A41EF}" type="parTrans" cxnId="{43709ACC-E77C-4BCA-9D7E-D46FB899C35E}">
      <dgm:prSet/>
      <dgm:spPr/>
      <dgm:t>
        <a:bodyPr/>
        <a:lstStyle/>
        <a:p>
          <a:endParaRPr lang="en-US"/>
        </a:p>
      </dgm:t>
    </dgm:pt>
    <dgm:pt modelId="{EBB79781-82D2-41B9-B032-E5620138500E}" type="sibTrans" cxnId="{43709ACC-E77C-4BCA-9D7E-D46FB899C35E}">
      <dgm:prSet/>
      <dgm:spPr/>
      <dgm:t>
        <a:bodyPr/>
        <a:lstStyle/>
        <a:p>
          <a:endParaRPr lang="en-US"/>
        </a:p>
      </dgm:t>
    </dgm:pt>
    <dgm:pt modelId="{56442AD9-1652-4B41-B41A-171D856BCC2D}">
      <dgm:prSet custT="1"/>
      <dgm:spPr/>
      <dgm:t>
        <a:bodyPr/>
        <a:lstStyle/>
        <a:p>
          <a:r>
            <a:rPr lang="en-US" sz="1300">
              <a:latin typeface="Times New Roman" panose="02020603050405020304" pitchFamily="18" charset="0"/>
              <a:cs typeface="Times New Roman" panose="02020603050405020304" pitchFamily="18" charset="0"/>
            </a:rPr>
            <a:t>Tạo hóa đơn</a:t>
          </a:r>
        </a:p>
      </dgm:t>
    </dgm:pt>
    <dgm:pt modelId="{7B630A0F-D0C9-45D4-B35F-63FF8C6BB984}" type="parTrans" cxnId="{3AA716EF-416F-4871-9D78-829FCEE4C0F1}">
      <dgm:prSet/>
      <dgm:spPr/>
      <dgm:t>
        <a:bodyPr/>
        <a:lstStyle/>
        <a:p>
          <a:endParaRPr lang="en-US"/>
        </a:p>
      </dgm:t>
    </dgm:pt>
    <dgm:pt modelId="{75EF50E4-C165-4B6B-8A28-716C80D3169E}" type="sibTrans" cxnId="{3AA716EF-416F-4871-9D78-829FCEE4C0F1}">
      <dgm:prSet/>
      <dgm:spPr/>
      <dgm:t>
        <a:bodyPr/>
        <a:lstStyle/>
        <a:p>
          <a:endParaRPr lang="en-US"/>
        </a:p>
      </dgm:t>
    </dgm:pt>
    <dgm:pt modelId="{21DB7CDD-FD47-407F-94F8-51ACBEDB88FE}">
      <dgm:prSet custT="1"/>
      <dgm:spPr/>
      <dgm:t>
        <a:bodyPr/>
        <a:lstStyle/>
        <a:p>
          <a:r>
            <a:rPr lang="en-US" sz="1300">
              <a:latin typeface="Times New Roman" panose="02020603050405020304" pitchFamily="18" charset="0"/>
              <a:cs typeface="Times New Roman" panose="02020603050405020304" pitchFamily="18" charset="0"/>
            </a:rPr>
            <a:t>Xem thông tin </a:t>
          </a:r>
        </a:p>
        <a:p>
          <a:r>
            <a:rPr lang="en-US" sz="1300">
              <a:latin typeface="Times New Roman" panose="02020603050405020304" pitchFamily="18" charset="0"/>
              <a:cs typeface="Times New Roman" panose="02020603050405020304" pitchFamily="18" charset="0"/>
            </a:rPr>
            <a:t>hóa đơn</a:t>
          </a:r>
        </a:p>
      </dgm:t>
    </dgm:pt>
    <dgm:pt modelId="{D70BFAA1-EBB9-4AB0-BA1C-0FBC3F1BBFE5}" type="parTrans" cxnId="{BE6D1EE7-CDE3-4BAB-B5E8-F808B8648688}">
      <dgm:prSet/>
      <dgm:spPr/>
      <dgm:t>
        <a:bodyPr/>
        <a:lstStyle/>
        <a:p>
          <a:endParaRPr lang="en-US"/>
        </a:p>
      </dgm:t>
    </dgm:pt>
    <dgm:pt modelId="{CFD3B7CA-9C9D-493A-AC99-ED199B5EDAE7}" type="sibTrans" cxnId="{BE6D1EE7-CDE3-4BAB-B5E8-F808B8648688}">
      <dgm:prSet/>
      <dgm:spPr/>
      <dgm:t>
        <a:bodyPr/>
        <a:lstStyle/>
        <a:p>
          <a:endParaRPr lang="en-US"/>
        </a:p>
      </dgm:t>
    </dgm:pt>
    <dgm:pt modelId="{822F29AF-D9F0-48DB-A31A-76DB9A5E4036}">
      <dgm:prSet custT="1"/>
      <dgm:spPr/>
      <dgm:t>
        <a:bodyPr/>
        <a:lstStyle/>
        <a:p>
          <a:r>
            <a:rPr lang="en-US" sz="1300">
              <a:latin typeface="Times New Roman" panose="02020603050405020304" pitchFamily="18" charset="0"/>
              <a:cs typeface="Times New Roman" panose="02020603050405020304" pitchFamily="18" charset="0"/>
            </a:rPr>
            <a:t>Thanh toán</a:t>
          </a:r>
        </a:p>
      </dgm:t>
    </dgm:pt>
    <dgm:pt modelId="{6E9C08C6-B7B4-4DFF-ADAC-7D85ED87A48D}" type="parTrans" cxnId="{C6E9C472-B73B-44E8-A001-1C19A410A4A9}">
      <dgm:prSet/>
      <dgm:spPr/>
      <dgm:t>
        <a:bodyPr/>
        <a:lstStyle/>
        <a:p>
          <a:endParaRPr lang="en-US"/>
        </a:p>
      </dgm:t>
    </dgm:pt>
    <dgm:pt modelId="{6D70E28F-A8BC-43DA-8E08-671AC7B6041C}" type="sibTrans" cxnId="{C6E9C472-B73B-44E8-A001-1C19A410A4A9}">
      <dgm:prSet/>
      <dgm:spPr/>
      <dgm:t>
        <a:bodyPr/>
        <a:lstStyle/>
        <a:p>
          <a:endParaRPr lang="en-US"/>
        </a:p>
      </dgm:t>
    </dgm:pt>
    <dgm:pt modelId="{2A763252-152D-42C4-B3F5-6D8F82E57FFC}">
      <dgm:prSet custT="1"/>
      <dgm:spPr/>
      <dgm:t>
        <a:bodyPr/>
        <a:lstStyle/>
        <a:p>
          <a:r>
            <a:rPr lang="en-US" sz="1300">
              <a:latin typeface="Times New Roman" panose="02020603050405020304" pitchFamily="18" charset="0"/>
              <a:cs typeface="Times New Roman" panose="02020603050405020304" pitchFamily="18" charset="0"/>
            </a:rPr>
            <a:t>Lên lịch làm việc</a:t>
          </a:r>
        </a:p>
      </dgm:t>
    </dgm:pt>
    <dgm:pt modelId="{2D7CDA64-0D55-4D04-AC41-BEFE6A3B2A37}" type="parTrans" cxnId="{0600E18A-D5CF-472B-AD7E-3F0642FA1A2D}">
      <dgm:prSet/>
      <dgm:spPr/>
      <dgm:t>
        <a:bodyPr/>
        <a:lstStyle/>
        <a:p>
          <a:endParaRPr lang="en-US"/>
        </a:p>
      </dgm:t>
    </dgm:pt>
    <dgm:pt modelId="{A5AE4E23-EF52-4A1F-B8B6-ADB1733DE647}" type="sibTrans" cxnId="{0600E18A-D5CF-472B-AD7E-3F0642FA1A2D}">
      <dgm:prSet/>
      <dgm:spPr/>
      <dgm:t>
        <a:bodyPr/>
        <a:lstStyle/>
        <a:p>
          <a:endParaRPr lang="en-US"/>
        </a:p>
      </dgm:t>
    </dgm:pt>
    <dgm:pt modelId="{1FBDDBD0-C9D7-4663-BA0F-3A049E9FCF57}">
      <dgm:prSet custT="1"/>
      <dgm:spPr/>
      <dgm:t>
        <a:bodyPr/>
        <a:lstStyle/>
        <a:p>
          <a:r>
            <a:rPr lang="en-US" sz="1300">
              <a:latin typeface="Times New Roman" panose="02020603050405020304" pitchFamily="18" charset="0"/>
              <a:cs typeface="Times New Roman" panose="02020603050405020304" pitchFamily="18" charset="0"/>
            </a:rPr>
            <a:t>Tính ca làm</a:t>
          </a:r>
        </a:p>
      </dgm:t>
    </dgm:pt>
    <dgm:pt modelId="{78F246F4-C4C7-42A7-9C40-1248D3F134E7}" type="parTrans" cxnId="{562671A0-80E4-43A3-B62B-B27EE01507FA}">
      <dgm:prSet/>
      <dgm:spPr/>
      <dgm:t>
        <a:bodyPr/>
        <a:lstStyle/>
        <a:p>
          <a:endParaRPr lang="en-US"/>
        </a:p>
      </dgm:t>
    </dgm:pt>
    <dgm:pt modelId="{4C4C724A-3B15-4B3C-AEF2-04021D4F12A7}" type="sibTrans" cxnId="{562671A0-80E4-43A3-B62B-B27EE01507FA}">
      <dgm:prSet/>
      <dgm:spPr/>
      <dgm:t>
        <a:bodyPr/>
        <a:lstStyle/>
        <a:p>
          <a:endParaRPr lang="en-US"/>
        </a:p>
      </dgm:t>
    </dgm:pt>
    <dgm:pt modelId="{8BE16A55-F928-478B-B2E8-5314498F7204}">
      <dgm:prSet custT="1"/>
      <dgm:spPr/>
      <dgm:t>
        <a:bodyPr/>
        <a:lstStyle/>
        <a:p>
          <a:r>
            <a:rPr lang="en-US" sz="1300">
              <a:latin typeface="Times New Roman" panose="02020603050405020304" pitchFamily="18" charset="0"/>
              <a:cs typeface="Times New Roman" panose="02020603050405020304" pitchFamily="18" charset="0"/>
            </a:rPr>
            <a:t>Tính lương</a:t>
          </a:r>
        </a:p>
      </dgm:t>
    </dgm:pt>
    <dgm:pt modelId="{D082C739-430C-453A-8F60-4A5BF7E06546}" type="parTrans" cxnId="{77B28DFB-7E26-4061-9E58-D0D2233E3018}">
      <dgm:prSet/>
      <dgm:spPr/>
      <dgm:t>
        <a:bodyPr/>
        <a:lstStyle/>
        <a:p>
          <a:endParaRPr lang="en-US"/>
        </a:p>
      </dgm:t>
    </dgm:pt>
    <dgm:pt modelId="{99E6E6F3-2327-4CCC-862A-1E331ADB9988}" type="sibTrans" cxnId="{77B28DFB-7E26-4061-9E58-D0D2233E3018}">
      <dgm:prSet/>
      <dgm:spPr/>
      <dgm:t>
        <a:bodyPr/>
        <a:lstStyle/>
        <a:p>
          <a:endParaRPr lang="en-US"/>
        </a:p>
      </dgm:t>
    </dgm:pt>
    <dgm:pt modelId="{DBBDB3F5-F12C-45A4-9D01-117B29EEF9FB}">
      <dgm:prSet custT="1"/>
      <dgm:spPr/>
      <dgm:t>
        <a:bodyPr/>
        <a:lstStyle/>
        <a:p>
          <a:r>
            <a:rPr lang="en-US" sz="1300">
              <a:latin typeface="Times New Roman" panose="02020603050405020304" pitchFamily="18" charset="0"/>
              <a:cs typeface="Times New Roman" panose="02020603050405020304" pitchFamily="18" charset="0"/>
            </a:rPr>
            <a:t>Thống kê doanh thu</a:t>
          </a:r>
        </a:p>
      </dgm:t>
    </dgm:pt>
    <dgm:pt modelId="{E0A937DA-510D-490D-AD89-392B4388B351}" type="parTrans" cxnId="{8DFFA25E-4AC9-49E2-A628-808A290F4333}">
      <dgm:prSet/>
      <dgm:spPr/>
      <dgm:t>
        <a:bodyPr/>
        <a:lstStyle/>
        <a:p>
          <a:endParaRPr lang="en-US"/>
        </a:p>
      </dgm:t>
    </dgm:pt>
    <dgm:pt modelId="{0F7E6C03-E647-4264-9810-98B6B3B91629}" type="sibTrans" cxnId="{8DFFA25E-4AC9-49E2-A628-808A290F4333}">
      <dgm:prSet/>
      <dgm:spPr/>
      <dgm:t>
        <a:bodyPr/>
        <a:lstStyle/>
        <a:p>
          <a:endParaRPr lang="en-US"/>
        </a:p>
      </dgm:t>
    </dgm:pt>
    <dgm:pt modelId="{9C99D096-67A2-4D9B-8A6F-157BEECFA6FF}">
      <dgm:prSet phldrT="[Text]" custT="1"/>
      <dgm:spPr/>
      <dgm:t>
        <a:bodyPr/>
        <a:lstStyle/>
        <a:p>
          <a:r>
            <a:rPr lang="en-US" sz="1300">
              <a:latin typeface="Times New Roman" panose="02020603050405020304" pitchFamily="18" charset="0"/>
              <a:cs typeface="Times New Roman" panose="02020603050405020304" pitchFamily="18" charset="0"/>
            </a:rPr>
            <a:t>Quản lý người dùng</a:t>
          </a:r>
        </a:p>
      </dgm:t>
    </dgm:pt>
    <dgm:pt modelId="{B9320110-561F-4860-A45C-220D608FC920}" type="sibTrans" cxnId="{3B473A68-66D2-4479-99D4-CCFAB4084722}">
      <dgm:prSet/>
      <dgm:spPr/>
      <dgm:t>
        <a:bodyPr/>
        <a:lstStyle/>
        <a:p>
          <a:endParaRPr lang="en-US"/>
        </a:p>
      </dgm:t>
    </dgm:pt>
    <dgm:pt modelId="{2954770C-6120-405A-80F1-7C4D3874BBEC}" type="parTrans" cxnId="{3B473A68-66D2-4479-99D4-CCFAB4084722}">
      <dgm:prSet/>
      <dgm:spPr/>
      <dgm:t>
        <a:bodyPr/>
        <a:lstStyle/>
        <a:p>
          <a:endParaRPr lang="en-US"/>
        </a:p>
      </dgm:t>
    </dgm:pt>
    <dgm:pt modelId="{25D0FEA5-ADBE-43DF-83CC-9ADEF2F0A2E2}">
      <dgm:prSet phldrT="[Text]" custT="1"/>
      <dgm:spPr/>
      <dgm:t>
        <a:bodyPr/>
        <a:lstStyle/>
        <a:p>
          <a:r>
            <a:rPr lang="en-US" sz="1300">
              <a:latin typeface="Times New Roman" panose="02020603050405020304" pitchFamily="18" charset="0"/>
              <a:cs typeface="Times New Roman" panose="02020603050405020304" pitchFamily="18" charset="0"/>
            </a:rPr>
            <a:t>Quản lý nhân viên</a:t>
          </a:r>
        </a:p>
      </dgm:t>
    </dgm:pt>
    <dgm:pt modelId="{241D19C5-9246-47DE-A27E-014C5DB5FB39}" type="sibTrans" cxnId="{39EA1A79-A14A-4AE4-8BC5-B600F92FCF36}">
      <dgm:prSet/>
      <dgm:spPr/>
      <dgm:t>
        <a:bodyPr/>
        <a:lstStyle/>
        <a:p>
          <a:endParaRPr lang="en-US"/>
        </a:p>
      </dgm:t>
    </dgm:pt>
    <dgm:pt modelId="{18C9E3F9-1D52-4F17-BB92-AA3155D8F72A}" type="parTrans" cxnId="{39EA1A79-A14A-4AE4-8BC5-B600F92FCF36}">
      <dgm:prSet/>
      <dgm:spPr/>
      <dgm:t>
        <a:bodyPr/>
        <a:lstStyle/>
        <a:p>
          <a:endParaRPr lang="en-US"/>
        </a:p>
      </dgm:t>
    </dgm:pt>
    <dgm:pt modelId="{19A52A92-D65D-47F2-AAB5-C05B1A7CFBD8}" type="pres">
      <dgm:prSet presAssocID="{6AA97611-4E74-4E0A-AF68-1E7B1388AADE}" presName="hierChild1" presStyleCnt="0">
        <dgm:presLayoutVars>
          <dgm:orgChart val="1"/>
          <dgm:chPref val="1"/>
          <dgm:dir/>
          <dgm:animOne val="branch"/>
          <dgm:animLvl val="lvl"/>
          <dgm:resizeHandles/>
        </dgm:presLayoutVars>
      </dgm:prSet>
      <dgm:spPr/>
    </dgm:pt>
    <dgm:pt modelId="{84F7CA20-32B8-4084-89D6-BCBAFE15924B}" type="pres">
      <dgm:prSet presAssocID="{F3E67EF7-2C97-4E0C-8BE6-222C01A7F12B}" presName="hierRoot1" presStyleCnt="0">
        <dgm:presLayoutVars>
          <dgm:hierBranch val="init"/>
        </dgm:presLayoutVars>
      </dgm:prSet>
      <dgm:spPr/>
    </dgm:pt>
    <dgm:pt modelId="{82984FCE-EBD9-42F5-9B56-DD6D6C9A05F7}" type="pres">
      <dgm:prSet presAssocID="{F3E67EF7-2C97-4E0C-8BE6-222C01A7F12B}" presName="rootComposite1" presStyleCnt="0"/>
      <dgm:spPr/>
    </dgm:pt>
    <dgm:pt modelId="{99C9DD94-CAC7-44B6-A85F-902807C74E86}" type="pres">
      <dgm:prSet presAssocID="{F3E67EF7-2C97-4E0C-8BE6-222C01A7F12B}" presName="rootText1" presStyleLbl="node0" presStyleIdx="0" presStyleCnt="1">
        <dgm:presLayoutVars>
          <dgm:chPref val="3"/>
        </dgm:presLayoutVars>
      </dgm:prSet>
      <dgm:spPr/>
    </dgm:pt>
    <dgm:pt modelId="{F4CA89BC-BEE3-4AF8-AFF8-547CC56F0AAF}" type="pres">
      <dgm:prSet presAssocID="{F3E67EF7-2C97-4E0C-8BE6-222C01A7F12B}" presName="rootConnector1" presStyleLbl="node1" presStyleIdx="0" presStyleCnt="0"/>
      <dgm:spPr/>
    </dgm:pt>
    <dgm:pt modelId="{72E78612-A7BE-45C3-9715-5E47F3101500}" type="pres">
      <dgm:prSet presAssocID="{F3E67EF7-2C97-4E0C-8BE6-222C01A7F12B}" presName="hierChild2" presStyleCnt="0"/>
      <dgm:spPr/>
    </dgm:pt>
    <dgm:pt modelId="{D968AA50-9725-45AA-B08A-0F7A47EF0DA3}" type="pres">
      <dgm:prSet presAssocID="{2954770C-6120-405A-80F1-7C4D3874BBEC}" presName="Name37" presStyleLbl="parChTrans1D2" presStyleIdx="0" presStyleCnt="4"/>
      <dgm:spPr/>
    </dgm:pt>
    <dgm:pt modelId="{1CD25414-1DA9-4B59-97C7-445D3F992507}" type="pres">
      <dgm:prSet presAssocID="{9C99D096-67A2-4D9B-8A6F-157BEECFA6FF}" presName="hierRoot2" presStyleCnt="0">
        <dgm:presLayoutVars>
          <dgm:hierBranch val="init"/>
        </dgm:presLayoutVars>
      </dgm:prSet>
      <dgm:spPr/>
    </dgm:pt>
    <dgm:pt modelId="{E74FFEE9-57D0-4EAD-849B-691E53081200}" type="pres">
      <dgm:prSet presAssocID="{9C99D096-67A2-4D9B-8A6F-157BEECFA6FF}" presName="rootComposite" presStyleCnt="0"/>
      <dgm:spPr/>
    </dgm:pt>
    <dgm:pt modelId="{9D5874B5-0B11-4617-9ED4-5DB30E99C01A}" type="pres">
      <dgm:prSet presAssocID="{9C99D096-67A2-4D9B-8A6F-157BEECFA6FF}" presName="rootText" presStyleLbl="node2" presStyleIdx="0" presStyleCnt="4">
        <dgm:presLayoutVars>
          <dgm:chPref val="3"/>
        </dgm:presLayoutVars>
      </dgm:prSet>
      <dgm:spPr/>
    </dgm:pt>
    <dgm:pt modelId="{FA70EE84-D84F-4046-BC30-2E4031843EBA}" type="pres">
      <dgm:prSet presAssocID="{9C99D096-67A2-4D9B-8A6F-157BEECFA6FF}" presName="rootConnector" presStyleLbl="node2" presStyleIdx="0" presStyleCnt="4"/>
      <dgm:spPr/>
    </dgm:pt>
    <dgm:pt modelId="{AE09816C-B4A5-49E2-B742-8023ED7BBF16}" type="pres">
      <dgm:prSet presAssocID="{9C99D096-67A2-4D9B-8A6F-157BEECFA6FF}" presName="hierChild4" presStyleCnt="0"/>
      <dgm:spPr/>
    </dgm:pt>
    <dgm:pt modelId="{0B01AB3A-8D38-4D2A-A81A-95C42BFCC61A}" type="pres">
      <dgm:prSet presAssocID="{7E8820C7-7D03-4FCA-846F-3D117D8E7E9B}" presName="Name37" presStyleLbl="parChTrans1D3" presStyleIdx="0" presStyleCnt="11"/>
      <dgm:spPr/>
    </dgm:pt>
    <dgm:pt modelId="{EAF7E609-5B4C-4B40-9EB6-7EE4D29B2265}" type="pres">
      <dgm:prSet presAssocID="{35307C58-F5D4-441B-838E-0CCF6637AC0C}" presName="hierRoot2" presStyleCnt="0">
        <dgm:presLayoutVars>
          <dgm:hierBranch val="init"/>
        </dgm:presLayoutVars>
      </dgm:prSet>
      <dgm:spPr/>
    </dgm:pt>
    <dgm:pt modelId="{7630A31D-C459-449F-9886-57E0A2D0B403}" type="pres">
      <dgm:prSet presAssocID="{35307C58-F5D4-441B-838E-0CCF6637AC0C}" presName="rootComposite" presStyleCnt="0"/>
      <dgm:spPr/>
    </dgm:pt>
    <dgm:pt modelId="{1CB0EE2F-C6D9-4592-AEC1-08ACD9494CF9}" type="pres">
      <dgm:prSet presAssocID="{35307C58-F5D4-441B-838E-0CCF6637AC0C}" presName="rootText" presStyleLbl="node3" presStyleIdx="0" presStyleCnt="11">
        <dgm:presLayoutVars>
          <dgm:chPref val="3"/>
        </dgm:presLayoutVars>
      </dgm:prSet>
      <dgm:spPr/>
    </dgm:pt>
    <dgm:pt modelId="{3C38562F-00CD-44CF-AFBC-A85B8AAEF560}" type="pres">
      <dgm:prSet presAssocID="{35307C58-F5D4-441B-838E-0CCF6637AC0C}" presName="rootConnector" presStyleLbl="node3" presStyleIdx="0" presStyleCnt="11"/>
      <dgm:spPr/>
    </dgm:pt>
    <dgm:pt modelId="{0BBBF6CC-171F-487F-8029-F51031F86F66}" type="pres">
      <dgm:prSet presAssocID="{35307C58-F5D4-441B-838E-0CCF6637AC0C}" presName="hierChild4" presStyleCnt="0"/>
      <dgm:spPr/>
    </dgm:pt>
    <dgm:pt modelId="{D820956F-CA1D-4D42-9241-87BD774356FE}" type="pres">
      <dgm:prSet presAssocID="{35307C58-F5D4-441B-838E-0CCF6637AC0C}" presName="hierChild5" presStyleCnt="0"/>
      <dgm:spPr/>
    </dgm:pt>
    <dgm:pt modelId="{DE4986E5-D16F-49F4-A1AC-A733CBF21E94}" type="pres">
      <dgm:prSet presAssocID="{7A6F9B27-F401-4A7B-B3F5-BFB6237D2B4B}" presName="Name37" presStyleLbl="parChTrans1D3" presStyleIdx="1" presStyleCnt="11"/>
      <dgm:spPr/>
    </dgm:pt>
    <dgm:pt modelId="{6FA37531-6246-4B77-867F-DB7795F233D7}" type="pres">
      <dgm:prSet presAssocID="{FB182CC1-90A5-40C3-B1DE-7D72F9DC324C}" presName="hierRoot2" presStyleCnt="0">
        <dgm:presLayoutVars>
          <dgm:hierBranch val="init"/>
        </dgm:presLayoutVars>
      </dgm:prSet>
      <dgm:spPr/>
    </dgm:pt>
    <dgm:pt modelId="{721A0049-4574-4CED-895F-5F16583A53C4}" type="pres">
      <dgm:prSet presAssocID="{FB182CC1-90A5-40C3-B1DE-7D72F9DC324C}" presName="rootComposite" presStyleCnt="0"/>
      <dgm:spPr/>
    </dgm:pt>
    <dgm:pt modelId="{CFE03066-4B50-4BE1-A16F-53AC2FED993D}" type="pres">
      <dgm:prSet presAssocID="{FB182CC1-90A5-40C3-B1DE-7D72F9DC324C}" presName="rootText" presStyleLbl="node3" presStyleIdx="1" presStyleCnt="11">
        <dgm:presLayoutVars>
          <dgm:chPref val="3"/>
        </dgm:presLayoutVars>
      </dgm:prSet>
      <dgm:spPr/>
    </dgm:pt>
    <dgm:pt modelId="{02C251AC-C159-4DE3-8D71-7F988E080A47}" type="pres">
      <dgm:prSet presAssocID="{FB182CC1-90A5-40C3-B1DE-7D72F9DC324C}" presName="rootConnector" presStyleLbl="node3" presStyleIdx="1" presStyleCnt="11"/>
      <dgm:spPr/>
    </dgm:pt>
    <dgm:pt modelId="{4BBC2B68-4980-4658-84B7-A9A672999B4F}" type="pres">
      <dgm:prSet presAssocID="{FB182CC1-90A5-40C3-B1DE-7D72F9DC324C}" presName="hierChild4" presStyleCnt="0"/>
      <dgm:spPr/>
    </dgm:pt>
    <dgm:pt modelId="{C13FC99F-2809-4FBE-8BB7-6BB6E2A07248}" type="pres">
      <dgm:prSet presAssocID="{FB182CC1-90A5-40C3-B1DE-7D72F9DC324C}" presName="hierChild5" presStyleCnt="0"/>
      <dgm:spPr/>
    </dgm:pt>
    <dgm:pt modelId="{2076DD68-C7C9-4BA2-A42B-BD5431E8EDEB}" type="pres">
      <dgm:prSet presAssocID="{1F7D29AF-01B1-44CA-B054-8681164371C8}" presName="Name37" presStyleLbl="parChTrans1D3" presStyleIdx="2" presStyleCnt="11"/>
      <dgm:spPr/>
    </dgm:pt>
    <dgm:pt modelId="{37EDD5F4-05DF-4A6F-AC78-6CD5D30999D9}" type="pres">
      <dgm:prSet presAssocID="{02EA14E1-B0B5-4E94-9B72-8C8829288163}" presName="hierRoot2" presStyleCnt="0">
        <dgm:presLayoutVars>
          <dgm:hierBranch val="init"/>
        </dgm:presLayoutVars>
      </dgm:prSet>
      <dgm:spPr/>
    </dgm:pt>
    <dgm:pt modelId="{04306F4B-89D0-42A1-9F0B-9DEFF837FE61}" type="pres">
      <dgm:prSet presAssocID="{02EA14E1-B0B5-4E94-9B72-8C8829288163}" presName="rootComposite" presStyleCnt="0"/>
      <dgm:spPr/>
    </dgm:pt>
    <dgm:pt modelId="{B2A00BA5-28DA-4D91-8949-F1C9E5994DDF}" type="pres">
      <dgm:prSet presAssocID="{02EA14E1-B0B5-4E94-9B72-8C8829288163}" presName="rootText" presStyleLbl="node3" presStyleIdx="2" presStyleCnt="11">
        <dgm:presLayoutVars>
          <dgm:chPref val="3"/>
        </dgm:presLayoutVars>
      </dgm:prSet>
      <dgm:spPr/>
    </dgm:pt>
    <dgm:pt modelId="{428A0C05-7327-4093-8EDB-1091928F1123}" type="pres">
      <dgm:prSet presAssocID="{02EA14E1-B0B5-4E94-9B72-8C8829288163}" presName="rootConnector" presStyleLbl="node3" presStyleIdx="2" presStyleCnt="11"/>
      <dgm:spPr/>
    </dgm:pt>
    <dgm:pt modelId="{59458E79-BE87-4E40-9D2A-5F5C682CBADF}" type="pres">
      <dgm:prSet presAssocID="{02EA14E1-B0B5-4E94-9B72-8C8829288163}" presName="hierChild4" presStyleCnt="0"/>
      <dgm:spPr/>
    </dgm:pt>
    <dgm:pt modelId="{BD6A048D-22DC-41C0-82C4-DF31D88633EC}" type="pres">
      <dgm:prSet presAssocID="{02EA14E1-B0B5-4E94-9B72-8C8829288163}" presName="hierChild5" presStyleCnt="0"/>
      <dgm:spPr/>
    </dgm:pt>
    <dgm:pt modelId="{13200BF5-FAAA-4F51-A4AE-D68C12922301}" type="pres">
      <dgm:prSet presAssocID="{1D9D2403-AB1E-4DA2-8125-9BCE0D6A41EF}" presName="Name37" presStyleLbl="parChTrans1D3" presStyleIdx="3" presStyleCnt="11"/>
      <dgm:spPr/>
    </dgm:pt>
    <dgm:pt modelId="{4444A758-2C24-4BA9-91E6-244EBC990ADB}" type="pres">
      <dgm:prSet presAssocID="{3AF31286-69C3-475E-B58E-79A660DBEC49}" presName="hierRoot2" presStyleCnt="0">
        <dgm:presLayoutVars>
          <dgm:hierBranch val="init"/>
        </dgm:presLayoutVars>
      </dgm:prSet>
      <dgm:spPr/>
    </dgm:pt>
    <dgm:pt modelId="{E8F713E9-066A-411B-A7F5-AC6A1F6A18D5}" type="pres">
      <dgm:prSet presAssocID="{3AF31286-69C3-475E-B58E-79A660DBEC49}" presName="rootComposite" presStyleCnt="0"/>
      <dgm:spPr/>
    </dgm:pt>
    <dgm:pt modelId="{1769C1D0-A0A6-4C37-ACB9-7F09FED0A340}" type="pres">
      <dgm:prSet presAssocID="{3AF31286-69C3-475E-B58E-79A660DBEC49}" presName="rootText" presStyleLbl="node3" presStyleIdx="3" presStyleCnt="11">
        <dgm:presLayoutVars>
          <dgm:chPref val="3"/>
        </dgm:presLayoutVars>
      </dgm:prSet>
      <dgm:spPr/>
    </dgm:pt>
    <dgm:pt modelId="{A3571F0A-C1D4-493C-A362-CB12A736DC34}" type="pres">
      <dgm:prSet presAssocID="{3AF31286-69C3-475E-B58E-79A660DBEC49}" presName="rootConnector" presStyleLbl="node3" presStyleIdx="3" presStyleCnt="11"/>
      <dgm:spPr/>
    </dgm:pt>
    <dgm:pt modelId="{7AEEADC7-4833-4C82-A8C4-A822326789B6}" type="pres">
      <dgm:prSet presAssocID="{3AF31286-69C3-475E-B58E-79A660DBEC49}" presName="hierChild4" presStyleCnt="0"/>
      <dgm:spPr/>
    </dgm:pt>
    <dgm:pt modelId="{25229EE0-AAA1-42D0-BB55-896631630BBA}" type="pres">
      <dgm:prSet presAssocID="{3AF31286-69C3-475E-B58E-79A660DBEC49}" presName="hierChild5" presStyleCnt="0"/>
      <dgm:spPr/>
    </dgm:pt>
    <dgm:pt modelId="{84380CE1-B9CA-4653-8769-7AA44E584FAB}" type="pres">
      <dgm:prSet presAssocID="{9C99D096-67A2-4D9B-8A6F-157BEECFA6FF}" presName="hierChild5" presStyleCnt="0"/>
      <dgm:spPr/>
    </dgm:pt>
    <dgm:pt modelId="{F2D5091F-DF77-4CE1-B5FE-702E49662BC0}" type="pres">
      <dgm:prSet presAssocID="{896F0C9D-0415-4719-9023-2E61EAFFB35D}" presName="Name37" presStyleLbl="parChTrans1D2" presStyleIdx="1" presStyleCnt="4"/>
      <dgm:spPr/>
    </dgm:pt>
    <dgm:pt modelId="{276A3290-4F23-4EE7-84DD-D6189B4E3F71}" type="pres">
      <dgm:prSet presAssocID="{D1740CFC-A72B-4A1A-BA6D-8CA29DEDB2C6}" presName="hierRoot2" presStyleCnt="0">
        <dgm:presLayoutVars>
          <dgm:hierBranch val="init"/>
        </dgm:presLayoutVars>
      </dgm:prSet>
      <dgm:spPr/>
    </dgm:pt>
    <dgm:pt modelId="{D852D547-DC63-4C79-9E0F-F396513CFC8C}" type="pres">
      <dgm:prSet presAssocID="{D1740CFC-A72B-4A1A-BA6D-8CA29DEDB2C6}" presName="rootComposite" presStyleCnt="0"/>
      <dgm:spPr/>
    </dgm:pt>
    <dgm:pt modelId="{527F80CC-3E96-4505-B487-D933417980CC}" type="pres">
      <dgm:prSet presAssocID="{D1740CFC-A72B-4A1A-BA6D-8CA29DEDB2C6}" presName="rootText" presStyleLbl="node2" presStyleIdx="1" presStyleCnt="4">
        <dgm:presLayoutVars>
          <dgm:chPref val="3"/>
        </dgm:presLayoutVars>
      </dgm:prSet>
      <dgm:spPr/>
    </dgm:pt>
    <dgm:pt modelId="{AE4A8080-533F-4568-865C-603C0DBE99FE}" type="pres">
      <dgm:prSet presAssocID="{D1740CFC-A72B-4A1A-BA6D-8CA29DEDB2C6}" presName="rootConnector" presStyleLbl="node2" presStyleIdx="1" presStyleCnt="4"/>
      <dgm:spPr/>
    </dgm:pt>
    <dgm:pt modelId="{FE8AB00D-F5E5-4982-9C1B-0A4358EE1924}" type="pres">
      <dgm:prSet presAssocID="{D1740CFC-A72B-4A1A-BA6D-8CA29DEDB2C6}" presName="hierChild4" presStyleCnt="0"/>
      <dgm:spPr/>
    </dgm:pt>
    <dgm:pt modelId="{B1AB9A7B-3FC1-411B-9FD7-0084E2793DE5}" type="pres">
      <dgm:prSet presAssocID="{7B630A0F-D0C9-45D4-B35F-63FF8C6BB984}" presName="Name37" presStyleLbl="parChTrans1D3" presStyleIdx="4" presStyleCnt="11"/>
      <dgm:spPr/>
    </dgm:pt>
    <dgm:pt modelId="{8A19C7E9-DDC5-4B82-8043-7870B8D379EC}" type="pres">
      <dgm:prSet presAssocID="{56442AD9-1652-4B41-B41A-171D856BCC2D}" presName="hierRoot2" presStyleCnt="0">
        <dgm:presLayoutVars>
          <dgm:hierBranch val="init"/>
        </dgm:presLayoutVars>
      </dgm:prSet>
      <dgm:spPr/>
    </dgm:pt>
    <dgm:pt modelId="{D45D084F-A3A4-4725-9517-EC49E16961E0}" type="pres">
      <dgm:prSet presAssocID="{56442AD9-1652-4B41-B41A-171D856BCC2D}" presName="rootComposite" presStyleCnt="0"/>
      <dgm:spPr/>
    </dgm:pt>
    <dgm:pt modelId="{399899CE-2B45-40F3-A0A3-68C1ED708F73}" type="pres">
      <dgm:prSet presAssocID="{56442AD9-1652-4B41-B41A-171D856BCC2D}" presName="rootText" presStyleLbl="node3" presStyleIdx="4" presStyleCnt="11">
        <dgm:presLayoutVars>
          <dgm:chPref val="3"/>
        </dgm:presLayoutVars>
      </dgm:prSet>
      <dgm:spPr/>
    </dgm:pt>
    <dgm:pt modelId="{4B9C70FA-4CA4-4AF2-9F1B-8BA79B1BACFE}" type="pres">
      <dgm:prSet presAssocID="{56442AD9-1652-4B41-B41A-171D856BCC2D}" presName="rootConnector" presStyleLbl="node3" presStyleIdx="4" presStyleCnt="11"/>
      <dgm:spPr/>
    </dgm:pt>
    <dgm:pt modelId="{F999DF4D-B149-4F27-BC39-91FDAB66C5A6}" type="pres">
      <dgm:prSet presAssocID="{56442AD9-1652-4B41-B41A-171D856BCC2D}" presName="hierChild4" presStyleCnt="0"/>
      <dgm:spPr/>
    </dgm:pt>
    <dgm:pt modelId="{B65AF0A3-0A8E-4140-B65F-3EFD1A8DC554}" type="pres">
      <dgm:prSet presAssocID="{56442AD9-1652-4B41-B41A-171D856BCC2D}" presName="hierChild5" presStyleCnt="0"/>
      <dgm:spPr/>
    </dgm:pt>
    <dgm:pt modelId="{245E4C10-6137-44C8-8402-F4272A8115DE}" type="pres">
      <dgm:prSet presAssocID="{D70BFAA1-EBB9-4AB0-BA1C-0FBC3F1BBFE5}" presName="Name37" presStyleLbl="parChTrans1D3" presStyleIdx="5" presStyleCnt="11"/>
      <dgm:spPr/>
    </dgm:pt>
    <dgm:pt modelId="{1DA30321-55AC-4B21-8192-7A38D76670A1}" type="pres">
      <dgm:prSet presAssocID="{21DB7CDD-FD47-407F-94F8-51ACBEDB88FE}" presName="hierRoot2" presStyleCnt="0">
        <dgm:presLayoutVars>
          <dgm:hierBranch val="init"/>
        </dgm:presLayoutVars>
      </dgm:prSet>
      <dgm:spPr/>
    </dgm:pt>
    <dgm:pt modelId="{73D943D1-6060-46D5-A969-756D9FBE1260}" type="pres">
      <dgm:prSet presAssocID="{21DB7CDD-FD47-407F-94F8-51ACBEDB88FE}" presName="rootComposite" presStyleCnt="0"/>
      <dgm:spPr/>
    </dgm:pt>
    <dgm:pt modelId="{C26C0E19-6055-4462-BA25-E5443F577EB1}" type="pres">
      <dgm:prSet presAssocID="{21DB7CDD-FD47-407F-94F8-51ACBEDB88FE}" presName="rootText" presStyleLbl="node3" presStyleIdx="5" presStyleCnt="11">
        <dgm:presLayoutVars>
          <dgm:chPref val="3"/>
        </dgm:presLayoutVars>
      </dgm:prSet>
      <dgm:spPr/>
    </dgm:pt>
    <dgm:pt modelId="{9F8B544C-4169-4E10-9137-1E7D4522B2CA}" type="pres">
      <dgm:prSet presAssocID="{21DB7CDD-FD47-407F-94F8-51ACBEDB88FE}" presName="rootConnector" presStyleLbl="node3" presStyleIdx="5" presStyleCnt="11"/>
      <dgm:spPr/>
    </dgm:pt>
    <dgm:pt modelId="{AC035D15-B0E2-43DC-A5A3-FDA48D49A7C8}" type="pres">
      <dgm:prSet presAssocID="{21DB7CDD-FD47-407F-94F8-51ACBEDB88FE}" presName="hierChild4" presStyleCnt="0"/>
      <dgm:spPr/>
    </dgm:pt>
    <dgm:pt modelId="{98532547-3E70-48EA-9A6B-35AF50E9BE9F}" type="pres">
      <dgm:prSet presAssocID="{21DB7CDD-FD47-407F-94F8-51ACBEDB88FE}" presName="hierChild5" presStyleCnt="0"/>
      <dgm:spPr/>
    </dgm:pt>
    <dgm:pt modelId="{29113AA2-E48B-44D3-8F90-B39728980802}" type="pres">
      <dgm:prSet presAssocID="{6E9C08C6-B7B4-4DFF-ADAC-7D85ED87A48D}" presName="Name37" presStyleLbl="parChTrans1D3" presStyleIdx="6" presStyleCnt="11"/>
      <dgm:spPr/>
    </dgm:pt>
    <dgm:pt modelId="{7B95AFDF-ABF7-4204-BF39-E42F3DC494BF}" type="pres">
      <dgm:prSet presAssocID="{822F29AF-D9F0-48DB-A31A-76DB9A5E4036}" presName="hierRoot2" presStyleCnt="0">
        <dgm:presLayoutVars>
          <dgm:hierBranch val="init"/>
        </dgm:presLayoutVars>
      </dgm:prSet>
      <dgm:spPr/>
    </dgm:pt>
    <dgm:pt modelId="{5653208D-95E0-48C1-A1DC-F05407A01836}" type="pres">
      <dgm:prSet presAssocID="{822F29AF-D9F0-48DB-A31A-76DB9A5E4036}" presName="rootComposite" presStyleCnt="0"/>
      <dgm:spPr/>
    </dgm:pt>
    <dgm:pt modelId="{F8B4A5A3-CAEA-42ED-88A3-357B47F1C99D}" type="pres">
      <dgm:prSet presAssocID="{822F29AF-D9F0-48DB-A31A-76DB9A5E4036}" presName="rootText" presStyleLbl="node3" presStyleIdx="6" presStyleCnt="11">
        <dgm:presLayoutVars>
          <dgm:chPref val="3"/>
        </dgm:presLayoutVars>
      </dgm:prSet>
      <dgm:spPr/>
    </dgm:pt>
    <dgm:pt modelId="{B0B4BA63-BA83-404A-A608-2C7B174836FB}" type="pres">
      <dgm:prSet presAssocID="{822F29AF-D9F0-48DB-A31A-76DB9A5E4036}" presName="rootConnector" presStyleLbl="node3" presStyleIdx="6" presStyleCnt="11"/>
      <dgm:spPr/>
    </dgm:pt>
    <dgm:pt modelId="{223E6FD2-7606-4963-A413-79BE972AC4FD}" type="pres">
      <dgm:prSet presAssocID="{822F29AF-D9F0-48DB-A31A-76DB9A5E4036}" presName="hierChild4" presStyleCnt="0"/>
      <dgm:spPr/>
    </dgm:pt>
    <dgm:pt modelId="{5D471518-2220-4DC8-BD1D-A37D354E2397}" type="pres">
      <dgm:prSet presAssocID="{822F29AF-D9F0-48DB-A31A-76DB9A5E4036}" presName="hierChild5" presStyleCnt="0"/>
      <dgm:spPr/>
    </dgm:pt>
    <dgm:pt modelId="{EF5C783F-6D68-4C09-941F-CCFCE7909016}" type="pres">
      <dgm:prSet presAssocID="{D1740CFC-A72B-4A1A-BA6D-8CA29DEDB2C6}" presName="hierChild5" presStyleCnt="0"/>
      <dgm:spPr/>
    </dgm:pt>
    <dgm:pt modelId="{2DEEF992-30EF-41D1-B506-E3FEADEB9B9C}" type="pres">
      <dgm:prSet presAssocID="{18C9E3F9-1D52-4F17-BB92-AA3155D8F72A}" presName="Name37" presStyleLbl="parChTrans1D2" presStyleIdx="2" presStyleCnt="4"/>
      <dgm:spPr/>
    </dgm:pt>
    <dgm:pt modelId="{9F982618-852A-4A10-A85C-9B35E20CDB6F}" type="pres">
      <dgm:prSet presAssocID="{25D0FEA5-ADBE-43DF-83CC-9ADEF2F0A2E2}" presName="hierRoot2" presStyleCnt="0">
        <dgm:presLayoutVars>
          <dgm:hierBranch val="init"/>
        </dgm:presLayoutVars>
      </dgm:prSet>
      <dgm:spPr/>
    </dgm:pt>
    <dgm:pt modelId="{5210E6D5-6725-4BAA-9D38-A290A9A7AFD3}" type="pres">
      <dgm:prSet presAssocID="{25D0FEA5-ADBE-43DF-83CC-9ADEF2F0A2E2}" presName="rootComposite" presStyleCnt="0"/>
      <dgm:spPr/>
    </dgm:pt>
    <dgm:pt modelId="{5931E318-0151-4064-8DF6-998462908B05}" type="pres">
      <dgm:prSet presAssocID="{25D0FEA5-ADBE-43DF-83CC-9ADEF2F0A2E2}" presName="rootText" presStyleLbl="node2" presStyleIdx="2" presStyleCnt="4">
        <dgm:presLayoutVars>
          <dgm:chPref val="3"/>
        </dgm:presLayoutVars>
      </dgm:prSet>
      <dgm:spPr/>
    </dgm:pt>
    <dgm:pt modelId="{992B19D0-2838-4581-80F1-FF51CC01A14E}" type="pres">
      <dgm:prSet presAssocID="{25D0FEA5-ADBE-43DF-83CC-9ADEF2F0A2E2}" presName="rootConnector" presStyleLbl="node2" presStyleIdx="2" presStyleCnt="4"/>
      <dgm:spPr/>
    </dgm:pt>
    <dgm:pt modelId="{33173A59-898A-4D27-8FBC-50942B468541}" type="pres">
      <dgm:prSet presAssocID="{25D0FEA5-ADBE-43DF-83CC-9ADEF2F0A2E2}" presName="hierChild4" presStyleCnt="0"/>
      <dgm:spPr/>
    </dgm:pt>
    <dgm:pt modelId="{37351691-FA64-45A1-ABA0-9725E7627075}" type="pres">
      <dgm:prSet presAssocID="{2D7CDA64-0D55-4D04-AC41-BEFE6A3B2A37}" presName="Name37" presStyleLbl="parChTrans1D3" presStyleIdx="7" presStyleCnt="11"/>
      <dgm:spPr/>
    </dgm:pt>
    <dgm:pt modelId="{7EB27021-2034-4DFA-8084-5E91DE18D481}" type="pres">
      <dgm:prSet presAssocID="{2A763252-152D-42C4-B3F5-6D8F82E57FFC}" presName="hierRoot2" presStyleCnt="0">
        <dgm:presLayoutVars>
          <dgm:hierBranch val="init"/>
        </dgm:presLayoutVars>
      </dgm:prSet>
      <dgm:spPr/>
    </dgm:pt>
    <dgm:pt modelId="{56F721F0-53DE-4DC7-87A0-1829DC7B2DB9}" type="pres">
      <dgm:prSet presAssocID="{2A763252-152D-42C4-B3F5-6D8F82E57FFC}" presName="rootComposite" presStyleCnt="0"/>
      <dgm:spPr/>
    </dgm:pt>
    <dgm:pt modelId="{45706E12-AF03-400C-A482-05C252005D2A}" type="pres">
      <dgm:prSet presAssocID="{2A763252-152D-42C4-B3F5-6D8F82E57FFC}" presName="rootText" presStyleLbl="node3" presStyleIdx="7" presStyleCnt="11">
        <dgm:presLayoutVars>
          <dgm:chPref val="3"/>
        </dgm:presLayoutVars>
      </dgm:prSet>
      <dgm:spPr/>
    </dgm:pt>
    <dgm:pt modelId="{9112938E-E6C0-46F3-BD56-06D6DEEB6CD4}" type="pres">
      <dgm:prSet presAssocID="{2A763252-152D-42C4-B3F5-6D8F82E57FFC}" presName="rootConnector" presStyleLbl="node3" presStyleIdx="7" presStyleCnt="11"/>
      <dgm:spPr/>
    </dgm:pt>
    <dgm:pt modelId="{2EB17F51-8310-4A44-B24B-835F8DEF0CDC}" type="pres">
      <dgm:prSet presAssocID="{2A763252-152D-42C4-B3F5-6D8F82E57FFC}" presName="hierChild4" presStyleCnt="0"/>
      <dgm:spPr/>
    </dgm:pt>
    <dgm:pt modelId="{ADC7E6F9-FEE2-4B4F-AE89-15BFC1D2DE30}" type="pres">
      <dgm:prSet presAssocID="{2A763252-152D-42C4-B3F5-6D8F82E57FFC}" presName="hierChild5" presStyleCnt="0"/>
      <dgm:spPr/>
    </dgm:pt>
    <dgm:pt modelId="{B309430C-27B3-4F59-9FCD-A219AD53B5B5}" type="pres">
      <dgm:prSet presAssocID="{78F246F4-C4C7-42A7-9C40-1248D3F134E7}" presName="Name37" presStyleLbl="parChTrans1D3" presStyleIdx="8" presStyleCnt="11"/>
      <dgm:spPr/>
    </dgm:pt>
    <dgm:pt modelId="{3FA8DF25-FF38-4903-9981-5F653314CA34}" type="pres">
      <dgm:prSet presAssocID="{1FBDDBD0-C9D7-4663-BA0F-3A049E9FCF57}" presName="hierRoot2" presStyleCnt="0">
        <dgm:presLayoutVars>
          <dgm:hierBranch val="init"/>
        </dgm:presLayoutVars>
      </dgm:prSet>
      <dgm:spPr/>
    </dgm:pt>
    <dgm:pt modelId="{C6EB3441-A14D-48BD-92B9-CBEFC593E21E}" type="pres">
      <dgm:prSet presAssocID="{1FBDDBD0-C9D7-4663-BA0F-3A049E9FCF57}" presName="rootComposite" presStyleCnt="0"/>
      <dgm:spPr/>
    </dgm:pt>
    <dgm:pt modelId="{9AFEF853-B897-4B90-A0D5-7D690ADB498D}" type="pres">
      <dgm:prSet presAssocID="{1FBDDBD0-C9D7-4663-BA0F-3A049E9FCF57}" presName="rootText" presStyleLbl="node3" presStyleIdx="8" presStyleCnt="11">
        <dgm:presLayoutVars>
          <dgm:chPref val="3"/>
        </dgm:presLayoutVars>
      </dgm:prSet>
      <dgm:spPr/>
    </dgm:pt>
    <dgm:pt modelId="{BD49905C-48FD-42C5-9E9C-46E4004B3A16}" type="pres">
      <dgm:prSet presAssocID="{1FBDDBD0-C9D7-4663-BA0F-3A049E9FCF57}" presName="rootConnector" presStyleLbl="node3" presStyleIdx="8" presStyleCnt="11"/>
      <dgm:spPr/>
    </dgm:pt>
    <dgm:pt modelId="{9EC28FA5-9075-441B-8628-626AD1BB41AF}" type="pres">
      <dgm:prSet presAssocID="{1FBDDBD0-C9D7-4663-BA0F-3A049E9FCF57}" presName="hierChild4" presStyleCnt="0"/>
      <dgm:spPr/>
    </dgm:pt>
    <dgm:pt modelId="{F18B69CB-7A8D-43DA-97D5-33E06D2F7663}" type="pres">
      <dgm:prSet presAssocID="{1FBDDBD0-C9D7-4663-BA0F-3A049E9FCF57}" presName="hierChild5" presStyleCnt="0"/>
      <dgm:spPr/>
    </dgm:pt>
    <dgm:pt modelId="{7F4EA654-F1C4-473F-B684-7505EFDBB5C8}" type="pres">
      <dgm:prSet presAssocID="{D082C739-430C-453A-8F60-4A5BF7E06546}" presName="Name37" presStyleLbl="parChTrans1D3" presStyleIdx="9" presStyleCnt="11"/>
      <dgm:spPr/>
    </dgm:pt>
    <dgm:pt modelId="{494B831A-5551-41C2-A01E-CED2B3233EE8}" type="pres">
      <dgm:prSet presAssocID="{8BE16A55-F928-478B-B2E8-5314498F7204}" presName="hierRoot2" presStyleCnt="0">
        <dgm:presLayoutVars>
          <dgm:hierBranch val="init"/>
        </dgm:presLayoutVars>
      </dgm:prSet>
      <dgm:spPr/>
    </dgm:pt>
    <dgm:pt modelId="{A7E05C7B-76B1-431E-A908-008177716278}" type="pres">
      <dgm:prSet presAssocID="{8BE16A55-F928-478B-B2E8-5314498F7204}" presName="rootComposite" presStyleCnt="0"/>
      <dgm:spPr/>
    </dgm:pt>
    <dgm:pt modelId="{1011BCA6-A1F9-4861-9E23-B77D0EC0B22C}" type="pres">
      <dgm:prSet presAssocID="{8BE16A55-F928-478B-B2E8-5314498F7204}" presName="rootText" presStyleLbl="node3" presStyleIdx="9" presStyleCnt="11">
        <dgm:presLayoutVars>
          <dgm:chPref val="3"/>
        </dgm:presLayoutVars>
      </dgm:prSet>
      <dgm:spPr/>
    </dgm:pt>
    <dgm:pt modelId="{3D2340BB-0152-4C13-8D68-13AF1E6C00B2}" type="pres">
      <dgm:prSet presAssocID="{8BE16A55-F928-478B-B2E8-5314498F7204}" presName="rootConnector" presStyleLbl="node3" presStyleIdx="9" presStyleCnt="11"/>
      <dgm:spPr/>
    </dgm:pt>
    <dgm:pt modelId="{5FC66E1C-FE3B-4BF3-BF22-7630808F1A6B}" type="pres">
      <dgm:prSet presAssocID="{8BE16A55-F928-478B-B2E8-5314498F7204}" presName="hierChild4" presStyleCnt="0"/>
      <dgm:spPr/>
    </dgm:pt>
    <dgm:pt modelId="{3631E116-3921-4AE5-BE1A-77767115B23A}" type="pres">
      <dgm:prSet presAssocID="{8BE16A55-F928-478B-B2E8-5314498F7204}" presName="hierChild5" presStyleCnt="0"/>
      <dgm:spPr/>
    </dgm:pt>
    <dgm:pt modelId="{D6785F22-E6B8-4B98-AEC4-333029A9E8D2}" type="pres">
      <dgm:prSet presAssocID="{25D0FEA5-ADBE-43DF-83CC-9ADEF2F0A2E2}" presName="hierChild5" presStyleCnt="0"/>
      <dgm:spPr/>
    </dgm:pt>
    <dgm:pt modelId="{0F9FC0C4-924C-41D2-B003-31A3905C6AE8}" type="pres">
      <dgm:prSet presAssocID="{CE71F48E-F1D8-4BAA-BB2B-8DC834429071}" presName="Name37" presStyleLbl="parChTrans1D2" presStyleIdx="3" presStyleCnt="4"/>
      <dgm:spPr/>
    </dgm:pt>
    <dgm:pt modelId="{569559C4-47BB-4313-8BBD-CD0B0DB75B52}" type="pres">
      <dgm:prSet presAssocID="{48278B1F-6E8D-4876-B302-04C666E17FCC}" presName="hierRoot2" presStyleCnt="0">
        <dgm:presLayoutVars>
          <dgm:hierBranch val="init"/>
        </dgm:presLayoutVars>
      </dgm:prSet>
      <dgm:spPr/>
    </dgm:pt>
    <dgm:pt modelId="{0D1A1160-A9E3-4368-9377-8546755A12E0}" type="pres">
      <dgm:prSet presAssocID="{48278B1F-6E8D-4876-B302-04C666E17FCC}" presName="rootComposite" presStyleCnt="0"/>
      <dgm:spPr/>
    </dgm:pt>
    <dgm:pt modelId="{64B2CCB6-79CB-41D5-95ED-2F53513C8026}" type="pres">
      <dgm:prSet presAssocID="{48278B1F-6E8D-4876-B302-04C666E17FCC}" presName="rootText" presStyleLbl="node2" presStyleIdx="3" presStyleCnt="4">
        <dgm:presLayoutVars>
          <dgm:chPref val="3"/>
        </dgm:presLayoutVars>
      </dgm:prSet>
      <dgm:spPr/>
    </dgm:pt>
    <dgm:pt modelId="{E8CCDECC-D1CB-4693-83BC-147E72904AA1}" type="pres">
      <dgm:prSet presAssocID="{48278B1F-6E8D-4876-B302-04C666E17FCC}" presName="rootConnector" presStyleLbl="node2" presStyleIdx="3" presStyleCnt="4"/>
      <dgm:spPr/>
    </dgm:pt>
    <dgm:pt modelId="{87BFB57C-2A46-4B1A-A108-CDAD953420B2}" type="pres">
      <dgm:prSet presAssocID="{48278B1F-6E8D-4876-B302-04C666E17FCC}" presName="hierChild4" presStyleCnt="0"/>
      <dgm:spPr/>
    </dgm:pt>
    <dgm:pt modelId="{3A3294F2-8DD1-470B-AD7C-EC65E65CF1BB}" type="pres">
      <dgm:prSet presAssocID="{E0A937DA-510D-490D-AD89-392B4388B351}" presName="Name37" presStyleLbl="parChTrans1D3" presStyleIdx="10" presStyleCnt="11"/>
      <dgm:spPr/>
    </dgm:pt>
    <dgm:pt modelId="{278C2C2B-6E59-48C1-A0B9-A65F778ACBE4}" type="pres">
      <dgm:prSet presAssocID="{DBBDB3F5-F12C-45A4-9D01-117B29EEF9FB}" presName="hierRoot2" presStyleCnt="0">
        <dgm:presLayoutVars>
          <dgm:hierBranch val="init"/>
        </dgm:presLayoutVars>
      </dgm:prSet>
      <dgm:spPr/>
    </dgm:pt>
    <dgm:pt modelId="{93EACE4F-4640-4606-A78A-93ADE0F9B686}" type="pres">
      <dgm:prSet presAssocID="{DBBDB3F5-F12C-45A4-9D01-117B29EEF9FB}" presName="rootComposite" presStyleCnt="0"/>
      <dgm:spPr/>
    </dgm:pt>
    <dgm:pt modelId="{B9CFC195-9415-4709-A222-BED7E4E5BE39}" type="pres">
      <dgm:prSet presAssocID="{DBBDB3F5-F12C-45A4-9D01-117B29EEF9FB}" presName="rootText" presStyleLbl="node3" presStyleIdx="10" presStyleCnt="11">
        <dgm:presLayoutVars>
          <dgm:chPref val="3"/>
        </dgm:presLayoutVars>
      </dgm:prSet>
      <dgm:spPr/>
    </dgm:pt>
    <dgm:pt modelId="{46D80251-3330-4E5B-BE54-A352A5562F40}" type="pres">
      <dgm:prSet presAssocID="{DBBDB3F5-F12C-45A4-9D01-117B29EEF9FB}" presName="rootConnector" presStyleLbl="node3" presStyleIdx="10" presStyleCnt="11"/>
      <dgm:spPr/>
    </dgm:pt>
    <dgm:pt modelId="{903ABA74-494A-4689-8A7C-50ADF00A9EA4}" type="pres">
      <dgm:prSet presAssocID="{DBBDB3F5-F12C-45A4-9D01-117B29EEF9FB}" presName="hierChild4" presStyleCnt="0"/>
      <dgm:spPr/>
    </dgm:pt>
    <dgm:pt modelId="{9BC1342F-D150-4BC5-B1CA-956E7D04EB48}" type="pres">
      <dgm:prSet presAssocID="{DBBDB3F5-F12C-45A4-9D01-117B29EEF9FB}" presName="hierChild5" presStyleCnt="0"/>
      <dgm:spPr/>
    </dgm:pt>
    <dgm:pt modelId="{702097A4-3D2D-4D87-A361-C66C6BF4F5F6}" type="pres">
      <dgm:prSet presAssocID="{48278B1F-6E8D-4876-B302-04C666E17FCC}" presName="hierChild5" presStyleCnt="0"/>
      <dgm:spPr/>
    </dgm:pt>
    <dgm:pt modelId="{CD93C02C-02D1-4EDF-8529-152F97F919C5}" type="pres">
      <dgm:prSet presAssocID="{F3E67EF7-2C97-4E0C-8BE6-222C01A7F12B}" presName="hierChild3" presStyleCnt="0"/>
      <dgm:spPr/>
    </dgm:pt>
  </dgm:ptLst>
  <dgm:cxnLst>
    <dgm:cxn modelId="{CAD97806-D017-4ECC-B7B7-20095B941EF1}" type="presOf" srcId="{3AF31286-69C3-475E-B58E-79A660DBEC49}" destId="{1769C1D0-A0A6-4C37-ACB9-7F09FED0A340}" srcOrd="0" destOrd="0" presId="urn:microsoft.com/office/officeart/2005/8/layout/orgChart1"/>
    <dgm:cxn modelId="{7E54B507-E654-409B-8C57-3E70568DCA0D}" type="presOf" srcId="{1F7D29AF-01B1-44CA-B054-8681164371C8}" destId="{2076DD68-C7C9-4BA2-A42B-BD5431E8EDEB}" srcOrd="0" destOrd="0" presId="urn:microsoft.com/office/officeart/2005/8/layout/orgChart1"/>
    <dgm:cxn modelId="{0004F008-FCD1-4C92-9E68-518B5AECAD15}" srcId="{6AA97611-4E74-4E0A-AF68-1E7B1388AADE}" destId="{F3E67EF7-2C97-4E0C-8BE6-222C01A7F12B}" srcOrd="0" destOrd="0" parTransId="{53148BF6-6A88-45C6-8F95-6ED4C87D232B}" sibTransId="{0440AD63-A71D-43B9-AD8B-E79782F6DE51}"/>
    <dgm:cxn modelId="{D7470823-A2D0-439D-8F64-7C0D9BF9E68F}" type="presOf" srcId="{25D0FEA5-ADBE-43DF-83CC-9ADEF2F0A2E2}" destId="{5931E318-0151-4064-8DF6-998462908B05}" srcOrd="0" destOrd="0" presId="urn:microsoft.com/office/officeart/2005/8/layout/orgChart1"/>
    <dgm:cxn modelId="{1CB1CD24-DACE-4105-BCCB-20121673C443}" type="presOf" srcId="{D082C739-430C-453A-8F60-4A5BF7E06546}" destId="{7F4EA654-F1C4-473F-B684-7505EFDBB5C8}" srcOrd="0" destOrd="0" presId="urn:microsoft.com/office/officeart/2005/8/layout/orgChart1"/>
    <dgm:cxn modelId="{CBA3ED2A-4D1B-491D-8CAB-50BB2663B4C4}" type="presOf" srcId="{3AF31286-69C3-475E-B58E-79A660DBEC49}" destId="{A3571F0A-C1D4-493C-A362-CB12A736DC34}" srcOrd="1" destOrd="0" presId="urn:microsoft.com/office/officeart/2005/8/layout/orgChart1"/>
    <dgm:cxn modelId="{791BF82B-8546-4FFA-AAE5-513F186E4206}" srcId="{9C99D096-67A2-4D9B-8A6F-157BEECFA6FF}" destId="{35307C58-F5D4-441B-838E-0CCF6637AC0C}" srcOrd="0" destOrd="0" parTransId="{7E8820C7-7D03-4FCA-846F-3D117D8E7E9B}" sibTransId="{CDB01A94-1837-45C6-8686-B9A48C49A961}"/>
    <dgm:cxn modelId="{F0C4E532-2448-4DCD-A35B-1A120A998466}" type="presOf" srcId="{1FBDDBD0-C9D7-4663-BA0F-3A049E9FCF57}" destId="{BD49905C-48FD-42C5-9E9C-46E4004B3A16}" srcOrd="1" destOrd="0" presId="urn:microsoft.com/office/officeart/2005/8/layout/orgChart1"/>
    <dgm:cxn modelId="{24AB483C-4712-4C31-B7A1-A8EEB2B7532B}" type="presOf" srcId="{35307C58-F5D4-441B-838E-0CCF6637AC0C}" destId="{3C38562F-00CD-44CF-AFBC-A85B8AAEF560}" srcOrd="1" destOrd="0" presId="urn:microsoft.com/office/officeart/2005/8/layout/orgChart1"/>
    <dgm:cxn modelId="{E42A3F3D-8AC3-4194-B314-94555E597B59}" type="presOf" srcId="{1D9D2403-AB1E-4DA2-8125-9BCE0D6A41EF}" destId="{13200BF5-FAAA-4F51-A4AE-D68C12922301}" srcOrd="0" destOrd="0" presId="urn:microsoft.com/office/officeart/2005/8/layout/orgChart1"/>
    <dgm:cxn modelId="{3A06EC3D-CA49-4ECE-897F-83932DCC51DD}" type="presOf" srcId="{02EA14E1-B0B5-4E94-9B72-8C8829288163}" destId="{428A0C05-7327-4093-8EDB-1091928F1123}" srcOrd="1" destOrd="0" presId="urn:microsoft.com/office/officeart/2005/8/layout/orgChart1"/>
    <dgm:cxn modelId="{88EB035C-79EB-4E4C-9486-D82233ABFF43}" type="presOf" srcId="{F3E67EF7-2C97-4E0C-8BE6-222C01A7F12B}" destId="{99C9DD94-CAC7-44B6-A85F-902807C74E86}" srcOrd="0" destOrd="0" presId="urn:microsoft.com/office/officeart/2005/8/layout/orgChart1"/>
    <dgm:cxn modelId="{C2894D5C-8232-44A5-8A50-1D0A607AE74A}" type="presOf" srcId="{FB182CC1-90A5-40C3-B1DE-7D72F9DC324C}" destId="{CFE03066-4B50-4BE1-A16F-53AC2FED993D}" srcOrd="0" destOrd="0" presId="urn:microsoft.com/office/officeart/2005/8/layout/orgChart1"/>
    <dgm:cxn modelId="{8DFFA25E-4AC9-49E2-A628-808A290F4333}" srcId="{48278B1F-6E8D-4876-B302-04C666E17FCC}" destId="{DBBDB3F5-F12C-45A4-9D01-117B29EEF9FB}" srcOrd="0" destOrd="0" parTransId="{E0A937DA-510D-490D-AD89-392B4388B351}" sibTransId="{0F7E6C03-E647-4264-9810-98B6B3B91629}"/>
    <dgm:cxn modelId="{5C69D342-8141-4463-B941-50A8196ABE65}" type="presOf" srcId="{D1740CFC-A72B-4A1A-BA6D-8CA29DEDB2C6}" destId="{527F80CC-3E96-4505-B487-D933417980CC}" srcOrd="0" destOrd="0" presId="urn:microsoft.com/office/officeart/2005/8/layout/orgChart1"/>
    <dgm:cxn modelId="{7238F045-A6A4-446D-B4C0-42CA89E87FDC}" type="presOf" srcId="{9C99D096-67A2-4D9B-8A6F-157BEECFA6FF}" destId="{9D5874B5-0B11-4617-9ED4-5DB30E99C01A}" srcOrd="0" destOrd="0" presId="urn:microsoft.com/office/officeart/2005/8/layout/orgChart1"/>
    <dgm:cxn modelId="{6BBD0147-4593-45B6-A2C8-33132FE35381}" type="presOf" srcId="{56442AD9-1652-4B41-B41A-171D856BCC2D}" destId="{399899CE-2B45-40F3-A0A3-68C1ED708F73}" srcOrd="0" destOrd="0" presId="urn:microsoft.com/office/officeart/2005/8/layout/orgChart1"/>
    <dgm:cxn modelId="{3B473A68-66D2-4479-99D4-CCFAB4084722}" srcId="{F3E67EF7-2C97-4E0C-8BE6-222C01A7F12B}" destId="{9C99D096-67A2-4D9B-8A6F-157BEECFA6FF}" srcOrd="0" destOrd="0" parTransId="{2954770C-6120-405A-80F1-7C4D3874BBEC}" sibTransId="{B9320110-561F-4860-A45C-220D608FC920}"/>
    <dgm:cxn modelId="{D23ECB6B-D44C-4981-A325-F057D87478FF}" type="presOf" srcId="{6AA97611-4E74-4E0A-AF68-1E7B1388AADE}" destId="{19A52A92-D65D-47F2-AAB5-C05B1A7CFBD8}" srcOrd="0" destOrd="0" presId="urn:microsoft.com/office/officeart/2005/8/layout/orgChart1"/>
    <dgm:cxn modelId="{0CF0B94C-EF23-42D2-9A94-5E42098C4E9D}" type="presOf" srcId="{35307C58-F5D4-441B-838E-0CCF6637AC0C}" destId="{1CB0EE2F-C6D9-4592-AEC1-08ACD9494CF9}" srcOrd="0" destOrd="0" presId="urn:microsoft.com/office/officeart/2005/8/layout/orgChart1"/>
    <dgm:cxn modelId="{309B826D-BC81-447C-A9B4-10A7A585FAC1}" type="presOf" srcId="{6E9C08C6-B7B4-4DFF-ADAC-7D85ED87A48D}" destId="{29113AA2-E48B-44D3-8F90-B39728980802}" srcOrd="0" destOrd="0" presId="urn:microsoft.com/office/officeart/2005/8/layout/orgChart1"/>
    <dgm:cxn modelId="{80CEA96D-4CF3-416D-B7CD-C1A1C9BEFF69}" type="presOf" srcId="{896F0C9D-0415-4719-9023-2E61EAFFB35D}" destId="{F2D5091F-DF77-4CE1-B5FE-702E49662BC0}" srcOrd="0" destOrd="0" presId="urn:microsoft.com/office/officeart/2005/8/layout/orgChart1"/>
    <dgm:cxn modelId="{A753866E-9D76-43DA-AC38-F2297227B647}" type="presOf" srcId="{F3E67EF7-2C97-4E0C-8BE6-222C01A7F12B}" destId="{F4CA89BC-BEE3-4AF8-AFF8-547CC56F0AAF}" srcOrd="1" destOrd="0" presId="urn:microsoft.com/office/officeart/2005/8/layout/orgChart1"/>
    <dgm:cxn modelId="{7736D34E-BA0A-48A8-A56D-5C062BFC04E4}" type="presOf" srcId="{2D7CDA64-0D55-4D04-AC41-BEFE6A3B2A37}" destId="{37351691-FA64-45A1-ABA0-9725E7627075}" srcOrd="0" destOrd="0" presId="urn:microsoft.com/office/officeart/2005/8/layout/orgChart1"/>
    <dgm:cxn modelId="{F0332D70-C7E7-4307-8B1A-4ED50D5B8745}" type="presOf" srcId="{25D0FEA5-ADBE-43DF-83CC-9ADEF2F0A2E2}" destId="{992B19D0-2838-4581-80F1-FF51CC01A14E}" srcOrd="1" destOrd="0" presId="urn:microsoft.com/office/officeart/2005/8/layout/orgChart1"/>
    <dgm:cxn modelId="{00160972-2A45-45E0-A0E3-18F863A850D8}" type="presOf" srcId="{8BE16A55-F928-478B-B2E8-5314498F7204}" destId="{1011BCA6-A1F9-4861-9E23-B77D0EC0B22C}" srcOrd="0" destOrd="0" presId="urn:microsoft.com/office/officeart/2005/8/layout/orgChart1"/>
    <dgm:cxn modelId="{6A603C72-BA6E-4EB7-9708-71C1065571EC}" type="presOf" srcId="{7A6F9B27-F401-4A7B-B3F5-BFB6237D2B4B}" destId="{DE4986E5-D16F-49F4-A1AC-A733CBF21E94}" srcOrd="0" destOrd="0" presId="urn:microsoft.com/office/officeart/2005/8/layout/orgChart1"/>
    <dgm:cxn modelId="{C6E9C472-B73B-44E8-A001-1C19A410A4A9}" srcId="{D1740CFC-A72B-4A1A-BA6D-8CA29DEDB2C6}" destId="{822F29AF-D9F0-48DB-A31A-76DB9A5E4036}" srcOrd="2" destOrd="0" parTransId="{6E9C08C6-B7B4-4DFF-ADAC-7D85ED87A48D}" sibTransId="{6D70E28F-A8BC-43DA-8E08-671AC7B6041C}"/>
    <dgm:cxn modelId="{1490D776-A69A-45E4-B0BE-35B7A1BEA66D}" type="presOf" srcId="{2A763252-152D-42C4-B3F5-6D8F82E57FFC}" destId="{45706E12-AF03-400C-A482-05C252005D2A}" srcOrd="0" destOrd="0" presId="urn:microsoft.com/office/officeart/2005/8/layout/orgChart1"/>
    <dgm:cxn modelId="{8C6CC557-B28B-4D5A-A882-286AB8B44D7F}" type="presOf" srcId="{FB182CC1-90A5-40C3-B1DE-7D72F9DC324C}" destId="{02C251AC-C159-4DE3-8D71-7F988E080A47}" srcOrd="1" destOrd="0" presId="urn:microsoft.com/office/officeart/2005/8/layout/orgChart1"/>
    <dgm:cxn modelId="{8A54EE58-8170-43EC-A741-C9FC3E392ACE}" srcId="{9C99D096-67A2-4D9B-8A6F-157BEECFA6FF}" destId="{FB182CC1-90A5-40C3-B1DE-7D72F9DC324C}" srcOrd="1" destOrd="0" parTransId="{7A6F9B27-F401-4A7B-B3F5-BFB6237D2B4B}" sibTransId="{340875F7-9CCA-4C35-A36A-33EB7F8D046E}"/>
    <dgm:cxn modelId="{39EA1A79-A14A-4AE4-8BC5-B600F92FCF36}" srcId="{F3E67EF7-2C97-4E0C-8BE6-222C01A7F12B}" destId="{25D0FEA5-ADBE-43DF-83CC-9ADEF2F0A2E2}" srcOrd="2" destOrd="0" parTransId="{18C9E3F9-1D52-4F17-BB92-AA3155D8F72A}" sibTransId="{241D19C5-9246-47DE-A27E-014C5DB5FB39}"/>
    <dgm:cxn modelId="{7DAE5759-EF8D-452D-8EED-47EC42FDB963}" type="presOf" srcId="{DBBDB3F5-F12C-45A4-9D01-117B29EEF9FB}" destId="{46D80251-3330-4E5B-BE54-A352A5562F40}" srcOrd="1" destOrd="0" presId="urn:microsoft.com/office/officeart/2005/8/layout/orgChart1"/>
    <dgm:cxn modelId="{35E23F80-74B7-49E5-A957-EFA475DA441E}" type="presOf" srcId="{78F246F4-C4C7-42A7-9C40-1248D3F134E7}" destId="{B309430C-27B3-4F59-9FCD-A219AD53B5B5}" srcOrd="0" destOrd="0" presId="urn:microsoft.com/office/officeart/2005/8/layout/orgChart1"/>
    <dgm:cxn modelId="{55C2C982-D3EF-419F-8C0E-8CCAACF9F1E6}" type="presOf" srcId="{E0A937DA-510D-490D-AD89-392B4388B351}" destId="{3A3294F2-8DD1-470B-AD7C-EC65E65CF1BB}" srcOrd="0" destOrd="0" presId="urn:microsoft.com/office/officeart/2005/8/layout/orgChart1"/>
    <dgm:cxn modelId="{08FC4185-1485-4A9A-9342-8325A21B6A29}" type="presOf" srcId="{D1740CFC-A72B-4A1A-BA6D-8CA29DEDB2C6}" destId="{AE4A8080-533F-4568-865C-603C0DBE99FE}" srcOrd="1" destOrd="0" presId="urn:microsoft.com/office/officeart/2005/8/layout/orgChart1"/>
    <dgm:cxn modelId="{FF642C86-2BB7-4736-9EAE-4FE95FA0A0C8}" srcId="{9C99D096-67A2-4D9B-8A6F-157BEECFA6FF}" destId="{02EA14E1-B0B5-4E94-9B72-8C8829288163}" srcOrd="2" destOrd="0" parTransId="{1F7D29AF-01B1-44CA-B054-8681164371C8}" sibTransId="{6544CBF0-EEE4-4B05-A4F3-E182C874778C}"/>
    <dgm:cxn modelId="{7F74F686-BAA5-4E63-8BCF-32A43FD7067B}" type="presOf" srcId="{822F29AF-D9F0-48DB-A31A-76DB9A5E4036}" destId="{B0B4BA63-BA83-404A-A608-2C7B174836FB}" srcOrd="1" destOrd="0" presId="urn:microsoft.com/office/officeart/2005/8/layout/orgChart1"/>
    <dgm:cxn modelId="{D8540388-81AE-46D3-9296-908CA1794372}" type="presOf" srcId="{56442AD9-1652-4B41-B41A-171D856BCC2D}" destId="{4B9C70FA-4CA4-4AF2-9F1B-8BA79B1BACFE}" srcOrd="1" destOrd="0" presId="urn:microsoft.com/office/officeart/2005/8/layout/orgChart1"/>
    <dgm:cxn modelId="{0600E18A-D5CF-472B-AD7E-3F0642FA1A2D}" srcId="{25D0FEA5-ADBE-43DF-83CC-9ADEF2F0A2E2}" destId="{2A763252-152D-42C4-B3F5-6D8F82E57FFC}" srcOrd="0" destOrd="0" parTransId="{2D7CDA64-0D55-4D04-AC41-BEFE6A3B2A37}" sibTransId="{A5AE4E23-EF52-4A1F-B8B6-ADB1733DE647}"/>
    <dgm:cxn modelId="{8159128D-8F02-4DD3-8A82-16508A7A6DDA}" srcId="{F3E67EF7-2C97-4E0C-8BE6-222C01A7F12B}" destId="{D1740CFC-A72B-4A1A-BA6D-8CA29DEDB2C6}" srcOrd="1" destOrd="0" parTransId="{896F0C9D-0415-4719-9023-2E61EAFFB35D}" sibTransId="{FE966B71-5DFD-44D5-9711-B5D30FE15163}"/>
    <dgm:cxn modelId="{86A9958D-57AD-4569-AA87-C48E6995D1B7}" type="presOf" srcId="{02EA14E1-B0B5-4E94-9B72-8C8829288163}" destId="{B2A00BA5-28DA-4D91-8949-F1C9E5994DDF}" srcOrd="0" destOrd="0" presId="urn:microsoft.com/office/officeart/2005/8/layout/orgChart1"/>
    <dgm:cxn modelId="{7058E591-9407-4AAD-9B8C-F031B3DAFB95}" srcId="{F3E67EF7-2C97-4E0C-8BE6-222C01A7F12B}" destId="{48278B1F-6E8D-4876-B302-04C666E17FCC}" srcOrd="3" destOrd="0" parTransId="{CE71F48E-F1D8-4BAA-BB2B-8DC834429071}" sibTransId="{A391CFCE-0778-4E10-9241-EBA9CDFD5FAB}"/>
    <dgm:cxn modelId="{DEEC6A99-4E63-4C3A-97B2-CA81B89C4384}" type="presOf" srcId="{1FBDDBD0-C9D7-4663-BA0F-3A049E9FCF57}" destId="{9AFEF853-B897-4B90-A0D5-7D690ADB498D}" srcOrd="0" destOrd="0" presId="urn:microsoft.com/office/officeart/2005/8/layout/orgChart1"/>
    <dgm:cxn modelId="{562671A0-80E4-43A3-B62B-B27EE01507FA}" srcId="{25D0FEA5-ADBE-43DF-83CC-9ADEF2F0A2E2}" destId="{1FBDDBD0-C9D7-4663-BA0F-3A049E9FCF57}" srcOrd="1" destOrd="0" parTransId="{78F246F4-C4C7-42A7-9C40-1248D3F134E7}" sibTransId="{4C4C724A-3B15-4B3C-AEF2-04021D4F12A7}"/>
    <dgm:cxn modelId="{6F8995AA-A3C8-478A-B0C0-26DBA5B7288C}" type="presOf" srcId="{822F29AF-D9F0-48DB-A31A-76DB9A5E4036}" destId="{F8B4A5A3-CAEA-42ED-88A3-357B47F1C99D}" srcOrd="0" destOrd="0" presId="urn:microsoft.com/office/officeart/2005/8/layout/orgChart1"/>
    <dgm:cxn modelId="{745363B3-5312-4EE5-9C34-8AB9528FE53A}" type="presOf" srcId="{2A763252-152D-42C4-B3F5-6D8F82E57FFC}" destId="{9112938E-E6C0-46F3-BD56-06D6DEEB6CD4}" srcOrd="1" destOrd="0" presId="urn:microsoft.com/office/officeart/2005/8/layout/orgChart1"/>
    <dgm:cxn modelId="{6CBD90B9-588F-4D84-9342-69195CEBF738}" type="presOf" srcId="{DBBDB3F5-F12C-45A4-9D01-117B29EEF9FB}" destId="{B9CFC195-9415-4709-A222-BED7E4E5BE39}" srcOrd="0" destOrd="0" presId="urn:microsoft.com/office/officeart/2005/8/layout/orgChart1"/>
    <dgm:cxn modelId="{CE5109BE-8EDC-4359-833B-1FA2C91979DE}" type="presOf" srcId="{9C99D096-67A2-4D9B-8A6F-157BEECFA6FF}" destId="{FA70EE84-D84F-4046-BC30-2E4031843EBA}" srcOrd="1" destOrd="0" presId="urn:microsoft.com/office/officeart/2005/8/layout/orgChart1"/>
    <dgm:cxn modelId="{EC17EAC1-7314-46F3-8180-F65F1641E563}" type="presOf" srcId="{21DB7CDD-FD47-407F-94F8-51ACBEDB88FE}" destId="{C26C0E19-6055-4462-BA25-E5443F577EB1}" srcOrd="0" destOrd="0" presId="urn:microsoft.com/office/officeart/2005/8/layout/orgChart1"/>
    <dgm:cxn modelId="{3C200DC2-754F-42E0-ACF4-9B2574F8349E}" type="presOf" srcId="{18C9E3F9-1D52-4F17-BB92-AA3155D8F72A}" destId="{2DEEF992-30EF-41D1-B506-E3FEADEB9B9C}" srcOrd="0" destOrd="0" presId="urn:microsoft.com/office/officeart/2005/8/layout/orgChart1"/>
    <dgm:cxn modelId="{F1C687C2-AD0A-4E50-9CCF-2DB1AE677C1D}" type="presOf" srcId="{CE71F48E-F1D8-4BAA-BB2B-8DC834429071}" destId="{0F9FC0C4-924C-41D2-B003-31A3905C6AE8}" srcOrd="0" destOrd="0" presId="urn:microsoft.com/office/officeart/2005/8/layout/orgChart1"/>
    <dgm:cxn modelId="{D93064C3-DA9D-4F10-A645-2B58DCBD8058}" type="presOf" srcId="{2954770C-6120-405A-80F1-7C4D3874BBEC}" destId="{D968AA50-9725-45AA-B08A-0F7A47EF0DA3}" srcOrd="0" destOrd="0" presId="urn:microsoft.com/office/officeart/2005/8/layout/orgChart1"/>
    <dgm:cxn modelId="{43709ACC-E77C-4BCA-9D7E-D46FB899C35E}" srcId="{9C99D096-67A2-4D9B-8A6F-157BEECFA6FF}" destId="{3AF31286-69C3-475E-B58E-79A660DBEC49}" srcOrd="3" destOrd="0" parTransId="{1D9D2403-AB1E-4DA2-8125-9BCE0D6A41EF}" sibTransId="{EBB79781-82D2-41B9-B032-E5620138500E}"/>
    <dgm:cxn modelId="{65ACC9CC-9ABA-413F-BB88-1EBC2D3F301E}" type="presOf" srcId="{8BE16A55-F928-478B-B2E8-5314498F7204}" destId="{3D2340BB-0152-4C13-8D68-13AF1E6C00B2}" srcOrd="1" destOrd="0" presId="urn:microsoft.com/office/officeart/2005/8/layout/orgChart1"/>
    <dgm:cxn modelId="{D0D314D0-B6C8-4977-850F-89A3C468AECC}" type="presOf" srcId="{21DB7CDD-FD47-407F-94F8-51ACBEDB88FE}" destId="{9F8B544C-4169-4E10-9137-1E7D4522B2CA}" srcOrd="1" destOrd="0" presId="urn:microsoft.com/office/officeart/2005/8/layout/orgChart1"/>
    <dgm:cxn modelId="{ABF0C7DE-E835-4FFE-AD5A-AAE43BD37C39}" type="presOf" srcId="{D70BFAA1-EBB9-4AB0-BA1C-0FBC3F1BBFE5}" destId="{245E4C10-6137-44C8-8402-F4272A8115DE}" srcOrd="0" destOrd="0" presId="urn:microsoft.com/office/officeart/2005/8/layout/orgChart1"/>
    <dgm:cxn modelId="{BE6D1EE7-CDE3-4BAB-B5E8-F808B8648688}" srcId="{D1740CFC-A72B-4A1A-BA6D-8CA29DEDB2C6}" destId="{21DB7CDD-FD47-407F-94F8-51ACBEDB88FE}" srcOrd="1" destOrd="0" parTransId="{D70BFAA1-EBB9-4AB0-BA1C-0FBC3F1BBFE5}" sibTransId="{CFD3B7CA-9C9D-493A-AC99-ED199B5EDAE7}"/>
    <dgm:cxn modelId="{B80D21E7-65BB-426E-8018-CB2AF96B8068}" type="presOf" srcId="{7B630A0F-D0C9-45D4-B35F-63FF8C6BB984}" destId="{B1AB9A7B-3FC1-411B-9FD7-0084E2793DE5}" srcOrd="0" destOrd="0" presId="urn:microsoft.com/office/officeart/2005/8/layout/orgChart1"/>
    <dgm:cxn modelId="{283F73E7-1A49-4F2F-9C12-99C92240F618}" type="presOf" srcId="{7E8820C7-7D03-4FCA-846F-3D117D8E7E9B}" destId="{0B01AB3A-8D38-4D2A-A81A-95C42BFCC61A}" srcOrd="0" destOrd="0" presId="urn:microsoft.com/office/officeart/2005/8/layout/orgChart1"/>
    <dgm:cxn modelId="{3AA716EF-416F-4871-9D78-829FCEE4C0F1}" srcId="{D1740CFC-A72B-4A1A-BA6D-8CA29DEDB2C6}" destId="{56442AD9-1652-4B41-B41A-171D856BCC2D}" srcOrd="0" destOrd="0" parTransId="{7B630A0F-D0C9-45D4-B35F-63FF8C6BB984}" sibTransId="{75EF50E4-C165-4B6B-8A28-716C80D3169E}"/>
    <dgm:cxn modelId="{D04516F4-DB46-48FD-B135-C72C283DD881}" type="presOf" srcId="{48278B1F-6E8D-4876-B302-04C666E17FCC}" destId="{E8CCDECC-D1CB-4693-83BC-147E72904AA1}" srcOrd="1" destOrd="0" presId="urn:microsoft.com/office/officeart/2005/8/layout/orgChart1"/>
    <dgm:cxn modelId="{F0B030FA-6017-4205-B677-6AA230E89096}" type="presOf" srcId="{48278B1F-6E8D-4876-B302-04C666E17FCC}" destId="{64B2CCB6-79CB-41D5-95ED-2F53513C8026}" srcOrd="0" destOrd="0" presId="urn:microsoft.com/office/officeart/2005/8/layout/orgChart1"/>
    <dgm:cxn modelId="{77B28DFB-7E26-4061-9E58-D0D2233E3018}" srcId="{25D0FEA5-ADBE-43DF-83CC-9ADEF2F0A2E2}" destId="{8BE16A55-F928-478B-B2E8-5314498F7204}" srcOrd="2" destOrd="0" parTransId="{D082C739-430C-453A-8F60-4A5BF7E06546}" sibTransId="{99E6E6F3-2327-4CCC-862A-1E331ADB9988}"/>
    <dgm:cxn modelId="{06E4131A-5478-4D10-A1DB-C7F472615D88}" type="presParOf" srcId="{19A52A92-D65D-47F2-AAB5-C05B1A7CFBD8}" destId="{84F7CA20-32B8-4084-89D6-BCBAFE15924B}" srcOrd="0" destOrd="0" presId="urn:microsoft.com/office/officeart/2005/8/layout/orgChart1"/>
    <dgm:cxn modelId="{61C11C79-CE85-48F8-90B0-F4CE2297A430}" type="presParOf" srcId="{84F7CA20-32B8-4084-89D6-BCBAFE15924B}" destId="{82984FCE-EBD9-42F5-9B56-DD6D6C9A05F7}" srcOrd="0" destOrd="0" presId="urn:microsoft.com/office/officeart/2005/8/layout/orgChart1"/>
    <dgm:cxn modelId="{D1D1E6E2-E2B5-4912-8F10-795E3C504E6F}" type="presParOf" srcId="{82984FCE-EBD9-42F5-9B56-DD6D6C9A05F7}" destId="{99C9DD94-CAC7-44B6-A85F-902807C74E86}" srcOrd="0" destOrd="0" presId="urn:microsoft.com/office/officeart/2005/8/layout/orgChart1"/>
    <dgm:cxn modelId="{B6B13498-326B-454B-A263-8792947151AE}" type="presParOf" srcId="{82984FCE-EBD9-42F5-9B56-DD6D6C9A05F7}" destId="{F4CA89BC-BEE3-4AF8-AFF8-547CC56F0AAF}" srcOrd="1" destOrd="0" presId="urn:microsoft.com/office/officeart/2005/8/layout/orgChart1"/>
    <dgm:cxn modelId="{1CFA2C33-A525-414B-BD9C-EE52F90D8020}" type="presParOf" srcId="{84F7CA20-32B8-4084-89D6-BCBAFE15924B}" destId="{72E78612-A7BE-45C3-9715-5E47F3101500}" srcOrd="1" destOrd="0" presId="urn:microsoft.com/office/officeart/2005/8/layout/orgChart1"/>
    <dgm:cxn modelId="{1754B277-50ED-4898-87B7-BA18FA4B1B1E}" type="presParOf" srcId="{72E78612-A7BE-45C3-9715-5E47F3101500}" destId="{D968AA50-9725-45AA-B08A-0F7A47EF0DA3}" srcOrd="0" destOrd="0" presId="urn:microsoft.com/office/officeart/2005/8/layout/orgChart1"/>
    <dgm:cxn modelId="{7D059068-305C-4578-9C1C-F899474FFD9D}" type="presParOf" srcId="{72E78612-A7BE-45C3-9715-5E47F3101500}" destId="{1CD25414-1DA9-4B59-97C7-445D3F992507}" srcOrd="1" destOrd="0" presId="urn:microsoft.com/office/officeart/2005/8/layout/orgChart1"/>
    <dgm:cxn modelId="{BE52D181-2E17-4B47-B669-AD20EA3F634A}" type="presParOf" srcId="{1CD25414-1DA9-4B59-97C7-445D3F992507}" destId="{E74FFEE9-57D0-4EAD-849B-691E53081200}" srcOrd="0" destOrd="0" presId="urn:microsoft.com/office/officeart/2005/8/layout/orgChart1"/>
    <dgm:cxn modelId="{E4D955E1-4D15-4E25-8A81-3336BD3DCFB3}" type="presParOf" srcId="{E74FFEE9-57D0-4EAD-849B-691E53081200}" destId="{9D5874B5-0B11-4617-9ED4-5DB30E99C01A}" srcOrd="0" destOrd="0" presId="urn:microsoft.com/office/officeart/2005/8/layout/orgChart1"/>
    <dgm:cxn modelId="{0F150072-C04B-43D4-82F6-3C56EC36F437}" type="presParOf" srcId="{E74FFEE9-57D0-4EAD-849B-691E53081200}" destId="{FA70EE84-D84F-4046-BC30-2E4031843EBA}" srcOrd="1" destOrd="0" presId="urn:microsoft.com/office/officeart/2005/8/layout/orgChart1"/>
    <dgm:cxn modelId="{6D72D8A2-8412-4515-A4C6-9EB8C76B53FA}" type="presParOf" srcId="{1CD25414-1DA9-4B59-97C7-445D3F992507}" destId="{AE09816C-B4A5-49E2-B742-8023ED7BBF16}" srcOrd="1" destOrd="0" presId="urn:microsoft.com/office/officeart/2005/8/layout/orgChart1"/>
    <dgm:cxn modelId="{920DACFF-DD39-4535-A79F-04F7EBB95C1B}" type="presParOf" srcId="{AE09816C-B4A5-49E2-B742-8023ED7BBF16}" destId="{0B01AB3A-8D38-4D2A-A81A-95C42BFCC61A}" srcOrd="0" destOrd="0" presId="urn:microsoft.com/office/officeart/2005/8/layout/orgChart1"/>
    <dgm:cxn modelId="{4FF021E0-35C7-4265-A13B-B1E3009BAE87}" type="presParOf" srcId="{AE09816C-B4A5-49E2-B742-8023ED7BBF16}" destId="{EAF7E609-5B4C-4B40-9EB6-7EE4D29B2265}" srcOrd="1" destOrd="0" presId="urn:microsoft.com/office/officeart/2005/8/layout/orgChart1"/>
    <dgm:cxn modelId="{A19733E0-A306-4547-92E2-FFA52B0431FF}" type="presParOf" srcId="{EAF7E609-5B4C-4B40-9EB6-7EE4D29B2265}" destId="{7630A31D-C459-449F-9886-57E0A2D0B403}" srcOrd="0" destOrd="0" presId="urn:microsoft.com/office/officeart/2005/8/layout/orgChart1"/>
    <dgm:cxn modelId="{0EC19360-76A3-43D3-91EB-ED10DD118F55}" type="presParOf" srcId="{7630A31D-C459-449F-9886-57E0A2D0B403}" destId="{1CB0EE2F-C6D9-4592-AEC1-08ACD9494CF9}" srcOrd="0" destOrd="0" presId="urn:microsoft.com/office/officeart/2005/8/layout/orgChart1"/>
    <dgm:cxn modelId="{33444A5E-9DCC-4E1C-A1C0-D0CCFE6D7157}" type="presParOf" srcId="{7630A31D-C459-449F-9886-57E0A2D0B403}" destId="{3C38562F-00CD-44CF-AFBC-A85B8AAEF560}" srcOrd="1" destOrd="0" presId="urn:microsoft.com/office/officeart/2005/8/layout/orgChart1"/>
    <dgm:cxn modelId="{7EF3E59D-00C5-46EA-B63C-A7C10A479AE8}" type="presParOf" srcId="{EAF7E609-5B4C-4B40-9EB6-7EE4D29B2265}" destId="{0BBBF6CC-171F-487F-8029-F51031F86F66}" srcOrd="1" destOrd="0" presId="urn:microsoft.com/office/officeart/2005/8/layout/orgChart1"/>
    <dgm:cxn modelId="{6B684BF6-5427-441C-A7B7-34E0EB5E93D4}" type="presParOf" srcId="{EAF7E609-5B4C-4B40-9EB6-7EE4D29B2265}" destId="{D820956F-CA1D-4D42-9241-87BD774356FE}" srcOrd="2" destOrd="0" presId="urn:microsoft.com/office/officeart/2005/8/layout/orgChart1"/>
    <dgm:cxn modelId="{D10337F7-06E6-4EB1-9926-72F180930E69}" type="presParOf" srcId="{AE09816C-B4A5-49E2-B742-8023ED7BBF16}" destId="{DE4986E5-D16F-49F4-A1AC-A733CBF21E94}" srcOrd="2" destOrd="0" presId="urn:microsoft.com/office/officeart/2005/8/layout/orgChart1"/>
    <dgm:cxn modelId="{47779AA7-0B53-4EE5-87A3-96F2D0D8B79E}" type="presParOf" srcId="{AE09816C-B4A5-49E2-B742-8023ED7BBF16}" destId="{6FA37531-6246-4B77-867F-DB7795F233D7}" srcOrd="3" destOrd="0" presId="urn:microsoft.com/office/officeart/2005/8/layout/orgChart1"/>
    <dgm:cxn modelId="{02043130-9EE9-4908-9316-2FB0365B7936}" type="presParOf" srcId="{6FA37531-6246-4B77-867F-DB7795F233D7}" destId="{721A0049-4574-4CED-895F-5F16583A53C4}" srcOrd="0" destOrd="0" presId="urn:microsoft.com/office/officeart/2005/8/layout/orgChart1"/>
    <dgm:cxn modelId="{B993865D-2B92-457E-A9AF-F41E2812B562}" type="presParOf" srcId="{721A0049-4574-4CED-895F-5F16583A53C4}" destId="{CFE03066-4B50-4BE1-A16F-53AC2FED993D}" srcOrd="0" destOrd="0" presId="urn:microsoft.com/office/officeart/2005/8/layout/orgChart1"/>
    <dgm:cxn modelId="{4823A4F7-977A-47FD-ADE7-50F28F386119}" type="presParOf" srcId="{721A0049-4574-4CED-895F-5F16583A53C4}" destId="{02C251AC-C159-4DE3-8D71-7F988E080A47}" srcOrd="1" destOrd="0" presId="urn:microsoft.com/office/officeart/2005/8/layout/orgChart1"/>
    <dgm:cxn modelId="{A831C05D-49C8-4603-AE31-8476090F262D}" type="presParOf" srcId="{6FA37531-6246-4B77-867F-DB7795F233D7}" destId="{4BBC2B68-4980-4658-84B7-A9A672999B4F}" srcOrd="1" destOrd="0" presId="urn:microsoft.com/office/officeart/2005/8/layout/orgChart1"/>
    <dgm:cxn modelId="{A4B27176-455B-42C8-A61B-243D08AE0B64}" type="presParOf" srcId="{6FA37531-6246-4B77-867F-DB7795F233D7}" destId="{C13FC99F-2809-4FBE-8BB7-6BB6E2A07248}" srcOrd="2" destOrd="0" presId="urn:microsoft.com/office/officeart/2005/8/layout/orgChart1"/>
    <dgm:cxn modelId="{2321A66E-B0C5-49C7-ABCA-ECF542D63DD7}" type="presParOf" srcId="{AE09816C-B4A5-49E2-B742-8023ED7BBF16}" destId="{2076DD68-C7C9-4BA2-A42B-BD5431E8EDEB}" srcOrd="4" destOrd="0" presId="urn:microsoft.com/office/officeart/2005/8/layout/orgChart1"/>
    <dgm:cxn modelId="{33C2650C-6BD2-47C2-8084-87786E46CE5E}" type="presParOf" srcId="{AE09816C-B4A5-49E2-B742-8023ED7BBF16}" destId="{37EDD5F4-05DF-4A6F-AC78-6CD5D30999D9}" srcOrd="5" destOrd="0" presId="urn:microsoft.com/office/officeart/2005/8/layout/orgChart1"/>
    <dgm:cxn modelId="{E1E377E1-A3D7-41E7-9EAC-FE684FF6F0C5}" type="presParOf" srcId="{37EDD5F4-05DF-4A6F-AC78-6CD5D30999D9}" destId="{04306F4B-89D0-42A1-9F0B-9DEFF837FE61}" srcOrd="0" destOrd="0" presId="urn:microsoft.com/office/officeart/2005/8/layout/orgChart1"/>
    <dgm:cxn modelId="{54BD32B4-4D2F-4736-B484-2C3B1542D607}" type="presParOf" srcId="{04306F4B-89D0-42A1-9F0B-9DEFF837FE61}" destId="{B2A00BA5-28DA-4D91-8949-F1C9E5994DDF}" srcOrd="0" destOrd="0" presId="urn:microsoft.com/office/officeart/2005/8/layout/orgChart1"/>
    <dgm:cxn modelId="{093E8C83-A33B-4665-87AE-23FB8EAE1B6B}" type="presParOf" srcId="{04306F4B-89D0-42A1-9F0B-9DEFF837FE61}" destId="{428A0C05-7327-4093-8EDB-1091928F1123}" srcOrd="1" destOrd="0" presId="urn:microsoft.com/office/officeart/2005/8/layout/orgChart1"/>
    <dgm:cxn modelId="{99B0F9BD-F9DB-4C5A-B9A6-34AEFF68C6C1}" type="presParOf" srcId="{37EDD5F4-05DF-4A6F-AC78-6CD5D30999D9}" destId="{59458E79-BE87-4E40-9D2A-5F5C682CBADF}" srcOrd="1" destOrd="0" presId="urn:microsoft.com/office/officeart/2005/8/layout/orgChart1"/>
    <dgm:cxn modelId="{8A27ED65-B9AD-47D6-A20E-C8CD883677E1}" type="presParOf" srcId="{37EDD5F4-05DF-4A6F-AC78-6CD5D30999D9}" destId="{BD6A048D-22DC-41C0-82C4-DF31D88633EC}" srcOrd="2" destOrd="0" presId="urn:microsoft.com/office/officeart/2005/8/layout/orgChart1"/>
    <dgm:cxn modelId="{7D79C363-FA40-4CAF-AAB6-FEC5A482BA70}" type="presParOf" srcId="{AE09816C-B4A5-49E2-B742-8023ED7BBF16}" destId="{13200BF5-FAAA-4F51-A4AE-D68C12922301}" srcOrd="6" destOrd="0" presId="urn:microsoft.com/office/officeart/2005/8/layout/orgChart1"/>
    <dgm:cxn modelId="{0E158AB3-C355-44F7-B35C-177E5CA3CE07}" type="presParOf" srcId="{AE09816C-B4A5-49E2-B742-8023ED7BBF16}" destId="{4444A758-2C24-4BA9-91E6-244EBC990ADB}" srcOrd="7" destOrd="0" presId="urn:microsoft.com/office/officeart/2005/8/layout/orgChart1"/>
    <dgm:cxn modelId="{9CA32EEF-6695-4E5D-B749-4B410DC3922D}" type="presParOf" srcId="{4444A758-2C24-4BA9-91E6-244EBC990ADB}" destId="{E8F713E9-066A-411B-A7F5-AC6A1F6A18D5}" srcOrd="0" destOrd="0" presId="urn:microsoft.com/office/officeart/2005/8/layout/orgChart1"/>
    <dgm:cxn modelId="{D43F92D3-B45E-4266-B2C7-7BE507B25E1F}" type="presParOf" srcId="{E8F713E9-066A-411B-A7F5-AC6A1F6A18D5}" destId="{1769C1D0-A0A6-4C37-ACB9-7F09FED0A340}" srcOrd="0" destOrd="0" presId="urn:microsoft.com/office/officeart/2005/8/layout/orgChart1"/>
    <dgm:cxn modelId="{61D7A7D2-DA68-4187-9662-03A53801B936}" type="presParOf" srcId="{E8F713E9-066A-411B-A7F5-AC6A1F6A18D5}" destId="{A3571F0A-C1D4-493C-A362-CB12A736DC34}" srcOrd="1" destOrd="0" presId="urn:microsoft.com/office/officeart/2005/8/layout/orgChart1"/>
    <dgm:cxn modelId="{6533D4B1-336F-4235-88F8-006E38A054F1}" type="presParOf" srcId="{4444A758-2C24-4BA9-91E6-244EBC990ADB}" destId="{7AEEADC7-4833-4C82-A8C4-A822326789B6}" srcOrd="1" destOrd="0" presId="urn:microsoft.com/office/officeart/2005/8/layout/orgChart1"/>
    <dgm:cxn modelId="{D5C64FC4-202A-4765-9649-C08B270CFD46}" type="presParOf" srcId="{4444A758-2C24-4BA9-91E6-244EBC990ADB}" destId="{25229EE0-AAA1-42D0-BB55-896631630BBA}" srcOrd="2" destOrd="0" presId="urn:microsoft.com/office/officeart/2005/8/layout/orgChart1"/>
    <dgm:cxn modelId="{DEF85E0F-28F9-4882-85B7-EB125D58ADA7}" type="presParOf" srcId="{1CD25414-1DA9-4B59-97C7-445D3F992507}" destId="{84380CE1-B9CA-4653-8769-7AA44E584FAB}" srcOrd="2" destOrd="0" presId="urn:microsoft.com/office/officeart/2005/8/layout/orgChart1"/>
    <dgm:cxn modelId="{6675E0AF-2A1A-4FC2-8C56-4AD878ECF97C}" type="presParOf" srcId="{72E78612-A7BE-45C3-9715-5E47F3101500}" destId="{F2D5091F-DF77-4CE1-B5FE-702E49662BC0}" srcOrd="2" destOrd="0" presId="urn:microsoft.com/office/officeart/2005/8/layout/orgChart1"/>
    <dgm:cxn modelId="{5EC514AA-ACA3-42A0-9EC0-A44D3EFE3C8C}" type="presParOf" srcId="{72E78612-A7BE-45C3-9715-5E47F3101500}" destId="{276A3290-4F23-4EE7-84DD-D6189B4E3F71}" srcOrd="3" destOrd="0" presId="urn:microsoft.com/office/officeart/2005/8/layout/orgChart1"/>
    <dgm:cxn modelId="{6CB38D8B-2183-4312-981E-47D2A48F0F38}" type="presParOf" srcId="{276A3290-4F23-4EE7-84DD-D6189B4E3F71}" destId="{D852D547-DC63-4C79-9E0F-F396513CFC8C}" srcOrd="0" destOrd="0" presId="urn:microsoft.com/office/officeart/2005/8/layout/orgChart1"/>
    <dgm:cxn modelId="{4F5B3A8C-6E8A-4293-9176-BF12A1B26B9C}" type="presParOf" srcId="{D852D547-DC63-4C79-9E0F-F396513CFC8C}" destId="{527F80CC-3E96-4505-B487-D933417980CC}" srcOrd="0" destOrd="0" presId="urn:microsoft.com/office/officeart/2005/8/layout/orgChart1"/>
    <dgm:cxn modelId="{2A9B2908-BBEC-4E98-BFD8-9635405C7C19}" type="presParOf" srcId="{D852D547-DC63-4C79-9E0F-F396513CFC8C}" destId="{AE4A8080-533F-4568-865C-603C0DBE99FE}" srcOrd="1" destOrd="0" presId="urn:microsoft.com/office/officeart/2005/8/layout/orgChart1"/>
    <dgm:cxn modelId="{AACC01EC-BB85-4025-B240-CDD8F711F8E7}" type="presParOf" srcId="{276A3290-4F23-4EE7-84DD-D6189B4E3F71}" destId="{FE8AB00D-F5E5-4982-9C1B-0A4358EE1924}" srcOrd="1" destOrd="0" presId="urn:microsoft.com/office/officeart/2005/8/layout/orgChart1"/>
    <dgm:cxn modelId="{0FD986F9-DF4B-4985-9FE1-6F096A0BDEFF}" type="presParOf" srcId="{FE8AB00D-F5E5-4982-9C1B-0A4358EE1924}" destId="{B1AB9A7B-3FC1-411B-9FD7-0084E2793DE5}" srcOrd="0" destOrd="0" presId="urn:microsoft.com/office/officeart/2005/8/layout/orgChart1"/>
    <dgm:cxn modelId="{E4D6DE4E-3E83-44B2-B17E-688069263DEE}" type="presParOf" srcId="{FE8AB00D-F5E5-4982-9C1B-0A4358EE1924}" destId="{8A19C7E9-DDC5-4B82-8043-7870B8D379EC}" srcOrd="1" destOrd="0" presId="urn:microsoft.com/office/officeart/2005/8/layout/orgChart1"/>
    <dgm:cxn modelId="{DA09B570-728A-402A-83F2-E859335E4B32}" type="presParOf" srcId="{8A19C7E9-DDC5-4B82-8043-7870B8D379EC}" destId="{D45D084F-A3A4-4725-9517-EC49E16961E0}" srcOrd="0" destOrd="0" presId="urn:microsoft.com/office/officeart/2005/8/layout/orgChart1"/>
    <dgm:cxn modelId="{8A47DD56-9038-43DE-8B7C-AE9ED5ABDEC2}" type="presParOf" srcId="{D45D084F-A3A4-4725-9517-EC49E16961E0}" destId="{399899CE-2B45-40F3-A0A3-68C1ED708F73}" srcOrd="0" destOrd="0" presId="urn:microsoft.com/office/officeart/2005/8/layout/orgChart1"/>
    <dgm:cxn modelId="{547FC574-C500-432F-B2E1-091746551AE8}" type="presParOf" srcId="{D45D084F-A3A4-4725-9517-EC49E16961E0}" destId="{4B9C70FA-4CA4-4AF2-9F1B-8BA79B1BACFE}" srcOrd="1" destOrd="0" presId="urn:microsoft.com/office/officeart/2005/8/layout/orgChart1"/>
    <dgm:cxn modelId="{99B29568-C1C8-4F09-AC32-3EFEE0613FCC}" type="presParOf" srcId="{8A19C7E9-DDC5-4B82-8043-7870B8D379EC}" destId="{F999DF4D-B149-4F27-BC39-91FDAB66C5A6}" srcOrd="1" destOrd="0" presId="urn:microsoft.com/office/officeart/2005/8/layout/orgChart1"/>
    <dgm:cxn modelId="{A4F551DC-0081-42DA-9532-BC280D911F98}" type="presParOf" srcId="{8A19C7E9-DDC5-4B82-8043-7870B8D379EC}" destId="{B65AF0A3-0A8E-4140-B65F-3EFD1A8DC554}" srcOrd="2" destOrd="0" presId="urn:microsoft.com/office/officeart/2005/8/layout/orgChart1"/>
    <dgm:cxn modelId="{29AF3295-A5FF-4A40-AB4A-7B2FF10F4088}" type="presParOf" srcId="{FE8AB00D-F5E5-4982-9C1B-0A4358EE1924}" destId="{245E4C10-6137-44C8-8402-F4272A8115DE}" srcOrd="2" destOrd="0" presId="urn:microsoft.com/office/officeart/2005/8/layout/orgChart1"/>
    <dgm:cxn modelId="{977EB6DD-F71B-4D91-BAF1-B5EF25BDD053}" type="presParOf" srcId="{FE8AB00D-F5E5-4982-9C1B-0A4358EE1924}" destId="{1DA30321-55AC-4B21-8192-7A38D76670A1}" srcOrd="3" destOrd="0" presId="urn:microsoft.com/office/officeart/2005/8/layout/orgChart1"/>
    <dgm:cxn modelId="{E11E1E33-9AC5-402E-9669-5F2FAA8F832C}" type="presParOf" srcId="{1DA30321-55AC-4B21-8192-7A38D76670A1}" destId="{73D943D1-6060-46D5-A969-756D9FBE1260}" srcOrd="0" destOrd="0" presId="urn:microsoft.com/office/officeart/2005/8/layout/orgChart1"/>
    <dgm:cxn modelId="{A30EEE6E-1841-40E0-8F27-65EF0A694D9D}" type="presParOf" srcId="{73D943D1-6060-46D5-A969-756D9FBE1260}" destId="{C26C0E19-6055-4462-BA25-E5443F577EB1}" srcOrd="0" destOrd="0" presId="urn:microsoft.com/office/officeart/2005/8/layout/orgChart1"/>
    <dgm:cxn modelId="{ABF219F2-D0DE-4171-B13D-D6C85B617959}" type="presParOf" srcId="{73D943D1-6060-46D5-A969-756D9FBE1260}" destId="{9F8B544C-4169-4E10-9137-1E7D4522B2CA}" srcOrd="1" destOrd="0" presId="urn:microsoft.com/office/officeart/2005/8/layout/orgChart1"/>
    <dgm:cxn modelId="{ED13519C-0450-4324-9115-8A4383BB3F5A}" type="presParOf" srcId="{1DA30321-55AC-4B21-8192-7A38D76670A1}" destId="{AC035D15-B0E2-43DC-A5A3-FDA48D49A7C8}" srcOrd="1" destOrd="0" presId="urn:microsoft.com/office/officeart/2005/8/layout/orgChart1"/>
    <dgm:cxn modelId="{840B10A3-A1DA-433F-9CA1-2612BE328304}" type="presParOf" srcId="{1DA30321-55AC-4B21-8192-7A38D76670A1}" destId="{98532547-3E70-48EA-9A6B-35AF50E9BE9F}" srcOrd="2" destOrd="0" presId="urn:microsoft.com/office/officeart/2005/8/layout/orgChart1"/>
    <dgm:cxn modelId="{521E9044-83E1-49FA-B09B-9B7C97DC3037}" type="presParOf" srcId="{FE8AB00D-F5E5-4982-9C1B-0A4358EE1924}" destId="{29113AA2-E48B-44D3-8F90-B39728980802}" srcOrd="4" destOrd="0" presId="urn:microsoft.com/office/officeart/2005/8/layout/orgChart1"/>
    <dgm:cxn modelId="{A5728C22-8243-449F-A389-EB3AEE70B43E}" type="presParOf" srcId="{FE8AB00D-F5E5-4982-9C1B-0A4358EE1924}" destId="{7B95AFDF-ABF7-4204-BF39-E42F3DC494BF}" srcOrd="5" destOrd="0" presId="urn:microsoft.com/office/officeart/2005/8/layout/orgChart1"/>
    <dgm:cxn modelId="{90843A8C-C008-4ED9-8F47-46F3A0608990}" type="presParOf" srcId="{7B95AFDF-ABF7-4204-BF39-E42F3DC494BF}" destId="{5653208D-95E0-48C1-A1DC-F05407A01836}" srcOrd="0" destOrd="0" presId="urn:microsoft.com/office/officeart/2005/8/layout/orgChart1"/>
    <dgm:cxn modelId="{9DA206C7-28E1-4508-A977-04F8027AA31D}" type="presParOf" srcId="{5653208D-95E0-48C1-A1DC-F05407A01836}" destId="{F8B4A5A3-CAEA-42ED-88A3-357B47F1C99D}" srcOrd="0" destOrd="0" presId="urn:microsoft.com/office/officeart/2005/8/layout/orgChart1"/>
    <dgm:cxn modelId="{F9D17C0E-D706-4B79-A526-C2C127D6A15D}" type="presParOf" srcId="{5653208D-95E0-48C1-A1DC-F05407A01836}" destId="{B0B4BA63-BA83-404A-A608-2C7B174836FB}" srcOrd="1" destOrd="0" presId="urn:microsoft.com/office/officeart/2005/8/layout/orgChart1"/>
    <dgm:cxn modelId="{9AA9AAB8-16B6-4969-A617-960DE7286423}" type="presParOf" srcId="{7B95AFDF-ABF7-4204-BF39-E42F3DC494BF}" destId="{223E6FD2-7606-4963-A413-79BE972AC4FD}" srcOrd="1" destOrd="0" presId="urn:microsoft.com/office/officeart/2005/8/layout/orgChart1"/>
    <dgm:cxn modelId="{3B5CA2F2-0864-4681-B3F1-BFFF87C346BC}" type="presParOf" srcId="{7B95AFDF-ABF7-4204-BF39-E42F3DC494BF}" destId="{5D471518-2220-4DC8-BD1D-A37D354E2397}" srcOrd="2" destOrd="0" presId="urn:microsoft.com/office/officeart/2005/8/layout/orgChart1"/>
    <dgm:cxn modelId="{5559CDF4-887B-4380-A377-0A069050F8B4}" type="presParOf" srcId="{276A3290-4F23-4EE7-84DD-D6189B4E3F71}" destId="{EF5C783F-6D68-4C09-941F-CCFCE7909016}" srcOrd="2" destOrd="0" presId="urn:microsoft.com/office/officeart/2005/8/layout/orgChart1"/>
    <dgm:cxn modelId="{82D55D9E-D111-4448-A164-0CCEA16050ED}" type="presParOf" srcId="{72E78612-A7BE-45C3-9715-5E47F3101500}" destId="{2DEEF992-30EF-41D1-B506-E3FEADEB9B9C}" srcOrd="4" destOrd="0" presId="urn:microsoft.com/office/officeart/2005/8/layout/orgChart1"/>
    <dgm:cxn modelId="{0BC46597-56E0-469F-9D29-E2899786C915}" type="presParOf" srcId="{72E78612-A7BE-45C3-9715-5E47F3101500}" destId="{9F982618-852A-4A10-A85C-9B35E20CDB6F}" srcOrd="5" destOrd="0" presId="urn:microsoft.com/office/officeart/2005/8/layout/orgChart1"/>
    <dgm:cxn modelId="{52C21539-726A-4233-AD18-C29C99632EEA}" type="presParOf" srcId="{9F982618-852A-4A10-A85C-9B35E20CDB6F}" destId="{5210E6D5-6725-4BAA-9D38-A290A9A7AFD3}" srcOrd="0" destOrd="0" presId="urn:microsoft.com/office/officeart/2005/8/layout/orgChart1"/>
    <dgm:cxn modelId="{66CE39D1-2DD8-4933-88A4-D91CB77EC1D7}" type="presParOf" srcId="{5210E6D5-6725-4BAA-9D38-A290A9A7AFD3}" destId="{5931E318-0151-4064-8DF6-998462908B05}" srcOrd="0" destOrd="0" presId="urn:microsoft.com/office/officeart/2005/8/layout/orgChart1"/>
    <dgm:cxn modelId="{1086E476-A530-41B4-899E-97AC4DE86757}" type="presParOf" srcId="{5210E6D5-6725-4BAA-9D38-A290A9A7AFD3}" destId="{992B19D0-2838-4581-80F1-FF51CC01A14E}" srcOrd="1" destOrd="0" presId="urn:microsoft.com/office/officeart/2005/8/layout/orgChart1"/>
    <dgm:cxn modelId="{727F2FEE-8334-4FD0-A4A0-2D7ED140A5BA}" type="presParOf" srcId="{9F982618-852A-4A10-A85C-9B35E20CDB6F}" destId="{33173A59-898A-4D27-8FBC-50942B468541}" srcOrd="1" destOrd="0" presId="urn:microsoft.com/office/officeart/2005/8/layout/orgChart1"/>
    <dgm:cxn modelId="{A9FDF49F-0544-4934-971C-D2E84C309D4C}" type="presParOf" srcId="{33173A59-898A-4D27-8FBC-50942B468541}" destId="{37351691-FA64-45A1-ABA0-9725E7627075}" srcOrd="0" destOrd="0" presId="urn:microsoft.com/office/officeart/2005/8/layout/orgChart1"/>
    <dgm:cxn modelId="{6D854850-33F5-4175-95F2-2835F6986726}" type="presParOf" srcId="{33173A59-898A-4D27-8FBC-50942B468541}" destId="{7EB27021-2034-4DFA-8084-5E91DE18D481}" srcOrd="1" destOrd="0" presId="urn:microsoft.com/office/officeart/2005/8/layout/orgChart1"/>
    <dgm:cxn modelId="{95DA5F2F-0F4D-4261-B70D-1ECEFBB1ABD3}" type="presParOf" srcId="{7EB27021-2034-4DFA-8084-5E91DE18D481}" destId="{56F721F0-53DE-4DC7-87A0-1829DC7B2DB9}" srcOrd="0" destOrd="0" presId="urn:microsoft.com/office/officeart/2005/8/layout/orgChart1"/>
    <dgm:cxn modelId="{2DC05619-6713-49BF-BD43-AD4DE2D78A36}" type="presParOf" srcId="{56F721F0-53DE-4DC7-87A0-1829DC7B2DB9}" destId="{45706E12-AF03-400C-A482-05C252005D2A}" srcOrd="0" destOrd="0" presId="urn:microsoft.com/office/officeart/2005/8/layout/orgChart1"/>
    <dgm:cxn modelId="{0B47193C-E382-4B29-A254-AE2933161788}" type="presParOf" srcId="{56F721F0-53DE-4DC7-87A0-1829DC7B2DB9}" destId="{9112938E-E6C0-46F3-BD56-06D6DEEB6CD4}" srcOrd="1" destOrd="0" presId="urn:microsoft.com/office/officeart/2005/8/layout/orgChart1"/>
    <dgm:cxn modelId="{81A684E1-3F1A-4FE6-9958-A9A44BF0250F}" type="presParOf" srcId="{7EB27021-2034-4DFA-8084-5E91DE18D481}" destId="{2EB17F51-8310-4A44-B24B-835F8DEF0CDC}" srcOrd="1" destOrd="0" presId="urn:microsoft.com/office/officeart/2005/8/layout/orgChart1"/>
    <dgm:cxn modelId="{8B81CDDB-2F49-4112-91C1-E15E1DFAE9EC}" type="presParOf" srcId="{7EB27021-2034-4DFA-8084-5E91DE18D481}" destId="{ADC7E6F9-FEE2-4B4F-AE89-15BFC1D2DE30}" srcOrd="2" destOrd="0" presId="urn:microsoft.com/office/officeart/2005/8/layout/orgChart1"/>
    <dgm:cxn modelId="{88E7AF63-5FF7-4254-9DF8-965396C19D06}" type="presParOf" srcId="{33173A59-898A-4D27-8FBC-50942B468541}" destId="{B309430C-27B3-4F59-9FCD-A219AD53B5B5}" srcOrd="2" destOrd="0" presId="urn:microsoft.com/office/officeart/2005/8/layout/orgChart1"/>
    <dgm:cxn modelId="{BC0A451E-3707-4DE3-9BFC-0EE44B11575F}" type="presParOf" srcId="{33173A59-898A-4D27-8FBC-50942B468541}" destId="{3FA8DF25-FF38-4903-9981-5F653314CA34}" srcOrd="3" destOrd="0" presId="urn:microsoft.com/office/officeart/2005/8/layout/orgChart1"/>
    <dgm:cxn modelId="{3207EE9C-D947-46AF-A256-473C195E0F97}" type="presParOf" srcId="{3FA8DF25-FF38-4903-9981-5F653314CA34}" destId="{C6EB3441-A14D-48BD-92B9-CBEFC593E21E}" srcOrd="0" destOrd="0" presId="urn:microsoft.com/office/officeart/2005/8/layout/orgChart1"/>
    <dgm:cxn modelId="{FCB5DE70-8431-489A-B7B1-1FC703EDDB06}" type="presParOf" srcId="{C6EB3441-A14D-48BD-92B9-CBEFC593E21E}" destId="{9AFEF853-B897-4B90-A0D5-7D690ADB498D}" srcOrd="0" destOrd="0" presId="urn:microsoft.com/office/officeart/2005/8/layout/orgChart1"/>
    <dgm:cxn modelId="{EAE24FFE-B82D-428D-BC72-CFACB757FA3E}" type="presParOf" srcId="{C6EB3441-A14D-48BD-92B9-CBEFC593E21E}" destId="{BD49905C-48FD-42C5-9E9C-46E4004B3A16}" srcOrd="1" destOrd="0" presId="urn:microsoft.com/office/officeart/2005/8/layout/orgChart1"/>
    <dgm:cxn modelId="{BFE48EC3-2D3F-4A0D-9BFB-7F29BF4CFD7A}" type="presParOf" srcId="{3FA8DF25-FF38-4903-9981-5F653314CA34}" destId="{9EC28FA5-9075-441B-8628-626AD1BB41AF}" srcOrd="1" destOrd="0" presId="urn:microsoft.com/office/officeart/2005/8/layout/orgChart1"/>
    <dgm:cxn modelId="{AE6B6FE2-33C8-4ED3-A553-D0FE014DB870}" type="presParOf" srcId="{3FA8DF25-FF38-4903-9981-5F653314CA34}" destId="{F18B69CB-7A8D-43DA-97D5-33E06D2F7663}" srcOrd="2" destOrd="0" presId="urn:microsoft.com/office/officeart/2005/8/layout/orgChart1"/>
    <dgm:cxn modelId="{0F80A49A-5358-4495-91FF-148A7F5E2206}" type="presParOf" srcId="{33173A59-898A-4D27-8FBC-50942B468541}" destId="{7F4EA654-F1C4-473F-B684-7505EFDBB5C8}" srcOrd="4" destOrd="0" presId="urn:microsoft.com/office/officeart/2005/8/layout/orgChart1"/>
    <dgm:cxn modelId="{8650FC60-0A86-40A1-B8A7-61246DF6A797}" type="presParOf" srcId="{33173A59-898A-4D27-8FBC-50942B468541}" destId="{494B831A-5551-41C2-A01E-CED2B3233EE8}" srcOrd="5" destOrd="0" presId="urn:microsoft.com/office/officeart/2005/8/layout/orgChart1"/>
    <dgm:cxn modelId="{1AE30E0C-A4C3-4402-B27A-A88F3C21C8B7}" type="presParOf" srcId="{494B831A-5551-41C2-A01E-CED2B3233EE8}" destId="{A7E05C7B-76B1-431E-A908-008177716278}" srcOrd="0" destOrd="0" presId="urn:microsoft.com/office/officeart/2005/8/layout/orgChart1"/>
    <dgm:cxn modelId="{6D2CA630-0E1C-49C0-B33C-9D9F65F9C622}" type="presParOf" srcId="{A7E05C7B-76B1-431E-A908-008177716278}" destId="{1011BCA6-A1F9-4861-9E23-B77D0EC0B22C}" srcOrd="0" destOrd="0" presId="urn:microsoft.com/office/officeart/2005/8/layout/orgChart1"/>
    <dgm:cxn modelId="{C5DF7A30-B235-4DF6-A9F9-AF45F605A50F}" type="presParOf" srcId="{A7E05C7B-76B1-431E-A908-008177716278}" destId="{3D2340BB-0152-4C13-8D68-13AF1E6C00B2}" srcOrd="1" destOrd="0" presId="urn:microsoft.com/office/officeart/2005/8/layout/orgChart1"/>
    <dgm:cxn modelId="{C71C230C-9383-4090-B928-C57DE82EB4D8}" type="presParOf" srcId="{494B831A-5551-41C2-A01E-CED2B3233EE8}" destId="{5FC66E1C-FE3B-4BF3-BF22-7630808F1A6B}" srcOrd="1" destOrd="0" presId="urn:microsoft.com/office/officeart/2005/8/layout/orgChart1"/>
    <dgm:cxn modelId="{531C6C08-E992-413D-A1D6-5F64B4267FC4}" type="presParOf" srcId="{494B831A-5551-41C2-A01E-CED2B3233EE8}" destId="{3631E116-3921-4AE5-BE1A-77767115B23A}" srcOrd="2" destOrd="0" presId="urn:microsoft.com/office/officeart/2005/8/layout/orgChart1"/>
    <dgm:cxn modelId="{52BFD107-D078-48E9-9F94-CF810416582B}" type="presParOf" srcId="{9F982618-852A-4A10-A85C-9B35E20CDB6F}" destId="{D6785F22-E6B8-4B98-AEC4-333029A9E8D2}" srcOrd="2" destOrd="0" presId="urn:microsoft.com/office/officeart/2005/8/layout/orgChart1"/>
    <dgm:cxn modelId="{EB8B4D77-526D-4BA4-A57D-FC210EDF310E}" type="presParOf" srcId="{72E78612-A7BE-45C3-9715-5E47F3101500}" destId="{0F9FC0C4-924C-41D2-B003-31A3905C6AE8}" srcOrd="6" destOrd="0" presId="urn:microsoft.com/office/officeart/2005/8/layout/orgChart1"/>
    <dgm:cxn modelId="{B30DD05D-A90A-4248-B9BC-EF8977FE6B73}" type="presParOf" srcId="{72E78612-A7BE-45C3-9715-5E47F3101500}" destId="{569559C4-47BB-4313-8BBD-CD0B0DB75B52}" srcOrd="7" destOrd="0" presId="urn:microsoft.com/office/officeart/2005/8/layout/orgChart1"/>
    <dgm:cxn modelId="{136D908D-CB9F-4FD0-AADD-7B1BED19B016}" type="presParOf" srcId="{569559C4-47BB-4313-8BBD-CD0B0DB75B52}" destId="{0D1A1160-A9E3-4368-9377-8546755A12E0}" srcOrd="0" destOrd="0" presId="urn:microsoft.com/office/officeart/2005/8/layout/orgChart1"/>
    <dgm:cxn modelId="{543D036C-91A5-4A19-BEFF-948ADC54781D}" type="presParOf" srcId="{0D1A1160-A9E3-4368-9377-8546755A12E0}" destId="{64B2CCB6-79CB-41D5-95ED-2F53513C8026}" srcOrd="0" destOrd="0" presId="urn:microsoft.com/office/officeart/2005/8/layout/orgChart1"/>
    <dgm:cxn modelId="{A5C2CB46-1F2E-4F9D-934A-7BC6C5293BAB}" type="presParOf" srcId="{0D1A1160-A9E3-4368-9377-8546755A12E0}" destId="{E8CCDECC-D1CB-4693-83BC-147E72904AA1}" srcOrd="1" destOrd="0" presId="urn:microsoft.com/office/officeart/2005/8/layout/orgChart1"/>
    <dgm:cxn modelId="{2D636494-9BBC-48B6-9117-8036429FC1E7}" type="presParOf" srcId="{569559C4-47BB-4313-8BBD-CD0B0DB75B52}" destId="{87BFB57C-2A46-4B1A-A108-CDAD953420B2}" srcOrd="1" destOrd="0" presId="urn:microsoft.com/office/officeart/2005/8/layout/orgChart1"/>
    <dgm:cxn modelId="{778BE0FB-4C99-4E50-82DE-F3D6420CA180}" type="presParOf" srcId="{87BFB57C-2A46-4B1A-A108-CDAD953420B2}" destId="{3A3294F2-8DD1-470B-AD7C-EC65E65CF1BB}" srcOrd="0" destOrd="0" presId="urn:microsoft.com/office/officeart/2005/8/layout/orgChart1"/>
    <dgm:cxn modelId="{5A69B1AB-5BB4-4EA5-A334-AA4B8F687B14}" type="presParOf" srcId="{87BFB57C-2A46-4B1A-A108-CDAD953420B2}" destId="{278C2C2B-6E59-48C1-A0B9-A65F778ACBE4}" srcOrd="1" destOrd="0" presId="urn:microsoft.com/office/officeart/2005/8/layout/orgChart1"/>
    <dgm:cxn modelId="{5F0854F5-6441-4A08-9553-8D76C211AB65}" type="presParOf" srcId="{278C2C2B-6E59-48C1-A0B9-A65F778ACBE4}" destId="{93EACE4F-4640-4606-A78A-93ADE0F9B686}" srcOrd="0" destOrd="0" presId="urn:microsoft.com/office/officeart/2005/8/layout/orgChart1"/>
    <dgm:cxn modelId="{F850FA4F-633F-4936-A899-2AE48CE22248}" type="presParOf" srcId="{93EACE4F-4640-4606-A78A-93ADE0F9B686}" destId="{B9CFC195-9415-4709-A222-BED7E4E5BE39}" srcOrd="0" destOrd="0" presId="urn:microsoft.com/office/officeart/2005/8/layout/orgChart1"/>
    <dgm:cxn modelId="{D95F3AD0-6DB9-4252-9C5E-309A8C880FE8}" type="presParOf" srcId="{93EACE4F-4640-4606-A78A-93ADE0F9B686}" destId="{46D80251-3330-4E5B-BE54-A352A5562F40}" srcOrd="1" destOrd="0" presId="urn:microsoft.com/office/officeart/2005/8/layout/orgChart1"/>
    <dgm:cxn modelId="{15594477-1F2E-4DAC-8755-4508140D7227}" type="presParOf" srcId="{278C2C2B-6E59-48C1-A0B9-A65F778ACBE4}" destId="{903ABA74-494A-4689-8A7C-50ADF00A9EA4}" srcOrd="1" destOrd="0" presId="urn:microsoft.com/office/officeart/2005/8/layout/orgChart1"/>
    <dgm:cxn modelId="{115CD860-65E3-4842-9511-0E5783AFA09C}" type="presParOf" srcId="{278C2C2B-6E59-48C1-A0B9-A65F778ACBE4}" destId="{9BC1342F-D150-4BC5-B1CA-956E7D04EB48}" srcOrd="2" destOrd="0" presId="urn:microsoft.com/office/officeart/2005/8/layout/orgChart1"/>
    <dgm:cxn modelId="{FBA3CB8D-0906-43C3-9779-E32D67CDCE64}" type="presParOf" srcId="{569559C4-47BB-4313-8BBD-CD0B0DB75B52}" destId="{702097A4-3D2D-4D87-A361-C66C6BF4F5F6}" srcOrd="2" destOrd="0" presId="urn:microsoft.com/office/officeart/2005/8/layout/orgChart1"/>
    <dgm:cxn modelId="{98974CF6-C5E8-45E9-B529-FDCDC14EB11A}" type="presParOf" srcId="{84F7CA20-32B8-4084-89D6-BCBAFE15924B}" destId="{CD93C02C-02D1-4EDF-8529-152F97F919C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294F2-8DD1-470B-AD7C-EC65E65CF1BB}">
      <dsp:nvSpPr>
        <dsp:cNvPr id="0" name=""/>
        <dsp:cNvSpPr/>
      </dsp:nvSpPr>
      <dsp:spPr>
        <a:xfrm>
          <a:off x="4314146" y="1331935"/>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FC0C4-924C-41D2-B003-31A3905C6AE8}">
      <dsp:nvSpPr>
        <dsp:cNvPr id="0" name=""/>
        <dsp:cNvSpPr/>
      </dsp:nvSpPr>
      <dsp:spPr>
        <a:xfrm>
          <a:off x="2758492" y="551359"/>
          <a:ext cx="1995415" cy="230874"/>
        </a:xfrm>
        <a:custGeom>
          <a:avLst/>
          <a:gdLst/>
          <a:ahLst/>
          <a:cxnLst/>
          <a:rect l="0" t="0" r="0" b="0"/>
          <a:pathLst>
            <a:path>
              <a:moveTo>
                <a:pt x="0" y="0"/>
              </a:moveTo>
              <a:lnTo>
                <a:pt x="0" y="115437"/>
              </a:lnTo>
              <a:lnTo>
                <a:pt x="1995415" y="115437"/>
              </a:lnTo>
              <a:lnTo>
                <a:pt x="1995415"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EA654-F1C4-473F-B684-7505EFDBB5C8}">
      <dsp:nvSpPr>
        <dsp:cNvPr id="0" name=""/>
        <dsp:cNvSpPr/>
      </dsp:nvSpPr>
      <dsp:spPr>
        <a:xfrm>
          <a:off x="2983869" y="1331935"/>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9430C-27B3-4F59-9FCD-A219AD53B5B5}">
      <dsp:nvSpPr>
        <dsp:cNvPr id="0" name=""/>
        <dsp:cNvSpPr/>
      </dsp:nvSpPr>
      <dsp:spPr>
        <a:xfrm>
          <a:off x="2983869" y="1331935"/>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51691-FA64-45A1-ABA0-9725E7627075}">
      <dsp:nvSpPr>
        <dsp:cNvPr id="0" name=""/>
        <dsp:cNvSpPr/>
      </dsp:nvSpPr>
      <dsp:spPr>
        <a:xfrm>
          <a:off x="2983869" y="1331935"/>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F992-30EF-41D1-B506-E3FEADEB9B9C}">
      <dsp:nvSpPr>
        <dsp:cNvPr id="0" name=""/>
        <dsp:cNvSpPr/>
      </dsp:nvSpPr>
      <dsp:spPr>
        <a:xfrm>
          <a:off x="2758492" y="551359"/>
          <a:ext cx="665138" cy="230874"/>
        </a:xfrm>
        <a:custGeom>
          <a:avLst/>
          <a:gdLst/>
          <a:ahLst/>
          <a:cxnLst/>
          <a:rect l="0" t="0" r="0" b="0"/>
          <a:pathLst>
            <a:path>
              <a:moveTo>
                <a:pt x="0" y="0"/>
              </a:moveTo>
              <a:lnTo>
                <a:pt x="0" y="115437"/>
              </a:lnTo>
              <a:lnTo>
                <a:pt x="665138" y="115437"/>
              </a:lnTo>
              <a:lnTo>
                <a:pt x="665138"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13AA2-E48B-44D3-8F90-B39728980802}">
      <dsp:nvSpPr>
        <dsp:cNvPr id="0" name=""/>
        <dsp:cNvSpPr/>
      </dsp:nvSpPr>
      <dsp:spPr>
        <a:xfrm>
          <a:off x="1653592" y="1331935"/>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E4C10-6137-44C8-8402-F4272A8115DE}">
      <dsp:nvSpPr>
        <dsp:cNvPr id="0" name=""/>
        <dsp:cNvSpPr/>
      </dsp:nvSpPr>
      <dsp:spPr>
        <a:xfrm>
          <a:off x="1653592" y="1331935"/>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B9A7B-3FC1-411B-9FD7-0084E2793DE5}">
      <dsp:nvSpPr>
        <dsp:cNvPr id="0" name=""/>
        <dsp:cNvSpPr/>
      </dsp:nvSpPr>
      <dsp:spPr>
        <a:xfrm>
          <a:off x="1653592" y="1331935"/>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5091F-DF77-4CE1-B5FE-702E49662BC0}">
      <dsp:nvSpPr>
        <dsp:cNvPr id="0" name=""/>
        <dsp:cNvSpPr/>
      </dsp:nvSpPr>
      <dsp:spPr>
        <a:xfrm>
          <a:off x="2093353" y="551359"/>
          <a:ext cx="665138" cy="230874"/>
        </a:xfrm>
        <a:custGeom>
          <a:avLst/>
          <a:gdLst/>
          <a:ahLst/>
          <a:cxnLst/>
          <a:rect l="0" t="0" r="0" b="0"/>
          <a:pathLst>
            <a:path>
              <a:moveTo>
                <a:pt x="665138" y="0"/>
              </a:moveTo>
              <a:lnTo>
                <a:pt x="665138" y="115437"/>
              </a:lnTo>
              <a:lnTo>
                <a:pt x="0" y="115437"/>
              </a:lnTo>
              <a:lnTo>
                <a:pt x="0"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00BF5-FAAA-4F51-A4AE-D68C12922301}">
      <dsp:nvSpPr>
        <dsp:cNvPr id="0" name=""/>
        <dsp:cNvSpPr/>
      </dsp:nvSpPr>
      <dsp:spPr>
        <a:xfrm>
          <a:off x="323316" y="1331935"/>
          <a:ext cx="164910" cy="2847451"/>
        </a:xfrm>
        <a:custGeom>
          <a:avLst/>
          <a:gdLst/>
          <a:ahLst/>
          <a:cxnLst/>
          <a:rect l="0" t="0" r="0" b="0"/>
          <a:pathLst>
            <a:path>
              <a:moveTo>
                <a:pt x="0" y="0"/>
              </a:moveTo>
              <a:lnTo>
                <a:pt x="0" y="2847451"/>
              </a:lnTo>
              <a:lnTo>
                <a:pt x="164910" y="28474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6DD68-C7C9-4BA2-A42B-BD5431E8EDEB}">
      <dsp:nvSpPr>
        <dsp:cNvPr id="0" name=""/>
        <dsp:cNvSpPr/>
      </dsp:nvSpPr>
      <dsp:spPr>
        <a:xfrm>
          <a:off x="323316" y="1331935"/>
          <a:ext cx="164910" cy="2066876"/>
        </a:xfrm>
        <a:custGeom>
          <a:avLst/>
          <a:gdLst/>
          <a:ahLst/>
          <a:cxnLst/>
          <a:rect l="0" t="0" r="0" b="0"/>
          <a:pathLst>
            <a:path>
              <a:moveTo>
                <a:pt x="0" y="0"/>
              </a:moveTo>
              <a:lnTo>
                <a:pt x="0" y="2066876"/>
              </a:lnTo>
              <a:lnTo>
                <a:pt x="164910" y="2066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986E5-D16F-49F4-A1AC-A733CBF21E94}">
      <dsp:nvSpPr>
        <dsp:cNvPr id="0" name=""/>
        <dsp:cNvSpPr/>
      </dsp:nvSpPr>
      <dsp:spPr>
        <a:xfrm>
          <a:off x="323316" y="1331935"/>
          <a:ext cx="164910" cy="1286300"/>
        </a:xfrm>
        <a:custGeom>
          <a:avLst/>
          <a:gdLst/>
          <a:ahLst/>
          <a:cxnLst/>
          <a:rect l="0" t="0" r="0" b="0"/>
          <a:pathLst>
            <a:path>
              <a:moveTo>
                <a:pt x="0" y="0"/>
              </a:moveTo>
              <a:lnTo>
                <a:pt x="0" y="1286300"/>
              </a:lnTo>
              <a:lnTo>
                <a:pt x="164910" y="12863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1AB3A-8D38-4D2A-A81A-95C42BFCC61A}">
      <dsp:nvSpPr>
        <dsp:cNvPr id="0" name=""/>
        <dsp:cNvSpPr/>
      </dsp:nvSpPr>
      <dsp:spPr>
        <a:xfrm>
          <a:off x="323316" y="1331935"/>
          <a:ext cx="164910" cy="505725"/>
        </a:xfrm>
        <a:custGeom>
          <a:avLst/>
          <a:gdLst/>
          <a:ahLst/>
          <a:cxnLst/>
          <a:rect l="0" t="0" r="0" b="0"/>
          <a:pathLst>
            <a:path>
              <a:moveTo>
                <a:pt x="0" y="0"/>
              </a:moveTo>
              <a:lnTo>
                <a:pt x="0" y="505725"/>
              </a:lnTo>
              <a:lnTo>
                <a:pt x="164910" y="5057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8AA50-9725-45AA-B08A-0F7A47EF0DA3}">
      <dsp:nvSpPr>
        <dsp:cNvPr id="0" name=""/>
        <dsp:cNvSpPr/>
      </dsp:nvSpPr>
      <dsp:spPr>
        <a:xfrm>
          <a:off x="763077" y="551359"/>
          <a:ext cx="1995415" cy="230874"/>
        </a:xfrm>
        <a:custGeom>
          <a:avLst/>
          <a:gdLst/>
          <a:ahLst/>
          <a:cxnLst/>
          <a:rect l="0" t="0" r="0" b="0"/>
          <a:pathLst>
            <a:path>
              <a:moveTo>
                <a:pt x="1995415" y="0"/>
              </a:moveTo>
              <a:lnTo>
                <a:pt x="1995415" y="115437"/>
              </a:lnTo>
              <a:lnTo>
                <a:pt x="0" y="115437"/>
              </a:lnTo>
              <a:lnTo>
                <a:pt x="0" y="2308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9DD94-CAC7-44B6-A85F-902807C74E86}">
      <dsp:nvSpPr>
        <dsp:cNvPr id="0" name=""/>
        <dsp:cNvSpPr/>
      </dsp:nvSpPr>
      <dsp:spPr>
        <a:xfrm>
          <a:off x="2208791" y="1658"/>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Cửa hàng trà sữa King Coffe</a:t>
          </a:r>
        </a:p>
      </dsp:txBody>
      <dsp:txXfrm>
        <a:off x="2208791" y="1658"/>
        <a:ext cx="1099402" cy="549701"/>
      </dsp:txXfrm>
    </dsp:sp>
    <dsp:sp modelId="{9D5874B5-0B11-4617-9ED4-5DB30E99C01A}">
      <dsp:nvSpPr>
        <dsp:cNvPr id="0" name=""/>
        <dsp:cNvSpPr/>
      </dsp:nvSpPr>
      <dsp:spPr>
        <a:xfrm>
          <a:off x="213375" y="7822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người dùng</a:t>
          </a:r>
        </a:p>
      </dsp:txBody>
      <dsp:txXfrm>
        <a:off x="213375" y="782234"/>
        <a:ext cx="1099402" cy="549701"/>
      </dsp:txXfrm>
    </dsp:sp>
    <dsp:sp modelId="{1CB0EE2F-C6D9-4592-AEC1-08ACD9494CF9}">
      <dsp:nvSpPr>
        <dsp:cNvPr id="0" name=""/>
        <dsp:cNvSpPr/>
      </dsp:nvSpPr>
      <dsp:spPr>
        <a:xfrm>
          <a:off x="488226" y="156280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ký</a:t>
          </a:r>
        </a:p>
      </dsp:txBody>
      <dsp:txXfrm>
        <a:off x="488226" y="1562809"/>
        <a:ext cx="1099402" cy="549701"/>
      </dsp:txXfrm>
    </dsp:sp>
    <dsp:sp modelId="{CFE03066-4B50-4BE1-A16F-53AC2FED993D}">
      <dsp:nvSpPr>
        <dsp:cNvPr id="0" name=""/>
        <dsp:cNvSpPr/>
      </dsp:nvSpPr>
      <dsp:spPr>
        <a:xfrm>
          <a:off x="488226" y="2343385"/>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Đăng nhập</a:t>
          </a:r>
        </a:p>
      </dsp:txBody>
      <dsp:txXfrm>
        <a:off x="488226" y="2343385"/>
        <a:ext cx="1099402" cy="549701"/>
      </dsp:txXfrm>
    </dsp:sp>
    <dsp:sp modelId="{B2A00BA5-28DA-4D91-8949-F1C9E5994DDF}">
      <dsp:nvSpPr>
        <dsp:cNvPr id="0" name=""/>
        <dsp:cNvSpPr/>
      </dsp:nvSpPr>
      <dsp:spPr>
        <a:xfrm>
          <a:off x="488226" y="312396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Đổi mật khẩu</a:t>
          </a:r>
        </a:p>
      </dsp:txBody>
      <dsp:txXfrm>
        <a:off x="488226" y="3123960"/>
        <a:ext cx="1099402" cy="549701"/>
      </dsp:txXfrm>
    </dsp:sp>
    <dsp:sp modelId="{1769C1D0-A0A6-4C37-ACB9-7F09FED0A340}">
      <dsp:nvSpPr>
        <dsp:cNvPr id="0" name=""/>
        <dsp:cNvSpPr/>
      </dsp:nvSpPr>
      <dsp:spPr>
        <a:xfrm>
          <a:off x="488226" y="3904536"/>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thông tin</a:t>
          </a:r>
        </a:p>
      </dsp:txBody>
      <dsp:txXfrm>
        <a:off x="488226" y="3904536"/>
        <a:ext cx="1099402" cy="549701"/>
      </dsp:txXfrm>
    </dsp:sp>
    <dsp:sp modelId="{527F80CC-3E96-4505-B487-D933417980CC}">
      <dsp:nvSpPr>
        <dsp:cNvPr id="0" name=""/>
        <dsp:cNvSpPr/>
      </dsp:nvSpPr>
      <dsp:spPr>
        <a:xfrm>
          <a:off x="1543652" y="7822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bán hàng</a:t>
          </a:r>
        </a:p>
      </dsp:txBody>
      <dsp:txXfrm>
        <a:off x="1543652" y="782234"/>
        <a:ext cx="1099402" cy="549701"/>
      </dsp:txXfrm>
    </dsp:sp>
    <dsp:sp modelId="{399899CE-2B45-40F3-A0A3-68C1ED708F73}">
      <dsp:nvSpPr>
        <dsp:cNvPr id="0" name=""/>
        <dsp:cNvSpPr/>
      </dsp:nvSpPr>
      <dsp:spPr>
        <a:xfrm>
          <a:off x="1818503" y="156280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Tạo hóa đơn</a:t>
          </a:r>
        </a:p>
      </dsp:txBody>
      <dsp:txXfrm>
        <a:off x="1818503" y="1562809"/>
        <a:ext cx="1099402" cy="549701"/>
      </dsp:txXfrm>
    </dsp:sp>
    <dsp:sp modelId="{C26C0E19-6055-4462-BA25-E5443F577EB1}">
      <dsp:nvSpPr>
        <dsp:cNvPr id="0" name=""/>
        <dsp:cNvSpPr/>
      </dsp:nvSpPr>
      <dsp:spPr>
        <a:xfrm>
          <a:off x="1818503" y="2343385"/>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Xem thông tin </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hóa đơn</a:t>
          </a:r>
        </a:p>
      </dsp:txBody>
      <dsp:txXfrm>
        <a:off x="1818503" y="2343385"/>
        <a:ext cx="1099402" cy="549701"/>
      </dsp:txXfrm>
    </dsp:sp>
    <dsp:sp modelId="{F8B4A5A3-CAEA-42ED-88A3-357B47F1C99D}">
      <dsp:nvSpPr>
        <dsp:cNvPr id="0" name=""/>
        <dsp:cNvSpPr/>
      </dsp:nvSpPr>
      <dsp:spPr>
        <a:xfrm>
          <a:off x="1818503" y="312396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Thanh toán</a:t>
          </a:r>
        </a:p>
      </dsp:txBody>
      <dsp:txXfrm>
        <a:off x="1818503" y="3123960"/>
        <a:ext cx="1099402" cy="549701"/>
      </dsp:txXfrm>
    </dsp:sp>
    <dsp:sp modelId="{5931E318-0151-4064-8DF6-998462908B05}">
      <dsp:nvSpPr>
        <dsp:cNvPr id="0" name=""/>
        <dsp:cNvSpPr/>
      </dsp:nvSpPr>
      <dsp:spPr>
        <a:xfrm>
          <a:off x="2873929" y="7822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nhân viên</a:t>
          </a:r>
        </a:p>
      </dsp:txBody>
      <dsp:txXfrm>
        <a:off x="2873929" y="782234"/>
        <a:ext cx="1099402" cy="549701"/>
      </dsp:txXfrm>
    </dsp:sp>
    <dsp:sp modelId="{45706E12-AF03-400C-A482-05C252005D2A}">
      <dsp:nvSpPr>
        <dsp:cNvPr id="0" name=""/>
        <dsp:cNvSpPr/>
      </dsp:nvSpPr>
      <dsp:spPr>
        <a:xfrm>
          <a:off x="3148780" y="156280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Lên lịch làm việc</a:t>
          </a:r>
        </a:p>
      </dsp:txBody>
      <dsp:txXfrm>
        <a:off x="3148780" y="1562809"/>
        <a:ext cx="1099402" cy="549701"/>
      </dsp:txXfrm>
    </dsp:sp>
    <dsp:sp modelId="{9AFEF853-B897-4B90-A0D5-7D690ADB498D}">
      <dsp:nvSpPr>
        <dsp:cNvPr id="0" name=""/>
        <dsp:cNvSpPr/>
      </dsp:nvSpPr>
      <dsp:spPr>
        <a:xfrm>
          <a:off x="3148780" y="2343385"/>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Tính ca làm</a:t>
          </a:r>
        </a:p>
      </dsp:txBody>
      <dsp:txXfrm>
        <a:off x="3148780" y="2343385"/>
        <a:ext cx="1099402" cy="549701"/>
      </dsp:txXfrm>
    </dsp:sp>
    <dsp:sp modelId="{1011BCA6-A1F9-4861-9E23-B77D0EC0B22C}">
      <dsp:nvSpPr>
        <dsp:cNvPr id="0" name=""/>
        <dsp:cNvSpPr/>
      </dsp:nvSpPr>
      <dsp:spPr>
        <a:xfrm>
          <a:off x="3148780" y="3123960"/>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Tính lương</a:t>
          </a:r>
        </a:p>
      </dsp:txBody>
      <dsp:txXfrm>
        <a:off x="3148780" y="3123960"/>
        <a:ext cx="1099402" cy="549701"/>
      </dsp:txXfrm>
    </dsp:sp>
    <dsp:sp modelId="{64B2CCB6-79CB-41D5-95ED-2F53513C8026}">
      <dsp:nvSpPr>
        <dsp:cNvPr id="0" name=""/>
        <dsp:cNvSpPr/>
      </dsp:nvSpPr>
      <dsp:spPr>
        <a:xfrm>
          <a:off x="4204206" y="782234"/>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Báo cáo thống kê</a:t>
          </a:r>
        </a:p>
      </dsp:txBody>
      <dsp:txXfrm>
        <a:off x="4204206" y="782234"/>
        <a:ext cx="1099402" cy="549701"/>
      </dsp:txXfrm>
    </dsp:sp>
    <dsp:sp modelId="{B9CFC195-9415-4709-A222-BED7E4E5BE39}">
      <dsp:nvSpPr>
        <dsp:cNvPr id="0" name=""/>
        <dsp:cNvSpPr/>
      </dsp:nvSpPr>
      <dsp:spPr>
        <a:xfrm>
          <a:off x="4479056" y="1562809"/>
          <a:ext cx="1099402" cy="549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doanh thu</a:t>
          </a:r>
        </a:p>
      </dsp:txBody>
      <dsp:txXfrm>
        <a:off x="4479056" y="1562809"/>
        <a:ext cx="1099402" cy="5497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466B-1B61-4AC6-BD2C-B88897BD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 Hoang</cp:lastModifiedBy>
  <cp:revision>9</cp:revision>
  <dcterms:created xsi:type="dcterms:W3CDTF">2019-08-31T16:14:00Z</dcterms:created>
  <dcterms:modified xsi:type="dcterms:W3CDTF">2019-10-08T23:53:00Z</dcterms:modified>
</cp:coreProperties>
</file>