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602C" w14:textId="0ADCC87E" w:rsidR="001F48F0" w:rsidRDefault="001F48F0" w:rsidP="001F48F0">
      <w:pPr>
        <w:jc w:val="center"/>
        <w:rPr>
          <w:b/>
          <w:bCs/>
          <w:sz w:val="44"/>
          <w:szCs w:val="44"/>
        </w:rPr>
      </w:pPr>
      <w:r>
        <w:rPr>
          <w:b/>
          <w:bCs/>
          <w:sz w:val="44"/>
          <w:szCs w:val="44"/>
        </w:rPr>
        <w:t>Bài kiểm tra chính trị đại cương</w:t>
      </w:r>
    </w:p>
    <w:p w14:paraId="43EB571F" w14:textId="53044B8F" w:rsidR="001F48F0" w:rsidRPr="00F77827" w:rsidRDefault="001F48F0" w:rsidP="00E83D02">
      <w:pPr>
        <w:pStyle w:val="Heading1"/>
        <w:jc w:val="both"/>
        <w:rPr>
          <w:rFonts w:ascii="Times New Roman" w:hAnsi="Times New Roman" w:cs="Times New Roman"/>
          <w:sz w:val="36"/>
          <w:szCs w:val="36"/>
        </w:rPr>
      </w:pPr>
      <w:r w:rsidRPr="00F77827">
        <w:rPr>
          <w:rFonts w:ascii="Times New Roman" w:hAnsi="Times New Roman" w:cs="Times New Roman"/>
          <w:sz w:val="36"/>
          <w:szCs w:val="36"/>
        </w:rPr>
        <w:t>Phân tích câu nói của Mao Trạch Đông: “Chính trị là chiến tranh không có đổ máu, chiến tranh là chính trị có đổ máu”</w:t>
      </w:r>
    </w:p>
    <w:p w14:paraId="66D39938" w14:textId="6C419147" w:rsidR="001F48F0" w:rsidRPr="00E83D02" w:rsidRDefault="00E83D02" w:rsidP="00E83D02">
      <w:pPr>
        <w:pStyle w:val="ListParagraph"/>
        <w:ind w:left="432" w:firstLine="288"/>
        <w:jc w:val="both"/>
        <w:rPr>
          <w:szCs w:val="28"/>
        </w:rPr>
      </w:pPr>
      <w:r w:rsidRPr="00E83D02">
        <w:rPr>
          <w:szCs w:val="28"/>
        </w:rPr>
        <w:t xml:space="preserve">Câu nói trên của Mao Trạch Đông thể hiện rất rõ tầm quan trọng của chính trị. Trên mặt trận chính trị, các nhà lãnh đạo phải luôn luôn đặt lợi ích quốc gia lên hàng đầu. </w:t>
      </w:r>
      <w:r w:rsidR="00084678">
        <w:rPr>
          <w:szCs w:val="28"/>
        </w:rPr>
        <w:t>M</w:t>
      </w:r>
      <w:r w:rsidRPr="00E83D02">
        <w:rPr>
          <w:szCs w:val="28"/>
        </w:rPr>
        <w:t>ặt trận chính trị khốc liệt và căng go như chiến tranh giữa các nước.</w:t>
      </w:r>
      <w:r w:rsidR="00084678">
        <w:rPr>
          <w:szCs w:val="28"/>
        </w:rPr>
        <w:t xml:space="preserve"> Ngược lại chiến tranh là kết quả thất bại của chính trị. </w:t>
      </w:r>
    </w:p>
    <w:p w14:paraId="06F195FB" w14:textId="335DE25B" w:rsidR="001F48F0" w:rsidRPr="00F77827" w:rsidRDefault="001F48F0" w:rsidP="00F77827">
      <w:pPr>
        <w:pStyle w:val="Heading1"/>
        <w:rPr>
          <w:rFonts w:ascii="Times New Roman" w:hAnsi="Times New Roman" w:cs="Times New Roman"/>
          <w:sz w:val="36"/>
          <w:szCs w:val="36"/>
        </w:rPr>
      </w:pPr>
      <w:r w:rsidRPr="00F77827">
        <w:rPr>
          <w:rFonts w:ascii="Times New Roman" w:hAnsi="Times New Roman" w:cs="Times New Roman"/>
          <w:sz w:val="36"/>
          <w:szCs w:val="36"/>
        </w:rPr>
        <w:t>Văn hóa là gì? Văn hóa xã hội chủ nghĩa Việt Nam có gì đặc biệt?</w:t>
      </w:r>
    </w:p>
    <w:p w14:paraId="33C19194" w14:textId="3AA99895" w:rsidR="00F77827" w:rsidRPr="00F77827" w:rsidRDefault="00F77827" w:rsidP="00F77827">
      <w:pPr>
        <w:pStyle w:val="Heading2"/>
        <w:rPr>
          <w:rFonts w:ascii="Times New Roman" w:hAnsi="Times New Roman" w:cs="Times New Roman"/>
          <w:sz w:val="32"/>
          <w:szCs w:val="32"/>
        </w:rPr>
      </w:pPr>
      <w:r w:rsidRPr="00F77827">
        <w:rPr>
          <w:rFonts w:ascii="Times New Roman" w:hAnsi="Times New Roman" w:cs="Times New Roman"/>
          <w:sz w:val="32"/>
          <w:szCs w:val="32"/>
        </w:rPr>
        <w:t>Văn hóa là gì?</w:t>
      </w:r>
    </w:p>
    <w:p w14:paraId="137D25B3" w14:textId="62C69D04" w:rsidR="001F48F0" w:rsidRDefault="001F48F0" w:rsidP="00F77827">
      <w:pPr>
        <w:ind w:firstLine="360"/>
        <w:jc w:val="both"/>
        <w:rPr>
          <w:rFonts w:cs="Times New Roman"/>
          <w:szCs w:val="28"/>
          <w:shd w:val="clear" w:color="auto" w:fill="FFFFFF"/>
        </w:rPr>
      </w:pPr>
      <w:r w:rsidRPr="001F48F0">
        <w:rPr>
          <w:rFonts w:cs="Times New Roman"/>
          <w:szCs w:val="28"/>
          <w:shd w:val="clear" w:color="auto" w:fill="FFFFFF"/>
        </w:rPr>
        <w:t>Văn hóa là toàn bộ những giá trị vật chất và tinh thần được con người tạo dựng cùng với bề dài lịch sử dân tộc, văn hóa là một khái niệm rộng, liên quan đến mọi lĩnh vực trong đời sống xã hội của mỗi con người.</w:t>
      </w:r>
      <w:r>
        <w:rPr>
          <w:rFonts w:cs="Times New Roman"/>
          <w:szCs w:val="28"/>
          <w:shd w:val="clear" w:color="auto" w:fill="FFFFFF"/>
        </w:rPr>
        <w:t xml:space="preserve"> Văn hóa có thể là </w:t>
      </w:r>
      <w:r w:rsidR="00F77827" w:rsidRPr="00F77827">
        <w:rPr>
          <w:rFonts w:cs="Times New Roman"/>
          <w:szCs w:val="28"/>
          <w:shd w:val="clear" w:color="auto" w:fill="FFFFFF"/>
        </w:rPr>
        <w:t>ngô</w:t>
      </w:r>
      <w:r w:rsidR="00F77827">
        <w:rPr>
          <w:rFonts w:cs="Times New Roman"/>
          <w:szCs w:val="28"/>
          <w:shd w:val="clear" w:color="auto" w:fill="FFFFFF"/>
        </w:rPr>
        <w:t>n</w:t>
      </w:r>
      <w:r w:rsidR="00F77827" w:rsidRPr="00F77827">
        <w:rPr>
          <w:rFonts w:cs="Times New Roman"/>
          <w:szCs w:val="28"/>
          <w:shd w:val="clear" w:color="auto" w:fill="FFFFFF"/>
        </w:rPr>
        <w:t xml:space="preserve"> ngữ, tiếng nói, tư tưởng, tôn giáo…</w:t>
      </w:r>
      <w:r w:rsidR="00F77827">
        <w:rPr>
          <w:rFonts w:cs="Times New Roman"/>
          <w:szCs w:val="28"/>
          <w:shd w:val="clear" w:color="auto" w:fill="FFFFFF"/>
        </w:rPr>
        <w:t xml:space="preserve"> Văn hóa </w:t>
      </w:r>
      <w:r w:rsidR="00F77827" w:rsidRPr="00F77827">
        <w:rPr>
          <w:rFonts w:cs="Times New Roman"/>
          <w:szCs w:val="28"/>
          <w:shd w:val="clear" w:color="auto" w:fill="FFFFFF"/>
        </w:rPr>
        <w:t xml:space="preserve">được </w:t>
      </w:r>
      <w:r w:rsidR="00F77827" w:rsidRPr="00F77827">
        <w:rPr>
          <w:rFonts w:cs="Times New Roman"/>
          <w:szCs w:val="28"/>
          <w:shd w:val="clear" w:color="auto" w:fill="FFFFFF"/>
        </w:rPr>
        <w:t> hình thành và duy trì trong một khoảng thời gian rất dài, có tính kế thừa từ thế hệ này sang thế hệ khác.</w:t>
      </w:r>
    </w:p>
    <w:p w14:paraId="7882850E" w14:textId="1988C8A9" w:rsidR="00F77827" w:rsidRPr="00F77827" w:rsidRDefault="00F77827" w:rsidP="00F77827">
      <w:pPr>
        <w:pStyle w:val="Heading2"/>
        <w:rPr>
          <w:rFonts w:ascii="Times New Roman" w:hAnsi="Times New Roman" w:cs="Times New Roman"/>
          <w:sz w:val="36"/>
          <w:szCs w:val="36"/>
        </w:rPr>
      </w:pPr>
      <w:r w:rsidRPr="00F77827">
        <w:rPr>
          <w:rFonts w:ascii="Times New Roman" w:hAnsi="Times New Roman" w:cs="Times New Roman"/>
          <w:sz w:val="36"/>
          <w:szCs w:val="36"/>
        </w:rPr>
        <w:t>Văn hóa xã hội chủ nghĩa Việt Nam</w:t>
      </w:r>
    </w:p>
    <w:p w14:paraId="746B3EC1" w14:textId="68270F80" w:rsidR="001F48F0" w:rsidRDefault="00F77827" w:rsidP="00F77827">
      <w:pPr>
        <w:ind w:firstLine="576"/>
        <w:jc w:val="both"/>
        <w:rPr>
          <w:rFonts w:cs="Times New Roman"/>
          <w:color w:val="231F20"/>
          <w:shd w:val="clear" w:color="auto" w:fill="FFFFFF"/>
        </w:rPr>
      </w:pPr>
      <w:r w:rsidRPr="00F77827">
        <w:rPr>
          <w:rFonts w:cs="Times New Roman"/>
          <w:color w:val="231F20"/>
          <w:shd w:val="clear" w:color="auto" w:fill="FFFFFF"/>
        </w:rPr>
        <w:t>Nền văn hóa XHCN của Việt Nam là sản phẩm của quá trình kế thừa và sáng tạo những giá trị tinh hoa truyền thống, hình thành thông qua hoạt động tiếp biến, sáng tạo đối với các giá trị văn hóa chung, phổ biến của nhân loại trong công cuộc xây dựng chủ nghĩa xã hội ở Việt Nam. Nền văn hóa XHCN của Việt Nam vì vậy mang đầy đủ những đặc trưng của lịch sử và thời đại.</w:t>
      </w:r>
      <w:r w:rsidR="00C25F97">
        <w:rPr>
          <w:rFonts w:cs="Times New Roman"/>
          <w:color w:val="231F20"/>
          <w:shd w:val="clear" w:color="auto" w:fill="FFFFFF"/>
        </w:rPr>
        <w:t xml:space="preserve"> Nền văn hóa XHCN của Việt Nam có nhiều nét đặc trưng thể hiện rõ tinh thần của nhân dân và đảng cộng sản Việt Nam:</w:t>
      </w:r>
    </w:p>
    <w:p w14:paraId="74F7F25B" w14:textId="49105584" w:rsidR="00C25F97" w:rsidRPr="00E83D02" w:rsidRDefault="00C25F97" w:rsidP="00C25F97">
      <w:pPr>
        <w:pStyle w:val="ListParagraph"/>
        <w:numPr>
          <w:ilvl w:val="0"/>
          <w:numId w:val="8"/>
        </w:numPr>
        <w:jc w:val="both"/>
        <w:rPr>
          <w:rFonts w:cs="Times New Roman"/>
          <w:color w:val="231F20"/>
          <w:shd w:val="clear" w:color="auto" w:fill="FFFFFF"/>
        </w:rPr>
      </w:pPr>
      <w:r w:rsidRPr="00E83D02">
        <w:rPr>
          <w:rFonts w:cs="Times New Roman"/>
          <w:color w:val="231F20"/>
          <w:shd w:val="clear" w:color="auto" w:fill="FFFFFF"/>
        </w:rPr>
        <w:t>Trong CNXH, nhân dân lao động Việt Nam không chỉ là người chủ tập thể của mọi giá trị văn hóa, mà còn là người chủ chân chính sáng tạo ra mọi giá trị tinh thần, những giá trị đó nhằm mục đích hoàn thiện nhân cách con người, thúc đẩy họ vươn tới chân – thiện – mỹ. </w:t>
      </w:r>
    </w:p>
    <w:p w14:paraId="12AD8D5C" w14:textId="3A73AB53" w:rsidR="00C25F97" w:rsidRPr="00E83D02" w:rsidRDefault="00C25F97" w:rsidP="00C25F97">
      <w:pPr>
        <w:pStyle w:val="ListParagraph"/>
        <w:numPr>
          <w:ilvl w:val="0"/>
          <w:numId w:val="8"/>
        </w:numPr>
        <w:jc w:val="both"/>
        <w:rPr>
          <w:rFonts w:cs="Times New Roman"/>
          <w:color w:val="231F20"/>
          <w:shd w:val="clear" w:color="auto" w:fill="FFFFFF"/>
        </w:rPr>
      </w:pPr>
      <w:r w:rsidRPr="00E83D02">
        <w:rPr>
          <w:rFonts w:cs="Times New Roman"/>
          <w:color w:val="231F20"/>
          <w:shd w:val="clear" w:color="auto" w:fill="FFFFFF"/>
        </w:rPr>
        <w:t>Nền văn hóa XHCN của Việt Nam đảm bảo tính dân tộc sâu sắc</w:t>
      </w:r>
      <w:r w:rsidRPr="00E83D02">
        <w:rPr>
          <w:rFonts w:cs="Times New Roman"/>
          <w:color w:val="231F20"/>
          <w:shd w:val="clear" w:color="auto" w:fill="FFFFFF"/>
        </w:rPr>
        <w:t xml:space="preserve">. </w:t>
      </w:r>
      <w:r w:rsidRPr="00E83D02">
        <w:rPr>
          <w:rFonts w:cs="Times New Roman"/>
          <w:color w:val="231F20"/>
          <w:shd w:val="clear" w:color="auto" w:fill="FFFFFF"/>
        </w:rPr>
        <w:t>Nền văn hóa XHCN </w:t>
      </w:r>
      <w:r w:rsidRPr="00E83D02">
        <w:rPr>
          <w:rFonts w:cs="Times New Roman"/>
          <w:color w:val="231F20"/>
          <w:shd w:val="clear" w:color="auto" w:fill="FFFFFF"/>
        </w:rPr>
        <w:t>luôn</w:t>
      </w:r>
      <w:r w:rsidRPr="00E83D02">
        <w:rPr>
          <w:rFonts w:cs="Times New Roman"/>
          <w:color w:val="231F20"/>
          <w:shd w:val="clear" w:color="auto" w:fill="FFFFFF"/>
        </w:rPr>
        <w:t xml:space="preserve"> tạo điều kiện để văn hóa riêng của từng cộng đồng các dân tộc anh em trong lãnh thổ Việt Nam được bảo tồn, hội nhập và phát triển.</w:t>
      </w:r>
    </w:p>
    <w:p w14:paraId="02805A89" w14:textId="33A7181A" w:rsidR="00C25F97" w:rsidRPr="00E83D02" w:rsidRDefault="00C25F97" w:rsidP="00C25F97">
      <w:pPr>
        <w:pStyle w:val="ListParagraph"/>
        <w:numPr>
          <w:ilvl w:val="0"/>
          <w:numId w:val="8"/>
        </w:numPr>
        <w:jc w:val="both"/>
        <w:rPr>
          <w:rFonts w:cs="Times New Roman"/>
          <w:color w:val="231F20"/>
          <w:shd w:val="clear" w:color="auto" w:fill="FFFFFF"/>
        </w:rPr>
      </w:pPr>
      <w:r w:rsidRPr="00E83D02">
        <w:rPr>
          <w:rFonts w:cs="Times New Roman"/>
          <w:color w:val="231F20"/>
          <w:shd w:val="clear" w:color="auto" w:fill="FFFFFF"/>
        </w:rPr>
        <w:lastRenderedPageBreak/>
        <w:t>Nền văn hóa XHCN của Việt Nam kế thừa các giá trị văn hóa truyền thống, đồng thời cũng bao hàm sự kế thừa đối với các giá trị văn hóa của các dân tộc khác trên thế giới thông qua quá trình giao lưu và hội nhập</w:t>
      </w:r>
      <w:r w:rsidR="00E83D02" w:rsidRPr="00E83D02">
        <w:rPr>
          <w:rFonts w:cs="Times New Roman"/>
          <w:color w:val="231F20"/>
          <w:shd w:val="clear" w:color="auto" w:fill="FFFFFF"/>
        </w:rPr>
        <w:t>.</w:t>
      </w:r>
    </w:p>
    <w:p w14:paraId="2C54715E" w14:textId="413ED1C3" w:rsidR="00E83D02" w:rsidRPr="00E83D02" w:rsidRDefault="00E83D02" w:rsidP="00C25F97">
      <w:pPr>
        <w:pStyle w:val="ListParagraph"/>
        <w:numPr>
          <w:ilvl w:val="0"/>
          <w:numId w:val="8"/>
        </w:numPr>
        <w:jc w:val="both"/>
        <w:rPr>
          <w:rFonts w:cs="Times New Roman"/>
          <w:color w:val="231F20"/>
          <w:shd w:val="clear" w:color="auto" w:fill="FFFFFF"/>
        </w:rPr>
      </w:pPr>
      <w:r w:rsidRPr="00E83D02">
        <w:rPr>
          <w:rFonts w:cs="Times New Roman"/>
          <w:color w:val="231F20"/>
          <w:shd w:val="clear" w:color="auto" w:fill="FFFFFF"/>
        </w:rPr>
        <w:t>nền văn hóa XHCN của Việt Nam là nền văn hóa được hình thành, phát triển một cách tự giác, đặt dưới sự lãnh đạo của giai cấp công nhân thông qua tổ chức Đảng Cộng sản và có sự quản lý của Nhà nước XHCN</w:t>
      </w:r>
      <w:r w:rsidRPr="00E83D02">
        <w:rPr>
          <w:rFonts w:cs="Times New Roman"/>
          <w:color w:val="231F20"/>
          <w:shd w:val="clear" w:color="auto" w:fill="FFFFFF"/>
        </w:rPr>
        <w:t>.</w:t>
      </w:r>
    </w:p>
    <w:p w14:paraId="22020B4B" w14:textId="77777777" w:rsidR="00E83D02" w:rsidRPr="00C25F97" w:rsidRDefault="00E83D02" w:rsidP="00E83D02">
      <w:pPr>
        <w:pStyle w:val="ListParagraph"/>
        <w:ind w:left="1296"/>
        <w:jc w:val="both"/>
        <w:rPr>
          <w:rFonts w:cs="Times New Roman"/>
          <w:color w:val="231F20"/>
          <w:shd w:val="clear" w:color="auto" w:fill="FFFFFF"/>
        </w:rPr>
      </w:pPr>
    </w:p>
    <w:p w14:paraId="1878F0A6" w14:textId="7A146131" w:rsidR="000D4EFC" w:rsidRPr="00F77827" w:rsidRDefault="000D4EFC" w:rsidP="00F77827">
      <w:pPr>
        <w:ind w:firstLine="576"/>
        <w:jc w:val="both"/>
        <w:rPr>
          <w:rFonts w:cs="Times New Roman"/>
        </w:rPr>
      </w:pPr>
    </w:p>
    <w:sectPr w:rsidR="000D4EFC" w:rsidRPr="00F77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4E4"/>
    <w:multiLevelType w:val="hybridMultilevel"/>
    <w:tmpl w:val="BCCA1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D873BC"/>
    <w:multiLevelType w:val="hybridMultilevel"/>
    <w:tmpl w:val="3538094A"/>
    <w:lvl w:ilvl="0" w:tplc="B65EC6DA">
      <w:numFmt w:val="bullet"/>
      <w:lvlText w:val="-"/>
      <w:lvlJc w:val="left"/>
      <w:pPr>
        <w:ind w:left="720" w:hanging="360"/>
      </w:pPr>
      <w:rPr>
        <w:rFonts w:ascii="Roboto-Regular" w:eastAsia="Times New Roman" w:hAnsi="Roboto-Regular"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70901"/>
    <w:multiLevelType w:val="hybridMultilevel"/>
    <w:tmpl w:val="4E0A4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F2E0E"/>
    <w:multiLevelType w:val="hybridMultilevel"/>
    <w:tmpl w:val="F18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52152"/>
    <w:multiLevelType w:val="hybridMultilevel"/>
    <w:tmpl w:val="1742A77E"/>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5F6F79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69D5D5B"/>
    <w:multiLevelType w:val="hybridMultilevel"/>
    <w:tmpl w:val="73E6D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459F0"/>
    <w:multiLevelType w:val="hybridMultilevel"/>
    <w:tmpl w:val="06D8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DA"/>
    <w:rsid w:val="00084678"/>
    <w:rsid w:val="000D4EFC"/>
    <w:rsid w:val="001F48F0"/>
    <w:rsid w:val="002E7AA9"/>
    <w:rsid w:val="002F2CDA"/>
    <w:rsid w:val="00594115"/>
    <w:rsid w:val="0070345F"/>
    <w:rsid w:val="00880E2E"/>
    <w:rsid w:val="00C25F97"/>
    <w:rsid w:val="00E83D02"/>
    <w:rsid w:val="00F7782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F54B"/>
  <w15:chartTrackingRefBased/>
  <w15:docId w15:val="{A6F5EE0C-990B-48C8-A6F0-146BE257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Mangal"/>
        <w:sz w:val="28"/>
        <w:szCs w:val="56"/>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82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77827"/>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F77827"/>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F77827"/>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77827"/>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7827"/>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7827"/>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782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F7782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DA"/>
    <w:pPr>
      <w:ind w:left="720"/>
      <w:contextualSpacing/>
    </w:pPr>
  </w:style>
  <w:style w:type="paragraph" w:styleId="NormalWeb">
    <w:name w:val="Normal (Web)"/>
    <w:basedOn w:val="Normal"/>
    <w:uiPriority w:val="99"/>
    <w:semiHidden/>
    <w:unhideWhenUsed/>
    <w:rsid w:val="002F2CDA"/>
    <w:pPr>
      <w:spacing w:before="100" w:beforeAutospacing="1" w:after="100" w:afterAutospacing="1" w:line="240" w:lineRule="auto"/>
    </w:pPr>
    <w:rPr>
      <w:rFonts w:eastAsia="Times New Roman" w:cs="Times New Roman"/>
      <w:sz w:val="24"/>
      <w:szCs w:val="24"/>
      <w:lang w:bidi="ar-SA"/>
    </w:rPr>
  </w:style>
  <w:style w:type="character" w:styleId="Emphasis">
    <w:name w:val="Emphasis"/>
    <w:basedOn w:val="DefaultParagraphFont"/>
    <w:uiPriority w:val="20"/>
    <w:qFormat/>
    <w:rsid w:val="002F2CDA"/>
    <w:rPr>
      <w:i/>
      <w:iCs/>
    </w:rPr>
  </w:style>
  <w:style w:type="character" w:customStyle="1" w:styleId="Heading1Char">
    <w:name w:val="Heading 1 Char"/>
    <w:basedOn w:val="DefaultParagraphFont"/>
    <w:link w:val="Heading1"/>
    <w:uiPriority w:val="9"/>
    <w:rsid w:val="00F7782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F7782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F7782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F778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778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78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78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7827"/>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F77827"/>
    <w:rPr>
      <w:rFonts w:asciiTheme="majorHAnsi" w:eastAsiaTheme="majorEastAsia" w:hAnsiTheme="majorHAnsi" w:cstheme="majorBidi"/>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2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ditmemay0868243907@gmail.com</dc:creator>
  <cp:keywords/>
  <dc:description/>
  <cp:lastModifiedBy>ditmemay0868243907@gmail.com</cp:lastModifiedBy>
  <cp:revision>4</cp:revision>
  <dcterms:created xsi:type="dcterms:W3CDTF">2021-12-23T08:58:00Z</dcterms:created>
  <dcterms:modified xsi:type="dcterms:W3CDTF">2021-12-23T09:02:00Z</dcterms:modified>
</cp:coreProperties>
</file>